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B788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41C6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B788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41C69">
                        <w:rPr>
                          <w:sz w:val="28"/>
                          <w:szCs w:val="28"/>
                          <w:u w:val="single"/>
                        </w:rPr>
                        <w:t xml:space="preserve"> 101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7880" w:rsidRDefault="00BB7880" w:rsidP="00BB7880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23.05.2023</w:t>
                            </w:r>
                          </w:p>
                          <w:p w:rsidR="00D7236A" w:rsidRPr="00170172" w:rsidRDefault="00D723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BB7880" w:rsidRDefault="00BB7880" w:rsidP="00BB7880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23.05.2023</w:t>
                      </w:r>
                    </w:p>
                    <w:p w:rsidR="00D7236A" w:rsidRPr="00170172" w:rsidRDefault="00D723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56B6B" w:rsidRPr="0033228A" w:rsidRDefault="00556B6B" w:rsidP="00556B6B">
      <w:pPr>
        <w:widowControl w:val="0"/>
        <w:suppressAutoHyphens/>
        <w:spacing w:before="480" w:after="480"/>
        <w:jc w:val="center"/>
        <w:rPr>
          <w:b/>
          <w:sz w:val="28"/>
          <w:szCs w:val="28"/>
        </w:rPr>
      </w:pPr>
      <w:r w:rsidRPr="0033228A">
        <w:rPr>
          <w:b/>
          <w:snapToGrid w:val="0"/>
          <w:sz w:val="28"/>
          <w:szCs w:val="28"/>
        </w:rPr>
        <w:t>О внесении изменени</w:t>
      </w:r>
      <w:r>
        <w:rPr>
          <w:b/>
          <w:snapToGrid w:val="0"/>
          <w:sz w:val="28"/>
          <w:szCs w:val="28"/>
        </w:rPr>
        <w:t>й</w:t>
      </w:r>
      <w:r w:rsidRPr="0033228A">
        <w:rPr>
          <w:b/>
          <w:snapToGrid w:val="0"/>
          <w:sz w:val="28"/>
          <w:szCs w:val="28"/>
        </w:rPr>
        <w:t xml:space="preserve"> в </w:t>
      </w:r>
      <w:r w:rsidRPr="00A4055E">
        <w:rPr>
          <w:b/>
          <w:snapToGrid w:val="0"/>
          <w:sz w:val="28"/>
          <w:szCs w:val="28"/>
        </w:rPr>
        <w:t>Положение о печатном средстве массово</w:t>
      </w:r>
      <w:r>
        <w:rPr>
          <w:b/>
          <w:snapToGrid w:val="0"/>
          <w:sz w:val="28"/>
          <w:szCs w:val="28"/>
        </w:rPr>
        <w:t>й информации «Официальный бюлле</w:t>
      </w:r>
      <w:r w:rsidRPr="00A4055E">
        <w:rPr>
          <w:b/>
          <w:snapToGrid w:val="0"/>
          <w:sz w:val="28"/>
          <w:szCs w:val="28"/>
        </w:rPr>
        <w:t xml:space="preserve">тень органов местного самоуправления муниципального образования город Пермь», утвержденное решением Пермской городской Думы от 26.09.2006 № 255 </w:t>
      </w:r>
    </w:p>
    <w:p w:rsidR="00556B6B" w:rsidRPr="0033228A" w:rsidRDefault="00556B6B" w:rsidP="00556B6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3228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Перми, в </w:t>
      </w:r>
      <w:r w:rsidRPr="0033228A">
        <w:rPr>
          <w:color w:val="000000"/>
          <w:sz w:val="28"/>
          <w:szCs w:val="28"/>
        </w:rPr>
        <w:t>целях оптимизации расходов, выделенных на опублик</w:t>
      </w:r>
      <w:r w:rsidRPr="0033228A">
        <w:rPr>
          <w:color w:val="000000"/>
          <w:sz w:val="28"/>
          <w:szCs w:val="28"/>
        </w:rPr>
        <w:t>о</w:t>
      </w:r>
      <w:r w:rsidRPr="0033228A">
        <w:rPr>
          <w:color w:val="000000"/>
          <w:sz w:val="28"/>
          <w:szCs w:val="28"/>
        </w:rPr>
        <w:t>вание информации о деятельности органов местного самоуправления</w:t>
      </w:r>
      <w:r>
        <w:rPr>
          <w:color w:val="000000"/>
          <w:sz w:val="28"/>
          <w:szCs w:val="28"/>
        </w:rPr>
        <w:t xml:space="preserve">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образования город Пермь,</w:t>
      </w:r>
    </w:p>
    <w:p w:rsidR="00556B6B" w:rsidRPr="0033228A" w:rsidRDefault="00556B6B" w:rsidP="00556B6B">
      <w:pPr>
        <w:spacing w:before="240" w:after="240"/>
        <w:ind w:right="-6"/>
        <w:jc w:val="center"/>
        <w:rPr>
          <w:b/>
          <w:snapToGrid w:val="0"/>
          <w:sz w:val="28"/>
          <w:szCs w:val="28"/>
        </w:rPr>
      </w:pPr>
      <w:r w:rsidRPr="0033228A">
        <w:rPr>
          <w:snapToGrid w:val="0"/>
          <w:sz w:val="28"/>
          <w:szCs w:val="28"/>
        </w:rPr>
        <w:t xml:space="preserve">Пермская городская Дума </w:t>
      </w:r>
      <w:proofErr w:type="gramStart"/>
      <w:r w:rsidRPr="0033228A">
        <w:rPr>
          <w:b/>
          <w:snapToGrid w:val="0"/>
          <w:sz w:val="28"/>
          <w:szCs w:val="28"/>
        </w:rPr>
        <w:t>р</w:t>
      </w:r>
      <w:proofErr w:type="gramEnd"/>
      <w:r w:rsidRPr="0033228A">
        <w:rPr>
          <w:b/>
          <w:snapToGrid w:val="0"/>
          <w:sz w:val="28"/>
          <w:szCs w:val="28"/>
        </w:rPr>
        <w:t xml:space="preserve"> е ш и л а:</w:t>
      </w:r>
    </w:p>
    <w:p w:rsidR="00556B6B" w:rsidRPr="0047417F" w:rsidRDefault="00556B6B" w:rsidP="00556B6B">
      <w:pPr>
        <w:widowControl w:val="0"/>
        <w:ind w:firstLine="709"/>
        <w:jc w:val="both"/>
        <w:rPr>
          <w:sz w:val="28"/>
          <w:szCs w:val="28"/>
        </w:rPr>
      </w:pPr>
      <w:r w:rsidRPr="0033228A">
        <w:rPr>
          <w:color w:val="000000"/>
          <w:sz w:val="28"/>
          <w:szCs w:val="28"/>
        </w:rPr>
        <w:t xml:space="preserve">1. </w:t>
      </w:r>
      <w:r w:rsidRPr="00A4055E">
        <w:rPr>
          <w:color w:val="000000"/>
          <w:sz w:val="28"/>
          <w:szCs w:val="28"/>
        </w:rPr>
        <w:t xml:space="preserve">Внести в </w:t>
      </w:r>
      <w:r w:rsidRPr="00A4055E">
        <w:rPr>
          <w:sz w:val="28"/>
          <w:szCs w:val="28"/>
        </w:rPr>
        <w:t>Положение о печатном средстве массовой информации «Оф</w:t>
      </w:r>
      <w:r w:rsidRPr="00A4055E">
        <w:rPr>
          <w:sz w:val="28"/>
          <w:szCs w:val="28"/>
        </w:rPr>
        <w:t>и</w:t>
      </w:r>
      <w:r w:rsidRPr="00A4055E">
        <w:rPr>
          <w:sz w:val="28"/>
          <w:szCs w:val="28"/>
        </w:rPr>
        <w:t>циальный бюллетень органов местного самоуправления муниципального образ</w:t>
      </w:r>
      <w:r w:rsidRPr="00A4055E">
        <w:rPr>
          <w:sz w:val="28"/>
          <w:szCs w:val="28"/>
        </w:rPr>
        <w:t>о</w:t>
      </w:r>
      <w:r w:rsidRPr="00A4055E">
        <w:rPr>
          <w:sz w:val="28"/>
          <w:szCs w:val="28"/>
        </w:rPr>
        <w:t xml:space="preserve">вания город Пермь», утвержденное решением </w:t>
      </w:r>
      <w:r w:rsidRPr="00A4055E">
        <w:rPr>
          <w:bCs/>
          <w:color w:val="000000"/>
          <w:sz w:val="28"/>
          <w:szCs w:val="28"/>
        </w:rPr>
        <w:t xml:space="preserve">Пермской городской Думы </w:t>
      </w:r>
      <w:r w:rsidRPr="00A4055E">
        <w:rPr>
          <w:snapToGrid w:val="0"/>
          <w:sz w:val="28"/>
          <w:szCs w:val="28"/>
        </w:rPr>
        <w:t>от</w:t>
      </w:r>
      <w:r>
        <w:rPr>
          <w:snapToGrid w:val="0"/>
          <w:sz w:val="28"/>
          <w:szCs w:val="28"/>
        </w:rPr>
        <w:t> </w:t>
      </w:r>
      <w:r w:rsidRPr="00A4055E">
        <w:rPr>
          <w:snapToGrid w:val="0"/>
          <w:sz w:val="28"/>
          <w:szCs w:val="28"/>
        </w:rPr>
        <w:t xml:space="preserve">26.09.2006 № 255 </w:t>
      </w:r>
      <w:r>
        <w:rPr>
          <w:sz w:val="28"/>
          <w:szCs w:val="28"/>
        </w:rPr>
        <w:t xml:space="preserve">(в редакции решений Пермской городской Думы </w:t>
      </w:r>
      <w:r w:rsidRPr="00A4055E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A4055E">
        <w:rPr>
          <w:sz w:val="28"/>
          <w:szCs w:val="28"/>
        </w:rPr>
        <w:t xml:space="preserve">26.08.2014 </w:t>
      </w:r>
      <w:r>
        <w:rPr>
          <w:sz w:val="28"/>
          <w:szCs w:val="28"/>
        </w:rPr>
        <w:t>№</w:t>
      </w:r>
      <w:r w:rsidRPr="00A4055E">
        <w:rPr>
          <w:sz w:val="28"/>
          <w:szCs w:val="28"/>
        </w:rPr>
        <w:t xml:space="preserve"> 172,</w:t>
      </w:r>
      <w:r>
        <w:rPr>
          <w:sz w:val="28"/>
          <w:szCs w:val="28"/>
        </w:rPr>
        <w:t xml:space="preserve"> </w:t>
      </w:r>
      <w:r w:rsidRPr="00A4055E">
        <w:rPr>
          <w:sz w:val="28"/>
          <w:szCs w:val="28"/>
        </w:rPr>
        <w:t xml:space="preserve">от 22.11.2016 </w:t>
      </w:r>
      <w:r>
        <w:rPr>
          <w:sz w:val="28"/>
          <w:szCs w:val="28"/>
        </w:rPr>
        <w:t>№</w:t>
      </w:r>
      <w:r w:rsidRPr="00A4055E">
        <w:rPr>
          <w:sz w:val="28"/>
          <w:szCs w:val="28"/>
        </w:rPr>
        <w:t xml:space="preserve"> 256</w:t>
      </w:r>
      <w:r>
        <w:rPr>
          <w:sz w:val="28"/>
          <w:szCs w:val="28"/>
        </w:rPr>
        <w:t>, от 2</w:t>
      </w:r>
      <w:r w:rsidR="00BB7880">
        <w:rPr>
          <w:sz w:val="28"/>
          <w:szCs w:val="28"/>
        </w:rPr>
        <w:t xml:space="preserve">6.05.2020 № 101, от 20.12.2022 </w:t>
      </w:r>
      <w:r>
        <w:rPr>
          <w:sz w:val="28"/>
          <w:szCs w:val="28"/>
        </w:rPr>
        <w:t xml:space="preserve">№ </w:t>
      </w:r>
      <w:r w:rsidR="0021713B">
        <w:rPr>
          <w:sz w:val="28"/>
          <w:szCs w:val="28"/>
        </w:rPr>
        <w:t> </w:t>
      </w:r>
      <w:r w:rsidR="00531C56">
        <w:rPr>
          <w:sz w:val="28"/>
          <w:szCs w:val="28"/>
        </w:rPr>
        <w:t>2</w:t>
      </w:r>
      <w:r>
        <w:rPr>
          <w:sz w:val="28"/>
          <w:szCs w:val="28"/>
        </w:rPr>
        <w:t>90</w:t>
      </w:r>
      <w:r w:rsidRPr="00A4055E">
        <w:rPr>
          <w:sz w:val="28"/>
          <w:szCs w:val="28"/>
        </w:rPr>
        <w:t xml:space="preserve">), </w:t>
      </w:r>
      <w:r w:rsidRPr="0047417F">
        <w:rPr>
          <w:sz w:val="28"/>
          <w:szCs w:val="28"/>
        </w:rPr>
        <w:t>изменения:</w:t>
      </w:r>
    </w:p>
    <w:p w:rsidR="00556B6B" w:rsidRPr="0047417F" w:rsidRDefault="00556B6B" w:rsidP="00556B6B">
      <w:pPr>
        <w:widowControl w:val="0"/>
        <w:ind w:firstLine="709"/>
        <w:jc w:val="both"/>
        <w:rPr>
          <w:sz w:val="28"/>
          <w:szCs w:val="28"/>
        </w:rPr>
      </w:pPr>
      <w:r w:rsidRPr="0047417F">
        <w:rPr>
          <w:sz w:val="28"/>
          <w:szCs w:val="28"/>
        </w:rPr>
        <w:t>1.1 пункт 2.1 изложить в редакции:</w:t>
      </w:r>
    </w:p>
    <w:p w:rsidR="00556B6B" w:rsidRPr="0047417F" w:rsidRDefault="00556B6B" w:rsidP="00556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17F">
        <w:rPr>
          <w:sz w:val="28"/>
          <w:szCs w:val="28"/>
        </w:rPr>
        <w:t>«2.1. Тираж Бюллетеня –</w:t>
      </w:r>
      <w:r>
        <w:rPr>
          <w:sz w:val="28"/>
          <w:szCs w:val="28"/>
        </w:rPr>
        <w:t xml:space="preserve"> </w:t>
      </w:r>
      <w:r w:rsidRPr="0047417F">
        <w:rPr>
          <w:sz w:val="28"/>
          <w:szCs w:val="28"/>
        </w:rPr>
        <w:t>50 экземпляров</w:t>
      </w:r>
      <w:proofErr w:type="gramStart"/>
      <w:r w:rsidRPr="0047417F">
        <w:rPr>
          <w:sz w:val="28"/>
          <w:szCs w:val="28"/>
        </w:rPr>
        <w:t>.»;</w:t>
      </w:r>
      <w:proofErr w:type="gramEnd"/>
    </w:p>
    <w:p w:rsidR="00556B6B" w:rsidRPr="0047417F" w:rsidRDefault="00556B6B" w:rsidP="00556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17F">
        <w:rPr>
          <w:sz w:val="28"/>
          <w:szCs w:val="28"/>
        </w:rPr>
        <w:t>1.2 пункт 3.5 изложить в редакции:</w:t>
      </w:r>
    </w:p>
    <w:p w:rsidR="00556B6B" w:rsidRPr="0047417F" w:rsidRDefault="00556B6B" w:rsidP="00556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17F">
        <w:rPr>
          <w:sz w:val="28"/>
          <w:szCs w:val="28"/>
        </w:rPr>
        <w:t>«3.5. Бюллетень подлежит обязательной рассылке следующим организац</w:t>
      </w:r>
      <w:r w:rsidRPr="0047417F">
        <w:rPr>
          <w:sz w:val="28"/>
          <w:szCs w:val="28"/>
        </w:rPr>
        <w:t>и</w:t>
      </w:r>
      <w:r w:rsidRPr="0047417F">
        <w:rPr>
          <w:sz w:val="28"/>
          <w:szCs w:val="28"/>
        </w:rPr>
        <w:t>ям</w:t>
      </w:r>
      <w:r>
        <w:rPr>
          <w:sz w:val="28"/>
          <w:szCs w:val="28"/>
        </w:rPr>
        <w:t>:</w:t>
      </w:r>
    </w:p>
    <w:p w:rsidR="00556B6B" w:rsidRPr="0047417F" w:rsidRDefault="00531C56" w:rsidP="00556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краевое бюджетное учреждение культуры</w:t>
      </w:r>
      <w:r w:rsidR="00556B6B" w:rsidRPr="0047417F">
        <w:rPr>
          <w:sz w:val="28"/>
          <w:szCs w:val="28"/>
        </w:rPr>
        <w:t xml:space="preserve"> «Пермская гос</w:t>
      </w:r>
      <w:r w:rsidR="00556B6B" w:rsidRPr="0047417F">
        <w:rPr>
          <w:sz w:val="28"/>
          <w:szCs w:val="28"/>
        </w:rPr>
        <w:t>у</w:t>
      </w:r>
      <w:r w:rsidR="00556B6B" w:rsidRPr="0047417F">
        <w:rPr>
          <w:sz w:val="28"/>
          <w:szCs w:val="28"/>
        </w:rPr>
        <w:t>дарственная ордена «Знак Почета» краевая универсальная би</w:t>
      </w:r>
      <w:r w:rsidR="00556B6B">
        <w:rPr>
          <w:sz w:val="28"/>
          <w:szCs w:val="28"/>
        </w:rPr>
        <w:t>блиотека им. А.М. Горького»</w:t>
      </w:r>
      <w:r w:rsidR="00556B6B" w:rsidRPr="0047417F">
        <w:rPr>
          <w:sz w:val="28"/>
          <w:szCs w:val="28"/>
        </w:rPr>
        <w:t>,</w:t>
      </w:r>
    </w:p>
    <w:p w:rsidR="00556B6B" w:rsidRPr="0047417F" w:rsidRDefault="00531C56" w:rsidP="00556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города Перми</w:t>
      </w:r>
      <w:r w:rsidR="00556B6B" w:rsidRPr="0047417F">
        <w:rPr>
          <w:sz w:val="28"/>
          <w:szCs w:val="28"/>
        </w:rPr>
        <w:t xml:space="preserve"> «Объед</w:t>
      </w:r>
      <w:r w:rsidR="00556B6B" w:rsidRPr="0047417F">
        <w:rPr>
          <w:sz w:val="28"/>
          <w:szCs w:val="28"/>
        </w:rPr>
        <w:t>и</w:t>
      </w:r>
      <w:r w:rsidR="00556B6B" w:rsidRPr="0047417F">
        <w:rPr>
          <w:sz w:val="28"/>
          <w:szCs w:val="28"/>
        </w:rPr>
        <w:t>нение муниципальных библиотек»</w:t>
      </w:r>
      <w:r>
        <w:rPr>
          <w:sz w:val="28"/>
          <w:szCs w:val="28"/>
        </w:rPr>
        <w:t>,</w:t>
      </w:r>
      <w:r w:rsidR="00556B6B" w:rsidRPr="0047417F">
        <w:rPr>
          <w:sz w:val="28"/>
          <w:szCs w:val="28"/>
        </w:rPr>
        <w:t xml:space="preserve"> Центральная городская библиот</w:t>
      </w:r>
      <w:r w:rsidR="00556B6B">
        <w:rPr>
          <w:sz w:val="28"/>
          <w:szCs w:val="28"/>
        </w:rPr>
        <w:t>ека им. А.С. Пушкина»</w:t>
      </w:r>
      <w:r w:rsidR="00556B6B" w:rsidRPr="0047417F">
        <w:rPr>
          <w:sz w:val="28"/>
          <w:szCs w:val="28"/>
        </w:rPr>
        <w:t>,</w:t>
      </w:r>
    </w:p>
    <w:p w:rsidR="00556B6B" w:rsidRDefault="00556B6B" w:rsidP="00556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Перми,</w:t>
      </w:r>
    </w:p>
    <w:p w:rsidR="00556B6B" w:rsidRDefault="00556B6B" w:rsidP="00556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Пермская городская Дума,</w:t>
      </w:r>
    </w:p>
    <w:p w:rsidR="00556B6B" w:rsidRPr="0047417F" w:rsidRDefault="00556B6B" w:rsidP="00556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города Перми,</w:t>
      </w:r>
    </w:p>
    <w:p w:rsidR="00556B6B" w:rsidRPr="007D0B43" w:rsidRDefault="00556B6B" w:rsidP="00556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B43">
        <w:rPr>
          <w:sz w:val="28"/>
          <w:szCs w:val="28"/>
        </w:rPr>
        <w:t>Пермская межрайонная природоохранная прокуратура</w:t>
      </w:r>
      <w:r>
        <w:rPr>
          <w:sz w:val="28"/>
          <w:szCs w:val="28"/>
        </w:rPr>
        <w:t>,</w:t>
      </w:r>
    </w:p>
    <w:p w:rsidR="00556B6B" w:rsidRPr="0047417F" w:rsidRDefault="00556B6B" w:rsidP="00556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17F">
        <w:rPr>
          <w:sz w:val="28"/>
          <w:szCs w:val="28"/>
        </w:rPr>
        <w:lastRenderedPageBreak/>
        <w:t>прокуратура города Перми</w:t>
      </w:r>
      <w:r>
        <w:rPr>
          <w:sz w:val="28"/>
          <w:szCs w:val="28"/>
        </w:rPr>
        <w:t>,</w:t>
      </w:r>
    </w:p>
    <w:p w:rsidR="00556B6B" w:rsidRPr="0047417F" w:rsidRDefault="005A78BE" w:rsidP="00556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8BE">
        <w:rPr>
          <w:sz w:val="28"/>
          <w:szCs w:val="28"/>
        </w:rPr>
        <w:t xml:space="preserve">Пермский краевой союз организаций профсоюзов «Пермский </w:t>
      </w:r>
      <w:proofErr w:type="spellStart"/>
      <w:r w:rsidRPr="005A78BE">
        <w:rPr>
          <w:sz w:val="28"/>
          <w:szCs w:val="28"/>
        </w:rPr>
        <w:t>крайсо</w:t>
      </w:r>
      <w:r w:rsidRPr="005A78BE">
        <w:rPr>
          <w:sz w:val="28"/>
          <w:szCs w:val="28"/>
        </w:rPr>
        <w:t>в</w:t>
      </w:r>
      <w:r w:rsidRPr="005A78BE">
        <w:rPr>
          <w:sz w:val="28"/>
          <w:szCs w:val="28"/>
        </w:rPr>
        <w:t>проф</w:t>
      </w:r>
      <w:proofErr w:type="spellEnd"/>
      <w:r w:rsidRPr="005A78BE">
        <w:rPr>
          <w:sz w:val="28"/>
          <w:szCs w:val="28"/>
        </w:rPr>
        <w:t>»</w:t>
      </w:r>
      <w:r w:rsidR="00556B6B">
        <w:rPr>
          <w:sz w:val="28"/>
          <w:szCs w:val="28"/>
        </w:rPr>
        <w:t>,</w:t>
      </w:r>
    </w:p>
    <w:p w:rsidR="00556B6B" w:rsidRDefault="00556B6B" w:rsidP="00556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Пермская региональная общественная организация </w:t>
      </w:r>
      <w:r w:rsidRPr="0047417F">
        <w:rPr>
          <w:sz w:val="28"/>
          <w:szCs w:val="28"/>
        </w:rPr>
        <w:t>ветеранов (пенсионеров) войны, труда, Вооруженных Сил и правоохранительных органов</w:t>
      </w:r>
      <w:r>
        <w:rPr>
          <w:sz w:val="28"/>
          <w:szCs w:val="28"/>
        </w:rPr>
        <w:t>,</w:t>
      </w:r>
    </w:p>
    <w:p w:rsidR="00BB0BB4" w:rsidRPr="00FC19B8" w:rsidRDefault="00BB0BB4" w:rsidP="00556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9B8">
        <w:rPr>
          <w:sz w:val="28"/>
          <w:szCs w:val="28"/>
        </w:rPr>
        <w:t>Пермская городская общественная организация ветеранов (пенсионеров) войны, труда, Вооруженных Сил и правоохранительных органов</w:t>
      </w:r>
      <w:proofErr w:type="gramStart"/>
      <w:r w:rsidR="00014B68" w:rsidRPr="00FC19B8">
        <w:rPr>
          <w:sz w:val="28"/>
          <w:szCs w:val="28"/>
        </w:rPr>
        <w:t>.».</w:t>
      </w:r>
      <w:proofErr w:type="gramEnd"/>
    </w:p>
    <w:p w:rsidR="00BB7880" w:rsidRDefault="00BB7880" w:rsidP="00556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436">
        <w:rPr>
          <w:sz w:val="28"/>
          <w:szCs w:val="28"/>
        </w:rPr>
        <w:t xml:space="preserve">2. </w:t>
      </w:r>
      <w:proofErr w:type="gramStart"/>
      <w:r w:rsidRPr="00E21436">
        <w:rPr>
          <w:sz w:val="28"/>
          <w:szCs w:val="28"/>
        </w:rPr>
        <w:t>Положения, подлежащие изменению в соответствии с пунктом 1 насто</w:t>
      </w:r>
      <w:r w:rsidRPr="00E21436">
        <w:rPr>
          <w:sz w:val="28"/>
          <w:szCs w:val="28"/>
        </w:rPr>
        <w:t>я</w:t>
      </w:r>
      <w:r w:rsidRPr="00E21436">
        <w:rPr>
          <w:sz w:val="28"/>
          <w:szCs w:val="28"/>
        </w:rPr>
        <w:t>щего решения и применявшиеся до вступления в силу настоящего решения, пр</w:t>
      </w:r>
      <w:r w:rsidRPr="00E21436">
        <w:rPr>
          <w:sz w:val="28"/>
          <w:szCs w:val="28"/>
        </w:rPr>
        <w:t>и</w:t>
      </w:r>
      <w:r w:rsidRPr="00E21436">
        <w:rPr>
          <w:sz w:val="28"/>
          <w:szCs w:val="28"/>
        </w:rPr>
        <w:t>меняются до прекращения муниципального контракта на выполнение работ по</w:t>
      </w:r>
      <w:r>
        <w:rPr>
          <w:sz w:val="28"/>
          <w:szCs w:val="28"/>
        </w:rPr>
        <w:t> </w:t>
      </w:r>
      <w:r w:rsidRPr="00E21436">
        <w:rPr>
          <w:sz w:val="28"/>
          <w:szCs w:val="28"/>
        </w:rPr>
        <w:t>изданию и распространению печатного средства массовой информации «Оф</w:t>
      </w:r>
      <w:r w:rsidRPr="00E21436">
        <w:rPr>
          <w:sz w:val="28"/>
          <w:szCs w:val="28"/>
        </w:rPr>
        <w:t>и</w:t>
      </w:r>
      <w:r w:rsidRPr="00E21436">
        <w:rPr>
          <w:sz w:val="28"/>
          <w:szCs w:val="28"/>
        </w:rPr>
        <w:t>циальный бюллетень органов местного самоуправления муниципального образ</w:t>
      </w:r>
      <w:r w:rsidRPr="00E21436">
        <w:rPr>
          <w:sz w:val="28"/>
          <w:szCs w:val="28"/>
        </w:rPr>
        <w:t>о</w:t>
      </w:r>
      <w:r w:rsidRPr="00E21436">
        <w:rPr>
          <w:sz w:val="28"/>
          <w:szCs w:val="28"/>
        </w:rPr>
        <w:t>вания город Пермь», заключенного по результатам определения подрядчика в с</w:t>
      </w:r>
      <w:r w:rsidRPr="00E21436">
        <w:rPr>
          <w:sz w:val="28"/>
          <w:szCs w:val="28"/>
        </w:rPr>
        <w:t>о</w:t>
      </w:r>
      <w:r>
        <w:rPr>
          <w:sz w:val="28"/>
          <w:szCs w:val="28"/>
        </w:rPr>
        <w:t>ответствии с законодательством.</w:t>
      </w:r>
      <w:proofErr w:type="gramEnd"/>
    </w:p>
    <w:p w:rsidR="00556B6B" w:rsidRPr="00A4055E" w:rsidRDefault="00BB7880" w:rsidP="00556B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6B6B" w:rsidRPr="00A4055E">
        <w:rPr>
          <w:sz w:val="28"/>
          <w:szCs w:val="28"/>
        </w:rPr>
        <w:t>. Настоящее решение вступает в силу со дня его официального опублик</w:t>
      </w:r>
      <w:r w:rsidR="00556B6B" w:rsidRPr="00A4055E">
        <w:rPr>
          <w:sz w:val="28"/>
          <w:szCs w:val="28"/>
        </w:rPr>
        <w:t>о</w:t>
      </w:r>
      <w:r w:rsidR="00556B6B" w:rsidRPr="00A4055E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556B6B" w:rsidRPr="00A4055E">
        <w:rPr>
          <w:sz w:val="28"/>
          <w:szCs w:val="28"/>
        </w:rPr>
        <w:t>р</w:t>
      </w:r>
      <w:r w:rsidR="00556B6B" w:rsidRPr="00A4055E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556B6B" w:rsidRPr="0033228A" w:rsidRDefault="00BB7880" w:rsidP="00556B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6B6B" w:rsidRPr="00A4055E">
        <w:rPr>
          <w:rFonts w:ascii="Times New Roman" w:hAnsi="Times New Roman" w:cs="Times New Roman"/>
          <w:sz w:val="28"/>
          <w:szCs w:val="28"/>
        </w:rPr>
        <w:t>. Опубликовать настоящее решение в печатном средстве массовой инфо</w:t>
      </w:r>
      <w:r w:rsidR="00556B6B" w:rsidRPr="00A4055E">
        <w:rPr>
          <w:rFonts w:ascii="Times New Roman" w:hAnsi="Times New Roman" w:cs="Times New Roman"/>
          <w:sz w:val="28"/>
          <w:szCs w:val="28"/>
        </w:rPr>
        <w:t>р</w:t>
      </w:r>
      <w:r w:rsidR="00556B6B" w:rsidRPr="00A4055E">
        <w:rPr>
          <w:rFonts w:ascii="Times New Roman" w:hAnsi="Times New Roman" w:cs="Times New Roman"/>
          <w:sz w:val="28"/>
          <w:szCs w:val="28"/>
        </w:rPr>
        <w:t>мации «Официальный бюллетень органов местного самоуправления муниципал</w:t>
      </w:r>
      <w:r w:rsidR="00556B6B" w:rsidRPr="00A4055E">
        <w:rPr>
          <w:rFonts w:ascii="Times New Roman" w:hAnsi="Times New Roman" w:cs="Times New Roman"/>
          <w:sz w:val="28"/>
          <w:szCs w:val="28"/>
        </w:rPr>
        <w:t>ь</w:t>
      </w:r>
      <w:r w:rsidR="00556B6B" w:rsidRPr="00A4055E">
        <w:rPr>
          <w:rFonts w:ascii="Times New Roman" w:hAnsi="Times New Roman" w:cs="Times New Roman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556B6B" w:rsidRPr="00A4055E">
        <w:rPr>
          <w:rFonts w:ascii="Times New Roman" w:hAnsi="Times New Roman" w:cs="Times New Roman"/>
          <w:sz w:val="28"/>
          <w:szCs w:val="28"/>
        </w:rPr>
        <w:t>н</w:t>
      </w:r>
      <w:r w:rsidR="00556B6B" w:rsidRPr="00A4055E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556B6B" w:rsidRPr="0033228A" w:rsidRDefault="00BB7880" w:rsidP="00556B6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6B6B" w:rsidRPr="003322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6B6B" w:rsidRPr="003322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6B6B" w:rsidRPr="0033228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556B6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56B6B" w:rsidRPr="0033228A">
        <w:rPr>
          <w:rFonts w:ascii="Times New Roman" w:hAnsi="Times New Roman" w:cs="Times New Roman"/>
          <w:sz w:val="28"/>
          <w:szCs w:val="28"/>
        </w:rPr>
        <w:t>решения возложить на комитет Пермской городской Думы по местному самоуправлению</w:t>
      </w:r>
      <w:r w:rsidR="00556B6B">
        <w:rPr>
          <w:rFonts w:ascii="Times New Roman" w:hAnsi="Times New Roman" w:cs="Times New Roman"/>
          <w:sz w:val="28"/>
          <w:szCs w:val="28"/>
        </w:rPr>
        <w:t xml:space="preserve"> и регламенту</w:t>
      </w:r>
      <w:r w:rsidR="00556B6B" w:rsidRPr="0033228A">
        <w:rPr>
          <w:rFonts w:ascii="Times New Roman" w:hAnsi="Times New Roman" w:cs="Times New Roman"/>
          <w:sz w:val="28"/>
          <w:szCs w:val="28"/>
        </w:rPr>
        <w:t>.</w:t>
      </w:r>
    </w:p>
    <w:p w:rsidR="00556B6B" w:rsidRPr="007E3290" w:rsidRDefault="00556B6B" w:rsidP="00556B6B">
      <w:pPr>
        <w:widowControl w:val="0"/>
        <w:spacing w:before="720"/>
        <w:contextualSpacing/>
        <w:jc w:val="both"/>
        <w:rPr>
          <w:sz w:val="28"/>
          <w:szCs w:val="28"/>
        </w:rPr>
      </w:pPr>
      <w:r w:rsidRPr="007E3290">
        <w:rPr>
          <w:sz w:val="28"/>
          <w:szCs w:val="28"/>
        </w:rPr>
        <w:t xml:space="preserve">Председатель </w:t>
      </w:r>
    </w:p>
    <w:p w:rsidR="00556B6B" w:rsidRPr="007E3290" w:rsidRDefault="00556B6B" w:rsidP="00556B6B">
      <w:pPr>
        <w:widowControl w:val="0"/>
        <w:contextualSpacing/>
        <w:jc w:val="both"/>
        <w:rPr>
          <w:sz w:val="28"/>
          <w:szCs w:val="28"/>
        </w:rPr>
      </w:pPr>
      <w:r w:rsidRPr="007E3290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556B6B" w:rsidRPr="00A4055E" w:rsidRDefault="00556B6B" w:rsidP="00556B6B">
      <w:pPr>
        <w:pStyle w:val="a4"/>
        <w:tabs>
          <w:tab w:val="left" w:pos="3686"/>
          <w:tab w:val="left" w:pos="4111"/>
        </w:tabs>
        <w:spacing w:before="720"/>
        <w:ind w:right="0"/>
        <w:rPr>
          <w:rFonts w:ascii="Times New Roman" w:hAnsi="Times New Roman"/>
          <w:sz w:val="28"/>
          <w:szCs w:val="28"/>
        </w:rPr>
      </w:pPr>
      <w:r w:rsidRPr="007E3290">
        <w:rPr>
          <w:rFonts w:ascii="Times New Roman" w:hAnsi="Times New Roman"/>
          <w:sz w:val="28"/>
          <w:szCs w:val="28"/>
        </w:rPr>
        <w:t>Глава</w:t>
      </w:r>
      <w:r w:rsidRPr="00A4055E">
        <w:rPr>
          <w:rFonts w:ascii="Times New Roman" w:hAnsi="Times New Roman"/>
          <w:sz w:val="28"/>
          <w:szCs w:val="28"/>
        </w:rPr>
        <w:t xml:space="preserve"> города Перми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А.Н. Дёмкин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41C69">
      <w:rPr>
        <w:noProof/>
        <w:snapToGrid w:val="0"/>
        <w:sz w:val="16"/>
      </w:rPr>
      <w:t>24.05.2023 14:06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41C69">
      <w:rPr>
        <w:noProof/>
        <w:snapToGrid w:val="0"/>
        <w:sz w:val="16"/>
      </w:rPr>
      <w:t>1207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204456"/>
      <w:docPartObj>
        <w:docPartGallery w:val="Page Numbers (Top of Page)"/>
        <w:docPartUnique/>
      </w:docPartObj>
    </w:sdtPr>
    <w:sdtEndPr/>
    <w:sdtContent>
      <w:p w:rsidR="00556B6B" w:rsidRDefault="00556B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C69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gL9oqkHTcYfCvVKjI2POfAwliY=" w:salt="4NTRjd68v+3M3UCCwgdKA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4B68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713B"/>
    <w:rsid w:val="00220236"/>
    <w:rsid w:val="00220DAE"/>
    <w:rsid w:val="00241C69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1C56"/>
    <w:rsid w:val="0053757A"/>
    <w:rsid w:val="00540735"/>
    <w:rsid w:val="00556B6B"/>
    <w:rsid w:val="00561294"/>
    <w:rsid w:val="00573676"/>
    <w:rsid w:val="005850D6"/>
    <w:rsid w:val="00595DE0"/>
    <w:rsid w:val="005A78BE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4FA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0BB4"/>
    <w:rsid w:val="00BB304C"/>
    <w:rsid w:val="00BB4B87"/>
    <w:rsid w:val="00BB5CEF"/>
    <w:rsid w:val="00BB7880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C19B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371</Words>
  <Characters>2969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2023-05-24T09:06:00Z</cp:lastPrinted>
  <dcterms:created xsi:type="dcterms:W3CDTF">2023-05-11T08:37:00Z</dcterms:created>
  <dcterms:modified xsi:type="dcterms:W3CDTF">2023-05-24T09:07:00Z</dcterms:modified>
</cp:coreProperties>
</file>