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674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73A9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674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73A9E">
                        <w:rPr>
                          <w:sz w:val="28"/>
                          <w:szCs w:val="28"/>
                          <w:u w:val="single"/>
                        </w:rPr>
                        <w:t xml:space="preserve"> 116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8674FC" w:rsidRDefault="008674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8674FC" w:rsidRDefault="008674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C7A20" w:rsidRDefault="003C7A20" w:rsidP="003C7A20">
      <w:pPr>
        <w:pStyle w:val="ac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протеста прокурора города Перми на Положение</w:t>
      </w:r>
    </w:p>
    <w:p w:rsidR="003C7A20" w:rsidRDefault="003C7A20" w:rsidP="003C7A20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выявления и демонтажа самовольно </w:t>
      </w:r>
      <w:proofErr w:type="gramStart"/>
      <w:r>
        <w:rPr>
          <w:b/>
          <w:sz w:val="28"/>
          <w:szCs w:val="28"/>
        </w:rPr>
        <w:t>установленных</w:t>
      </w:r>
      <w:proofErr w:type="gramEnd"/>
    </w:p>
    <w:p w:rsidR="003C7A20" w:rsidRDefault="003C7A20" w:rsidP="003C7A20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незаконно размещенных движимых объектов на территории</w:t>
      </w:r>
    </w:p>
    <w:p w:rsidR="003C7A20" w:rsidRDefault="003C7A20" w:rsidP="003C7A20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Перми, </w:t>
      </w:r>
      <w:proofErr w:type="gramStart"/>
      <w:r>
        <w:rPr>
          <w:b/>
          <w:sz w:val="28"/>
          <w:szCs w:val="28"/>
        </w:rPr>
        <w:t>утвержденное</w:t>
      </w:r>
      <w:proofErr w:type="gramEnd"/>
      <w:r>
        <w:rPr>
          <w:b/>
          <w:sz w:val="28"/>
          <w:szCs w:val="28"/>
        </w:rPr>
        <w:t xml:space="preserve"> решением Пермской </w:t>
      </w:r>
    </w:p>
    <w:p w:rsidR="003C7A20" w:rsidRDefault="003C7A20" w:rsidP="003C7A20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Думы от 08.11.2005 № 192</w:t>
      </w:r>
    </w:p>
    <w:p w:rsidR="003C7A20" w:rsidRDefault="003C7A20" w:rsidP="003C7A20">
      <w:pPr>
        <w:pStyle w:val="ac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Pr="008674FC">
        <w:rPr>
          <w:b/>
          <w:sz w:val="28"/>
          <w:szCs w:val="28"/>
        </w:rPr>
        <w:t>р</w:t>
      </w:r>
      <w:proofErr w:type="gramEnd"/>
      <w:r w:rsidRPr="008674FC">
        <w:rPr>
          <w:b/>
          <w:sz w:val="28"/>
          <w:szCs w:val="28"/>
        </w:rPr>
        <w:t xml:space="preserve"> е ш и л а:</w:t>
      </w:r>
    </w:p>
    <w:p w:rsidR="003C7A20" w:rsidRDefault="003C7A20" w:rsidP="003C7A20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Протест прокурора города Перми на пункт 4.5 Положения о порядке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явления и демонтажа самовольно установленных и незаконно размещенных 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жимых объектов на территории города Перми, утвержденного решением Пер</w:t>
      </w:r>
      <w:r>
        <w:rPr>
          <w:sz w:val="28"/>
          <w:szCs w:val="28"/>
        </w:rPr>
        <w:t>м</w:t>
      </w:r>
      <w:r w:rsidR="008674FC">
        <w:rPr>
          <w:sz w:val="28"/>
          <w:szCs w:val="28"/>
        </w:rPr>
        <w:t xml:space="preserve">ской городской Думы от </w:t>
      </w:r>
      <w:r>
        <w:rPr>
          <w:sz w:val="28"/>
          <w:szCs w:val="28"/>
        </w:rPr>
        <w:t>08.11.2005 № 192, удовлетворить.</w:t>
      </w:r>
    </w:p>
    <w:p w:rsidR="003C7A20" w:rsidRDefault="003C7A20" w:rsidP="003C7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Главе города Перми:</w:t>
      </w:r>
    </w:p>
    <w:p w:rsidR="003C7A20" w:rsidRDefault="003C7A20" w:rsidP="003C7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до 01.08.2023 внести на рассмотрение Пермской городской Думы проект решения Пермской городской Думы о внесении изменений в Положение 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 выявления и демонтажа самовольно установленных и незаконно размещенных движимых объектов на территории города Перми, утвержденное решением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ской городской Думы от 08.11.2005 № 192, в целях его приведения в соответствие законодательству;</w:t>
      </w:r>
    </w:p>
    <w:p w:rsidR="003C7A20" w:rsidRDefault="003C7A20" w:rsidP="003C7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в установленные законом порядке и сроки рассмотреть вопрос об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ственности работников администрации города Перми, не исполнивших своевр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</w:t>
      </w:r>
      <w:r w:rsidR="008674FC">
        <w:rPr>
          <w:sz w:val="28"/>
          <w:szCs w:val="28"/>
        </w:rPr>
        <w:t xml:space="preserve"> </w:t>
      </w:r>
      <w:r>
        <w:rPr>
          <w:sz w:val="28"/>
          <w:szCs w:val="28"/>
        </w:rPr>
        <w:t>свои обязанности по приведению Положения о порядке выявления и демонтажа самовольно установленных и незаконно размещенных движимых объектов на территории города Перми, утвержденного решением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от 08.11.2005 № 192, в соответствие законодательству, и направить информацию о принято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решении(</w:t>
      </w:r>
      <w:proofErr w:type="spellStart"/>
      <w:r>
        <w:rPr>
          <w:sz w:val="28"/>
          <w:szCs w:val="28"/>
        </w:rPr>
        <w:t>ях</w:t>
      </w:r>
      <w:proofErr w:type="spellEnd"/>
      <w:r>
        <w:rPr>
          <w:sz w:val="28"/>
          <w:szCs w:val="28"/>
        </w:rPr>
        <w:t>) в Пермскую городскую Думу.</w:t>
      </w:r>
    </w:p>
    <w:p w:rsidR="003C7A20" w:rsidRDefault="003C7A20" w:rsidP="003C7A2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3C7A20" w:rsidRDefault="003C7A20" w:rsidP="003C7A2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3C7A20" w:rsidRDefault="003C7A20" w:rsidP="003C7A20">
      <w:pPr>
        <w:pStyle w:val="ac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C7A20" w:rsidRDefault="003C7A20" w:rsidP="003C7A2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73A9E">
      <w:rPr>
        <w:noProof/>
        <w:snapToGrid w:val="0"/>
        <w:sz w:val="16"/>
      </w:rPr>
      <w:t>28.06.2023 17:22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73A9E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f/fjgoBcRUwUeT/r+wO3bBUs3Q=" w:salt="/Y+95jXpE8lb1SeZKQ+Li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C7A20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674FC"/>
    <w:rsid w:val="0087033C"/>
    <w:rsid w:val="00897D8E"/>
    <w:rsid w:val="008B7AF1"/>
    <w:rsid w:val="008D2257"/>
    <w:rsid w:val="009379BE"/>
    <w:rsid w:val="00947888"/>
    <w:rsid w:val="00957612"/>
    <w:rsid w:val="00973A9E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1505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2023-06-28T12:22:00Z</cp:lastPrinted>
  <dcterms:created xsi:type="dcterms:W3CDTF">2023-06-23T06:17:00Z</dcterms:created>
  <dcterms:modified xsi:type="dcterms:W3CDTF">2023-06-28T12:22:00Z</dcterms:modified>
</cp:coreProperties>
</file>