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3E" w:rsidRPr="000D5A3E" w:rsidRDefault="000D5A3E" w:rsidP="000D5A3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0D5A3E" w:rsidRDefault="000D5A3E" w:rsidP="000D5A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D5A3E" w:rsidRPr="000D5A3E" w:rsidRDefault="000D5A3E" w:rsidP="000D5A3E">
                              <w:pPr>
                                <w:widowControl w:val="0"/>
                                <w:spacing w:before="120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D5A3E">
                                <w:rPr>
                                  <w:rFonts w:ascii="Times New Roman" w:eastAsia="Times New Roman" w:hAnsi="Times New Roman" w:cs="Times New Roman"/>
                                  <w:b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  <w:t>ГЛАВА ГОРОДА ПЕРМИ</w:t>
                              </w:r>
                            </w:p>
                            <w:p w:rsidR="000D5A3E" w:rsidRPr="000D5A3E" w:rsidRDefault="000D5A3E" w:rsidP="000D5A3E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D5A3E"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  <w:t>П О С Т А Н О В Л Е Н И Е</w:t>
                              </w:r>
                            </w:p>
                            <w:p w:rsidR="000D5A3E" w:rsidRDefault="000D5A3E" w:rsidP="000D5A3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A941F3" w:rsidRDefault="00A941F3" w:rsidP="000D5A3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30.06.2023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A941F3" w:rsidRDefault="00A941F3" w:rsidP="000D5A3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A941F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.6pt;margin-top:-45.35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0D5A3E" w:rsidRPr="000D5A3E" w:rsidRDefault="000D5A3E" w:rsidP="000D5A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D5A3E" w:rsidRPr="000D5A3E" w:rsidRDefault="000D5A3E" w:rsidP="000D5A3E">
                        <w:pPr>
                          <w:widowControl w:val="0"/>
                          <w:spacing w:before="12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napToGrid w:val="0"/>
                            <w:sz w:val="28"/>
                            <w:szCs w:val="28"/>
                            <w:lang w:eastAsia="ru-RU"/>
                          </w:rPr>
                        </w:pPr>
                        <w:r w:rsidRPr="000D5A3E">
                          <w:rPr>
                            <w:rFonts w:ascii="Times New Roman" w:eastAsia="Times New Roman" w:hAnsi="Times New Roman" w:cs="Times New Roman"/>
                            <w:b/>
                            <w:snapToGrid w:val="0"/>
                            <w:sz w:val="28"/>
                            <w:szCs w:val="28"/>
                            <w:lang w:eastAsia="ru-RU"/>
                          </w:rPr>
                          <w:t>ГЛАВА ГОРОДА ПЕРМИ</w:t>
                        </w:r>
                      </w:p>
                      <w:p w:rsidR="000D5A3E" w:rsidRPr="000D5A3E" w:rsidRDefault="000D5A3E" w:rsidP="000D5A3E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</w:pPr>
                        <w:r w:rsidRPr="000D5A3E"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  <w:t>П О С Т А Н О В Л Е Н И Е</w:t>
                        </w:r>
                      </w:p>
                      <w:p w:rsidR="000D5A3E" w:rsidRDefault="000D5A3E" w:rsidP="000D5A3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D5A3E" w:rsidRPr="00A941F3" w:rsidRDefault="00A941F3" w:rsidP="000D5A3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30.06.2023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D5A3E" w:rsidRPr="00A941F3" w:rsidRDefault="00A941F3" w:rsidP="000D5A3E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A941F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119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Default="000D5A3E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Default="00EA26E6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Pr="000D5A3E" w:rsidRDefault="00EA26E6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Default="000D5A3E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обсуждению проекта решения Пермской городской Думы </w:t>
      </w:r>
    </w:p>
    <w:p w:rsidR="00011205" w:rsidRDefault="000D5A3E" w:rsidP="00C8472C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0E4B45" w:rsidRPr="000E4B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утвержденные решением Пермской городской Думы </w:t>
      </w:r>
    </w:p>
    <w:p w:rsidR="00011205" w:rsidRDefault="00124647" w:rsidP="000E4B45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46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15.12.2020 № 277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и</w:t>
      </w:r>
      <w:r w:rsidR="000E4B45" w:rsidRPr="000E4B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решение Пермской городской Думы </w:t>
      </w:r>
    </w:p>
    <w:p w:rsidR="000D5A3E" w:rsidRPr="009E2993" w:rsidRDefault="000E4B45" w:rsidP="000E4B45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E4B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24.08.2021 № 181 «О внесении изменений в Правила благоустройства территории города Перми, утвержденные решением Пермской гор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одской Думы от 15.12.2020 № 277</w:t>
      </w:r>
      <w:r w:rsidR="000D5A3E" w:rsidRPr="000D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0D5A3E" w:rsidRPr="000D5A3E" w:rsidRDefault="000D5A3E" w:rsidP="000112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Default="000D5A3E" w:rsidP="000112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Pr="000D5A3E" w:rsidRDefault="00EA26E6" w:rsidP="000112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1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г. № 131-ФЗ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Уставом города Перми, Положением о публичных слушаниях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Перми, утвержденным решением Пермской городской Думы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февраля 2005 г. № 32, Положением о порядке организации и проведения публичных слушаний по обсуждению проекта правил благоустройства территории города Перми, утвержденным решением Пермской городской Думы от 26 марта 2019 г. № 57,</w:t>
      </w:r>
    </w:p>
    <w:p w:rsidR="000D5A3E" w:rsidRPr="000D5A3E" w:rsidRDefault="000D5A3E" w:rsidP="000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0D5A3E" w:rsidRPr="000D5A3E" w:rsidRDefault="000D5A3E" w:rsidP="0001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по обсуждению проекта </w:t>
      </w:r>
      <w:r w:rsid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Пермской городской Думы «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решением Пермской городской Думы </w:t>
      </w:r>
      <w:r w:rsidR="00011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15.12.2020 № 277</w:t>
      </w:r>
      <w:r w:rsid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Пермской городс</w:t>
      </w:r>
      <w:r w:rsid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Думы 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24.08.2021 № 181 </w:t>
      </w:r>
      <w:r w:rsidR="00011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Правила благоустройства территории города Перми, утвержденные решением Пермской городской Думы от 15.12.2020 № 277»</w:t>
      </w:r>
      <w:r w:rsidR="009E2993" w:rsidRP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76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Проект) согласно приложению 1 к настоящему постановлению.</w:t>
      </w:r>
    </w:p>
    <w:p w:rsidR="000D5A3E" w:rsidRPr="000D5A3E" w:rsidRDefault="000D5A3E" w:rsidP="0001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организационный комитет по организации проведения публичных слушаний по обсуждению проекта решения Пермской городской Думы</w:t>
      </w:r>
      <w:r w:rsidR="000E4B45" w:rsidRPr="000E4B45">
        <w:t xml:space="preserve"> </w:t>
      </w:r>
      <w:r w:rsidR="000E4B45" w:rsidRPr="000E4B45">
        <w:rPr>
          <w:rFonts w:ascii="Times New Roman" w:hAnsi="Times New Roman" w:cs="Times New Roman"/>
          <w:sz w:val="28"/>
          <w:szCs w:val="28"/>
        </w:rPr>
        <w:t>«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решением Пермской городской Думы от 15.12.2020 № 277</w:t>
      </w:r>
      <w:r w:rsid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1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Пермской городской Думы от 24.08.2021 № 181 «О внесении изменений в Правила благоустройства территории города Перми, утвержденные решением Пермской городской Думы от 15.12.2020 № 277»</w:t>
      </w:r>
      <w:r w:rsidR="009E299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D5A3E" w:rsidRPr="000E4B45" w:rsidRDefault="000D5A3E" w:rsidP="000B7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Утвердить прилагаемый состав организационного комитета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проведения публичных слушаний по обсуждению проекта решения Пермской городской Думы</w:t>
      </w:r>
      <w:r w:rsid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9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E4B45" w:rsidRP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Правила благоустройства территории города Перми, </w:t>
      </w:r>
      <w:r w:rsidR="00124647" w:rsidRPr="00124647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утвержденные решением Пермской городской Думы от 15.12.2020 № 277</w:t>
      </w:r>
      <w:r w:rsidR="001246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 </w:t>
      </w:r>
      <w:r w:rsidR="000E4B45" w:rsidRP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Пермской городс</w:t>
      </w:r>
      <w:r w:rsid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кой Думы </w:t>
      </w:r>
      <w:r w:rsidR="004828F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E4B45" w:rsidRP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24.08.2021 № 181 «О внесении изменений в Правила благоустройства территории города Перми, утвержденные решением Пермской городской Думы </w:t>
      </w:r>
      <w:r w:rsidR="004828F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E4B45" w:rsidRP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15.12.2020 № 277»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Организационный комитет).</w:t>
      </w:r>
    </w:p>
    <w:p w:rsidR="000D5A3E" w:rsidRPr="000D5A3E" w:rsidRDefault="000D5A3E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срок проведения публичных слушаний – не менее 1 месяца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более 3 месяцев со дня опубликования настоящего постановления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5A3E" w:rsidRPr="000D5A3E" w:rsidRDefault="000D5A3E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Назначить проведение собрания участников публичных слушаний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Проекту на </w:t>
      </w:r>
      <w:r w:rsidR="00B263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5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675"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в 18.15 час. по адресу: 614000, г. Пермь, 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Ленина, </w:t>
      </w:r>
      <w:r w:rsidR="00EA26E6"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д. 23, зал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0D5A3E" w:rsidRPr="000D5A3E" w:rsidRDefault="000D5A3E" w:rsidP="000112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Организационному комитету обеспечить:</w:t>
      </w:r>
    </w:p>
    <w:p w:rsidR="000D5A3E" w:rsidRPr="000D5A3E" w:rsidRDefault="000D5A3E" w:rsidP="000112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размещение Проекта и информационных материалов к нему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город Пермь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</w:t>
      </w:r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gorodperm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Официальный сайт) </w:t>
      </w:r>
      <w:r w:rsidR="00B263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15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6675"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B263FA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г.;</w:t>
      </w:r>
    </w:p>
    <w:p w:rsidR="000D5A3E" w:rsidRPr="000D5A3E" w:rsidRDefault="000D5A3E" w:rsidP="000112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открытие и проведение экспозиции Проекта и информационных материалов к нему (далее – экспозиция) </w:t>
      </w:r>
      <w:r w:rsidRPr="000D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A37FBA"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B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FBA"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B2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A37FBA"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B263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5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г.: понедельник-четверг – с 09.00 час. до 18.00 час., пятница – с 09.00 час.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17.00 час.,</w:t>
      </w:r>
      <w:r w:rsidRPr="000D5A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614000, г. Пермь, ул. Ленина,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25, каб. 5, департамент дорог и благоустройства администрации города Перми;</w:t>
      </w:r>
    </w:p>
    <w:p w:rsidR="000D5A3E" w:rsidRPr="000D5A3E" w:rsidRDefault="000D5A3E" w:rsidP="000112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консультирование посетителей экспозиции в часы работы экспозиции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адресу, указанному в пункте 6.2 настоящего постановления;</w:t>
      </w:r>
    </w:p>
    <w:p w:rsidR="000D5A3E" w:rsidRPr="000D5A3E" w:rsidRDefault="000D5A3E" w:rsidP="000112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направление от Главы города Перми в Пермскую городскую Думу информации о проводимых публичных слушаниях с приложением настоящего постановления, Проекта и информационных материалов к нему не позднее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63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ED3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B263F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3B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г.;</w:t>
      </w:r>
    </w:p>
    <w:p w:rsidR="000D5A3E" w:rsidRPr="000D5A3E" w:rsidRDefault="000D5A3E" w:rsidP="000112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проведение собрания участников публичных слушаний; </w:t>
      </w:r>
    </w:p>
    <w:p w:rsidR="000D5A3E" w:rsidRPr="000D5A3E" w:rsidRDefault="000D5A3E" w:rsidP="000112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своевременное оформление протокола публичных слушаний, подготовку и опубликование заключения о результатах публичных слушаний 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Официальном сайте.</w:t>
      </w:r>
    </w:p>
    <w:p w:rsidR="000D5A3E" w:rsidRPr="000D5A3E" w:rsidRDefault="000D5A3E" w:rsidP="000112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Установить, что предложения и замечания по Проекту принимаются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участников публичных слушаний, представивших в целях идентификации сведения в соответствии с пунктом 1.5 Положения о порядке организации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публичных слушаний по обсуждению проекта правил благоустройства территории города Перми, утвержденного решением Пермской городской Думы от 26 марта 2019 г. № 57:</w:t>
      </w:r>
    </w:p>
    <w:p w:rsidR="000D5A3E" w:rsidRPr="000D5A3E" w:rsidRDefault="000D5A3E" w:rsidP="000112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письменно (по форме согласно приложению 2 к настоящему постановлению) или устно в ходе проведения собрания участников публичных слушаний;</w:t>
      </w:r>
    </w:p>
    <w:p w:rsidR="000D5A3E" w:rsidRPr="000D5A3E" w:rsidRDefault="000D5A3E" w:rsidP="000112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(по форме согласно приложению 2 к настоящему постановлению) в Организационный комитет по адресу: 614000, г. Пермь, 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Ленина,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t>д. 25, каб. 5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электронном виде посредством заполнения электронной формы на официальном сайте муниципального образования город Пермь в информационно-</w:t>
      </w:r>
      <w:r w:rsidR="005A6F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Интернет в разделе «Гражданам/Интернет-приемная/Предложения к публичным слушаниям» (электронный адрес: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https://reception.gorodperm.ru/) в период </w:t>
      </w:r>
      <w:r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D3B26"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B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B26"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B2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ED3B26"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</w:t>
      </w:r>
      <w:r w:rsidR="00EA26E6"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263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5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26"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г.;</w:t>
      </w:r>
    </w:p>
    <w:p w:rsidR="000D5A3E" w:rsidRPr="000D5A3E" w:rsidRDefault="000D5A3E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книге (журнале) учета посетителей экспозиции Проекта в период проведения экспозиции в сроки, указанные в пункте 6.2 настоящего постановления. </w:t>
      </w:r>
    </w:p>
    <w:p w:rsidR="000D5A3E" w:rsidRPr="000D5A3E" w:rsidRDefault="000D5A3E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июля 2006 г. № 152-ФЗ «О персональных данных». </w:t>
      </w:r>
    </w:p>
    <w:p w:rsidR="000D5A3E" w:rsidRPr="00553F85" w:rsidRDefault="000D5A3E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Назначить ответственными за подготовку и проведение публичных слушаний по обсуждению Проекта заместителя главы администрации города Перми Галиханова Д.К., департамент дорог и благоустройства администрации города Перми.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3E" w:rsidRPr="000D5A3E" w:rsidRDefault="000D5A3E" w:rsidP="00011205">
      <w:pPr>
        <w:keepNext/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Департаменту дорог и благоустройства администрации города Перми: </w:t>
      </w:r>
    </w:p>
    <w:p w:rsidR="000D5A3E" w:rsidRPr="000D5A3E" w:rsidRDefault="000D5A3E" w:rsidP="00011205">
      <w:pPr>
        <w:keepNext/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организовать необходимые мероприятия по подготовке и проведению публичных слушаний; </w:t>
      </w:r>
    </w:p>
    <w:p w:rsidR="000D5A3E" w:rsidRPr="00553F85" w:rsidRDefault="000D5A3E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обеспечить соблюдение требований нормативных правовых актов города Перми по организации и проведению публичных слушаний;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3E" w:rsidRDefault="000D5A3E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организовать проведение первого заседания Организационного комитета и в дальнейшем осуществлять организационное и материально-техническое обеспечение его деятельности.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015" w:rsidRDefault="00FE1015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1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Управлению информационных технологий администрации города Перми обеспечить техническую поддержку проведения публичных слушаний, назначенных в соответствии с настоящим постановлением.</w:t>
      </w:r>
    </w:p>
    <w:p w:rsidR="00A533BF" w:rsidRPr="00553F85" w:rsidRDefault="00A533BF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10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</w:t>
      </w:r>
      <w:r w:rsidR="0001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постановление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города Перми </w:t>
      </w:r>
      <w:r w:rsidR="00011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102 «О назначении</w:t>
      </w:r>
      <w:r w:rsidRPr="00A533BF">
        <w:t xml:space="preserve"> </w:t>
      </w:r>
      <w:r w:rsidRPr="00A53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обсуждению проекта решения Пермской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</w:t>
      </w:r>
      <w:r w:rsidRPr="00A5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Правила благоустройства территории города Перми, утвержденные решением Пермской городской Думы от 15.12.2020 № 277, и решение Пермской городской Думы </w:t>
      </w:r>
      <w:r w:rsidR="00011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24.08.2021 № 181 «О внесении изменений в Правила благоустройства территории города Перми, утвержденные решением Пермской городской Думы </w:t>
      </w:r>
      <w:r w:rsidR="00011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15.12.2020 № 277»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684" w:rsidRDefault="000D5A3E" w:rsidP="000B768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15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5A3E" w:rsidRPr="000D5A3E" w:rsidRDefault="000D5A3E" w:rsidP="000B768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15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0D5A3E" w:rsidRPr="000D5A3E" w:rsidRDefault="000D5A3E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15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официальном сайте муниципального образования город Пермь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0D5A3E" w:rsidRPr="000D5A3E" w:rsidRDefault="000D5A3E" w:rsidP="00011205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15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 Галиханова Д.К.</w:t>
      </w:r>
    </w:p>
    <w:p w:rsidR="000D5A3E" w:rsidRPr="000D5A3E" w:rsidRDefault="000D5A3E" w:rsidP="00011205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Default="000D5A3E" w:rsidP="00011205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8FD" w:rsidRPr="000D5A3E" w:rsidRDefault="004828FD" w:rsidP="00011205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84" w:rsidRDefault="000B7684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68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A95480" w:rsidRPr="00A9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</w:p>
    <w:p w:rsidR="00E529DA" w:rsidRPr="000D5A3E" w:rsidRDefault="000B7684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Перми                                                     </w:t>
      </w:r>
      <w:r w:rsidR="00A9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</w:t>
      </w:r>
      <w:r w:rsidR="00A9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Андрианова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5A3E" w:rsidRPr="000D5A3E" w:rsidSect="00B33F83">
          <w:headerReference w:type="even" r:id="rId9"/>
          <w:headerReference w:type="default" r:id="rId10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 w:right="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0D5A3E" w:rsidRPr="00157537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7537" w:rsidRPr="001575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7537">
        <w:rPr>
          <w:rFonts w:ascii="Times New Roman" w:eastAsia="Times New Roman" w:hAnsi="Times New Roman" w:cs="Times New Roman"/>
          <w:sz w:val="28"/>
          <w:szCs w:val="28"/>
          <w:lang w:eastAsia="ru-RU"/>
        </w:rPr>
        <w:t>0.06.2023 № 119</w:t>
      </w:r>
    </w:p>
    <w:p w:rsidR="000D5A3E" w:rsidRDefault="000D5A3E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DA" w:rsidRDefault="00E529DA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DA" w:rsidRPr="000D5A3E" w:rsidRDefault="00E529DA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3E" w:rsidRPr="000D5A3E" w:rsidRDefault="000D5A3E" w:rsidP="000D5A3E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СОСТАВ</w:t>
      </w: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организационного комитета по организации </w:t>
      </w: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проведения </w:t>
      </w: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публичных слушаний по обсуждению проекта решения </w:t>
      </w:r>
    </w:p>
    <w:p w:rsidR="000D5A3E" w:rsidRPr="00EA26E6" w:rsidRDefault="000D5A3E" w:rsidP="00963C4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Пермской городской Думы </w:t>
      </w:r>
      <w:r w:rsidR="009669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«О внесении изменений </w:t>
      </w:r>
      <w:r w:rsidR="009669D5" w:rsidRPr="00963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9669D5" w:rsidRPr="00BA584C">
        <w:rPr>
          <w:rFonts w:ascii="Times New Roman" w:eastAsia="Calibri" w:hAnsi="Times New Roman" w:cs="Times New Roman"/>
          <w:b/>
          <w:sz w:val="28"/>
          <w:szCs w:val="28"/>
        </w:rPr>
        <w:t>Правила благоустройства территории города Перми</w:t>
      </w:r>
      <w:r w:rsidR="00124647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124647" w:rsidRPr="00124647">
        <w:t xml:space="preserve"> </w:t>
      </w:r>
      <w:r w:rsidR="00124647" w:rsidRPr="00124647">
        <w:rPr>
          <w:rFonts w:ascii="Times New Roman" w:eastAsia="Calibri" w:hAnsi="Times New Roman" w:cs="Times New Roman"/>
          <w:b/>
          <w:sz w:val="28"/>
          <w:szCs w:val="28"/>
        </w:rPr>
        <w:t>утвержденные решением Пермской городской Думы от 15.12.2020 № 277</w:t>
      </w:r>
      <w:r w:rsidR="009669D5">
        <w:rPr>
          <w:rFonts w:ascii="Times New Roman" w:eastAsia="Calibri" w:hAnsi="Times New Roman" w:cs="Times New Roman"/>
          <w:sz w:val="28"/>
          <w:szCs w:val="28"/>
        </w:rPr>
        <w:t>,</w:t>
      </w:r>
      <w:r w:rsidR="00124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4647" w:rsidRPr="00124647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="009669D5">
        <w:rPr>
          <w:rFonts w:ascii="Times New Roman" w:hAnsi="Times New Roman" w:cs="Times New Roman"/>
          <w:b/>
          <w:bCs/>
          <w:sz w:val="28"/>
          <w:szCs w:val="28"/>
        </w:rPr>
        <w:t xml:space="preserve">решение Пермской городской </w:t>
      </w:r>
      <w:r w:rsidR="009669D5" w:rsidRPr="009669D5">
        <w:rPr>
          <w:rFonts w:ascii="Times New Roman" w:hAnsi="Times New Roman" w:cs="Times New Roman"/>
          <w:b/>
          <w:bCs/>
          <w:sz w:val="28"/>
          <w:szCs w:val="28"/>
        </w:rPr>
        <w:t>Думы от 24.08.2021</w:t>
      </w:r>
      <w:r w:rsidR="009669D5">
        <w:rPr>
          <w:rFonts w:ascii="Times New Roman" w:hAnsi="Times New Roman" w:cs="Times New Roman"/>
          <w:b/>
          <w:bCs/>
          <w:sz w:val="28"/>
          <w:szCs w:val="28"/>
        </w:rPr>
        <w:t xml:space="preserve"> № 181 «О внесении изменений в </w:t>
      </w:r>
      <w:r w:rsidR="009669D5" w:rsidRPr="009669D5">
        <w:rPr>
          <w:rFonts w:ascii="Times New Roman" w:hAnsi="Times New Roman" w:cs="Times New Roman"/>
          <w:b/>
          <w:bCs/>
          <w:sz w:val="28"/>
          <w:szCs w:val="28"/>
        </w:rPr>
        <w:t>Правила благоустройства территории города Перми, утвержденные решением Пермской городской Думы от 15.12.2020 № 277»</w:t>
      </w: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98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4"/>
        <w:gridCol w:w="6180"/>
      </w:tblGrid>
      <w:tr w:rsidR="000D5A3E" w:rsidRPr="000D5A3E" w:rsidTr="00EA26E6">
        <w:tc>
          <w:tcPr>
            <w:tcW w:w="3624" w:type="dxa"/>
          </w:tcPr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Галиханов 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Кадирович</w:t>
            </w:r>
          </w:p>
        </w:tc>
        <w:tc>
          <w:tcPr>
            <w:tcW w:w="6180" w:type="dxa"/>
          </w:tcPr>
          <w:p w:rsidR="000D5A3E" w:rsidRPr="000D5A3E" w:rsidRDefault="000D5A3E" w:rsidP="00EA26E6">
            <w:pPr>
              <w:autoSpaceDE w:val="0"/>
              <w:autoSpaceDN w:val="0"/>
              <w:adjustRightInd w:val="0"/>
              <w:spacing w:after="0" w:line="240" w:lineRule="auto"/>
              <w:ind w:left="246" w:hanging="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города Перми</w:t>
            </w:r>
          </w:p>
        </w:tc>
      </w:tr>
      <w:tr w:rsidR="000D5A3E" w:rsidRPr="000D5A3E" w:rsidTr="00EA26E6">
        <w:tc>
          <w:tcPr>
            <w:tcW w:w="3624" w:type="dxa"/>
          </w:tcPr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Кокаровцева 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6180" w:type="dxa"/>
          </w:tcPr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автономной некоммерческой организации «Прикамское общество развития творческих инициатив» (по согласованию)</w:t>
            </w:r>
          </w:p>
        </w:tc>
      </w:tr>
      <w:tr w:rsidR="000D5A3E" w:rsidRPr="000D5A3E" w:rsidTr="00EA26E6">
        <w:tc>
          <w:tcPr>
            <w:tcW w:w="3624" w:type="dxa"/>
          </w:tcPr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Логинова </w:t>
            </w:r>
          </w:p>
          <w:p w:rsidR="000D5A3E" w:rsidRPr="000D5A3E" w:rsidRDefault="000D5A3E" w:rsidP="00EA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6180" w:type="dxa"/>
          </w:tcPr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юридического отдела департамента дорог и благоустройства администрации города Перми</w:t>
            </w:r>
          </w:p>
        </w:tc>
      </w:tr>
      <w:tr w:rsidR="000D5A3E" w:rsidRPr="000D5A3E" w:rsidTr="00EA26E6">
        <w:tc>
          <w:tcPr>
            <w:tcW w:w="3624" w:type="dxa"/>
          </w:tcPr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Мясоедов 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Анатольевич</w:t>
            </w:r>
          </w:p>
        </w:tc>
        <w:tc>
          <w:tcPr>
            <w:tcW w:w="6180" w:type="dxa"/>
          </w:tcPr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63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дорог 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благоустройства администрации города Перми</w:t>
            </w:r>
          </w:p>
        </w:tc>
      </w:tr>
      <w:tr w:rsidR="000D5A3E" w:rsidRPr="000D5A3E" w:rsidTr="00EA26E6">
        <w:tc>
          <w:tcPr>
            <w:tcW w:w="3624" w:type="dxa"/>
          </w:tcPr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Меркушева 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Евстафьевна</w:t>
            </w:r>
          </w:p>
        </w:tc>
        <w:tc>
          <w:tcPr>
            <w:tcW w:w="6180" w:type="dxa"/>
          </w:tcPr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местной общественной организации территориального общественного самоуправления «Средняя Курья» Ленинского района города Перми (по согласованию)</w:t>
            </w:r>
          </w:p>
        </w:tc>
      </w:tr>
      <w:tr w:rsidR="000D5A3E" w:rsidRPr="000D5A3E" w:rsidTr="00EA26E6">
        <w:tc>
          <w:tcPr>
            <w:tcW w:w="3624" w:type="dxa"/>
          </w:tcPr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Тухфятуллова 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Антонина Николаевна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6E6" w:rsidRDefault="00963C40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  <w:r w:rsidR="000D5A3E"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5A3E" w:rsidRPr="000D5A3E" w:rsidRDefault="00963C40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Андреевна</w:t>
            </w:r>
          </w:p>
        </w:tc>
        <w:tc>
          <w:tcPr>
            <w:tcW w:w="6180" w:type="dxa"/>
          </w:tcPr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территориальног</w:t>
            </w:r>
            <w:r w:rsidR="00EA2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общественного самоуправления «Вышка-2»</w:t>
            </w: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Мотовилихинского района города Перми (по согласованию)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F85" w:rsidRDefault="000D5A3E" w:rsidP="0096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начальника департамента дорог </w:t>
            </w:r>
          </w:p>
          <w:p w:rsidR="000D5A3E" w:rsidRPr="000D5A3E" w:rsidRDefault="000D5A3E" w:rsidP="0096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благоустройства администрации города Перми</w:t>
            </w:r>
          </w:p>
        </w:tc>
      </w:tr>
      <w:tr w:rsidR="000D5A3E" w:rsidRPr="000D5A3E" w:rsidTr="00EA26E6">
        <w:tc>
          <w:tcPr>
            <w:tcW w:w="3624" w:type="dxa"/>
          </w:tcPr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0" w:type="dxa"/>
          </w:tcPr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депутат Пермской городской Думы 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55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D5A3E" w:rsidRPr="000D5A3E" w:rsidRDefault="000D5A3E" w:rsidP="000D5A3E">
      <w:pPr>
        <w:widowControl w:val="0"/>
        <w:autoSpaceDE w:val="0"/>
        <w:autoSpaceDN w:val="0"/>
        <w:spacing w:after="0" w:line="240" w:lineRule="exact"/>
        <w:ind w:left="56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Default="00EA26E6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26E6" w:rsidSect="00E529DA">
          <w:headerReference w:type="even" r:id="rId11"/>
          <w:headerReference w:type="defaul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7537" w:rsidRPr="001575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7537">
        <w:rPr>
          <w:rFonts w:ascii="Times New Roman" w:eastAsia="Times New Roman" w:hAnsi="Times New Roman" w:cs="Times New Roman"/>
          <w:sz w:val="28"/>
          <w:szCs w:val="28"/>
          <w:lang w:eastAsia="ru-RU"/>
        </w:rPr>
        <w:t>0.06.2023 № 119</w:t>
      </w:r>
    </w:p>
    <w:p w:rsidR="007377B3" w:rsidRPr="0042732E" w:rsidRDefault="007377B3" w:rsidP="007377B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7377B3" w:rsidRPr="0042732E" w:rsidRDefault="007377B3" w:rsidP="007377B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4273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C7EDDDC" wp14:editId="6A121344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1905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377B3" w:rsidRPr="0042732E" w:rsidRDefault="007377B3" w:rsidP="007377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73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7377B3" w:rsidRDefault="007377B3" w:rsidP="007377B3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42732E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011205" w:rsidRDefault="00963C40" w:rsidP="00A9548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3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BA584C" w:rsidRPr="00BA584C">
        <w:rPr>
          <w:rFonts w:ascii="Times New Roman" w:eastAsia="Calibri" w:hAnsi="Times New Roman" w:cs="Times New Roman"/>
          <w:b/>
          <w:sz w:val="28"/>
          <w:szCs w:val="28"/>
        </w:rPr>
        <w:t>Правила благоустройства территории города Перми</w:t>
      </w:r>
      <w:r w:rsidR="00BA584C">
        <w:rPr>
          <w:rFonts w:ascii="Times New Roman" w:eastAsia="Calibri" w:hAnsi="Times New Roman" w:cs="Times New Roman"/>
          <w:sz w:val="28"/>
          <w:szCs w:val="28"/>
        </w:rPr>
        <w:t>,</w:t>
      </w:r>
      <w:r w:rsidR="007B5785" w:rsidRPr="007B5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785" w:rsidRPr="007B5785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утвержденные решением Пермской городской Думы от 15.12.2020 </w:t>
      </w:r>
    </w:p>
    <w:p w:rsidR="00011205" w:rsidRDefault="007B5785" w:rsidP="00A9548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785">
        <w:rPr>
          <w:rFonts w:ascii="Times New Roman" w:eastAsia="Calibri" w:hAnsi="Times New Roman" w:cs="Times New Roman"/>
          <w:b/>
          <w:sz w:val="28"/>
          <w:szCs w:val="28"/>
        </w:rPr>
        <w:t>№ 277,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785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BA584C" w:rsidRPr="00963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A584C" w:rsidRPr="009669D5">
        <w:rPr>
          <w:rFonts w:ascii="Times New Roman" w:hAnsi="Times New Roman" w:cs="Times New Roman"/>
          <w:b/>
          <w:bCs/>
          <w:sz w:val="28"/>
          <w:szCs w:val="28"/>
        </w:rPr>
        <w:t>решение Пермской городской Думы от 24.08.2021</w:t>
      </w:r>
      <w:r w:rsidR="009669D5">
        <w:rPr>
          <w:rFonts w:ascii="Times New Roman" w:hAnsi="Times New Roman" w:cs="Times New Roman"/>
          <w:b/>
          <w:bCs/>
          <w:sz w:val="28"/>
          <w:szCs w:val="28"/>
        </w:rPr>
        <w:t xml:space="preserve"> № 181 </w:t>
      </w:r>
    </w:p>
    <w:p w:rsidR="00011205" w:rsidRDefault="009669D5" w:rsidP="00A9548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</w:t>
      </w:r>
      <w:r w:rsidR="00BA584C" w:rsidRPr="009669D5">
        <w:rPr>
          <w:rFonts w:ascii="Times New Roman" w:hAnsi="Times New Roman" w:cs="Times New Roman"/>
          <w:b/>
          <w:bCs/>
          <w:sz w:val="28"/>
          <w:szCs w:val="28"/>
        </w:rPr>
        <w:t xml:space="preserve">Правила благоустройства территории города Перми, утвержденные решением Пермской городской Думы </w:t>
      </w:r>
    </w:p>
    <w:p w:rsidR="00963C40" w:rsidRPr="009669D5" w:rsidRDefault="00BA584C" w:rsidP="00A9548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69D5">
        <w:rPr>
          <w:rFonts w:ascii="Times New Roman" w:hAnsi="Times New Roman" w:cs="Times New Roman"/>
          <w:b/>
          <w:bCs/>
          <w:sz w:val="28"/>
          <w:szCs w:val="28"/>
        </w:rPr>
        <w:t>от 15.12.2020 № 277»</w:t>
      </w:r>
    </w:p>
    <w:p w:rsidR="00963C40" w:rsidRDefault="00963C40" w:rsidP="00963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</w:p>
    <w:p w:rsidR="007377B3" w:rsidRPr="003748DA" w:rsidRDefault="007377B3" w:rsidP="00963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  <w:r w:rsidR="00E529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77B3" w:rsidRPr="003748DA" w:rsidRDefault="007377B3" w:rsidP="00737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7B3" w:rsidRDefault="007377B3" w:rsidP="007377B3">
      <w:pPr>
        <w:spacing w:after="240" w:line="240" w:lineRule="auto"/>
        <w:jc w:val="center"/>
        <w:rPr>
          <w:rFonts w:ascii="Times New Roman" w:eastAsia="Calibri" w:hAnsi="Times New Roman" w:cs="Times New Roman"/>
          <w:spacing w:val="50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3748DA">
        <w:rPr>
          <w:rFonts w:ascii="Times New Roman" w:eastAsia="Calibri" w:hAnsi="Times New Roman" w:cs="Times New Roman"/>
          <w:b/>
          <w:bCs/>
          <w:spacing w:val="50"/>
          <w:sz w:val="28"/>
          <w:szCs w:val="28"/>
        </w:rPr>
        <w:t>решила</w:t>
      </w:r>
      <w:r w:rsidRPr="003748DA">
        <w:rPr>
          <w:rFonts w:ascii="Times New Roman" w:eastAsia="Calibri" w:hAnsi="Times New Roman" w:cs="Times New Roman"/>
          <w:spacing w:val="50"/>
          <w:sz w:val="28"/>
          <w:szCs w:val="28"/>
        </w:rPr>
        <w:t>:</w:t>
      </w:r>
      <w:r w:rsidR="00E529DA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</w:p>
    <w:p w:rsidR="00963C40" w:rsidRPr="00963C40" w:rsidRDefault="00963C40" w:rsidP="005F1E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C40">
        <w:rPr>
          <w:rFonts w:ascii="Times New Roman" w:eastAsia="Calibri" w:hAnsi="Times New Roman" w:cs="Times New Roman"/>
          <w:sz w:val="28"/>
          <w:szCs w:val="28"/>
        </w:rPr>
        <w:t>1. Внести в Правила благоустройства территории города Перми, утвержденные решением Пермской городской Думы от 15.12.2020 № 277</w:t>
      </w:r>
      <w:r w:rsidRPr="00963C40">
        <w:rPr>
          <w:rFonts w:ascii="Times New Roman" w:eastAsia="Calibri" w:hAnsi="Times New Roman" w:cs="Times New Roman"/>
          <w:sz w:val="28"/>
          <w:szCs w:val="28"/>
        </w:rPr>
        <w:br/>
        <w:t>(в редакции решений Пермской городской Думы от 24.02.2021 № 40, от 27.04.2021 № 102, от 24.08.2021 № 181, от 24.08.2021 № 182, от 24.08.2021 № 181, от 21.12.2021 № 307, от 26.04.2022 № 81, от 26.04.2022 № 82, от 28.06.2022 № 144, от 23.08.2022 № 171, от 23.08.2022 № 173, от 23.08.2022 № 174, от 15.11.2022 № 257, от 20.12.2022 № 280, от 24.01.2023 № 10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963C40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е, изложив </w:t>
      </w:r>
      <w:r w:rsidRPr="00963C40">
        <w:rPr>
          <w:rFonts w:ascii="Times New Roman" w:eastAsia="Calibri" w:hAnsi="Times New Roman" w:cs="Times New Roman"/>
          <w:sz w:val="28"/>
          <w:szCs w:val="28"/>
        </w:rPr>
        <w:t>абзац пятый пункта 16.1 в редакции:</w:t>
      </w:r>
    </w:p>
    <w:p w:rsidR="00963C40" w:rsidRPr="00963C40" w:rsidRDefault="00963C40" w:rsidP="00963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C40">
        <w:rPr>
          <w:rFonts w:ascii="Times New Roman" w:hAnsi="Times New Roman" w:cs="Times New Roman"/>
          <w:sz w:val="28"/>
          <w:szCs w:val="28"/>
        </w:rPr>
        <w:t>«участия заинтересованных лиц в обсуждении благоустройства общественной территории</w:t>
      </w:r>
      <w:r w:rsidR="00884D1A" w:rsidRPr="00884D1A">
        <w:t xml:space="preserve"> </w:t>
      </w:r>
      <w:r w:rsidR="00884D1A" w:rsidRPr="00884D1A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Пермского края и города Перми</w:t>
      </w:r>
      <w:r w:rsidRPr="00963C40">
        <w:rPr>
          <w:rFonts w:ascii="Times New Roman" w:hAnsi="Times New Roman" w:cs="Times New Roman"/>
          <w:bCs/>
          <w:sz w:val="28"/>
          <w:szCs w:val="28"/>
        </w:rPr>
        <w:t>.».</w:t>
      </w:r>
    </w:p>
    <w:p w:rsidR="00963C40" w:rsidRPr="00963C40" w:rsidRDefault="00963C40" w:rsidP="00963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C40">
        <w:rPr>
          <w:rFonts w:ascii="Times New Roman" w:hAnsi="Times New Roman" w:cs="Times New Roman"/>
          <w:bCs/>
          <w:sz w:val="28"/>
          <w:szCs w:val="28"/>
        </w:rPr>
        <w:t>2.</w:t>
      </w:r>
      <w:r w:rsidRPr="00963C40">
        <w:t xml:space="preserve"> </w:t>
      </w:r>
      <w:r w:rsidRPr="00963C40">
        <w:rPr>
          <w:rFonts w:ascii="Times New Roman" w:hAnsi="Times New Roman" w:cs="Times New Roman"/>
          <w:bCs/>
          <w:sz w:val="28"/>
          <w:szCs w:val="28"/>
        </w:rPr>
        <w:t xml:space="preserve">Внести в решение Пермской городской Думы </w:t>
      </w:r>
      <w:r w:rsidR="00645544" w:rsidRPr="00645544">
        <w:rPr>
          <w:rFonts w:ascii="Times New Roman" w:hAnsi="Times New Roman" w:cs="Times New Roman"/>
          <w:bCs/>
          <w:sz w:val="28"/>
          <w:szCs w:val="28"/>
        </w:rPr>
        <w:t xml:space="preserve">от 24.08.2021 </w:t>
      </w:r>
      <w:r w:rsidR="00645544">
        <w:rPr>
          <w:rFonts w:ascii="Times New Roman" w:hAnsi="Times New Roman" w:cs="Times New Roman"/>
          <w:bCs/>
          <w:sz w:val="28"/>
          <w:szCs w:val="28"/>
        </w:rPr>
        <w:t>№</w:t>
      </w:r>
      <w:r w:rsidR="00645544" w:rsidRPr="00645544">
        <w:rPr>
          <w:rFonts w:ascii="Times New Roman" w:hAnsi="Times New Roman" w:cs="Times New Roman"/>
          <w:bCs/>
          <w:sz w:val="28"/>
          <w:szCs w:val="28"/>
        </w:rPr>
        <w:t xml:space="preserve"> 181 </w:t>
      </w:r>
      <w:r w:rsidR="00011205">
        <w:rPr>
          <w:rFonts w:ascii="Times New Roman" w:hAnsi="Times New Roman" w:cs="Times New Roman"/>
          <w:bCs/>
          <w:sz w:val="28"/>
          <w:szCs w:val="28"/>
        </w:rPr>
        <w:br/>
      </w:r>
      <w:r w:rsidRPr="00963C40">
        <w:rPr>
          <w:rFonts w:ascii="Times New Roman" w:hAnsi="Times New Roman" w:cs="Times New Roman"/>
          <w:bCs/>
          <w:sz w:val="28"/>
          <w:szCs w:val="28"/>
        </w:rPr>
        <w:t>«О внесении изменений в  Правила благоустройства территории города Перми, утвержденные решением Пермской горо</w:t>
      </w:r>
      <w:r w:rsidR="00553F85">
        <w:rPr>
          <w:rFonts w:ascii="Times New Roman" w:hAnsi="Times New Roman" w:cs="Times New Roman"/>
          <w:bCs/>
          <w:sz w:val="28"/>
          <w:szCs w:val="28"/>
        </w:rPr>
        <w:t>дской Думы от 15.12.2020 № 277»</w:t>
      </w:r>
      <w:r w:rsidRPr="00963C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1205">
        <w:rPr>
          <w:rFonts w:ascii="Times New Roman" w:hAnsi="Times New Roman" w:cs="Times New Roman"/>
          <w:bCs/>
          <w:sz w:val="28"/>
          <w:szCs w:val="28"/>
        </w:rPr>
        <w:br/>
      </w:r>
      <w:r w:rsidRPr="00963C40">
        <w:rPr>
          <w:rFonts w:ascii="Times New Roman" w:hAnsi="Times New Roman" w:cs="Times New Roman"/>
          <w:bCs/>
          <w:sz w:val="28"/>
          <w:szCs w:val="28"/>
        </w:rPr>
        <w:t xml:space="preserve">(в редакции решений Пермской городской Думы от 25.10.2022 № 240, от 15.11.2022 № 258, от  20.12.2022 № 272,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25.04.2023 № 69) изменение, </w:t>
      </w:r>
      <w:r w:rsidRPr="00963C40">
        <w:rPr>
          <w:rFonts w:ascii="Times New Roman" w:hAnsi="Times New Roman" w:cs="Times New Roman"/>
          <w:bCs/>
          <w:sz w:val="28"/>
          <w:szCs w:val="28"/>
        </w:rPr>
        <w:t>признав подпункт 3.3 утратившим силу.</w:t>
      </w:r>
    </w:p>
    <w:p w:rsidR="007377B3" w:rsidRPr="003748DA" w:rsidRDefault="00963C40" w:rsidP="00963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377B3" w:rsidRPr="003748D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377B3" w:rsidRDefault="00963C40" w:rsidP="00E52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77B3" w:rsidRPr="003748D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 информационно-телекоммуникационной сети Интернет.</w:t>
      </w:r>
    </w:p>
    <w:p w:rsidR="007377B3" w:rsidRPr="003748DA" w:rsidRDefault="00963C40" w:rsidP="00E52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77B3" w:rsidRPr="0037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пространственному развитию и благоустройству</w:t>
      </w:r>
      <w:r w:rsidR="007377B3" w:rsidRPr="00374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7B3" w:rsidRPr="0042732E" w:rsidRDefault="007377B3" w:rsidP="00E529DA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B3" w:rsidRDefault="007377B3" w:rsidP="00E529DA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Pr="00D64DB9" w:rsidRDefault="00EA26E6" w:rsidP="00E529DA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B3" w:rsidRPr="00D64DB9" w:rsidRDefault="007377B3" w:rsidP="007377B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7377B3" w:rsidRPr="00D64DB9" w:rsidRDefault="007377B3" w:rsidP="00737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Малютин</w:t>
      </w:r>
    </w:p>
    <w:p w:rsidR="007377B3" w:rsidRDefault="007377B3" w:rsidP="0073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Default="00EA26E6" w:rsidP="0073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B9" w:rsidRPr="00D64DB9" w:rsidRDefault="00CB5739" w:rsidP="0073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:rsidR="00385F77" w:rsidRDefault="007377B3" w:rsidP="009E2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CB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города Перми </w:t>
      </w:r>
      <w:r w:rsidR="00CB57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7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7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7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7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7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7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О.Н. Андрианова</w:t>
      </w:r>
    </w:p>
    <w:p w:rsidR="00EA26E6" w:rsidRDefault="00EA26E6" w:rsidP="009E2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26E6" w:rsidSect="00EA26E6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0D5A3E" w:rsidRPr="000D5A3E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D5A3E" w:rsidRPr="000D5A3E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0D5A3E" w:rsidRPr="000D5A3E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0D5A3E" w:rsidRPr="000D5A3E" w:rsidRDefault="00EA26E6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5A3E"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537" w:rsidRPr="001575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7537">
        <w:rPr>
          <w:rFonts w:ascii="Times New Roman" w:eastAsia="Times New Roman" w:hAnsi="Times New Roman" w:cs="Times New Roman"/>
          <w:sz w:val="28"/>
          <w:szCs w:val="28"/>
          <w:lang w:eastAsia="ru-RU"/>
        </w:rPr>
        <w:t>0.06.2023 № 119</w:t>
      </w:r>
      <w:bookmarkStart w:id="0" w:name="_GoBack"/>
      <w:bookmarkEnd w:id="0"/>
    </w:p>
    <w:p w:rsidR="000D5A3E" w:rsidRPr="000D5A3E" w:rsidRDefault="000D5A3E" w:rsidP="00EA26E6">
      <w:pPr>
        <w:tabs>
          <w:tab w:val="left" w:pos="385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EA26E6">
      <w:pPr>
        <w:tabs>
          <w:tab w:val="left" w:pos="385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EA26E6">
      <w:pPr>
        <w:tabs>
          <w:tab w:val="left" w:pos="3855"/>
          <w:tab w:val="left" w:pos="5910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</w:t>
      </w:r>
    </w:p>
    <w:p w:rsidR="00011205" w:rsidRDefault="000D5A3E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предложений и замечаний по проекту решения Пермской городской Думы </w:t>
      </w:r>
      <w:r w:rsidR="00A820C4" w:rsidRPr="00A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8472C" w:rsidRPr="00C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Правила благоустройства территории города Перми, утвержденные решением Пермской городской Думы от 15.12.2020 </w:t>
      </w:r>
    </w:p>
    <w:p w:rsidR="00011205" w:rsidRDefault="00C8472C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277, и решение Пермской городской Думы от 24.08.2021 № 181 </w:t>
      </w:r>
    </w:p>
    <w:p w:rsidR="00011205" w:rsidRDefault="00C8472C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Правила благоустройства территории города Перми, утвержденные решением Пермской городской Думы </w:t>
      </w:r>
    </w:p>
    <w:p w:rsidR="000D5A3E" w:rsidRDefault="00C8472C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15.12.2020 № 277»</w:t>
      </w:r>
    </w:p>
    <w:p w:rsidR="00A820C4" w:rsidRDefault="00A820C4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205" w:rsidRPr="000D5A3E" w:rsidRDefault="00011205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ПРЕДЛОЖЕНИЯ И ЗАМЕЧАНИЯ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проекту решения Пермской городской Думы</w:t>
      </w:r>
    </w:p>
    <w:p w:rsidR="00011205" w:rsidRDefault="00A820C4" w:rsidP="000D5A3E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0C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C8472C" w:rsidRPr="00C847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Правила благоустройства территории города Перми, утвержденные решением Пермской городской Думы от 15.12.2020 № 277, </w:t>
      </w:r>
    </w:p>
    <w:p w:rsidR="000D5A3E" w:rsidRPr="000D5A3E" w:rsidRDefault="00C8472C" w:rsidP="000D5A3E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472C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решение Пермской городской Думы от 24.08.2021 № 181 «О внесении изменений в Правила благоустройства территории города Перми, утвержденные решением Пермской городской Думы от 15.12.2020 № 277»</w:t>
      </w:r>
    </w:p>
    <w:p w:rsidR="000D5A3E" w:rsidRDefault="000D5A3E" w:rsidP="000D5A3E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205" w:rsidRPr="000D5A3E" w:rsidRDefault="00011205" w:rsidP="000D5A3E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678"/>
        <w:gridCol w:w="2634"/>
        <w:gridCol w:w="2216"/>
        <w:gridCol w:w="1802"/>
      </w:tblGrid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Пункт, подпункт, абзац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Редакция проекта решения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Предлагаемая редакция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Обоснование</w:t>
            </w:r>
          </w:p>
        </w:tc>
      </w:tr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D5A3E" w:rsidRPr="000D5A3E" w:rsidRDefault="000D5A3E" w:rsidP="000D5A3E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физического лица или наименование организации: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физического лица или дата создания организации: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физического лица или места нахождения организации, ОГРН: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52" w:rsidRDefault="000D5A3E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2006 г. № 152-ФЗ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персональных данных» даю согласие департаменту дорог и благоустройства администрации города Перми, 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>614000, г.</w:t>
      </w:r>
      <w:r w:rsid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Пермь, ул. Ленина,</w:t>
      </w:r>
      <w:r w:rsidR="00CA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организационному комитету по организации проведения публичных слушаний </w:t>
      </w:r>
      <w:r w:rsid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обсуждению проекта решения Пермской городской Думы </w:t>
      </w:r>
      <w:r w:rsidR="00A820C4" w:rsidRPr="00A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472C" w:rsidRPr="00C847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благоустройства территории города Перми, утвержденные решением Пермской городской Думы от 15.12.2020 № 277, и решение Пермской городской Думы от 24.08.2021 № 181 «О внесении изменений в Правила благоустройства территории города Перми, утвержденные решением Пермской гор</w:t>
      </w:r>
      <w:r w:rsidR="00C84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одской Думы от 15.12.2020 № 277</w:t>
      </w:r>
      <w:r w:rsidR="00A820C4" w:rsidRPr="00A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организатор публичных слушаний)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</w:t>
      </w:r>
      <w:r w:rsid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E71" w:rsidRP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персональных данных, необходимых для участия в публичных слушаниях: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серия документа, удостоверяющего личность, сведения о дате его выдачи и выдавшем органе;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(проживания);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для корреспонденции (в случае предоставления такого адреса);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сообщаемые в составе замечаний и предложений, поданных организатору публичных слушаний.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предоставляется: на сбор, запись, систематизацию, накопление, хранение, уточнение (обновление, изменение), уничтожение персональных данных.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вступает в силу с момента его подписания и действует в течение срока хранения протокола публичных слушаний, установленного для хранения официальных документов.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публичных слушаний в произвольной форме.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предоставить персональные данные и (или) дать согласие на их обработку внесенные предложения и замечания по проекту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Пермской городской Думы </w:t>
      </w:r>
      <w:r w:rsidR="00AA6E71" w:rsidRP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Правила благоустройства территории города Перми, утвержденные решением Пермской городской Думы от 15.12.2020 № 277, и решение Пермской городской Думы от 24.08.2021 № 181 «О внесении изменений в Правила благоустройства территории города Перми, утвержденные решением Пермской горо</w:t>
      </w:r>
      <w:r w:rsid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Думы от 15.12.2020 № 277»</w:t>
      </w: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рассмотрению не подлежат (не учитываются в протоколе публичных слушаний и в заключении о результатах публичных слушаний).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разъяснены юридические последствия отказа предоставить свои персональные данные и (или) дать согласие на их обработку.</w:t>
      </w:r>
    </w:p>
    <w:p w:rsidR="009B1852" w:rsidRDefault="009B1852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AA6E71" w:rsidP="000D5A3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Приложение*</w:t>
      </w:r>
      <w:r w:rsidR="000D5A3E"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1. ____________________________________________________________________</w:t>
      </w: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2. ____________________________________________________________________</w:t>
      </w:r>
    </w:p>
    <w:p w:rsidR="000D5A3E" w:rsidRPr="000D5A3E" w:rsidRDefault="000D5A3E" w:rsidP="000D5A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</w:t>
      </w:r>
    </w:p>
    <w:p w:rsidR="000D5A3E" w:rsidRPr="000D5A3E" w:rsidRDefault="000D5A3E" w:rsidP="000D5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Ф.И.О., подпись)</w:t>
      </w:r>
    </w:p>
    <w:p w:rsid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</w:t>
      </w:r>
    </w:p>
    <w:p w:rsidR="000D5A3E" w:rsidRDefault="00AA6E71" w:rsidP="00EA26E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Указываются и прикладываются документы (копии), подтверждающие сведения </w:t>
      </w:r>
      <w:r w:rsidR="00EA26E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пунктом 1.5</w:t>
      </w:r>
      <w:r w:rsidR="000D5A3E" w:rsidRPr="000D5A3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Положения о порядке организации и проведения публичных слушаний по обсуждению проекта правил благоустройства территории города Перми, утвержденного решением П</w:t>
      </w:r>
      <w:r w:rsidR="000112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ермской городской Думы от 26 марта 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2019 </w:t>
      </w:r>
      <w:r w:rsidR="000112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№ 57.</w:t>
      </w:r>
    </w:p>
    <w:sectPr w:rsidR="000D5A3E" w:rsidSect="00EA26E6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D7F" w:rsidRDefault="006B3D7F" w:rsidP="007D16AD">
      <w:pPr>
        <w:spacing w:after="0" w:line="240" w:lineRule="auto"/>
      </w:pPr>
      <w:r>
        <w:separator/>
      </w:r>
    </w:p>
  </w:endnote>
  <w:endnote w:type="continuationSeparator" w:id="0">
    <w:p w:rsidR="006B3D7F" w:rsidRDefault="006B3D7F" w:rsidP="007D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D7F" w:rsidRDefault="006B3D7F" w:rsidP="007D16AD">
      <w:pPr>
        <w:spacing w:after="0" w:line="240" w:lineRule="auto"/>
      </w:pPr>
      <w:r>
        <w:separator/>
      </w:r>
    </w:p>
  </w:footnote>
  <w:footnote w:type="continuationSeparator" w:id="0">
    <w:p w:rsidR="006B3D7F" w:rsidRDefault="006B3D7F" w:rsidP="007D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3E" w:rsidRDefault="000D5A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5A3E" w:rsidRDefault="000D5A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3E" w:rsidRPr="00197C27" w:rsidRDefault="000D5A3E" w:rsidP="007125A9">
    <w:pPr>
      <w:pStyle w:val="a4"/>
      <w:jc w:val="center"/>
      <w:rPr>
        <w:sz w:val="28"/>
        <w:szCs w:val="28"/>
      </w:rPr>
    </w:pPr>
    <w:r w:rsidRPr="007125A9">
      <w:rPr>
        <w:sz w:val="28"/>
        <w:szCs w:val="28"/>
      </w:rPr>
      <w:fldChar w:fldCharType="begin"/>
    </w:r>
    <w:r w:rsidRPr="007125A9">
      <w:rPr>
        <w:sz w:val="28"/>
        <w:szCs w:val="28"/>
      </w:rPr>
      <w:instrText>PAGE   \* MERGEFORMAT</w:instrText>
    </w:r>
    <w:r w:rsidRPr="007125A9">
      <w:rPr>
        <w:sz w:val="28"/>
        <w:szCs w:val="28"/>
      </w:rPr>
      <w:fldChar w:fldCharType="separate"/>
    </w:r>
    <w:r w:rsidR="00157537">
      <w:rPr>
        <w:noProof/>
        <w:sz w:val="28"/>
        <w:szCs w:val="28"/>
      </w:rPr>
      <w:t>4</w:t>
    </w:r>
    <w:r w:rsidRPr="007125A9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998" w:rsidRDefault="006C29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7998" w:rsidRDefault="00157537">
    <w:pPr>
      <w:pStyle w:val="a4"/>
    </w:pPr>
  </w:p>
  <w:p w:rsidR="00F92F7B" w:rsidRDefault="00F92F7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760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A26E6" w:rsidRPr="00EA26E6" w:rsidRDefault="00EA26E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26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26E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26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753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26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7998" w:rsidRPr="00197C27" w:rsidRDefault="00157537" w:rsidP="00123C9D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6D"/>
    <w:rsid w:val="00011205"/>
    <w:rsid w:val="00011544"/>
    <w:rsid w:val="00016781"/>
    <w:rsid w:val="000B7684"/>
    <w:rsid w:val="000C4F54"/>
    <w:rsid w:val="000D3B87"/>
    <w:rsid w:val="000D4D3A"/>
    <w:rsid w:val="000D5A3E"/>
    <w:rsid w:val="000E4B45"/>
    <w:rsid w:val="00124647"/>
    <w:rsid w:val="00157537"/>
    <w:rsid w:val="00173678"/>
    <w:rsid w:val="002F02B9"/>
    <w:rsid w:val="002F0A2F"/>
    <w:rsid w:val="0037467C"/>
    <w:rsid w:val="00375BB5"/>
    <w:rsid w:val="00385F77"/>
    <w:rsid w:val="003E30AB"/>
    <w:rsid w:val="003E6915"/>
    <w:rsid w:val="00412862"/>
    <w:rsid w:val="004828FD"/>
    <w:rsid w:val="004C2C79"/>
    <w:rsid w:val="00506675"/>
    <w:rsid w:val="00520994"/>
    <w:rsid w:val="00527E52"/>
    <w:rsid w:val="00532124"/>
    <w:rsid w:val="005524B8"/>
    <w:rsid w:val="00553F85"/>
    <w:rsid w:val="00564DF6"/>
    <w:rsid w:val="005A57A2"/>
    <w:rsid w:val="005A6FFF"/>
    <w:rsid w:val="005B4AC0"/>
    <w:rsid w:val="005F1E77"/>
    <w:rsid w:val="006110A3"/>
    <w:rsid w:val="00645544"/>
    <w:rsid w:val="006B3D7F"/>
    <w:rsid w:val="006C29CA"/>
    <w:rsid w:val="006E32E2"/>
    <w:rsid w:val="006F4FC6"/>
    <w:rsid w:val="006F6056"/>
    <w:rsid w:val="007377B3"/>
    <w:rsid w:val="0078031E"/>
    <w:rsid w:val="007B1AB5"/>
    <w:rsid w:val="007B2FFF"/>
    <w:rsid w:val="007B5785"/>
    <w:rsid w:val="007D16AD"/>
    <w:rsid w:val="00820395"/>
    <w:rsid w:val="00884D1A"/>
    <w:rsid w:val="008940AD"/>
    <w:rsid w:val="00917200"/>
    <w:rsid w:val="00951B43"/>
    <w:rsid w:val="00963C40"/>
    <w:rsid w:val="009669D5"/>
    <w:rsid w:val="00977CE5"/>
    <w:rsid w:val="00984D42"/>
    <w:rsid w:val="009A3FD1"/>
    <w:rsid w:val="009B1852"/>
    <w:rsid w:val="009D112A"/>
    <w:rsid w:val="009D1931"/>
    <w:rsid w:val="009D3201"/>
    <w:rsid w:val="009E23B9"/>
    <w:rsid w:val="009E2993"/>
    <w:rsid w:val="00A16CD1"/>
    <w:rsid w:val="00A37FBA"/>
    <w:rsid w:val="00A533BF"/>
    <w:rsid w:val="00A54CE0"/>
    <w:rsid w:val="00A820C4"/>
    <w:rsid w:val="00A941F3"/>
    <w:rsid w:val="00A948F4"/>
    <w:rsid w:val="00A95480"/>
    <w:rsid w:val="00AA6E71"/>
    <w:rsid w:val="00AB15B0"/>
    <w:rsid w:val="00AB3F9F"/>
    <w:rsid w:val="00B263FA"/>
    <w:rsid w:val="00B26DF5"/>
    <w:rsid w:val="00B82BFA"/>
    <w:rsid w:val="00BA584C"/>
    <w:rsid w:val="00BC2EC6"/>
    <w:rsid w:val="00BC764E"/>
    <w:rsid w:val="00BD1936"/>
    <w:rsid w:val="00BD4D6D"/>
    <w:rsid w:val="00BF3FFB"/>
    <w:rsid w:val="00C24497"/>
    <w:rsid w:val="00C26530"/>
    <w:rsid w:val="00C26863"/>
    <w:rsid w:val="00C36A25"/>
    <w:rsid w:val="00C8472C"/>
    <w:rsid w:val="00CA690F"/>
    <w:rsid w:val="00CB5739"/>
    <w:rsid w:val="00D04F59"/>
    <w:rsid w:val="00D069F3"/>
    <w:rsid w:val="00DB2539"/>
    <w:rsid w:val="00E529DA"/>
    <w:rsid w:val="00E735D3"/>
    <w:rsid w:val="00E73C01"/>
    <w:rsid w:val="00E76032"/>
    <w:rsid w:val="00EA26E6"/>
    <w:rsid w:val="00EC305B"/>
    <w:rsid w:val="00EC461D"/>
    <w:rsid w:val="00ED3B26"/>
    <w:rsid w:val="00EE6612"/>
    <w:rsid w:val="00F418F0"/>
    <w:rsid w:val="00F5729B"/>
    <w:rsid w:val="00F92F7B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40DDA-DAD7-4A7C-AF7D-1019ACD3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7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7B3"/>
  </w:style>
  <w:style w:type="character" w:styleId="a6">
    <w:name w:val="page number"/>
    <w:basedOn w:val="a0"/>
    <w:rsid w:val="007377B3"/>
  </w:style>
  <w:style w:type="paragraph" w:styleId="a7">
    <w:name w:val="footer"/>
    <w:basedOn w:val="a"/>
    <w:link w:val="a8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7B3"/>
  </w:style>
  <w:style w:type="paragraph" w:styleId="a9">
    <w:name w:val="Balloon Text"/>
    <w:basedOn w:val="a"/>
    <w:link w:val="aa"/>
    <w:uiPriority w:val="99"/>
    <w:semiHidden/>
    <w:unhideWhenUsed/>
    <w:rsid w:val="0078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31E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0D5A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5F1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Самохвалова Елена Владимировна</cp:lastModifiedBy>
  <cp:revision>4</cp:revision>
  <cp:lastPrinted>2023-07-03T04:49:00Z</cp:lastPrinted>
  <dcterms:created xsi:type="dcterms:W3CDTF">2023-06-29T06:21:00Z</dcterms:created>
  <dcterms:modified xsi:type="dcterms:W3CDTF">2023-07-03T04:49:00Z</dcterms:modified>
</cp:coreProperties>
</file>