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722" w:rsidRDefault="00AF0464">
      <w:pPr>
        <w:pStyle w:val="a3"/>
        <w:ind w:left="477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04362" cy="49225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362" cy="49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722" w:rsidRDefault="00AF0464">
      <w:pPr>
        <w:pStyle w:val="a3"/>
        <w:spacing w:before="37"/>
        <w:ind w:left="2674" w:right="2376"/>
        <w:jc w:val="center"/>
      </w:pPr>
      <w:bookmarkStart w:id="0" w:name="1"/>
      <w:bookmarkStart w:id="1" w:name="3"/>
      <w:bookmarkEnd w:id="0"/>
      <w:bookmarkEnd w:id="1"/>
      <w:r>
        <w:t>АДМИНИСТРАЦИЯ</w:t>
      </w:r>
      <w:r>
        <w:rPr>
          <w:spacing w:val="-10"/>
        </w:rPr>
        <w:t xml:space="preserve"> </w:t>
      </w:r>
      <w:r>
        <w:t>ГОРОДА</w:t>
      </w:r>
      <w:r>
        <w:rPr>
          <w:spacing w:val="-12"/>
        </w:rPr>
        <w:t xml:space="preserve"> </w:t>
      </w:r>
      <w:r>
        <w:t>ПЕРМИ</w:t>
      </w:r>
    </w:p>
    <w:p w:rsidR="00921722" w:rsidRDefault="00AF0464">
      <w:pPr>
        <w:pStyle w:val="1"/>
        <w:spacing w:before="98"/>
        <w:ind w:left="3145" w:right="2840" w:hanging="3"/>
        <w:jc w:val="center"/>
      </w:pPr>
      <w:r>
        <w:t>ГЛАВА АДМИНИСТРАЦИИ</w:t>
      </w:r>
      <w:r>
        <w:rPr>
          <w:spacing w:val="1"/>
        </w:rPr>
        <w:t xml:space="preserve"> </w:t>
      </w:r>
      <w:r>
        <w:t>СВЕРДЛОВСКОГО</w:t>
      </w:r>
      <w:r>
        <w:rPr>
          <w:spacing w:val="-8"/>
        </w:rPr>
        <w:t xml:space="preserve"> </w:t>
      </w:r>
      <w:r>
        <w:t>РАЙОНА</w:t>
      </w:r>
    </w:p>
    <w:p w:rsidR="00921722" w:rsidRDefault="00AF0464">
      <w:pPr>
        <w:pStyle w:val="a3"/>
        <w:spacing w:before="88"/>
        <w:ind w:left="2674" w:right="2373"/>
        <w:jc w:val="center"/>
      </w:pP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 П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 Я</w:t>
      </w:r>
      <w:r>
        <w:rPr>
          <w:spacing w:val="-1"/>
        </w:rPr>
        <w:t xml:space="preserve"> </w:t>
      </w:r>
      <w:r>
        <w:t>Ж Е</w:t>
      </w:r>
      <w:r>
        <w:rPr>
          <w:spacing w:val="3"/>
        </w:rPr>
        <w:t xml:space="preserve"> </w:t>
      </w:r>
      <w:r>
        <w:t>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</w:t>
      </w:r>
    </w:p>
    <w:p w:rsidR="00921722" w:rsidRDefault="00921722">
      <w:pPr>
        <w:pStyle w:val="a3"/>
        <w:rPr>
          <w:sz w:val="20"/>
        </w:rPr>
      </w:pPr>
    </w:p>
    <w:p w:rsidR="00921722" w:rsidRDefault="00921722">
      <w:pPr>
        <w:pStyle w:val="a3"/>
        <w:rPr>
          <w:sz w:val="20"/>
        </w:rPr>
      </w:pPr>
    </w:p>
    <w:p w:rsidR="00921722" w:rsidRDefault="00921722">
      <w:pPr>
        <w:pStyle w:val="a3"/>
        <w:rPr>
          <w:sz w:val="20"/>
        </w:rPr>
      </w:pPr>
    </w:p>
    <w:p w:rsidR="00921722" w:rsidRDefault="00AF0464">
      <w:pPr>
        <w:pStyle w:val="a3"/>
        <w:spacing w:before="1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992376</wp:posOffset>
            </wp:positionH>
            <wp:positionV relativeFrom="paragraph">
              <wp:posOffset>148325</wp:posOffset>
            </wp:positionV>
            <wp:extent cx="2729665" cy="119824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665" cy="11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722" w:rsidRDefault="00921722">
      <w:pPr>
        <w:pStyle w:val="a3"/>
        <w:spacing w:before="1"/>
        <w:rPr>
          <w:sz w:val="38"/>
        </w:rPr>
      </w:pPr>
    </w:p>
    <w:p w:rsidR="00921722" w:rsidRDefault="00AF0464">
      <w:pPr>
        <w:pStyle w:val="1"/>
        <w:spacing w:before="1" w:line="180" w:lineRule="auto"/>
        <w:ind w:right="5791"/>
      </w:pPr>
      <w:r>
        <w:t>О</w:t>
      </w:r>
      <w:r>
        <w:rPr>
          <w:spacing w:val="-5"/>
        </w:rPr>
        <w:t xml:space="preserve"> </w:t>
      </w:r>
      <w:r>
        <w:t>принудительном</w:t>
      </w:r>
      <w:r>
        <w:rPr>
          <w:spacing w:val="-7"/>
        </w:rPr>
        <w:t xml:space="preserve"> </w:t>
      </w:r>
      <w:r>
        <w:t>демонтаже</w:t>
      </w:r>
      <w:r>
        <w:rPr>
          <w:spacing w:val="-67"/>
        </w:rPr>
        <w:t xml:space="preserve"> </w:t>
      </w:r>
      <w:r>
        <w:t>самовольно установленного</w:t>
      </w:r>
      <w:r>
        <w:rPr>
          <w:spacing w:val="1"/>
        </w:rPr>
        <w:t xml:space="preserve"> </w:t>
      </w:r>
      <w:r>
        <w:t>(незаконно</w:t>
      </w:r>
      <w:r>
        <w:rPr>
          <w:spacing w:val="-1"/>
        </w:rPr>
        <w:t xml:space="preserve"> </w:t>
      </w:r>
      <w:r>
        <w:t>размещенного)</w:t>
      </w:r>
    </w:p>
    <w:p w:rsidR="00921722" w:rsidRDefault="00AF0464">
      <w:pPr>
        <w:spacing w:line="253" w:lineRule="exact"/>
        <w:ind w:left="198"/>
        <w:rPr>
          <w:b/>
          <w:sz w:val="28"/>
        </w:rPr>
      </w:pPr>
      <w:r>
        <w:rPr>
          <w:b/>
          <w:sz w:val="28"/>
        </w:rPr>
        <w:t>движимого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</w:p>
    <w:p w:rsidR="00921722" w:rsidRDefault="00921722">
      <w:pPr>
        <w:pStyle w:val="a3"/>
        <w:rPr>
          <w:b/>
          <w:sz w:val="20"/>
        </w:rPr>
      </w:pPr>
    </w:p>
    <w:p w:rsidR="00921722" w:rsidRDefault="00921722">
      <w:pPr>
        <w:pStyle w:val="a3"/>
        <w:rPr>
          <w:b/>
          <w:sz w:val="20"/>
        </w:rPr>
      </w:pPr>
    </w:p>
    <w:p w:rsidR="00921722" w:rsidRDefault="00AF0464">
      <w:pPr>
        <w:pStyle w:val="a3"/>
        <w:spacing w:before="230"/>
        <w:ind w:left="118" w:right="10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демонтажа</w:t>
      </w:r>
      <w:r>
        <w:rPr>
          <w:spacing w:val="1"/>
        </w:rPr>
        <w:t xml:space="preserve"> </w:t>
      </w:r>
      <w:r>
        <w:t>самовольно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незаконно</w:t>
      </w:r>
      <w:r>
        <w:rPr>
          <w:spacing w:val="70"/>
        </w:rPr>
        <w:t xml:space="preserve"> </w:t>
      </w:r>
      <w:r>
        <w:t>размещенных</w:t>
      </w:r>
      <w:r>
        <w:rPr>
          <w:spacing w:val="70"/>
        </w:rPr>
        <w:t xml:space="preserve"> </w:t>
      </w:r>
      <w:r>
        <w:t>движимых</w:t>
      </w:r>
      <w:r>
        <w:rPr>
          <w:spacing w:val="70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 территории города Перми, утвержденным решением Пермской городской</w:t>
      </w:r>
      <w:r>
        <w:rPr>
          <w:spacing w:val="1"/>
        </w:rPr>
        <w:t xml:space="preserve"> </w:t>
      </w:r>
      <w:r>
        <w:t>Думы от 08 ноября 2005 г. № 192, Типовым положением о территориальном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утвер</w:t>
      </w:r>
      <w:r>
        <w:t>жденным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Пермской</w:t>
      </w:r>
      <w:r>
        <w:rPr>
          <w:spacing w:val="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Думы от</w:t>
      </w:r>
      <w:r>
        <w:rPr>
          <w:spacing w:val="-4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-3"/>
        </w:rPr>
        <w:t xml:space="preserve"> </w:t>
      </w:r>
      <w:r>
        <w:t>2013 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7: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170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Организовать принудительный демонтаж, перемещение и 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 самовольно установленного (незаконного размещенного) движимого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автостоянки открытого типа, расположенной по адресу: город Пермь,</w:t>
      </w:r>
      <w:r>
        <w:rPr>
          <w:spacing w:val="1"/>
          <w:sz w:val="28"/>
        </w:rPr>
        <w:t xml:space="preserve"> </w:t>
      </w:r>
      <w:r>
        <w:rPr>
          <w:sz w:val="28"/>
        </w:rPr>
        <w:t>ул.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Николая</w:t>
      </w:r>
      <w:r>
        <w:rPr>
          <w:spacing w:val="-1"/>
          <w:sz w:val="28"/>
        </w:rPr>
        <w:t xml:space="preserve"> </w:t>
      </w:r>
      <w:r>
        <w:rPr>
          <w:sz w:val="28"/>
        </w:rPr>
        <w:t>Островского,</w:t>
      </w:r>
      <w:r>
        <w:rPr>
          <w:spacing w:val="-2"/>
          <w:sz w:val="28"/>
        </w:rPr>
        <w:t xml:space="preserve"> </w:t>
      </w:r>
      <w:r>
        <w:rPr>
          <w:sz w:val="28"/>
        </w:rPr>
        <w:t>49,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 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2"/>
          <w:sz w:val="28"/>
        </w:rPr>
        <w:t xml:space="preserve"> </w:t>
      </w:r>
      <w:r>
        <w:rPr>
          <w:sz w:val="28"/>
        </w:rPr>
        <w:t>413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Объект).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278"/>
        </w:tabs>
        <w:spacing w:before="1"/>
        <w:ind w:right="115" w:firstLine="707"/>
        <w:jc w:val="both"/>
        <w:rPr>
          <w:sz w:val="28"/>
        </w:rPr>
      </w:pPr>
      <w:r>
        <w:rPr>
          <w:sz w:val="28"/>
        </w:rPr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70"/>
          <w:sz w:val="28"/>
        </w:rPr>
        <w:t xml:space="preserve"> </w:t>
      </w:r>
      <w:r>
        <w:rPr>
          <w:sz w:val="28"/>
        </w:rPr>
        <w:t>Перми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70"/>
          <w:sz w:val="28"/>
        </w:rPr>
        <w:t xml:space="preserve"> </w:t>
      </w:r>
      <w:r>
        <w:rPr>
          <w:sz w:val="28"/>
        </w:rPr>
        <w:t>демонтажу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перемещению 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01</w:t>
      </w:r>
      <w:r>
        <w:rPr>
          <w:spacing w:val="-1"/>
          <w:sz w:val="28"/>
        </w:rPr>
        <w:t xml:space="preserve"> </w:t>
      </w:r>
      <w:r>
        <w:rPr>
          <w:sz w:val="28"/>
        </w:rPr>
        <w:t>августа 2023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с 09:00 часов.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235"/>
        </w:tabs>
        <w:ind w:right="1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53"/>
          <w:sz w:val="28"/>
        </w:rPr>
        <w:t xml:space="preserve"> </w:t>
      </w:r>
      <w:r>
        <w:rPr>
          <w:sz w:val="28"/>
        </w:rPr>
        <w:t>место</w:t>
      </w:r>
      <w:r>
        <w:rPr>
          <w:spacing w:val="53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20"/>
          <w:sz w:val="28"/>
        </w:rPr>
        <w:t xml:space="preserve"> </w:t>
      </w:r>
      <w:r>
        <w:rPr>
          <w:sz w:val="28"/>
        </w:rPr>
        <w:t>демонтируемого</w:t>
      </w:r>
      <w:r>
        <w:rPr>
          <w:spacing w:val="12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адресу: Пермский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Пермь, ул.</w:t>
      </w:r>
      <w:r>
        <w:rPr>
          <w:spacing w:val="-1"/>
          <w:sz w:val="28"/>
        </w:rPr>
        <w:t xml:space="preserve"> </w:t>
      </w:r>
      <w:r>
        <w:rPr>
          <w:sz w:val="28"/>
        </w:rPr>
        <w:t>Волочаевская,</w:t>
      </w:r>
      <w:r>
        <w:rPr>
          <w:spacing w:val="-1"/>
          <w:sz w:val="28"/>
        </w:rPr>
        <w:t xml:space="preserve"> </w:t>
      </w:r>
      <w:r>
        <w:rPr>
          <w:sz w:val="28"/>
        </w:rPr>
        <w:t>32.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278"/>
        </w:tabs>
        <w:ind w:right="107" w:firstLine="707"/>
        <w:jc w:val="both"/>
        <w:rPr>
          <w:sz w:val="28"/>
        </w:rPr>
      </w:pPr>
      <w:r>
        <w:rPr>
          <w:sz w:val="28"/>
        </w:rPr>
        <w:t>Уполномоченным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   ответственным   за   органи</w:t>
      </w:r>
      <w:r>
        <w:rPr>
          <w:sz w:val="28"/>
        </w:rPr>
        <w:t>зацию  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демонтажу,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назначить Пантелеева Александра Николаевича, главного 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 потребительского рынка администрации Свердловского района 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промышленной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Перми, осуще</w:t>
      </w:r>
      <w:r>
        <w:rPr>
          <w:sz w:val="28"/>
        </w:rPr>
        <w:t>ствляющему функции в сфере управления и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муниципальным имуществом города Перми, в сфере потребительского рынка,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9"/>
          <w:sz w:val="28"/>
        </w:rPr>
        <w:t xml:space="preserve"> </w:t>
      </w:r>
      <w:r>
        <w:rPr>
          <w:sz w:val="28"/>
        </w:rPr>
        <w:t>Перми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10"/>
          <w:sz w:val="28"/>
        </w:rPr>
        <w:t xml:space="preserve"> </w:t>
      </w:r>
      <w:r>
        <w:rPr>
          <w:sz w:val="28"/>
        </w:rPr>
        <w:t>мая</w:t>
      </w:r>
      <w:r>
        <w:rPr>
          <w:spacing w:val="8"/>
          <w:sz w:val="28"/>
        </w:rPr>
        <w:t xml:space="preserve"> </w:t>
      </w:r>
      <w:r>
        <w:rPr>
          <w:sz w:val="28"/>
        </w:rPr>
        <w:t>2015</w:t>
      </w:r>
      <w:r>
        <w:rPr>
          <w:spacing w:val="7"/>
          <w:sz w:val="28"/>
        </w:rPr>
        <w:t xml:space="preserve"> </w:t>
      </w:r>
      <w:r>
        <w:rPr>
          <w:sz w:val="28"/>
        </w:rPr>
        <w:t>г.</w:t>
      </w:r>
    </w:p>
    <w:p w:rsidR="00921722" w:rsidRDefault="00AF0464">
      <w:pPr>
        <w:pStyle w:val="a3"/>
        <w:ind w:left="118" w:right="107"/>
        <w:jc w:val="both"/>
      </w:pP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принудительный</w:t>
      </w:r>
      <w:r>
        <w:rPr>
          <w:spacing w:val="1"/>
        </w:rPr>
        <w:t xml:space="preserve"> </w:t>
      </w:r>
      <w:r>
        <w:t>демонтаж,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казенное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«Содержание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имущества».</w:t>
      </w:r>
    </w:p>
    <w:p w:rsidR="00921722" w:rsidRDefault="00921722">
      <w:pPr>
        <w:jc w:val="both"/>
        <w:sectPr w:rsidR="00921722">
          <w:footerReference w:type="default" r:id="rId9"/>
          <w:type w:val="continuous"/>
          <w:pgSz w:w="11900" w:h="16840"/>
          <w:pgMar w:top="300" w:right="740" w:bottom="480" w:left="1300" w:header="720" w:footer="288" w:gutter="0"/>
          <w:pgNumType w:start="1"/>
          <w:cols w:space="720"/>
        </w:sectPr>
      </w:pPr>
    </w:p>
    <w:p w:rsidR="00921722" w:rsidRDefault="00AF0464">
      <w:pPr>
        <w:pStyle w:val="a4"/>
        <w:numPr>
          <w:ilvl w:val="0"/>
          <w:numId w:val="1"/>
        </w:numPr>
        <w:tabs>
          <w:tab w:val="left" w:pos="1278"/>
        </w:tabs>
        <w:spacing w:before="66"/>
        <w:ind w:firstLine="707"/>
        <w:jc w:val="both"/>
        <w:rPr>
          <w:sz w:val="28"/>
        </w:rPr>
      </w:pPr>
      <w:bookmarkStart w:id="2" w:name="2"/>
      <w:bookmarkEnd w:id="2"/>
      <w:r>
        <w:rPr>
          <w:sz w:val="28"/>
        </w:rPr>
        <w:lastRenderedPageBreak/>
        <w:t>Сектору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 города Перми обеспечить направление копии настоящего распоряжения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информационно - анали</w:t>
      </w:r>
      <w:r>
        <w:rPr>
          <w:sz w:val="28"/>
        </w:rPr>
        <w:t>тическое управление администрации города Перми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Пермь в 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 телекоммуникационной сети Интернет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дня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213"/>
        </w:tabs>
        <w:spacing w:before="1" w:line="242" w:lineRule="auto"/>
        <w:ind w:right="104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город Пермь.</w:t>
      </w:r>
    </w:p>
    <w:p w:rsidR="00921722" w:rsidRDefault="00AF0464">
      <w:pPr>
        <w:pStyle w:val="a4"/>
        <w:numPr>
          <w:ilvl w:val="0"/>
          <w:numId w:val="1"/>
        </w:numPr>
        <w:tabs>
          <w:tab w:val="left" w:pos="1285"/>
        </w:tabs>
        <w:ind w:right="112" w:firstLine="71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исполнением   настоящего   распоряжения   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Свердловского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r>
        <w:rPr>
          <w:sz w:val="28"/>
        </w:rPr>
        <w:t>Пер</w:t>
      </w:r>
      <w:r>
        <w:rPr>
          <w:sz w:val="28"/>
        </w:rPr>
        <w:t>ми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Давлетшина</w:t>
      </w:r>
      <w:r>
        <w:rPr>
          <w:spacing w:val="-3"/>
          <w:sz w:val="28"/>
        </w:rPr>
        <w:t xml:space="preserve"> </w:t>
      </w:r>
      <w:r>
        <w:rPr>
          <w:sz w:val="28"/>
        </w:rPr>
        <w:t>И.Р.</w:t>
      </w:r>
    </w:p>
    <w:p w:rsidR="00921722" w:rsidRDefault="00921722">
      <w:pPr>
        <w:pStyle w:val="a3"/>
        <w:rPr>
          <w:sz w:val="30"/>
        </w:rPr>
      </w:pPr>
    </w:p>
    <w:p w:rsidR="00921722" w:rsidRDefault="00921722">
      <w:pPr>
        <w:pStyle w:val="a3"/>
        <w:spacing w:before="10"/>
        <w:rPr>
          <w:sz w:val="29"/>
        </w:rPr>
      </w:pPr>
    </w:p>
    <w:p w:rsidR="00921722" w:rsidRDefault="00AF0464">
      <w:pPr>
        <w:pStyle w:val="a3"/>
        <w:ind w:right="106"/>
        <w:jc w:val="right"/>
      </w:pPr>
      <w:bookmarkStart w:id="3" w:name="_GoBack"/>
      <w:bookmarkEnd w:id="3"/>
      <w:r>
        <w:t>А.Е.</w:t>
      </w:r>
      <w:r>
        <w:rPr>
          <w:spacing w:val="-2"/>
        </w:rPr>
        <w:t xml:space="preserve"> </w:t>
      </w:r>
      <w:r>
        <w:t>Филиппов</w:t>
      </w:r>
    </w:p>
    <w:sectPr w:rsidR="00921722">
      <w:pgSz w:w="11900" w:h="16840"/>
      <w:pgMar w:top="1080" w:right="740" w:bottom="480" w:left="13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464" w:rsidRDefault="00AF0464">
      <w:r>
        <w:separator/>
      </w:r>
    </w:p>
  </w:endnote>
  <w:endnote w:type="continuationSeparator" w:id="0">
    <w:p w:rsidR="00AF0464" w:rsidRDefault="00AF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722" w:rsidRDefault="00AF0464">
    <w:pPr>
      <w:pStyle w:val="a3"/>
      <w:spacing w:line="14" w:lineRule="auto"/>
      <w:rPr>
        <w:sz w:val="20"/>
      </w:rPr>
    </w:pPr>
    <w:r>
      <w:pict>
        <v:group id="_x0000_s2050" style="position:absolute;margin-left:0;margin-top:813.6pt;width:595pt;height:21.05pt;z-index:-15766528;mso-position-horizontal-relative:page;mso-position-vertical-relative:page" coordorigin=",16272" coordsize="11900,421">
          <v:line id="_x0000_s2052" style="position:absolute" from="0,16280" to="11899,16280" strokeweight=".8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10523;top:16296;width:1376;height:397">
            <v:imagedata r:id="rId1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pt;margin-top:815.75pt;width:399.2pt;height:18.95pt;z-index:-15766016;mso-position-horizontal-relative:page;mso-position-vertical-relative:page" filled="f" stroked="f">
          <v:textbox inset="0,0,0,0">
            <w:txbxContent>
              <w:p w:rsidR="00921722" w:rsidRDefault="00AF0464">
                <w:pPr>
                  <w:spacing w:before="35" w:line="211" w:lineRule="auto"/>
                  <w:ind w:left="20"/>
                  <w:rPr>
                    <w:rFonts w:ascii="Microsoft Sans Serif" w:hAnsi="Microsoft Sans Serif"/>
                    <w:sz w:val="16"/>
                  </w:rPr>
                </w:pPr>
                <w:r>
                  <w:rPr>
                    <w:rFonts w:ascii="Microsoft Sans Serif" w:hAnsi="Microsoft Sans Serif"/>
                    <w:sz w:val="16"/>
                  </w:rPr>
                  <w:t>Документ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создан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электронной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форме.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№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059-39-01-01-316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от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31.07.2023.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Исполнитель:</w:t>
                </w:r>
                <w:r>
                  <w:rPr>
                    <w:rFonts w:ascii="Microsoft Sans Serif" w:hAnsi="Microsoft Sans Serif"/>
                    <w:spacing w:val="-8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Пантелеев</w:t>
                </w:r>
                <w:r>
                  <w:rPr>
                    <w:rFonts w:ascii="Microsoft Sans Serif" w:hAnsi="Microsoft Sans Serif"/>
                    <w:spacing w:val="-7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А.Н.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 xml:space="preserve">Страница </w:t>
                </w:r>
                <w:r>
                  <w:fldChar w:fldCharType="begin"/>
                </w:r>
                <w:r>
                  <w:rPr>
                    <w:rFonts w:ascii="Microsoft Sans Serif" w:hAnsi="Microsoft Sans Serif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1570F">
                  <w:rPr>
                    <w:rFonts w:ascii="Microsoft Sans Serif" w:hAnsi="Microsoft Sans Serif"/>
                    <w:noProof/>
                    <w:sz w:val="16"/>
                  </w:rPr>
                  <w:t>1</w:t>
                </w:r>
                <w:r>
                  <w:fldChar w:fldCharType="end"/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из 3.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Страница создана:</w:t>
                </w:r>
                <w:r>
                  <w:rPr>
                    <w:rFonts w:ascii="Microsoft Sans Serif" w:hAnsi="Microsoft Sans Serif"/>
                    <w:spacing w:val="1"/>
                    <w:sz w:val="16"/>
                  </w:rPr>
                  <w:t xml:space="preserve"> </w:t>
                </w:r>
                <w:r>
                  <w:rPr>
                    <w:rFonts w:ascii="Microsoft Sans Serif" w:hAnsi="Microsoft Sans Serif"/>
                    <w:sz w:val="16"/>
                  </w:rPr>
                  <w:t>28.07.2023 13:00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464" w:rsidRDefault="00AF0464">
      <w:r>
        <w:separator/>
      </w:r>
    </w:p>
  </w:footnote>
  <w:footnote w:type="continuationSeparator" w:id="0">
    <w:p w:rsidR="00AF0464" w:rsidRDefault="00AF0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24204A"/>
    <w:multiLevelType w:val="hybridMultilevel"/>
    <w:tmpl w:val="DF569548"/>
    <w:lvl w:ilvl="0" w:tplc="93A2147E">
      <w:start w:val="1"/>
      <w:numFmt w:val="decimal"/>
      <w:lvlText w:val="%1."/>
      <w:lvlJc w:val="left"/>
      <w:pPr>
        <w:ind w:left="118" w:hanging="3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AE09C">
      <w:numFmt w:val="bullet"/>
      <w:lvlText w:val="•"/>
      <w:lvlJc w:val="left"/>
      <w:pPr>
        <w:ind w:left="1094" w:hanging="344"/>
      </w:pPr>
      <w:rPr>
        <w:rFonts w:hint="default"/>
        <w:lang w:val="ru-RU" w:eastAsia="en-US" w:bidi="ar-SA"/>
      </w:rPr>
    </w:lvl>
    <w:lvl w:ilvl="2" w:tplc="79F87C60">
      <w:numFmt w:val="bullet"/>
      <w:lvlText w:val="•"/>
      <w:lvlJc w:val="left"/>
      <w:pPr>
        <w:ind w:left="2068" w:hanging="344"/>
      </w:pPr>
      <w:rPr>
        <w:rFonts w:hint="default"/>
        <w:lang w:val="ru-RU" w:eastAsia="en-US" w:bidi="ar-SA"/>
      </w:rPr>
    </w:lvl>
    <w:lvl w:ilvl="3" w:tplc="F8C66274">
      <w:numFmt w:val="bullet"/>
      <w:lvlText w:val="•"/>
      <w:lvlJc w:val="left"/>
      <w:pPr>
        <w:ind w:left="3042" w:hanging="344"/>
      </w:pPr>
      <w:rPr>
        <w:rFonts w:hint="default"/>
        <w:lang w:val="ru-RU" w:eastAsia="en-US" w:bidi="ar-SA"/>
      </w:rPr>
    </w:lvl>
    <w:lvl w:ilvl="4" w:tplc="9ACE48B8">
      <w:numFmt w:val="bullet"/>
      <w:lvlText w:val="•"/>
      <w:lvlJc w:val="left"/>
      <w:pPr>
        <w:ind w:left="4016" w:hanging="344"/>
      </w:pPr>
      <w:rPr>
        <w:rFonts w:hint="default"/>
        <w:lang w:val="ru-RU" w:eastAsia="en-US" w:bidi="ar-SA"/>
      </w:rPr>
    </w:lvl>
    <w:lvl w:ilvl="5" w:tplc="4A10D27C">
      <w:numFmt w:val="bullet"/>
      <w:lvlText w:val="•"/>
      <w:lvlJc w:val="left"/>
      <w:pPr>
        <w:ind w:left="4990" w:hanging="344"/>
      </w:pPr>
      <w:rPr>
        <w:rFonts w:hint="default"/>
        <w:lang w:val="ru-RU" w:eastAsia="en-US" w:bidi="ar-SA"/>
      </w:rPr>
    </w:lvl>
    <w:lvl w:ilvl="6" w:tplc="9DD68B6C">
      <w:numFmt w:val="bullet"/>
      <w:lvlText w:val="•"/>
      <w:lvlJc w:val="left"/>
      <w:pPr>
        <w:ind w:left="5964" w:hanging="344"/>
      </w:pPr>
      <w:rPr>
        <w:rFonts w:hint="default"/>
        <w:lang w:val="ru-RU" w:eastAsia="en-US" w:bidi="ar-SA"/>
      </w:rPr>
    </w:lvl>
    <w:lvl w:ilvl="7" w:tplc="59C8EA02">
      <w:numFmt w:val="bullet"/>
      <w:lvlText w:val="•"/>
      <w:lvlJc w:val="left"/>
      <w:pPr>
        <w:ind w:left="6938" w:hanging="344"/>
      </w:pPr>
      <w:rPr>
        <w:rFonts w:hint="default"/>
        <w:lang w:val="ru-RU" w:eastAsia="en-US" w:bidi="ar-SA"/>
      </w:rPr>
    </w:lvl>
    <w:lvl w:ilvl="8" w:tplc="F2261AEE">
      <w:numFmt w:val="bullet"/>
      <w:lvlText w:val="•"/>
      <w:lvlJc w:val="left"/>
      <w:pPr>
        <w:ind w:left="7912" w:hanging="3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21722"/>
    <w:rsid w:val="0071570F"/>
    <w:rsid w:val="00921722"/>
    <w:rsid w:val="00A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5E233E8-5492-4AFD-B502-665F2EE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right="105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Пичкалева Стефания Сергеевна</cp:lastModifiedBy>
  <cp:revision>2</cp:revision>
  <dcterms:created xsi:type="dcterms:W3CDTF">2023-08-01T07:39:00Z</dcterms:created>
  <dcterms:modified xsi:type="dcterms:W3CDTF">2023-08-01T07:39:00Z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2023-08-01T00:00:00Z</vt:filetime>
  </property>
</Properties>
</file>