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6D017" w14:textId="3C7B7DB1" w:rsidR="00415139" w:rsidRPr="000B7533" w:rsidRDefault="008F6696" w:rsidP="00E94FE3">
      <w:pPr>
        <w:jc w:val="both"/>
        <w:rPr>
          <w:sz w:val="24"/>
        </w:rPr>
      </w:pPr>
      <w:r w:rsidRPr="000B7533">
        <w:rPr>
          <w:noProof/>
        </w:rPr>
        <w:drawing>
          <wp:anchor distT="0" distB="0" distL="114300" distR="114300" simplePos="0" relativeHeight="251658240" behindDoc="0" locked="1" layoutInCell="1" allowOverlap="1" wp14:anchorId="47B74DAF" wp14:editId="45BF3309">
            <wp:simplePos x="0" y="0"/>
            <wp:positionH relativeFrom="column">
              <wp:posOffset>2950845</wp:posOffset>
            </wp:positionH>
            <wp:positionV relativeFrom="paragraph">
              <wp:posOffset>-547370</wp:posOffset>
            </wp:positionV>
            <wp:extent cx="407035" cy="495300"/>
            <wp:effectExtent l="0" t="0" r="0" b="0"/>
            <wp:wrapNone/>
            <wp:docPr id="18"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BE6">
        <w:rPr>
          <w:noProof/>
        </w:rPr>
        <mc:AlternateContent>
          <mc:Choice Requires="wpg">
            <w:drawing>
              <wp:anchor distT="0" distB="0" distL="114300" distR="114300" simplePos="0" relativeHeight="251657216" behindDoc="0" locked="1" layoutInCell="1" allowOverlap="1" wp14:anchorId="38A895E8" wp14:editId="2C11A88A">
                <wp:simplePos x="0" y="0"/>
                <wp:positionH relativeFrom="column">
                  <wp:posOffset>7620</wp:posOffset>
                </wp:positionH>
                <wp:positionV relativeFrom="paragraph">
                  <wp:posOffset>-547370</wp:posOffset>
                </wp:positionV>
                <wp:extent cx="6285865" cy="1661795"/>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7" name="Text Box 9"/>
                        <wps:cNvSpPr txBox="1">
                          <a:spLocks noChangeArrowheads="1"/>
                        </wps:cNvSpPr>
                        <wps:spPr bwMode="auto">
                          <a:xfrm>
                            <a:off x="1430" y="657"/>
                            <a:ext cx="9899" cy="2612"/>
                          </a:xfrm>
                          <a:prstGeom prst="rect">
                            <a:avLst/>
                          </a:prstGeom>
                          <a:solidFill>
                            <a:srgbClr val="FFFFFF"/>
                          </a:solidFill>
                          <a:ln>
                            <a:noFill/>
                          </a:ln>
                        </wps:spPr>
                        <wps:txbx>
                          <w:txbxContent>
                            <w:p w14:paraId="7740E1F2" w14:textId="389D7637" w:rsidR="00F543FF" w:rsidRDefault="00F543FF"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F543FF" w:rsidRPr="0031066C" w:rsidRDefault="00F543FF" w:rsidP="00415139">
                              <w:pPr>
                                <w:pStyle w:val="a3"/>
                                <w:spacing w:before="120" w:line="240" w:lineRule="auto"/>
                                <w:rPr>
                                  <w:sz w:val="28"/>
                                  <w:szCs w:val="28"/>
                                </w:rPr>
                              </w:pPr>
                              <w:r>
                                <w:rPr>
                                  <w:sz w:val="28"/>
                                  <w:szCs w:val="28"/>
                                </w:rPr>
                                <w:t>АДМИНИСТРАЦИЯ ГОРОДА ПЕРМИ</w:t>
                              </w:r>
                            </w:p>
                            <w:p w14:paraId="30DDC783" w14:textId="77777777" w:rsidR="00F543FF" w:rsidRPr="0099544D" w:rsidRDefault="00F543F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wps:txbx>
                        <wps:bodyPr rot="0" vert="horz" wrap="square" lIns="0" tIns="0" rIns="0" bIns="0" anchor="t" anchorCtr="0" upright="1">
                          <a:noAutofit/>
                        </wps:bodyPr>
                      </wps:wsp>
                      <wps:wsp>
                        <wps:cNvPr id="8" name="Text Box 10"/>
                        <wps:cNvSpPr txBox="1">
                          <a:spLocks noChangeArrowheads="1"/>
                        </wps:cNvSpPr>
                        <wps:spPr bwMode="auto">
                          <a:xfrm>
                            <a:off x="1837" y="2783"/>
                            <a:ext cx="2419" cy="486"/>
                          </a:xfrm>
                          <a:prstGeom prst="rect">
                            <a:avLst/>
                          </a:prstGeom>
                          <a:noFill/>
                          <a:ln>
                            <a:noFill/>
                          </a:ln>
                        </wps:spPr>
                        <wps:txbx>
                          <w:txbxContent>
                            <w:p w14:paraId="593B7286" w14:textId="77777777" w:rsidR="00F543FF" w:rsidRPr="00A43577" w:rsidRDefault="00F543FF" w:rsidP="00415139">
                              <w:pPr>
                                <w:rPr>
                                  <w:sz w:val="28"/>
                                  <w:szCs w:val="28"/>
                                  <w:u w:val="single"/>
                                </w:rPr>
                              </w:pP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9210" y="2788"/>
                            <a:ext cx="1710" cy="486"/>
                          </a:xfrm>
                          <a:prstGeom prst="rect">
                            <a:avLst/>
                          </a:prstGeom>
                          <a:solidFill>
                            <a:srgbClr val="FFFFFF"/>
                          </a:solidFill>
                          <a:ln>
                            <a:noFill/>
                          </a:ln>
                        </wps:spPr>
                        <wps:txbx>
                          <w:txbxContent>
                            <w:p w14:paraId="5A4497DC" w14:textId="77777777" w:rsidR="00F543FF" w:rsidRPr="00A43577" w:rsidRDefault="00F543FF" w:rsidP="00415139">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A895E8" id="Группа 6"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7740E1F2" w14:textId="389D7637" w:rsidR="00F543FF" w:rsidRDefault="00F543FF"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F543FF" w:rsidRPr="0031066C" w:rsidRDefault="00F543FF" w:rsidP="00415139">
                        <w:pPr>
                          <w:pStyle w:val="a3"/>
                          <w:spacing w:before="120" w:line="240" w:lineRule="auto"/>
                          <w:rPr>
                            <w:sz w:val="28"/>
                            <w:szCs w:val="28"/>
                          </w:rPr>
                        </w:pPr>
                        <w:r>
                          <w:rPr>
                            <w:sz w:val="28"/>
                            <w:szCs w:val="28"/>
                          </w:rPr>
                          <w:t>АДМИНИСТРАЦИЯ ГОРОДА ПЕРМИ</w:t>
                        </w:r>
                      </w:p>
                      <w:p w14:paraId="30DDC783" w14:textId="77777777" w:rsidR="00F543FF" w:rsidRPr="0099544D" w:rsidRDefault="00F543F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v:textbox>
                </v:shape>
                <v:shape id="Text Box 10" o:spid="_x0000_s1028" type="#_x0000_t202" style="position:absolute;left:1837;top:2783;width:241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93B7286" w14:textId="77777777" w:rsidR="00F543FF" w:rsidRPr="00A43577" w:rsidRDefault="00F543FF" w:rsidP="00415139">
                        <w:pPr>
                          <w:rPr>
                            <w:sz w:val="28"/>
                            <w:szCs w:val="28"/>
                            <w:u w:val="single"/>
                          </w:rPr>
                        </w:pPr>
                      </w:p>
                    </w:txbxContent>
                  </v:textbox>
                </v:shape>
                <v:shape id="Text Box 11" o:spid="_x0000_s1029" type="#_x0000_t202" style="position:absolute;left:9210;top:2788;width:171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A4497DC" w14:textId="77777777" w:rsidR="00F543FF" w:rsidRPr="00A43577" w:rsidRDefault="00F543FF" w:rsidP="00415139">
                        <w:pPr>
                          <w:jc w:val="right"/>
                          <w:rPr>
                            <w:sz w:val="28"/>
                            <w:szCs w:val="28"/>
                            <w:u w:val="single"/>
                          </w:rPr>
                        </w:pPr>
                      </w:p>
                    </w:txbxContent>
                  </v:textbox>
                </v:shape>
                <w10:anchorlock/>
              </v:group>
            </w:pict>
          </mc:Fallback>
        </mc:AlternateContent>
      </w:r>
    </w:p>
    <w:p w14:paraId="03D9E557" w14:textId="77777777" w:rsidR="00415139" w:rsidRPr="000B7533" w:rsidRDefault="00415139" w:rsidP="00E94FE3">
      <w:pPr>
        <w:jc w:val="both"/>
        <w:rPr>
          <w:sz w:val="24"/>
        </w:rPr>
      </w:pPr>
    </w:p>
    <w:p w14:paraId="593FEC0F" w14:textId="77777777" w:rsidR="00415139" w:rsidRPr="000B7533" w:rsidRDefault="00415139" w:rsidP="00E94FE3">
      <w:pPr>
        <w:adjustRightInd w:val="0"/>
        <w:snapToGrid w:val="0"/>
        <w:jc w:val="both"/>
        <w:rPr>
          <w:sz w:val="24"/>
        </w:rPr>
      </w:pPr>
    </w:p>
    <w:p w14:paraId="044FD0CC" w14:textId="77777777" w:rsidR="00415139" w:rsidRPr="000B7533" w:rsidRDefault="00415139" w:rsidP="00E94FE3">
      <w:pPr>
        <w:jc w:val="both"/>
        <w:rPr>
          <w:sz w:val="24"/>
          <w:szCs w:val="24"/>
          <w:lang w:val="en-US"/>
        </w:rPr>
      </w:pPr>
    </w:p>
    <w:p w14:paraId="0509D151" w14:textId="77777777" w:rsidR="00415139" w:rsidRPr="000B7533" w:rsidRDefault="00415139" w:rsidP="00E94FE3">
      <w:pPr>
        <w:jc w:val="both"/>
        <w:rPr>
          <w:sz w:val="24"/>
          <w:szCs w:val="24"/>
        </w:rPr>
      </w:pPr>
    </w:p>
    <w:p w14:paraId="64AFD489" w14:textId="77777777" w:rsidR="00415139" w:rsidRPr="000B7533" w:rsidRDefault="00415139" w:rsidP="00D86B92">
      <w:pPr>
        <w:spacing w:line="240" w:lineRule="exact"/>
        <w:ind w:right="5387"/>
        <w:rPr>
          <w:sz w:val="24"/>
          <w:szCs w:val="24"/>
        </w:rPr>
      </w:pPr>
    </w:p>
    <w:p w14:paraId="74DFBBF8" w14:textId="77777777" w:rsidR="00415139" w:rsidRPr="000B7533" w:rsidRDefault="00415139" w:rsidP="00D86B92">
      <w:pPr>
        <w:spacing w:line="240" w:lineRule="exact"/>
        <w:ind w:right="5387"/>
        <w:rPr>
          <w:sz w:val="28"/>
          <w:szCs w:val="28"/>
        </w:rPr>
      </w:pPr>
    </w:p>
    <w:p w14:paraId="463B1420" w14:textId="77777777" w:rsidR="00415139" w:rsidRDefault="00415139" w:rsidP="00D86B92">
      <w:pPr>
        <w:spacing w:line="240" w:lineRule="exact"/>
        <w:ind w:right="5387"/>
        <w:jc w:val="both"/>
        <w:rPr>
          <w:sz w:val="28"/>
          <w:szCs w:val="28"/>
        </w:rPr>
      </w:pPr>
    </w:p>
    <w:p w14:paraId="543AAD81" w14:textId="77777777" w:rsidR="00405580" w:rsidRDefault="00405580" w:rsidP="00D86B92">
      <w:pPr>
        <w:spacing w:line="240" w:lineRule="exact"/>
        <w:ind w:right="5387"/>
        <w:jc w:val="both"/>
        <w:rPr>
          <w:sz w:val="28"/>
          <w:szCs w:val="28"/>
        </w:rPr>
      </w:pPr>
    </w:p>
    <w:p w14:paraId="6A1F0C92" w14:textId="77777777" w:rsidR="00405580" w:rsidRPr="003878C9" w:rsidRDefault="00405580" w:rsidP="00D86B92">
      <w:pPr>
        <w:spacing w:line="240" w:lineRule="exact"/>
        <w:ind w:right="5387"/>
        <w:jc w:val="both"/>
        <w:rPr>
          <w:sz w:val="28"/>
          <w:szCs w:val="28"/>
        </w:rPr>
      </w:pPr>
    </w:p>
    <w:p w14:paraId="637FF35A" w14:textId="15614709" w:rsidR="0024578B" w:rsidRPr="000B7533" w:rsidRDefault="005343C0" w:rsidP="00D86B92">
      <w:pPr>
        <w:spacing w:line="240" w:lineRule="exact"/>
        <w:ind w:right="5387"/>
        <w:rPr>
          <w:b/>
          <w:sz w:val="28"/>
          <w:szCs w:val="28"/>
        </w:rPr>
      </w:pPr>
      <w:r>
        <w:rPr>
          <w:b/>
          <w:sz w:val="28"/>
          <w:szCs w:val="28"/>
        </w:rPr>
        <w:t xml:space="preserve">О </w:t>
      </w:r>
      <w:r w:rsidR="0024578B">
        <w:rPr>
          <w:b/>
          <w:sz w:val="28"/>
          <w:szCs w:val="28"/>
        </w:rPr>
        <w:t xml:space="preserve">внесении изменений в Документ </w:t>
      </w:r>
      <w:r w:rsidR="0024578B">
        <w:rPr>
          <w:b/>
          <w:sz w:val="28"/>
          <w:szCs w:val="28"/>
        </w:rPr>
        <w:br/>
        <w:t xml:space="preserve">планирования регулярных </w:t>
      </w:r>
      <w:r w:rsidR="009E07EA">
        <w:rPr>
          <w:b/>
          <w:sz w:val="28"/>
          <w:szCs w:val="28"/>
        </w:rPr>
        <w:br/>
      </w:r>
      <w:r w:rsidR="0024578B">
        <w:rPr>
          <w:b/>
          <w:sz w:val="28"/>
          <w:szCs w:val="28"/>
        </w:rPr>
        <w:t xml:space="preserve">перевозок по муниципальным </w:t>
      </w:r>
      <w:r w:rsidR="0024578B">
        <w:rPr>
          <w:b/>
          <w:sz w:val="28"/>
          <w:szCs w:val="28"/>
        </w:rPr>
        <w:br/>
        <w:t xml:space="preserve">маршрутам </w:t>
      </w:r>
      <w:r w:rsidR="0024578B" w:rsidRPr="00F961E8">
        <w:rPr>
          <w:b/>
          <w:sz w:val="28"/>
          <w:szCs w:val="28"/>
        </w:rPr>
        <w:t>города</w:t>
      </w:r>
      <w:r w:rsidR="0024578B">
        <w:rPr>
          <w:b/>
          <w:sz w:val="28"/>
          <w:szCs w:val="28"/>
        </w:rPr>
        <w:t xml:space="preserve"> </w:t>
      </w:r>
      <w:r w:rsidR="0024578B" w:rsidRPr="00F961E8">
        <w:rPr>
          <w:b/>
          <w:sz w:val="28"/>
          <w:szCs w:val="28"/>
        </w:rPr>
        <w:t xml:space="preserve">Перми, </w:t>
      </w:r>
      <w:r w:rsidR="0024578B">
        <w:rPr>
          <w:b/>
          <w:sz w:val="28"/>
          <w:szCs w:val="28"/>
        </w:rPr>
        <w:br/>
      </w:r>
      <w:r w:rsidR="0024578B" w:rsidRPr="00F961E8">
        <w:rPr>
          <w:b/>
          <w:sz w:val="28"/>
          <w:szCs w:val="28"/>
        </w:rPr>
        <w:t>утвержденный</w:t>
      </w:r>
      <w:r w:rsidR="0024578B">
        <w:rPr>
          <w:b/>
          <w:sz w:val="28"/>
          <w:szCs w:val="28"/>
        </w:rPr>
        <w:t xml:space="preserve"> </w:t>
      </w:r>
      <w:r w:rsidR="0024578B" w:rsidRPr="00F961E8">
        <w:rPr>
          <w:b/>
          <w:sz w:val="28"/>
          <w:szCs w:val="28"/>
        </w:rPr>
        <w:t>постановлением</w:t>
      </w:r>
      <w:r w:rsidR="0024578B">
        <w:rPr>
          <w:b/>
          <w:sz w:val="28"/>
          <w:szCs w:val="28"/>
        </w:rPr>
        <w:t xml:space="preserve"> </w:t>
      </w:r>
      <w:r w:rsidR="0024578B">
        <w:rPr>
          <w:b/>
          <w:sz w:val="28"/>
          <w:szCs w:val="28"/>
        </w:rPr>
        <w:br/>
      </w:r>
      <w:r w:rsidR="0024578B" w:rsidRPr="00F961E8">
        <w:rPr>
          <w:b/>
          <w:sz w:val="28"/>
          <w:szCs w:val="28"/>
        </w:rPr>
        <w:t>администрации</w:t>
      </w:r>
      <w:r w:rsidR="0024578B">
        <w:rPr>
          <w:b/>
          <w:sz w:val="28"/>
          <w:szCs w:val="28"/>
        </w:rPr>
        <w:t xml:space="preserve"> города Перми </w:t>
      </w:r>
      <w:r w:rsidR="0024578B">
        <w:rPr>
          <w:b/>
          <w:sz w:val="28"/>
          <w:szCs w:val="28"/>
        </w:rPr>
        <w:br/>
      </w:r>
      <w:r w:rsidR="0024578B" w:rsidRPr="00F961E8">
        <w:rPr>
          <w:b/>
          <w:sz w:val="28"/>
          <w:szCs w:val="28"/>
        </w:rPr>
        <w:t>от 22</w:t>
      </w:r>
      <w:r w:rsidR="0024578B">
        <w:rPr>
          <w:b/>
          <w:sz w:val="28"/>
          <w:szCs w:val="28"/>
        </w:rPr>
        <w:t>.03.</w:t>
      </w:r>
      <w:r w:rsidR="0024578B" w:rsidRPr="00F961E8">
        <w:rPr>
          <w:b/>
          <w:sz w:val="28"/>
          <w:szCs w:val="28"/>
        </w:rPr>
        <w:t>2017 № 210</w:t>
      </w:r>
    </w:p>
    <w:p w14:paraId="3EA7BAD5" w14:textId="77777777" w:rsidR="00EC77E9" w:rsidRPr="000B7533" w:rsidRDefault="00EC77E9" w:rsidP="00D86B92">
      <w:pPr>
        <w:spacing w:line="240" w:lineRule="exact"/>
        <w:ind w:right="5387"/>
        <w:rPr>
          <w:rFonts w:eastAsia="Calibri"/>
          <w:sz w:val="28"/>
          <w:szCs w:val="28"/>
          <w:lang w:eastAsia="en-US"/>
        </w:rPr>
      </w:pPr>
    </w:p>
    <w:p w14:paraId="43B74FE0" w14:textId="77777777" w:rsidR="00D00033" w:rsidRDefault="00D00033" w:rsidP="00D86B92">
      <w:pPr>
        <w:spacing w:line="240" w:lineRule="exact"/>
        <w:ind w:right="5387"/>
        <w:rPr>
          <w:rFonts w:eastAsia="Calibri"/>
          <w:sz w:val="28"/>
          <w:szCs w:val="28"/>
          <w:lang w:eastAsia="en-US"/>
        </w:rPr>
      </w:pPr>
    </w:p>
    <w:p w14:paraId="6A801DB0" w14:textId="77777777" w:rsidR="00415139" w:rsidRPr="000B7533" w:rsidRDefault="00415139" w:rsidP="00D86B92">
      <w:pPr>
        <w:spacing w:line="240" w:lineRule="exact"/>
        <w:ind w:right="5387"/>
        <w:rPr>
          <w:rFonts w:eastAsia="Calibri"/>
          <w:sz w:val="28"/>
          <w:szCs w:val="28"/>
          <w:lang w:eastAsia="en-US"/>
        </w:rPr>
      </w:pPr>
    </w:p>
    <w:p w14:paraId="4FFFD68F" w14:textId="5FB391ED" w:rsidR="0024578B" w:rsidRPr="000B7533" w:rsidRDefault="0024578B" w:rsidP="005C2F49">
      <w:pPr>
        <w:ind w:firstLine="720"/>
        <w:jc w:val="both"/>
        <w:rPr>
          <w:sz w:val="28"/>
          <w:szCs w:val="28"/>
        </w:rPr>
      </w:pPr>
      <w:r w:rsidRPr="000B7533">
        <w:rPr>
          <w:sz w:val="28"/>
          <w:szCs w:val="28"/>
        </w:rPr>
        <w:t xml:space="preserve">В соответствии с Федеральным законом от 13 июля 2015 г. № 220-ФЗ </w:t>
      </w:r>
      <w:r w:rsidRPr="000B7533">
        <w:rPr>
          <w:sz w:val="28"/>
          <w:szCs w:val="28"/>
        </w:rPr>
        <w:br/>
      </w:r>
      <w:r w:rsidR="002F72AD">
        <w:rPr>
          <w:sz w:val="28"/>
          <w:szCs w:val="28"/>
        </w:rPr>
        <w:t>«</w:t>
      </w:r>
      <w:r w:rsidRPr="000B7533">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F72AD">
        <w:rPr>
          <w:sz w:val="28"/>
          <w:szCs w:val="28"/>
        </w:rPr>
        <w:t>»</w:t>
      </w:r>
      <w:r w:rsidRPr="000B7533">
        <w:rPr>
          <w:sz w:val="28"/>
          <w:szCs w:val="28"/>
        </w:rPr>
        <w:t xml:space="preserve">, решением Пермской городской Думы от 24 мая 2016 г. № 96 </w:t>
      </w:r>
      <w:r w:rsidR="00777DE7">
        <w:rPr>
          <w:sz w:val="28"/>
          <w:szCs w:val="28"/>
        </w:rPr>
        <w:br/>
      </w:r>
      <w:r w:rsidR="002F72AD">
        <w:rPr>
          <w:sz w:val="28"/>
          <w:szCs w:val="28"/>
        </w:rPr>
        <w:t>«</w:t>
      </w:r>
      <w:r w:rsidRPr="000B7533">
        <w:rPr>
          <w:sz w:val="28"/>
          <w:szCs w:val="28"/>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sidR="00777DE7">
        <w:rPr>
          <w:sz w:val="28"/>
          <w:szCs w:val="28"/>
        </w:rPr>
        <w:br/>
      </w:r>
      <w:r w:rsidRPr="000B7533">
        <w:rPr>
          <w:sz w:val="28"/>
          <w:szCs w:val="28"/>
        </w:rPr>
        <w:t>в городе Перми</w:t>
      </w:r>
      <w:r w:rsidR="002F72AD">
        <w:rPr>
          <w:sz w:val="28"/>
          <w:szCs w:val="28"/>
        </w:rPr>
        <w:t>»</w:t>
      </w:r>
      <w:r w:rsidRPr="000B7533">
        <w:rPr>
          <w:sz w:val="28"/>
          <w:szCs w:val="28"/>
        </w:rPr>
        <w:t xml:space="preserve">, </w:t>
      </w:r>
      <w:r w:rsidR="009C12B5">
        <w:rPr>
          <w:sz w:val="28"/>
          <w:szCs w:val="28"/>
        </w:rPr>
        <w:t>постановление</w:t>
      </w:r>
      <w:r w:rsidR="009C12B5" w:rsidRPr="009C12B5">
        <w:rPr>
          <w:sz w:val="28"/>
          <w:szCs w:val="28"/>
        </w:rPr>
        <w:t>м администрации города Перми</w:t>
      </w:r>
      <w:r w:rsidR="009C12B5">
        <w:rPr>
          <w:sz w:val="28"/>
          <w:szCs w:val="28"/>
        </w:rPr>
        <w:t xml:space="preserve"> </w:t>
      </w:r>
      <w:r w:rsidR="00814D86">
        <w:rPr>
          <w:sz w:val="28"/>
          <w:szCs w:val="28"/>
        </w:rPr>
        <w:t xml:space="preserve">от 28 ноября </w:t>
      </w:r>
      <w:r w:rsidR="00777DE7">
        <w:rPr>
          <w:sz w:val="28"/>
          <w:szCs w:val="28"/>
        </w:rPr>
        <w:br/>
      </w:r>
      <w:r w:rsidR="009C12B5" w:rsidRPr="009C12B5">
        <w:rPr>
          <w:sz w:val="28"/>
          <w:szCs w:val="28"/>
        </w:rPr>
        <w:t>2016</w:t>
      </w:r>
      <w:r w:rsidR="00814D86">
        <w:rPr>
          <w:sz w:val="28"/>
          <w:szCs w:val="28"/>
        </w:rPr>
        <w:t xml:space="preserve"> </w:t>
      </w:r>
      <w:r w:rsidR="003E625F">
        <w:rPr>
          <w:sz w:val="28"/>
          <w:szCs w:val="28"/>
        </w:rPr>
        <w:t xml:space="preserve">г. </w:t>
      </w:r>
      <w:r w:rsidR="009C12B5" w:rsidRPr="009C12B5">
        <w:rPr>
          <w:sz w:val="28"/>
          <w:szCs w:val="28"/>
        </w:rPr>
        <w:t xml:space="preserve">№ 1057 </w:t>
      </w:r>
      <w:r w:rsidR="002F72AD">
        <w:rPr>
          <w:sz w:val="28"/>
          <w:szCs w:val="28"/>
        </w:rPr>
        <w:t>«</w:t>
      </w:r>
      <w:r w:rsidR="009C12B5" w:rsidRPr="009C12B5">
        <w:rPr>
          <w:sz w:val="28"/>
          <w:szCs w:val="28"/>
        </w:rPr>
        <w:t>Об утверждении Порядка подготовки документа планирования регулярных перевозок по муниципальным маршрутам города Перми</w:t>
      </w:r>
      <w:r w:rsidR="002F72AD">
        <w:rPr>
          <w:sz w:val="28"/>
          <w:szCs w:val="28"/>
        </w:rPr>
        <w:t>»</w:t>
      </w:r>
      <w:r w:rsidR="009C12B5">
        <w:rPr>
          <w:sz w:val="28"/>
          <w:szCs w:val="28"/>
        </w:rPr>
        <w:t xml:space="preserve">, </w:t>
      </w:r>
      <w:r w:rsidRPr="000B7533">
        <w:rPr>
          <w:sz w:val="28"/>
          <w:szCs w:val="28"/>
        </w:rPr>
        <w:t>в целях совершенствования нормативных правовых актов в сфере организации транспортного обслуживания населения города Перми</w:t>
      </w:r>
    </w:p>
    <w:p w14:paraId="40DCC786" w14:textId="77777777" w:rsidR="00405580" w:rsidRDefault="0024578B" w:rsidP="005C2F49">
      <w:pPr>
        <w:jc w:val="both"/>
        <w:rPr>
          <w:sz w:val="28"/>
          <w:szCs w:val="28"/>
        </w:rPr>
      </w:pPr>
      <w:r w:rsidRPr="000B7533">
        <w:rPr>
          <w:sz w:val="28"/>
          <w:szCs w:val="28"/>
        </w:rPr>
        <w:t>администрация города Перми ПОСТАНОВЛЯЕТ:</w:t>
      </w:r>
    </w:p>
    <w:p w14:paraId="66879941" w14:textId="175897A1" w:rsidR="0024578B" w:rsidRDefault="0024578B" w:rsidP="005C2F49">
      <w:pPr>
        <w:ind w:firstLine="720"/>
        <w:jc w:val="both"/>
        <w:rPr>
          <w:sz w:val="28"/>
          <w:szCs w:val="28"/>
        </w:rPr>
      </w:pPr>
      <w:r w:rsidRPr="000B7533">
        <w:rPr>
          <w:sz w:val="28"/>
          <w:szCs w:val="28"/>
        </w:rPr>
        <w:t xml:space="preserve">1. 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8A34B6" w:rsidRPr="00F80D6B">
        <w:rPr>
          <w:sz w:val="28"/>
          <w:szCs w:val="28"/>
        </w:rPr>
        <w:t>(в ред.</w:t>
      </w:r>
      <w:r w:rsidR="001A797B">
        <w:rPr>
          <w:sz w:val="28"/>
          <w:szCs w:val="28"/>
        </w:rPr>
        <w:t xml:space="preserve"> </w:t>
      </w:r>
      <w:r w:rsidR="00405580">
        <w:rPr>
          <w:sz w:val="28"/>
          <w:szCs w:val="28"/>
        </w:rPr>
        <w:br/>
      </w:r>
      <w:r w:rsidR="008A34B6" w:rsidRPr="00F80D6B">
        <w:rPr>
          <w:sz w:val="28"/>
          <w:szCs w:val="28"/>
        </w:rPr>
        <w:t>от 03.05.2018 № 265, от 18.12.2018</w:t>
      </w:r>
      <w:r w:rsidR="008A34B6">
        <w:rPr>
          <w:sz w:val="28"/>
          <w:szCs w:val="28"/>
        </w:rPr>
        <w:t xml:space="preserve"> </w:t>
      </w:r>
      <w:r w:rsidR="008A34B6" w:rsidRPr="00F80D6B">
        <w:rPr>
          <w:sz w:val="28"/>
          <w:szCs w:val="28"/>
        </w:rPr>
        <w:t>№ 999, от 29.03.2019 № 181, от 30.04.2019</w:t>
      </w:r>
      <w:r w:rsidR="001A797B">
        <w:rPr>
          <w:sz w:val="28"/>
          <w:szCs w:val="28"/>
        </w:rPr>
        <w:t xml:space="preserve"> </w:t>
      </w:r>
      <w:r w:rsidR="00405580">
        <w:rPr>
          <w:sz w:val="28"/>
          <w:szCs w:val="28"/>
        </w:rPr>
        <w:br/>
      </w:r>
      <w:r w:rsidR="008A34B6" w:rsidRPr="00F80D6B">
        <w:rPr>
          <w:sz w:val="28"/>
          <w:szCs w:val="28"/>
        </w:rPr>
        <w:t>№ 143-П, от 06.06.2019 № 251,</w:t>
      </w:r>
      <w:r w:rsidR="008A34B6">
        <w:rPr>
          <w:sz w:val="28"/>
          <w:szCs w:val="28"/>
        </w:rPr>
        <w:t xml:space="preserve"> </w:t>
      </w:r>
      <w:r w:rsidR="008A34B6" w:rsidRPr="00F80D6B">
        <w:rPr>
          <w:sz w:val="28"/>
          <w:szCs w:val="28"/>
        </w:rPr>
        <w:t>от 08.07.2</w:t>
      </w:r>
      <w:r w:rsidR="008A34B6">
        <w:rPr>
          <w:sz w:val="28"/>
          <w:szCs w:val="28"/>
        </w:rPr>
        <w:t>019 № 366, от 30.09.2019 № 614,</w:t>
      </w:r>
      <w:r w:rsidR="001A797B">
        <w:rPr>
          <w:sz w:val="28"/>
          <w:szCs w:val="28"/>
        </w:rPr>
        <w:t xml:space="preserve"> </w:t>
      </w:r>
      <w:r w:rsidR="008A34B6">
        <w:rPr>
          <w:sz w:val="28"/>
          <w:szCs w:val="28"/>
        </w:rPr>
        <w:br/>
      </w:r>
      <w:r w:rsidR="008A34B6" w:rsidRPr="00F80D6B">
        <w:rPr>
          <w:sz w:val="28"/>
          <w:szCs w:val="28"/>
        </w:rPr>
        <w:t xml:space="preserve">от </w:t>
      </w:r>
      <w:r w:rsidR="008A34B6">
        <w:rPr>
          <w:sz w:val="28"/>
          <w:szCs w:val="28"/>
        </w:rPr>
        <w:t xml:space="preserve">17.10.2019 № 732, от 05.12.2019 </w:t>
      </w:r>
      <w:r w:rsidR="008A34B6" w:rsidRPr="00F80D6B">
        <w:rPr>
          <w:sz w:val="28"/>
          <w:szCs w:val="28"/>
        </w:rPr>
        <w:t xml:space="preserve">№ 972, от </w:t>
      </w:r>
      <w:r w:rsidR="008A34B6">
        <w:rPr>
          <w:sz w:val="28"/>
          <w:szCs w:val="28"/>
        </w:rPr>
        <w:t>03.02.2020 № 101, от 18.03.2020</w:t>
      </w:r>
      <w:r w:rsidR="001A797B">
        <w:rPr>
          <w:sz w:val="28"/>
          <w:szCs w:val="28"/>
        </w:rPr>
        <w:t xml:space="preserve"> </w:t>
      </w:r>
      <w:r w:rsidR="008A34B6">
        <w:rPr>
          <w:sz w:val="28"/>
          <w:szCs w:val="28"/>
        </w:rPr>
        <w:br/>
      </w:r>
      <w:r w:rsidR="008A34B6" w:rsidRPr="00F80D6B">
        <w:rPr>
          <w:sz w:val="28"/>
          <w:szCs w:val="28"/>
        </w:rPr>
        <w:t>№ 234, от 06.04.2020 № 321, от 22.05.2020 № 451</w:t>
      </w:r>
      <w:r w:rsidR="008A34B6">
        <w:rPr>
          <w:sz w:val="28"/>
          <w:szCs w:val="28"/>
        </w:rPr>
        <w:t>, от 07.07.2020 № 583,</w:t>
      </w:r>
      <w:r w:rsidR="001A797B">
        <w:rPr>
          <w:sz w:val="28"/>
          <w:szCs w:val="28"/>
        </w:rPr>
        <w:t xml:space="preserve"> </w:t>
      </w:r>
      <w:r w:rsidR="008A34B6">
        <w:rPr>
          <w:sz w:val="28"/>
          <w:szCs w:val="28"/>
        </w:rPr>
        <w:br/>
        <w:t>от 10.09.2020 № 815</w:t>
      </w:r>
      <w:r w:rsidR="00FF1BF0">
        <w:rPr>
          <w:sz w:val="28"/>
          <w:szCs w:val="28"/>
        </w:rPr>
        <w:t>, от 30.09.2020 №</w:t>
      </w:r>
      <w:r w:rsidR="00FF1BF0" w:rsidRPr="00FF1BF0">
        <w:rPr>
          <w:sz w:val="28"/>
          <w:szCs w:val="28"/>
        </w:rPr>
        <w:t xml:space="preserve"> 912</w:t>
      </w:r>
      <w:r w:rsidR="004A5822">
        <w:rPr>
          <w:sz w:val="28"/>
          <w:szCs w:val="28"/>
        </w:rPr>
        <w:t>, от 08.12.2020 № 1239</w:t>
      </w:r>
      <w:r w:rsidR="00767E8A">
        <w:rPr>
          <w:sz w:val="28"/>
          <w:szCs w:val="28"/>
        </w:rPr>
        <w:t>, от 15.01.2021</w:t>
      </w:r>
      <w:r w:rsidR="001A797B">
        <w:rPr>
          <w:sz w:val="28"/>
          <w:szCs w:val="28"/>
        </w:rPr>
        <w:t xml:space="preserve"> </w:t>
      </w:r>
      <w:r w:rsidR="00767E8A">
        <w:rPr>
          <w:sz w:val="28"/>
          <w:szCs w:val="28"/>
        </w:rPr>
        <w:br/>
        <w:t>№ 8</w:t>
      </w:r>
      <w:r w:rsidR="00403069">
        <w:rPr>
          <w:sz w:val="28"/>
          <w:szCs w:val="28"/>
        </w:rPr>
        <w:t>, от 18.03.2021 № 168, от 03.06.2021 № 400</w:t>
      </w:r>
      <w:r w:rsidR="00FD6CCA">
        <w:rPr>
          <w:sz w:val="28"/>
          <w:szCs w:val="28"/>
        </w:rPr>
        <w:t>, от 02.07.2021 № 494</w:t>
      </w:r>
      <w:r w:rsidR="000A67A8">
        <w:rPr>
          <w:sz w:val="28"/>
          <w:szCs w:val="28"/>
        </w:rPr>
        <w:t>,</w:t>
      </w:r>
      <w:r w:rsidR="002F72AD">
        <w:rPr>
          <w:sz w:val="28"/>
          <w:szCs w:val="28"/>
        </w:rPr>
        <w:t xml:space="preserve"> от</w:t>
      </w:r>
      <w:r w:rsidR="000A67A8">
        <w:rPr>
          <w:sz w:val="28"/>
          <w:szCs w:val="28"/>
        </w:rPr>
        <w:t xml:space="preserve"> 12.08.2021</w:t>
      </w:r>
      <w:r w:rsidR="000A67A8">
        <w:rPr>
          <w:sz w:val="28"/>
          <w:szCs w:val="28"/>
        </w:rPr>
        <w:br/>
        <w:t xml:space="preserve">№ </w:t>
      </w:r>
      <w:r w:rsidR="000A67A8" w:rsidRPr="000A67A8">
        <w:rPr>
          <w:sz w:val="28"/>
          <w:szCs w:val="28"/>
        </w:rPr>
        <w:t>596</w:t>
      </w:r>
      <w:r w:rsidR="00C81B66">
        <w:rPr>
          <w:sz w:val="28"/>
          <w:szCs w:val="28"/>
        </w:rPr>
        <w:t xml:space="preserve">, от </w:t>
      </w:r>
      <w:r w:rsidR="00C16A9D">
        <w:rPr>
          <w:sz w:val="28"/>
          <w:szCs w:val="28"/>
        </w:rPr>
        <w:t>16.09.2021 № 712</w:t>
      </w:r>
      <w:r w:rsidR="008F63E6">
        <w:rPr>
          <w:sz w:val="28"/>
          <w:szCs w:val="28"/>
        </w:rPr>
        <w:t xml:space="preserve">, </w:t>
      </w:r>
      <w:r w:rsidR="00354082">
        <w:rPr>
          <w:sz w:val="28"/>
          <w:szCs w:val="28"/>
        </w:rPr>
        <w:t xml:space="preserve">от 29.10.2021 № 955, </w:t>
      </w:r>
      <w:r w:rsidR="008F63E6">
        <w:rPr>
          <w:sz w:val="28"/>
          <w:szCs w:val="28"/>
        </w:rPr>
        <w:t>от 24.12.2021 № 1220</w:t>
      </w:r>
      <w:r w:rsidR="00354082">
        <w:rPr>
          <w:sz w:val="28"/>
          <w:szCs w:val="28"/>
        </w:rPr>
        <w:t xml:space="preserve">, </w:t>
      </w:r>
      <w:r w:rsidR="009B1302">
        <w:rPr>
          <w:sz w:val="28"/>
          <w:szCs w:val="28"/>
        </w:rPr>
        <w:br/>
      </w:r>
      <w:r w:rsidR="00354082">
        <w:rPr>
          <w:sz w:val="28"/>
          <w:szCs w:val="28"/>
        </w:rPr>
        <w:t>от 14.04.2022 № 284</w:t>
      </w:r>
      <w:r w:rsidR="00CC68A3">
        <w:rPr>
          <w:sz w:val="28"/>
          <w:szCs w:val="28"/>
        </w:rPr>
        <w:t>, от 09.08.2022 № 666</w:t>
      </w:r>
      <w:r w:rsidR="009B1302">
        <w:rPr>
          <w:sz w:val="28"/>
          <w:szCs w:val="28"/>
        </w:rPr>
        <w:t>, от 29.09.2022 № 877</w:t>
      </w:r>
      <w:r w:rsidR="000756A3">
        <w:rPr>
          <w:sz w:val="28"/>
          <w:szCs w:val="28"/>
        </w:rPr>
        <w:t>, от 23.11.2022</w:t>
      </w:r>
      <w:r w:rsidR="000756A3">
        <w:rPr>
          <w:sz w:val="28"/>
          <w:szCs w:val="28"/>
        </w:rPr>
        <w:br/>
        <w:t>№ 1179</w:t>
      </w:r>
      <w:r w:rsidR="00F543FF">
        <w:rPr>
          <w:sz w:val="28"/>
          <w:szCs w:val="28"/>
        </w:rPr>
        <w:t>, от 19.01.2023 № 29</w:t>
      </w:r>
      <w:r w:rsidR="00EB5C69">
        <w:rPr>
          <w:sz w:val="28"/>
          <w:szCs w:val="28"/>
        </w:rPr>
        <w:t>, от 17.02.2023 № 120</w:t>
      </w:r>
      <w:r w:rsidR="00744591">
        <w:rPr>
          <w:sz w:val="28"/>
          <w:szCs w:val="28"/>
        </w:rPr>
        <w:t xml:space="preserve">, </w:t>
      </w:r>
      <w:r w:rsidR="00744591" w:rsidRPr="00744591">
        <w:rPr>
          <w:sz w:val="28"/>
          <w:szCs w:val="28"/>
        </w:rPr>
        <w:t xml:space="preserve">от 31.03.2023 </w:t>
      </w:r>
      <w:r w:rsidR="00744591">
        <w:rPr>
          <w:sz w:val="28"/>
          <w:szCs w:val="28"/>
        </w:rPr>
        <w:t>№</w:t>
      </w:r>
      <w:r w:rsidR="00744591" w:rsidRPr="00744591">
        <w:rPr>
          <w:sz w:val="28"/>
          <w:szCs w:val="28"/>
        </w:rPr>
        <w:t xml:space="preserve"> 256</w:t>
      </w:r>
      <w:r w:rsidR="001C181F">
        <w:rPr>
          <w:sz w:val="28"/>
          <w:szCs w:val="28"/>
        </w:rPr>
        <w:t>, от 22.06.2023 № 523</w:t>
      </w:r>
      <w:r w:rsidR="000756A3">
        <w:rPr>
          <w:sz w:val="28"/>
          <w:szCs w:val="28"/>
        </w:rPr>
        <w:t>)</w:t>
      </w:r>
      <w:r w:rsidR="00405580">
        <w:rPr>
          <w:sz w:val="28"/>
          <w:szCs w:val="28"/>
        </w:rPr>
        <w:t>.</w:t>
      </w:r>
    </w:p>
    <w:p w14:paraId="3642BE8E" w14:textId="3B5F0CCF" w:rsidR="0048607D" w:rsidRPr="0039710A" w:rsidRDefault="004A5822" w:rsidP="00FE2044">
      <w:pPr>
        <w:autoSpaceDE w:val="0"/>
        <w:autoSpaceDN w:val="0"/>
        <w:adjustRightInd w:val="0"/>
        <w:ind w:firstLine="720"/>
        <w:jc w:val="both"/>
        <w:rPr>
          <w:sz w:val="28"/>
          <w:szCs w:val="28"/>
        </w:rPr>
      </w:pPr>
      <w:r w:rsidRPr="00AA526E">
        <w:rPr>
          <w:sz w:val="28"/>
          <w:szCs w:val="28"/>
        </w:rPr>
        <w:t>2</w:t>
      </w:r>
      <w:r w:rsidR="0024578B" w:rsidRPr="00AA526E">
        <w:rPr>
          <w:sz w:val="28"/>
          <w:szCs w:val="28"/>
        </w:rPr>
        <w:t xml:space="preserve">. </w:t>
      </w:r>
      <w:r w:rsidR="00CC4A1F" w:rsidRPr="00AA526E">
        <w:rPr>
          <w:sz w:val="28"/>
          <w:szCs w:val="28"/>
        </w:rPr>
        <w:t xml:space="preserve">Настоящее постановление вступает в силу со дня официального опубликования в печатном средстве массовой информации </w:t>
      </w:r>
      <w:r w:rsidR="002F72AD" w:rsidRPr="00AA526E">
        <w:rPr>
          <w:sz w:val="28"/>
          <w:szCs w:val="28"/>
        </w:rPr>
        <w:t>«</w:t>
      </w:r>
      <w:r w:rsidR="00CC4A1F" w:rsidRPr="00AA526E">
        <w:rPr>
          <w:sz w:val="28"/>
          <w:szCs w:val="28"/>
        </w:rPr>
        <w:t xml:space="preserve">Официальный </w:t>
      </w:r>
      <w:r w:rsidR="00CC4A1F" w:rsidRPr="00AA526E">
        <w:rPr>
          <w:sz w:val="28"/>
          <w:szCs w:val="28"/>
        </w:rPr>
        <w:lastRenderedPageBreak/>
        <w:t>бюллетень органов местного самоуправления муниципа</w:t>
      </w:r>
      <w:r w:rsidR="00FD6CCA" w:rsidRPr="00AA526E">
        <w:rPr>
          <w:sz w:val="28"/>
          <w:szCs w:val="28"/>
        </w:rPr>
        <w:t>льного образования город Пермь</w:t>
      </w:r>
      <w:r w:rsidR="002F72AD" w:rsidRPr="00AA526E">
        <w:rPr>
          <w:sz w:val="28"/>
          <w:szCs w:val="28"/>
        </w:rPr>
        <w:t>»</w:t>
      </w:r>
      <w:r w:rsidR="001C38E9" w:rsidRPr="00AA526E">
        <w:rPr>
          <w:sz w:val="28"/>
          <w:szCs w:val="28"/>
        </w:rPr>
        <w:t>.</w:t>
      </w:r>
    </w:p>
    <w:p w14:paraId="7CDAC653" w14:textId="636EC548" w:rsidR="0024578B" w:rsidRPr="000B7533" w:rsidRDefault="004A5822" w:rsidP="00C209C3">
      <w:pPr>
        <w:autoSpaceDE w:val="0"/>
        <w:autoSpaceDN w:val="0"/>
        <w:adjustRightInd w:val="0"/>
        <w:ind w:firstLine="720"/>
        <w:jc w:val="both"/>
        <w:rPr>
          <w:sz w:val="28"/>
          <w:szCs w:val="28"/>
        </w:rPr>
      </w:pPr>
      <w:r>
        <w:rPr>
          <w:sz w:val="28"/>
          <w:szCs w:val="28"/>
        </w:rPr>
        <w:t>3</w:t>
      </w:r>
      <w:r w:rsidR="0024578B" w:rsidRPr="000B7533">
        <w:rPr>
          <w:sz w:val="28"/>
          <w:szCs w:val="28"/>
        </w:rPr>
        <w:t xml:space="preserve">.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2F72AD">
        <w:rPr>
          <w:sz w:val="28"/>
          <w:szCs w:val="28"/>
        </w:rPr>
        <w:t>«</w:t>
      </w:r>
      <w:r w:rsidR="0024578B" w:rsidRPr="000B7533">
        <w:rPr>
          <w:sz w:val="28"/>
          <w:szCs w:val="28"/>
        </w:rPr>
        <w:t>Официальный бюллетень органов местного самоуправления муниципального образования город Пермь</w:t>
      </w:r>
      <w:r w:rsidR="002F72AD">
        <w:rPr>
          <w:sz w:val="28"/>
          <w:szCs w:val="28"/>
        </w:rPr>
        <w:t>»</w:t>
      </w:r>
      <w:r w:rsidR="0024578B" w:rsidRPr="000B7533">
        <w:rPr>
          <w:sz w:val="28"/>
          <w:szCs w:val="28"/>
        </w:rPr>
        <w:t>.</w:t>
      </w:r>
    </w:p>
    <w:p w14:paraId="6FF74E51" w14:textId="435CA715" w:rsidR="0024578B" w:rsidRPr="000B7533" w:rsidRDefault="004A5822" w:rsidP="00C209C3">
      <w:pPr>
        <w:ind w:firstLine="720"/>
        <w:jc w:val="both"/>
        <w:rPr>
          <w:sz w:val="28"/>
          <w:szCs w:val="28"/>
        </w:rPr>
      </w:pPr>
      <w:r>
        <w:rPr>
          <w:sz w:val="28"/>
          <w:szCs w:val="28"/>
        </w:rPr>
        <w:t>4</w:t>
      </w:r>
      <w:r w:rsidR="0024578B" w:rsidRPr="000B7533">
        <w:rPr>
          <w:sz w:val="28"/>
          <w:szCs w:val="28"/>
        </w:rPr>
        <w:t>. Информационно-аналитическому управлению администрации города Перми обеспечить опубликование (обнародов</w:t>
      </w:r>
      <w:r w:rsidR="002918AD">
        <w:rPr>
          <w:sz w:val="28"/>
          <w:szCs w:val="28"/>
        </w:rPr>
        <w:t xml:space="preserve">ание) настоящего постановления </w:t>
      </w:r>
      <w:r w:rsidR="00F54396">
        <w:rPr>
          <w:sz w:val="28"/>
          <w:szCs w:val="28"/>
        </w:rPr>
        <w:br/>
      </w:r>
      <w:r w:rsidR="0024578B" w:rsidRPr="000B7533">
        <w:rPr>
          <w:sz w:val="28"/>
          <w:szCs w:val="28"/>
        </w:rPr>
        <w:t xml:space="preserve">на официальном сайте муниципального образования город Пермь </w:t>
      </w:r>
      <w:r w:rsidR="00375423">
        <w:rPr>
          <w:sz w:val="28"/>
          <w:szCs w:val="28"/>
        </w:rPr>
        <w:br/>
      </w:r>
      <w:r w:rsidR="0024578B" w:rsidRPr="000B7533">
        <w:rPr>
          <w:sz w:val="28"/>
          <w:szCs w:val="28"/>
        </w:rPr>
        <w:t>в информационно-телекоммуникационной сети Интернет.</w:t>
      </w:r>
    </w:p>
    <w:p w14:paraId="7D84767A" w14:textId="5C20D181" w:rsidR="0024578B" w:rsidRPr="000B7533" w:rsidRDefault="004A5822" w:rsidP="00C209C3">
      <w:pPr>
        <w:ind w:firstLine="720"/>
        <w:jc w:val="both"/>
        <w:rPr>
          <w:sz w:val="28"/>
          <w:szCs w:val="28"/>
        </w:rPr>
      </w:pPr>
      <w:r>
        <w:rPr>
          <w:sz w:val="28"/>
          <w:szCs w:val="28"/>
        </w:rPr>
        <w:t>5</w:t>
      </w:r>
      <w:r w:rsidR="00354082">
        <w:rPr>
          <w:sz w:val="28"/>
          <w:szCs w:val="28"/>
        </w:rPr>
        <w:t xml:space="preserve">. Контроль за исполнением </w:t>
      </w:r>
      <w:r w:rsidR="0024578B" w:rsidRPr="000B7533">
        <w:rPr>
          <w:sz w:val="28"/>
          <w:szCs w:val="28"/>
        </w:rPr>
        <w:t xml:space="preserve">настоящего постановления возложить </w:t>
      </w:r>
      <w:r w:rsidR="0024578B" w:rsidRPr="000B7533">
        <w:rPr>
          <w:sz w:val="28"/>
          <w:szCs w:val="28"/>
        </w:rPr>
        <w:br/>
        <w:t xml:space="preserve">на </w:t>
      </w:r>
      <w:r w:rsidR="00FD6CCA">
        <w:rPr>
          <w:sz w:val="28"/>
          <w:szCs w:val="28"/>
        </w:rPr>
        <w:t>первого</w:t>
      </w:r>
      <w:r w:rsidR="004D3D64">
        <w:rPr>
          <w:sz w:val="28"/>
          <w:szCs w:val="28"/>
        </w:rPr>
        <w:t xml:space="preserve"> </w:t>
      </w:r>
      <w:r w:rsidR="009C557F">
        <w:rPr>
          <w:sz w:val="28"/>
          <w:szCs w:val="28"/>
        </w:rPr>
        <w:t>з</w:t>
      </w:r>
      <w:r w:rsidR="009C557F" w:rsidRPr="009C557F">
        <w:rPr>
          <w:sz w:val="28"/>
          <w:szCs w:val="28"/>
        </w:rPr>
        <w:t>аместител</w:t>
      </w:r>
      <w:r w:rsidR="009C557F">
        <w:rPr>
          <w:sz w:val="28"/>
          <w:szCs w:val="28"/>
        </w:rPr>
        <w:t>я</w:t>
      </w:r>
      <w:r w:rsidR="009C557F" w:rsidRPr="009C557F">
        <w:rPr>
          <w:sz w:val="28"/>
          <w:szCs w:val="28"/>
        </w:rPr>
        <w:t xml:space="preserve"> г</w:t>
      </w:r>
      <w:r w:rsidR="00FD6CCA">
        <w:rPr>
          <w:sz w:val="28"/>
          <w:szCs w:val="28"/>
        </w:rPr>
        <w:t xml:space="preserve">лавы администрации города Перми </w:t>
      </w:r>
      <w:r w:rsidR="00FD6CCA" w:rsidRPr="00374A4B">
        <w:rPr>
          <w:sz w:val="28"/>
          <w:szCs w:val="28"/>
        </w:rPr>
        <w:t>Хайруллина Э.А.</w:t>
      </w:r>
    </w:p>
    <w:p w14:paraId="5DC22CAA" w14:textId="77777777" w:rsidR="009E07EA" w:rsidRPr="000B7533" w:rsidRDefault="009E07EA" w:rsidP="00C209C3">
      <w:pPr>
        <w:tabs>
          <w:tab w:val="left" w:pos="8931"/>
        </w:tabs>
        <w:rPr>
          <w:rFonts w:eastAsia="Calibri"/>
          <w:sz w:val="28"/>
          <w:szCs w:val="28"/>
          <w:lang w:eastAsia="en-US"/>
        </w:rPr>
      </w:pPr>
    </w:p>
    <w:p w14:paraId="7D3869D1" w14:textId="77777777" w:rsidR="009E07EA" w:rsidRDefault="009E07EA" w:rsidP="00C209C3">
      <w:pPr>
        <w:tabs>
          <w:tab w:val="left" w:pos="8931"/>
        </w:tabs>
        <w:rPr>
          <w:rFonts w:eastAsia="Calibri"/>
          <w:sz w:val="28"/>
          <w:szCs w:val="28"/>
          <w:lang w:eastAsia="en-US"/>
        </w:rPr>
      </w:pPr>
    </w:p>
    <w:p w14:paraId="784084FD" w14:textId="77777777" w:rsidR="009E07EA" w:rsidRPr="000B7533" w:rsidRDefault="009E07EA" w:rsidP="00C209C3">
      <w:pPr>
        <w:tabs>
          <w:tab w:val="left" w:pos="8931"/>
        </w:tabs>
        <w:rPr>
          <w:rFonts w:eastAsia="Calibri"/>
          <w:sz w:val="28"/>
          <w:szCs w:val="28"/>
          <w:lang w:eastAsia="en-US"/>
        </w:rPr>
      </w:pPr>
    </w:p>
    <w:p w14:paraId="40680C89" w14:textId="77777777" w:rsidR="006B7670" w:rsidRPr="006B7670" w:rsidRDefault="006B7670" w:rsidP="00E94FE3">
      <w:pPr>
        <w:tabs>
          <w:tab w:val="left" w:pos="8364"/>
        </w:tabs>
        <w:spacing w:line="240" w:lineRule="exact"/>
        <w:jc w:val="both"/>
        <w:rPr>
          <w:sz w:val="28"/>
          <w:szCs w:val="28"/>
        </w:rPr>
      </w:pPr>
      <w:r w:rsidRPr="006B7670">
        <w:rPr>
          <w:sz w:val="28"/>
          <w:szCs w:val="28"/>
        </w:rPr>
        <w:t>Временно исполняющий полномочия</w:t>
      </w:r>
    </w:p>
    <w:p w14:paraId="5E3AC6BC" w14:textId="04BCA969" w:rsidR="000D633F" w:rsidRPr="000B7533" w:rsidRDefault="006B7670" w:rsidP="006B7670">
      <w:pPr>
        <w:tabs>
          <w:tab w:val="left" w:pos="7797"/>
        </w:tabs>
        <w:spacing w:line="240" w:lineRule="exact"/>
        <w:jc w:val="both"/>
        <w:rPr>
          <w:sz w:val="28"/>
          <w:szCs w:val="28"/>
        </w:rPr>
      </w:pPr>
      <w:r w:rsidRPr="006B7670">
        <w:rPr>
          <w:sz w:val="28"/>
          <w:szCs w:val="28"/>
        </w:rPr>
        <w:t>Главы города Перми</w:t>
      </w:r>
      <w:r w:rsidRPr="006B7670">
        <w:rPr>
          <w:sz w:val="28"/>
          <w:szCs w:val="28"/>
        </w:rPr>
        <w:tab/>
        <w:t>О.Н</w:t>
      </w:r>
      <w:r w:rsidR="00D506D9" w:rsidRPr="006B7670">
        <w:rPr>
          <w:sz w:val="28"/>
          <w:szCs w:val="28"/>
        </w:rPr>
        <w:t xml:space="preserve">. </w:t>
      </w:r>
      <w:r w:rsidRPr="006B7670">
        <w:rPr>
          <w:sz w:val="28"/>
          <w:szCs w:val="28"/>
        </w:rPr>
        <w:t>Андрианова</w:t>
      </w:r>
    </w:p>
    <w:p w14:paraId="0FE6F8A3" w14:textId="77777777" w:rsidR="00AB6CA9" w:rsidRPr="000B7533" w:rsidRDefault="00AB6CA9" w:rsidP="00E94FE3">
      <w:pPr>
        <w:jc w:val="both"/>
        <w:rPr>
          <w:sz w:val="28"/>
          <w:szCs w:val="28"/>
        </w:rPr>
        <w:sectPr w:rsidR="00AB6CA9" w:rsidRPr="000B7533" w:rsidSect="005343C0">
          <w:headerReference w:type="even" r:id="rId10"/>
          <w:headerReference w:type="default" r:id="rId11"/>
          <w:footerReference w:type="default" r:id="rId12"/>
          <w:pgSz w:w="11906" w:h="16838"/>
          <w:pgMar w:top="1134" w:right="567" w:bottom="1134" w:left="1418" w:header="363" w:footer="709" w:gutter="0"/>
          <w:pgNumType w:start="1"/>
          <w:cols w:space="708"/>
          <w:titlePg/>
          <w:docGrid w:linePitch="360"/>
        </w:sectPr>
      </w:pPr>
    </w:p>
    <w:p w14:paraId="2ADD2CA1" w14:textId="000E03AE" w:rsidR="000D633F" w:rsidRPr="000B7533" w:rsidRDefault="000D633F" w:rsidP="00D86B92">
      <w:pPr>
        <w:pStyle w:val="ConsPlusNormal"/>
        <w:spacing w:line="240" w:lineRule="exact"/>
        <w:ind w:left="9923"/>
        <w:jc w:val="both"/>
      </w:pPr>
      <w:r w:rsidRPr="000B7533">
        <w:lastRenderedPageBreak/>
        <w:t>УТВЕРЖДЕНЫ</w:t>
      </w:r>
      <w:r w:rsidR="00C209C3">
        <w:t xml:space="preserve"> </w:t>
      </w:r>
    </w:p>
    <w:p w14:paraId="0205E4CC" w14:textId="2408C8D9" w:rsidR="000D633F" w:rsidRPr="000B7533" w:rsidRDefault="000D633F" w:rsidP="00D86B92">
      <w:pPr>
        <w:pStyle w:val="ConsPlusNormal"/>
        <w:spacing w:line="240" w:lineRule="exact"/>
        <w:ind w:left="9923"/>
        <w:jc w:val="both"/>
      </w:pPr>
      <w:r w:rsidRPr="000B7533">
        <w:t>постановлением администрации</w:t>
      </w:r>
      <w:r w:rsidR="00C209C3">
        <w:t xml:space="preserve"> </w:t>
      </w:r>
    </w:p>
    <w:p w14:paraId="37272473" w14:textId="47806753" w:rsidR="000D633F" w:rsidRPr="000B7533" w:rsidRDefault="000D633F" w:rsidP="00D86B92">
      <w:pPr>
        <w:pStyle w:val="ConsPlusNormal"/>
        <w:spacing w:line="240" w:lineRule="exact"/>
        <w:ind w:left="9923"/>
        <w:jc w:val="both"/>
      </w:pPr>
      <w:r w:rsidRPr="000B7533">
        <w:t>города Перми</w:t>
      </w:r>
      <w:r w:rsidR="00C209C3">
        <w:t xml:space="preserve"> </w:t>
      </w:r>
    </w:p>
    <w:p w14:paraId="73AE2E69" w14:textId="38FC70CE" w:rsidR="000D633F" w:rsidRPr="000B7533" w:rsidRDefault="000D633F" w:rsidP="00D86B92">
      <w:pPr>
        <w:pStyle w:val="ConsPlusNormal"/>
        <w:spacing w:line="240" w:lineRule="exact"/>
        <w:ind w:left="9923"/>
        <w:jc w:val="both"/>
      </w:pPr>
      <w:r w:rsidRPr="000B7533">
        <w:t>от</w:t>
      </w:r>
      <w:r w:rsidR="00C209C3">
        <w:t xml:space="preserve"> </w:t>
      </w:r>
    </w:p>
    <w:p w14:paraId="7C3772CB" w14:textId="77777777" w:rsidR="00415139" w:rsidRDefault="00415139" w:rsidP="00D86B92">
      <w:pPr>
        <w:pStyle w:val="ConsPlusTitle"/>
        <w:widowControl/>
        <w:spacing w:line="240" w:lineRule="exact"/>
        <w:ind w:left="9923"/>
        <w:jc w:val="center"/>
        <w:rPr>
          <w:rFonts w:ascii="Times New Roman" w:hAnsi="Times New Roman" w:cs="Times New Roman"/>
          <w:b w:val="0"/>
          <w:sz w:val="28"/>
          <w:szCs w:val="28"/>
        </w:rPr>
      </w:pPr>
      <w:bookmarkStart w:id="0" w:name="P43"/>
      <w:bookmarkEnd w:id="0"/>
    </w:p>
    <w:p w14:paraId="763BD14D" w14:textId="77777777" w:rsidR="00612753" w:rsidRPr="000B7533" w:rsidRDefault="00612753" w:rsidP="00E94FE3">
      <w:pPr>
        <w:pStyle w:val="ConsPlusTitle"/>
        <w:widowControl/>
        <w:spacing w:line="240" w:lineRule="exact"/>
        <w:jc w:val="center"/>
        <w:rPr>
          <w:rFonts w:ascii="Times New Roman" w:hAnsi="Times New Roman" w:cs="Times New Roman"/>
          <w:b w:val="0"/>
          <w:sz w:val="28"/>
          <w:szCs w:val="28"/>
        </w:rPr>
      </w:pPr>
    </w:p>
    <w:p w14:paraId="6FD9650A" w14:textId="77777777" w:rsidR="00415139" w:rsidRPr="000B7533" w:rsidRDefault="00415139" w:rsidP="00E94FE3">
      <w:pPr>
        <w:pStyle w:val="ConsPlusTitle"/>
        <w:widowControl/>
        <w:spacing w:line="240" w:lineRule="exact"/>
        <w:jc w:val="center"/>
        <w:rPr>
          <w:rFonts w:ascii="Times New Roman" w:hAnsi="Times New Roman" w:cs="Times New Roman"/>
          <w:b w:val="0"/>
          <w:sz w:val="28"/>
          <w:szCs w:val="28"/>
        </w:rPr>
      </w:pPr>
    </w:p>
    <w:p w14:paraId="02062A65" w14:textId="77777777"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ИЗМЕНЕНИЯ</w:t>
      </w:r>
    </w:p>
    <w:p w14:paraId="41951E9C" w14:textId="77777777" w:rsidR="000D633F" w:rsidRPr="000B7533" w:rsidRDefault="000D633F" w:rsidP="00AF35DD">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в Документ планирования регулярных перевозок по муниципальным</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 xml:space="preserve">маршрутам города Перми, </w:t>
      </w:r>
      <w:r w:rsidR="00415139" w:rsidRPr="000B7533">
        <w:rPr>
          <w:rFonts w:ascii="Times New Roman" w:hAnsi="Times New Roman" w:cs="Times New Roman"/>
          <w:sz w:val="28"/>
          <w:szCs w:val="28"/>
        </w:rPr>
        <w:br/>
      </w:r>
      <w:r w:rsidRPr="000B7533">
        <w:rPr>
          <w:rFonts w:ascii="Times New Roman" w:hAnsi="Times New Roman" w:cs="Times New Roman"/>
          <w:sz w:val="28"/>
          <w:szCs w:val="28"/>
        </w:rPr>
        <w:t>утвержденный постановлением администрации</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города Перми от 22 марта 2017 г. № 210</w:t>
      </w:r>
    </w:p>
    <w:p w14:paraId="10C4302D" w14:textId="77777777" w:rsidR="000D633F" w:rsidRDefault="000D633F" w:rsidP="00E94FE3">
      <w:pPr>
        <w:pStyle w:val="ConsPlusTitle"/>
        <w:widowControl/>
        <w:spacing w:line="240" w:lineRule="exact"/>
        <w:rPr>
          <w:rFonts w:ascii="Times New Roman" w:hAnsi="Times New Roman" w:cs="Times New Roman"/>
          <w:b w:val="0"/>
          <w:sz w:val="28"/>
          <w:szCs w:val="28"/>
        </w:rPr>
      </w:pPr>
    </w:p>
    <w:p w14:paraId="044E1AFD" w14:textId="77777777" w:rsidR="00C209C3" w:rsidRDefault="00C209C3" w:rsidP="00E94FE3">
      <w:pPr>
        <w:pStyle w:val="ConsPlusTitle"/>
        <w:widowControl/>
        <w:spacing w:line="240" w:lineRule="exact"/>
        <w:rPr>
          <w:rFonts w:ascii="Times New Roman" w:hAnsi="Times New Roman" w:cs="Times New Roman"/>
          <w:b w:val="0"/>
          <w:sz w:val="28"/>
          <w:szCs w:val="28"/>
        </w:rPr>
      </w:pPr>
    </w:p>
    <w:p w14:paraId="43340F6B" w14:textId="658874DF" w:rsidR="000B0F82" w:rsidRDefault="005939DB" w:rsidP="00102CA0">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В разделе </w:t>
      </w:r>
      <w:r w:rsidR="00CB1C0B">
        <w:rPr>
          <w:rFonts w:ascii="Times New Roman" w:hAnsi="Times New Roman" w:cs="Times New Roman"/>
          <w:b w:val="0"/>
          <w:sz w:val="28"/>
          <w:szCs w:val="28"/>
        </w:rPr>
        <w:t>1</w:t>
      </w:r>
      <w:r w:rsidR="00102CA0">
        <w:rPr>
          <w:rFonts w:ascii="Times New Roman" w:hAnsi="Times New Roman" w:cs="Times New Roman"/>
          <w:b w:val="0"/>
          <w:sz w:val="28"/>
          <w:szCs w:val="28"/>
        </w:rPr>
        <w:t xml:space="preserve"> </w:t>
      </w:r>
      <w:r w:rsidR="00336E05" w:rsidRPr="000B7533">
        <w:rPr>
          <w:rFonts w:ascii="Times New Roman" w:hAnsi="Times New Roman" w:cs="Times New Roman"/>
          <w:b w:val="0"/>
          <w:sz w:val="28"/>
          <w:szCs w:val="28"/>
        </w:rPr>
        <w:t xml:space="preserve">в подразделе </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 xml:space="preserve">Муниципальные маршруты регулярных перевозок автомобильным транспортом </w:t>
      </w:r>
      <w:r w:rsidR="00CB1C0B">
        <w:rPr>
          <w:rFonts w:ascii="Times New Roman" w:hAnsi="Times New Roman" w:cs="Times New Roman"/>
          <w:b w:val="0"/>
          <w:sz w:val="28"/>
          <w:szCs w:val="28"/>
        </w:rPr>
        <w:br/>
      </w:r>
      <w:r w:rsidR="00336E05" w:rsidRPr="000B7533">
        <w:rPr>
          <w:rFonts w:ascii="Times New Roman" w:hAnsi="Times New Roman" w:cs="Times New Roman"/>
          <w:b w:val="0"/>
          <w:sz w:val="28"/>
          <w:szCs w:val="28"/>
        </w:rPr>
        <w:t>по регулируемым тарифам</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w:t>
      </w:r>
    </w:p>
    <w:p w14:paraId="0B5C8CA8" w14:textId="09392A97" w:rsidR="00BF5825" w:rsidRDefault="00BF5825" w:rsidP="00102CA0">
      <w:pPr>
        <w:pStyle w:val="ConsPlusTitle"/>
        <w:widowControl/>
        <w:suppressAutoHyphens/>
        <w:ind w:firstLine="720"/>
        <w:jc w:val="both"/>
        <w:rPr>
          <w:rFonts w:ascii="Times New Roman" w:hAnsi="Times New Roman" w:cs="Times New Roman"/>
          <w:b w:val="0"/>
          <w:sz w:val="28"/>
          <w:szCs w:val="28"/>
        </w:rPr>
      </w:pPr>
      <w:r w:rsidRPr="00606886">
        <w:rPr>
          <w:rFonts w:ascii="Times New Roman" w:hAnsi="Times New Roman" w:cs="Times New Roman"/>
          <w:b w:val="0"/>
          <w:sz w:val="28"/>
          <w:szCs w:val="28"/>
        </w:rPr>
        <w:t xml:space="preserve">1.1. </w:t>
      </w:r>
      <w:r w:rsidR="00606886">
        <w:rPr>
          <w:rFonts w:ascii="Times New Roman" w:hAnsi="Times New Roman" w:cs="Times New Roman"/>
          <w:b w:val="0"/>
          <w:sz w:val="28"/>
          <w:szCs w:val="28"/>
        </w:rPr>
        <w:t>в строке 3:</w:t>
      </w:r>
    </w:p>
    <w:p w14:paraId="7CC9B25E" w14:textId="6EA5A7A3" w:rsidR="00606886" w:rsidRDefault="00606886" w:rsidP="00102CA0">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1.1.1. в графе 5 после слов «</w:t>
      </w:r>
      <w:r w:rsidRPr="00606886">
        <w:rPr>
          <w:rFonts w:ascii="Times New Roman" w:hAnsi="Times New Roman" w:cs="Times New Roman"/>
          <w:b w:val="0"/>
          <w:sz w:val="28"/>
          <w:szCs w:val="28"/>
        </w:rPr>
        <w:t>сквер имени Решетникова,</w:t>
      </w:r>
      <w:r>
        <w:rPr>
          <w:rFonts w:ascii="Times New Roman" w:hAnsi="Times New Roman" w:cs="Times New Roman"/>
          <w:b w:val="0"/>
          <w:sz w:val="28"/>
          <w:szCs w:val="28"/>
        </w:rPr>
        <w:t>» дополнить словами «</w:t>
      </w:r>
      <w:r w:rsidRPr="00606886">
        <w:rPr>
          <w:rFonts w:ascii="Times New Roman" w:hAnsi="Times New Roman" w:cs="Times New Roman"/>
          <w:b w:val="0"/>
          <w:sz w:val="28"/>
          <w:szCs w:val="28"/>
        </w:rPr>
        <w:t>Театральный сад</w:t>
      </w:r>
      <w:r>
        <w:rPr>
          <w:rFonts w:ascii="Times New Roman" w:hAnsi="Times New Roman" w:cs="Times New Roman"/>
          <w:b w:val="0"/>
          <w:sz w:val="28"/>
          <w:szCs w:val="28"/>
        </w:rPr>
        <w:t>,»;</w:t>
      </w:r>
    </w:p>
    <w:p w14:paraId="480B578D" w14:textId="0BE97915" w:rsidR="00606886" w:rsidRDefault="00606886" w:rsidP="00102CA0">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1.1.2. в графе 6 после слов «</w:t>
      </w:r>
      <w:r w:rsidRPr="00606886">
        <w:rPr>
          <w:rFonts w:ascii="Times New Roman" w:hAnsi="Times New Roman" w:cs="Times New Roman"/>
          <w:b w:val="0"/>
          <w:sz w:val="28"/>
          <w:szCs w:val="28"/>
        </w:rPr>
        <w:t>улица Ленина,</w:t>
      </w:r>
      <w:r>
        <w:rPr>
          <w:rFonts w:ascii="Times New Roman" w:hAnsi="Times New Roman" w:cs="Times New Roman"/>
          <w:b w:val="0"/>
          <w:sz w:val="28"/>
          <w:szCs w:val="28"/>
        </w:rPr>
        <w:t>» дополнить словами «</w:t>
      </w:r>
      <w:r w:rsidRPr="00606886">
        <w:rPr>
          <w:rFonts w:ascii="Times New Roman" w:hAnsi="Times New Roman" w:cs="Times New Roman"/>
          <w:b w:val="0"/>
          <w:sz w:val="28"/>
          <w:szCs w:val="28"/>
        </w:rPr>
        <w:t>Театральный сад,»;</w:t>
      </w:r>
    </w:p>
    <w:p w14:paraId="1DAE05C9" w14:textId="10ABDC30" w:rsidR="00085A43" w:rsidRDefault="00085A43" w:rsidP="00085A43">
      <w:pPr>
        <w:pStyle w:val="ConsPlusTitle"/>
        <w:widowControl/>
        <w:suppressAutoHyphens/>
        <w:ind w:firstLine="720"/>
        <w:jc w:val="both"/>
        <w:rPr>
          <w:rFonts w:ascii="Times New Roman" w:hAnsi="Times New Roman" w:cs="Times New Roman"/>
          <w:b w:val="0"/>
          <w:sz w:val="28"/>
          <w:szCs w:val="28"/>
        </w:rPr>
      </w:pPr>
      <w:r w:rsidRPr="001E792D">
        <w:rPr>
          <w:rFonts w:ascii="Times New Roman" w:hAnsi="Times New Roman" w:cs="Times New Roman"/>
          <w:b w:val="0"/>
          <w:sz w:val="28"/>
          <w:szCs w:val="28"/>
        </w:rPr>
        <w:t>1.</w:t>
      </w:r>
      <w:r w:rsidR="001E792D">
        <w:rPr>
          <w:rFonts w:ascii="Times New Roman" w:hAnsi="Times New Roman" w:cs="Times New Roman"/>
          <w:b w:val="0"/>
          <w:sz w:val="28"/>
          <w:szCs w:val="28"/>
        </w:rPr>
        <w:t>2</w:t>
      </w:r>
      <w:r w:rsidRPr="00085A43">
        <w:rPr>
          <w:rFonts w:ascii="Times New Roman" w:hAnsi="Times New Roman" w:cs="Times New Roman"/>
          <w:b w:val="0"/>
          <w:sz w:val="28"/>
          <w:szCs w:val="28"/>
        </w:rPr>
        <w:t>.</w:t>
      </w:r>
      <w:r>
        <w:rPr>
          <w:rFonts w:ascii="Times New Roman" w:hAnsi="Times New Roman" w:cs="Times New Roman"/>
          <w:b w:val="0"/>
          <w:sz w:val="28"/>
          <w:szCs w:val="28"/>
        </w:rPr>
        <w:t xml:space="preserve"> в строке 10:</w:t>
      </w:r>
    </w:p>
    <w:p w14:paraId="77FF7164" w14:textId="044993E7" w:rsidR="00085A43" w:rsidRPr="00085A43" w:rsidRDefault="00085A43" w:rsidP="00085A43">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sz w:val="28"/>
          <w:szCs w:val="28"/>
        </w:rPr>
        <w:t>1.</w:t>
      </w:r>
      <w:r w:rsidR="001E792D">
        <w:rPr>
          <w:rFonts w:ascii="Times New Roman" w:hAnsi="Times New Roman" w:cs="Times New Roman"/>
          <w:b w:val="0"/>
          <w:sz w:val="28"/>
          <w:szCs w:val="28"/>
        </w:rPr>
        <w:t>2</w:t>
      </w:r>
      <w:r>
        <w:rPr>
          <w:rFonts w:ascii="Times New Roman" w:hAnsi="Times New Roman" w:cs="Times New Roman"/>
          <w:b w:val="0"/>
          <w:sz w:val="28"/>
          <w:szCs w:val="28"/>
        </w:rPr>
        <w:t>.1. в графе 5 после слов «</w:t>
      </w:r>
      <w:r w:rsidRPr="001C181F">
        <w:rPr>
          <w:rFonts w:ascii="Times New Roman" w:hAnsi="Times New Roman" w:cs="Times New Roman"/>
          <w:b w:val="0"/>
          <w:bCs/>
          <w:sz w:val="28"/>
          <w:szCs w:val="28"/>
        </w:rPr>
        <w:t>улица Стахановская (по улице Стахановской),» дополнить словами «улица Стахановская,»;</w:t>
      </w:r>
    </w:p>
    <w:p w14:paraId="12FD6138" w14:textId="09D999CF" w:rsidR="00085A43" w:rsidRDefault="00085A43" w:rsidP="001C181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3</w:t>
      </w:r>
      <w:r>
        <w:rPr>
          <w:rFonts w:ascii="Times New Roman" w:hAnsi="Times New Roman" w:cs="Times New Roman"/>
          <w:b w:val="0"/>
          <w:sz w:val="28"/>
          <w:szCs w:val="28"/>
        </w:rPr>
        <w:t>. в строке 15:</w:t>
      </w:r>
    </w:p>
    <w:p w14:paraId="78C1968F" w14:textId="4E7480D5" w:rsidR="00085A43" w:rsidRDefault="00085A43" w:rsidP="00085A43">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3</w:t>
      </w:r>
      <w:r>
        <w:rPr>
          <w:rFonts w:ascii="Times New Roman" w:hAnsi="Times New Roman" w:cs="Times New Roman"/>
          <w:b w:val="0"/>
          <w:sz w:val="28"/>
          <w:szCs w:val="28"/>
        </w:rPr>
        <w:t>.1. в графе 5 слова «</w:t>
      </w:r>
      <w:r w:rsidRPr="00085A43">
        <w:rPr>
          <w:rFonts w:ascii="Times New Roman" w:hAnsi="Times New Roman" w:cs="Times New Roman"/>
          <w:b w:val="0"/>
          <w:sz w:val="28"/>
          <w:szCs w:val="28"/>
        </w:rPr>
        <w:t>улица Розалии Землячки</w:t>
      </w:r>
      <w:r>
        <w:rPr>
          <w:rFonts w:ascii="Times New Roman" w:hAnsi="Times New Roman" w:cs="Times New Roman"/>
          <w:b w:val="0"/>
          <w:sz w:val="28"/>
          <w:szCs w:val="28"/>
        </w:rPr>
        <w:t xml:space="preserve">» заменить словами «сквер имени конструктора </w:t>
      </w:r>
      <w:proofErr w:type="spellStart"/>
      <w:r>
        <w:rPr>
          <w:rFonts w:ascii="Times New Roman" w:hAnsi="Times New Roman" w:cs="Times New Roman"/>
          <w:b w:val="0"/>
          <w:sz w:val="28"/>
          <w:szCs w:val="28"/>
        </w:rPr>
        <w:t>Калачникова</w:t>
      </w:r>
      <w:proofErr w:type="spellEnd"/>
      <w:r>
        <w:rPr>
          <w:rFonts w:ascii="Times New Roman" w:hAnsi="Times New Roman" w:cs="Times New Roman"/>
          <w:b w:val="0"/>
          <w:sz w:val="28"/>
          <w:szCs w:val="28"/>
        </w:rPr>
        <w:t xml:space="preserve">»; </w:t>
      </w:r>
    </w:p>
    <w:p w14:paraId="4E220E7B" w14:textId="04774E94" w:rsidR="00085A43" w:rsidRDefault="00085A43" w:rsidP="00085A43">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4</w:t>
      </w:r>
      <w:r>
        <w:rPr>
          <w:rFonts w:ascii="Times New Roman" w:hAnsi="Times New Roman" w:cs="Times New Roman"/>
          <w:b w:val="0"/>
          <w:sz w:val="28"/>
          <w:szCs w:val="28"/>
        </w:rPr>
        <w:t>. в строке 17:</w:t>
      </w:r>
    </w:p>
    <w:p w14:paraId="6B9C73AE" w14:textId="1EE0C9B1" w:rsidR="00085A43" w:rsidRDefault="00085A43" w:rsidP="00085A43">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4</w:t>
      </w:r>
      <w:r>
        <w:rPr>
          <w:rFonts w:ascii="Times New Roman" w:hAnsi="Times New Roman" w:cs="Times New Roman"/>
          <w:b w:val="0"/>
          <w:sz w:val="28"/>
          <w:szCs w:val="28"/>
        </w:rPr>
        <w:t xml:space="preserve">.1. в графе 5 слова </w:t>
      </w:r>
      <w:r w:rsidRPr="00085A43">
        <w:rPr>
          <w:rFonts w:ascii="Times New Roman" w:hAnsi="Times New Roman" w:cs="Times New Roman"/>
          <w:b w:val="0"/>
          <w:sz w:val="28"/>
          <w:szCs w:val="28"/>
        </w:rPr>
        <w:t xml:space="preserve">«улица Розалии Землячки» заменить словами «сквер имени конструктора </w:t>
      </w:r>
      <w:proofErr w:type="spellStart"/>
      <w:r w:rsidRPr="00085A43">
        <w:rPr>
          <w:rFonts w:ascii="Times New Roman" w:hAnsi="Times New Roman" w:cs="Times New Roman"/>
          <w:b w:val="0"/>
          <w:sz w:val="28"/>
          <w:szCs w:val="28"/>
        </w:rPr>
        <w:t>Калачникова</w:t>
      </w:r>
      <w:proofErr w:type="spellEnd"/>
      <w:r w:rsidRPr="00085A43">
        <w:rPr>
          <w:rFonts w:ascii="Times New Roman" w:hAnsi="Times New Roman" w:cs="Times New Roman"/>
          <w:b w:val="0"/>
          <w:sz w:val="28"/>
          <w:szCs w:val="28"/>
        </w:rPr>
        <w:t>»;</w:t>
      </w:r>
    </w:p>
    <w:p w14:paraId="61A8EC03" w14:textId="5ED7AB26" w:rsidR="00085A43" w:rsidRDefault="00085A43" w:rsidP="00085A43">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4</w:t>
      </w:r>
      <w:r>
        <w:rPr>
          <w:rFonts w:ascii="Times New Roman" w:hAnsi="Times New Roman" w:cs="Times New Roman"/>
          <w:b w:val="0"/>
          <w:sz w:val="28"/>
          <w:szCs w:val="28"/>
        </w:rPr>
        <w:t xml:space="preserve">.2. в графе 6 </w:t>
      </w:r>
      <w:r w:rsidRPr="00085A43">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085A43">
        <w:rPr>
          <w:rFonts w:ascii="Times New Roman" w:hAnsi="Times New Roman" w:cs="Times New Roman"/>
          <w:b w:val="0"/>
          <w:sz w:val="28"/>
          <w:szCs w:val="28"/>
        </w:rPr>
        <w:t>Калачникова</w:t>
      </w:r>
      <w:proofErr w:type="spellEnd"/>
      <w:r w:rsidRPr="00085A43">
        <w:rPr>
          <w:rFonts w:ascii="Times New Roman" w:hAnsi="Times New Roman" w:cs="Times New Roman"/>
          <w:b w:val="0"/>
          <w:sz w:val="28"/>
          <w:szCs w:val="28"/>
        </w:rPr>
        <w:t>»;</w:t>
      </w:r>
    </w:p>
    <w:p w14:paraId="6250285F" w14:textId="0A67AEA1" w:rsidR="00085A43" w:rsidRDefault="00085A43" w:rsidP="00085A43">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5</w:t>
      </w:r>
      <w:r>
        <w:rPr>
          <w:rFonts w:ascii="Times New Roman" w:hAnsi="Times New Roman" w:cs="Times New Roman"/>
          <w:b w:val="0"/>
          <w:sz w:val="28"/>
          <w:szCs w:val="28"/>
        </w:rPr>
        <w:t>. в строке 23:</w:t>
      </w:r>
    </w:p>
    <w:p w14:paraId="18D8AECA" w14:textId="06E55E4C" w:rsidR="00085A43" w:rsidRDefault="00085A43" w:rsidP="00085A43">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5</w:t>
      </w:r>
      <w:r>
        <w:rPr>
          <w:rFonts w:ascii="Times New Roman" w:hAnsi="Times New Roman" w:cs="Times New Roman"/>
          <w:b w:val="0"/>
          <w:sz w:val="28"/>
          <w:szCs w:val="28"/>
        </w:rPr>
        <w:t xml:space="preserve">.1. в графе 5 </w:t>
      </w:r>
      <w:r w:rsidRPr="00085A43">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085A43">
        <w:rPr>
          <w:rFonts w:ascii="Times New Roman" w:hAnsi="Times New Roman" w:cs="Times New Roman"/>
          <w:b w:val="0"/>
          <w:sz w:val="28"/>
          <w:szCs w:val="28"/>
        </w:rPr>
        <w:t>Калачникова</w:t>
      </w:r>
      <w:proofErr w:type="spellEnd"/>
      <w:r w:rsidRPr="00085A43">
        <w:rPr>
          <w:rFonts w:ascii="Times New Roman" w:hAnsi="Times New Roman" w:cs="Times New Roman"/>
          <w:b w:val="0"/>
          <w:sz w:val="28"/>
          <w:szCs w:val="28"/>
        </w:rPr>
        <w:t>»;</w:t>
      </w:r>
    </w:p>
    <w:p w14:paraId="4177A575" w14:textId="1B71C366" w:rsidR="00085A43" w:rsidRDefault="00085A43" w:rsidP="00085A43">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5</w:t>
      </w:r>
      <w:r>
        <w:rPr>
          <w:rFonts w:ascii="Times New Roman" w:hAnsi="Times New Roman" w:cs="Times New Roman"/>
          <w:b w:val="0"/>
          <w:sz w:val="28"/>
          <w:szCs w:val="28"/>
        </w:rPr>
        <w:t xml:space="preserve">.2. в графе 6 </w:t>
      </w:r>
      <w:r w:rsidRPr="00085A43">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085A43">
        <w:rPr>
          <w:rFonts w:ascii="Times New Roman" w:hAnsi="Times New Roman" w:cs="Times New Roman"/>
          <w:b w:val="0"/>
          <w:sz w:val="28"/>
          <w:szCs w:val="28"/>
        </w:rPr>
        <w:t>Калачникова</w:t>
      </w:r>
      <w:proofErr w:type="spellEnd"/>
      <w:r w:rsidRPr="00085A43">
        <w:rPr>
          <w:rFonts w:ascii="Times New Roman" w:hAnsi="Times New Roman" w:cs="Times New Roman"/>
          <w:b w:val="0"/>
          <w:sz w:val="28"/>
          <w:szCs w:val="28"/>
        </w:rPr>
        <w:t>»;</w:t>
      </w:r>
    </w:p>
    <w:p w14:paraId="0AED1739" w14:textId="093CE801" w:rsidR="001C181F" w:rsidRDefault="001C181F" w:rsidP="001C181F">
      <w:pPr>
        <w:pStyle w:val="ConsPlusTitle"/>
        <w:widowControl/>
        <w:suppressAutoHyphens/>
        <w:ind w:firstLine="720"/>
        <w:jc w:val="both"/>
        <w:rPr>
          <w:rFonts w:ascii="Times New Roman" w:hAnsi="Times New Roman" w:cs="Times New Roman"/>
          <w:b w:val="0"/>
          <w:bCs/>
          <w:sz w:val="28"/>
          <w:szCs w:val="28"/>
        </w:rPr>
      </w:pPr>
      <w:r w:rsidRPr="001E792D">
        <w:rPr>
          <w:rFonts w:ascii="Times New Roman" w:hAnsi="Times New Roman" w:cs="Times New Roman"/>
          <w:b w:val="0"/>
          <w:sz w:val="28"/>
          <w:szCs w:val="28"/>
        </w:rPr>
        <w:t>1.</w:t>
      </w:r>
      <w:r w:rsidR="00A2104F">
        <w:rPr>
          <w:rFonts w:ascii="Times New Roman" w:hAnsi="Times New Roman" w:cs="Times New Roman"/>
          <w:b w:val="0"/>
          <w:sz w:val="28"/>
          <w:szCs w:val="28"/>
        </w:rPr>
        <w:t>6</w:t>
      </w:r>
      <w:r w:rsidRPr="001E792D">
        <w:rPr>
          <w:rFonts w:ascii="Times New Roman" w:hAnsi="Times New Roman" w:cs="Times New Roman"/>
          <w:b w:val="0"/>
          <w:sz w:val="28"/>
          <w:szCs w:val="28"/>
        </w:rPr>
        <w:t>.</w:t>
      </w:r>
      <w:r w:rsidR="00A2104F">
        <w:rPr>
          <w:rFonts w:ascii="Times New Roman" w:hAnsi="Times New Roman" w:cs="Times New Roman"/>
          <w:b w:val="0"/>
          <w:sz w:val="28"/>
          <w:szCs w:val="28"/>
        </w:rPr>
        <w:t xml:space="preserve"> </w:t>
      </w:r>
      <w:r w:rsidR="00A2104F">
        <w:rPr>
          <w:rFonts w:ascii="Times New Roman" w:hAnsi="Times New Roman" w:cs="Times New Roman"/>
          <w:b w:val="0"/>
          <w:sz w:val="28"/>
          <w:szCs w:val="28"/>
        </w:rPr>
        <w:t xml:space="preserve">в графе 6 </w:t>
      </w:r>
      <w:r>
        <w:rPr>
          <w:rFonts w:ascii="Times New Roman" w:hAnsi="Times New Roman" w:cs="Times New Roman"/>
          <w:b w:val="0"/>
          <w:sz w:val="28"/>
          <w:szCs w:val="28"/>
        </w:rPr>
        <w:t>строк</w:t>
      </w:r>
      <w:r w:rsidR="00A2104F">
        <w:rPr>
          <w:rFonts w:ascii="Times New Roman" w:hAnsi="Times New Roman" w:cs="Times New Roman"/>
          <w:b w:val="0"/>
          <w:sz w:val="28"/>
          <w:szCs w:val="28"/>
        </w:rPr>
        <w:t>и</w:t>
      </w:r>
      <w:r>
        <w:rPr>
          <w:rFonts w:ascii="Times New Roman" w:hAnsi="Times New Roman" w:cs="Times New Roman"/>
          <w:b w:val="0"/>
          <w:sz w:val="28"/>
          <w:szCs w:val="28"/>
        </w:rPr>
        <w:t xml:space="preserve"> 26 после слов «</w:t>
      </w:r>
      <w:r w:rsidRPr="001C181F">
        <w:rPr>
          <w:rFonts w:ascii="Times New Roman" w:hAnsi="Times New Roman" w:cs="Times New Roman"/>
          <w:b w:val="0"/>
          <w:sz w:val="28"/>
          <w:szCs w:val="28"/>
        </w:rPr>
        <w:t>улица Чайковского,</w:t>
      </w:r>
      <w:r w:rsidRPr="001C181F">
        <w:rPr>
          <w:rFonts w:ascii="Times New Roman" w:hAnsi="Times New Roman" w:cs="Times New Roman"/>
          <w:b w:val="0"/>
          <w:bCs/>
          <w:sz w:val="28"/>
          <w:szCs w:val="28"/>
        </w:rPr>
        <w:t>» дополнить словами «улица Стахановская,»;</w:t>
      </w:r>
    </w:p>
    <w:p w14:paraId="754B27B9" w14:textId="7F80D02B" w:rsidR="00382E74" w:rsidRDefault="00382E74" w:rsidP="001C181F">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bCs/>
          <w:sz w:val="28"/>
          <w:szCs w:val="28"/>
        </w:rPr>
        <w:t>1.</w:t>
      </w:r>
      <w:r w:rsidR="00A2104F">
        <w:rPr>
          <w:rFonts w:ascii="Times New Roman" w:hAnsi="Times New Roman" w:cs="Times New Roman"/>
          <w:b w:val="0"/>
          <w:bCs/>
          <w:sz w:val="28"/>
          <w:szCs w:val="28"/>
        </w:rPr>
        <w:t>7</w:t>
      </w:r>
      <w:r>
        <w:rPr>
          <w:rFonts w:ascii="Times New Roman" w:hAnsi="Times New Roman" w:cs="Times New Roman"/>
          <w:b w:val="0"/>
          <w:bCs/>
          <w:sz w:val="28"/>
          <w:szCs w:val="28"/>
        </w:rPr>
        <w:t>. в строке 31:</w:t>
      </w:r>
    </w:p>
    <w:p w14:paraId="530BFEEF" w14:textId="4779F9BB" w:rsidR="00382E74" w:rsidRDefault="00382E74" w:rsidP="001C181F">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bCs/>
          <w:sz w:val="28"/>
          <w:szCs w:val="28"/>
        </w:rPr>
        <w:t>1.</w:t>
      </w:r>
      <w:r w:rsidR="00A2104F">
        <w:rPr>
          <w:rFonts w:ascii="Times New Roman" w:hAnsi="Times New Roman" w:cs="Times New Roman"/>
          <w:b w:val="0"/>
          <w:bCs/>
          <w:sz w:val="28"/>
          <w:szCs w:val="28"/>
        </w:rPr>
        <w:t>7</w:t>
      </w:r>
      <w:r>
        <w:rPr>
          <w:rFonts w:ascii="Times New Roman" w:hAnsi="Times New Roman" w:cs="Times New Roman"/>
          <w:b w:val="0"/>
          <w:bCs/>
          <w:sz w:val="28"/>
          <w:szCs w:val="28"/>
        </w:rPr>
        <w:t xml:space="preserve">.1. в графе 5 </w:t>
      </w:r>
      <w:r w:rsidRPr="00382E74">
        <w:rPr>
          <w:rFonts w:ascii="Times New Roman" w:hAnsi="Times New Roman" w:cs="Times New Roman"/>
          <w:b w:val="0"/>
          <w:bCs/>
          <w:sz w:val="28"/>
          <w:szCs w:val="28"/>
        </w:rPr>
        <w:t xml:space="preserve">слова «улица Розалии Землячки» заменить словами «сквер имени конструктора </w:t>
      </w:r>
      <w:proofErr w:type="spellStart"/>
      <w:r w:rsidRPr="00382E74">
        <w:rPr>
          <w:rFonts w:ascii="Times New Roman" w:hAnsi="Times New Roman" w:cs="Times New Roman"/>
          <w:b w:val="0"/>
          <w:bCs/>
          <w:sz w:val="28"/>
          <w:szCs w:val="28"/>
        </w:rPr>
        <w:t>Калачникова</w:t>
      </w:r>
      <w:proofErr w:type="spellEnd"/>
      <w:r w:rsidRPr="00382E74">
        <w:rPr>
          <w:rFonts w:ascii="Times New Roman" w:hAnsi="Times New Roman" w:cs="Times New Roman"/>
          <w:b w:val="0"/>
          <w:bCs/>
          <w:sz w:val="28"/>
          <w:szCs w:val="28"/>
        </w:rPr>
        <w:t>»;</w:t>
      </w:r>
    </w:p>
    <w:p w14:paraId="7E4391C4" w14:textId="6A84D81C" w:rsidR="00382E74" w:rsidRDefault="00A2104F" w:rsidP="001C181F">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bCs/>
          <w:sz w:val="28"/>
          <w:szCs w:val="28"/>
        </w:rPr>
        <w:t>1.7</w:t>
      </w:r>
      <w:r w:rsidR="00382E74">
        <w:rPr>
          <w:rFonts w:ascii="Times New Roman" w:hAnsi="Times New Roman" w:cs="Times New Roman"/>
          <w:b w:val="0"/>
          <w:bCs/>
          <w:sz w:val="28"/>
          <w:szCs w:val="28"/>
        </w:rPr>
        <w:t xml:space="preserve">.2. в графе 6 </w:t>
      </w:r>
      <w:r w:rsidR="00382E74" w:rsidRPr="00382E74">
        <w:rPr>
          <w:rFonts w:ascii="Times New Roman" w:hAnsi="Times New Roman" w:cs="Times New Roman"/>
          <w:b w:val="0"/>
          <w:bCs/>
          <w:sz w:val="28"/>
          <w:szCs w:val="28"/>
        </w:rPr>
        <w:t xml:space="preserve">слова «улица Розалии Землячки» заменить словами «сквер имени конструктора </w:t>
      </w:r>
      <w:proofErr w:type="spellStart"/>
      <w:r w:rsidR="00382E74" w:rsidRPr="00382E74">
        <w:rPr>
          <w:rFonts w:ascii="Times New Roman" w:hAnsi="Times New Roman" w:cs="Times New Roman"/>
          <w:b w:val="0"/>
          <w:bCs/>
          <w:sz w:val="28"/>
          <w:szCs w:val="28"/>
        </w:rPr>
        <w:t>Калачникова</w:t>
      </w:r>
      <w:proofErr w:type="spellEnd"/>
      <w:r w:rsidR="00382E74" w:rsidRPr="00382E74">
        <w:rPr>
          <w:rFonts w:ascii="Times New Roman" w:hAnsi="Times New Roman" w:cs="Times New Roman"/>
          <w:b w:val="0"/>
          <w:bCs/>
          <w:sz w:val="28"/>
          <w:szCs w:val="28"/>
        </w:rPr>
        <w:t>»;</w:t>
      </w:r>
    </w:p>
    <w:p w14:paraId="35A027F4" w14:textId="01A6FDAF" w:rsidR="001C181F" w:rsidRDefault="001C181F" w:rsidP="001C181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8</w:t>
      </w:r>
      <w:r>
        <w:rPr>
          <w:rFonts w:ascii="Times New Roman" w:hAnsi="Times New Roman" w:cs="Times New Roman"/>
          <w:b w:val="0"/>
          <w:sz w:val="28"/>
          <w:szCs w:val="28"/>
        </w:rPr>
        <w:t>. в строке 32:</w:t>
      </w:r>
    </w:p>
    <w:p w14:paraId="7A0D6802" w14:textId="6BE670A0" w:rsidR="001C181F" w:rsidRDefault="001C181F" w:rsidP="001C181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606886">
        <w:rPr>
          <w:rFonts w:ascii="Times New Roman" w:hAnsi="Times New Roman" w:cs="Times New Roman"/>
          <w:b w:val="0"/>
          <w:sz w:val="28"/>
          <w:szCs w:val="28"/>
        </w:rPr>
        <w:t>.</w:t>
      </w:r>
      <w:r w:rsidR="00A2104F">
        <w:rPr>
          <w:rFonts w:ascii="Times New Roman" w:hAnsi="Times New Roman" w:cs="Times New Roman"/>
          <w:b w:val="0"/>
          <w:sz w:val="28"/>
          <w:szCs w:val="28"/>
        </w:rPr>
        <w:t>8</w:t>
      </w:r>
      <w:r>
        <w:rPr>
          <w:rFonts w:ascii="Times New Roman" w:hAnsi="Times New Roman" w:cs="Times New Roman"/>
          <w:b w:val="0"/>
          <w:sz w:val="28"/>
          <w:szCs w:val="28"/>
        </w:rPr>
        <w:t>.1. в графе 5 слова «</w:t>
      </w:r>
      <w:proofErr w:type="spellStart"/>
      <w:r w:rsidRPr="001C181F">
        <w:rPr>
          <w:rFonts w:ascii="Times New Roman" w:hAnsi="Times New Roman" w:cs="Times New Roman"/>
          <w:b w:val="0"/>
          <w:sz w:val="28"/>
          <w:szCs w:val="28"/>
        </w:rPr>
        <w:t>Уинской</w:t>
      </w:r>
      <w:proofErr w:type="spellEnd"/>
      <w:r w:rsidRPr="001C181F">
        <w:rPr>
          <w:rFonts w:ascii="Times New Roman" w:hAnsi="Times New Roman" w:cs="Times New Roman"/>
          <w:b w:val="0"/>
          <w:sz w:val="28"/>
          <w:szCs w:val="28"/>
        </w:rPr>
        <w:t>, Грибоедова;</w:t>
      </w:r>
      <w:r>
        <w:rPr>
          <w:rFonts w:ascii="Times New Roman" w:hAnsi="Times New Roman" w:cs="Times New Roman"/>
          <w:b w:val="0"/>
          <w:sz w:val="28"/>
          <w:szCs w:val="28"/>
        </w:rPr>
        <w:t xml:space="preserve">» заменить </w:t>
      </w:r>
      <w:r w:rsidR="00E74746">
        <w:rPr>
          <w:rFonts w:ascii="Times New Roman" w:hAnsi="Times New Roman" w:cs="Times New Roman"/>
          <w:b w:val="0"/>
          <w:sz w:val="28"/>
          <w:szCs w:val="28"/>
        </w:rPr>
        <w:t>словами</w:t>
      </w:r>
      <w:r>
        <w:rPr>
          <w:rFonts w:ascii="Times New Roman" w:hAnsi="Times New Roman" w:cs="Times New Roman"/>
          <w:b w:val="0"/>
          <w:sz w:val="28"/>
          <w:szCs w:val="28"/>
        </w:rPr>
        <w:t xml:space="preserve"> «</w:t>
      </w:r>
      <w:proofErr w:type="spellStart"/>
      <w:r w:rsidRPr="001C181F">
        <w:rPr>
          <w:rFonts w:ascii="Times New Roman" w:hAnsi="Times New Roman" w:cs="Times New Roman"/>
          <w:b w:val="0"/>
          <w:sz w:val="28"/>
          <w:szCs w:val="28"/>
        </w:rPr>
        <w:t>Уинской</w:t>
      </w:r>
      <w:proofErr w:type="spellEnd"/>
      <w:r w:rsidRPr="001C181F">
        <w:rPr>
          <w:rFonts w:ascii="Times New Roman" w:hAnsi="Times New Roman" w:cs="Times New Roman"/>
          <w:b w:val="0"/>
          <w:sz w:val="28"/>
          <w:szCs w:val="28"/>
        </w:rPr>
        <w:t>, Грибоедова</w:t>
      </w:r>
      <w:r>
        <w:rPr>
          <w:rFonts w:ascii="Times New Roman" w:hAnsi="Times New Roman" w:cs="Times New Roman"/>
          <w:b w:val="0"/>
          <w:sz w:val="28"/>
          <w:szCs w:val="28"/>
        </w:rPr>
        <w:t>, Лесной, Грибоедова;»</w:t>
      </w:r>
    </w:p>
    <w:p w14:paraId="5B77AF88" w14:textId="2781DD90" w:rsidR="00920855" w:rsidRDefault="00E74746" w:rsidP="00B236B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8</w:t>
      </w:r>
      <w:r>
        <w:rPr>
          <w:rFonts w:ascii="Times New Roman" w:hAnsi="Times New Roman" w:cs="Times New Roman"/>
          <w:b w:val="0"/>
          <w:sz w:val="28"/>
          <w:szCs w:val="28"/>
        </w:rPr>
        <w:t>.2. в графе 5 после слов «</w:t>
      </w:r>
      <w:r w:rsidRPr="00E74746">
        <w:rPr>
          <w:rFonts w:ascii="Times New Roman" w:hAnsi="Times New Roman" w:cs="Times New Roman"/>
          <w:b w:val="0"/>
          <w:sz w:val="28"/>
          <w:szCs w:val="28"/>
        </w:rPr>
        <w:t>микрорайон Ива-1,</w:t>
      </w:r>
      <w:r>
        <w:rPr>
          <w:rFonts w:ascii="Times New Roman" w:hAnsi="Times New Roman" w:cs="Times New Roman"/>
          <w:b w:val="0"/>
          <w:sz w:val="28"/>
          <w:szCs w:val="28"/>
        </w:rPr>
        <w:t>» дополнить словами «</w:t>
      </w:r>
      <w:r w:rsidRPr="00E74746">
        <w:rPr>
          <w:rFonts w:ascii="Times New Roman" w:hAnsi="Times New Roman" w:cs="Times New Roman"/>
          <w:b w:val="0"/>
          <w:sz w:val="28"/>
          <w:szCs w:val="28"/>
        </w:rPr>
        <w:t>улица Сапфирная,</w:t>
      </w:r>
      <w:r>
        <w:rPr>
          <w:rFonts w:ascii="Times New Roman" w:hAnsi="Times New Roman" w:cs="Times New Roman"/>
          <w:b w:val="0"/>
          <w:sz w:val="28"/>
          <w:szCs w:val="28"/>
        </w:rPr>
        <w:t>»;</w:t>
      </w:r>
    </w:p>
    <w:p w14:paraId="0BBA644B" w14:textId="729FDE7D" w:rsidR="00382E74" w:rsidRDefault="00382E74" w:rsidP="00B236B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A2104F">
        <w:rPr>
          <w:rFonts w:ascii="Times New Roman" w:hAnsi="Times New Roman" w:cs="Times New Roman"/>
          <w:b w:val="0"/>
          <w:sz w:val="28"/>
          <w:szCs w:val="28"/>
        </w:rPr>
        <w:t>9. в</w:t>
      </w:r>
      <w:r w:rsidR="00A2104F">
        <w:rPr>
          <w:rFonts w:ascii="Times New Roman" w:hAnsi="Times New Roman" w:cs="Times New Roman"/>
          <w:b w:val="0"/>
          <w:sz w:val="28"/>
          <w:szCs w:val="28"/>
        </w:rPr>
        <w:t xml:space="preserve"> графе 5 </w:t>
      </w:r>
      <w:r>
        <w:rPr>
          <w:rFonts w:ascii="Times New Roman" w:hAnsi="Times New Roman" w:cs="Times New Roman"/>
          <w:b w:val="0"/>
          <w:sz w:val="28"/>
          <w:szCs w:val="28"/>
        </w:rPr>
        <w:t>строк</w:t>
      </w:r>
      <w:r w:rsidR="00A2104F">
        <w:rPr>
          <w:rFonts w:ascii="Times New Roman" w:hAnsi="Times New Roman" w:cs="Times New Roman"/>
          <w:b w:val="0"/>
          <w:sz w:val="28"/>
          <w:szCs w:val="28"/>
        </w:rPr>
        <w:t>и</w:t>
      </w:r>
      <w:r>
        <w:rPr>
          <w:rFonts w:ascii="Times New Roman" w:hAnsi="Times New Roman" w:cs="Times New Roman"/>
          <w:b w:val="0"/>
          <w:sz w:val="28"/>
          <w:szCs w:val="28"/>
        </w:rPr>
        <w:t xml:space="preserve"> 35 </w:t>
      </w:r>
      <w:r w:rsidRPr="00382E74">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382E74">
        <w:rPr>
          <w:rFonts w:ascii="Times New Roman" w:hAnsi="Times New Roman" w:cs="Times New Roman"/>
          <w:b w:val="0"/>
          <w:sz w:val="28"/>
          <w:szCs w:val="28"/>
        </w:rPr>
        <w:t>Калачникова</w:t>
      </w:r>
      <w:proofErr w:type="spellEnd"/>
      <w:r w:rsidRPr="00382E74">
        <w:rPr>
          <w:rFonts w:ascii="Times New Roman" w:hAnsi="Times New Roman" w:cs="Times New Roman"/>
          <w:b w:val="0"/>
          <w:sz w:val="28"/>
          <w:szCs w:val="28"/>
        </w:rPr>
        <w:t>»;</w:t>
      </w:r>
    </w:p>
    <w:p w14:paraId="318D061D" w14:textId="7D199FB1" w:rsidR="00382E74" w:rsidRDefault="00382E74" w:rsidP="00B236B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1E792D">
        <w:rPr>
          <w:rFonts w:ascii="Times New Roman" w:hAnsi="Times New Roman" w:cs="Times New Roman"/>
          <w:b w:val="0"/>
          <w:sz w:val="28"/>
          <w:szCs w:val="28"/>
        </w:rPr>
        <w:t>1</w:t>
      </w:r>
      <w:r w:rsidR="00A2104F">
        <w:rPr>
          <w:rFonts w:ascii="Times New Roman" w:hAnsi="Times New Roman" w:cs="Times New Roman"/>
          <w:b w:val="0"/>
          <w:sz w:val="28"/>
          <w:szCs w:val="28"/>
        </w:rPr>
        <w:t>0</w:t>
      </w:r>
      <w:r>
        <w:rPr>
          <w:rFonts w:ascii="Times New Roman" w:hAnsi="Times New Roman" w:cs="Times New Roman"/>
          <w:b w:val="0"/>
          <w:sz w:val="28"/>
          <w:szCs w:val="28"/>
        </w:rPr>
        <w:t>. в строке 36:</w:t>
      </w:r>
    </w:p>
    <w:p w14:paraId="28DF5368" w14:textId="236B39A9" w:rsidR="00382E74" w:rsidRDefault="00382E74" w:rsidP="00B236B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1E792D">
        <w:rPr>
          <w:rFonts w:ascii="Times New Roman" w:hAnsi="Times New Roman" w:cs="Times New Roman"/>
          <w:b w:val="0"/>
          <w:sz w:val="28"/>
          <w:szCs w:val="28"/>
        </w:rPr>
        <w:t>1</w:t>
      </w:r>
      <w:r w:rsidR="00A2104F">
        <w:rPr>
          <w:rFonts w:ascii="Times New Roman" w:hAnsi="Times New Roman" w:cs="Times New Roman"/>
          <w:b w:val="0"/>
          <w:sz w:val="28"/>
          <w:szCs w:val="28"/>
        </w:rPr>
        <w:t>0</w:t>
      </w:r>
      <w:r>
        <w:rPr>
          <w:rFonts w:ascii="Times New Roman" w:hAnsi="Times New Roman" w:cs="Times New Roman"/>
          <w:b w:val="0"/>
          <w:sz w:val="28"/>
          <w:szCs w:val="28"/>
        </w:rPr>
        <w:t xml:space="preserve">.1. в графе 5 </w:t>
      </w:r>
      <w:r w:rsidRPr="00382E74">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382E74">
        <w:rPr>
          <w:rFonts w:ascii="Times New Roman" w:hAnsi="Times New Roman" w:cs="Times New Roman"/>
          <w:b w:val="0"/>
          <w:sz w:val="28"/>
          <w:szCs w:val="28"/>
        </w:rPr>
        <w:t>Калачникова</w:t>
      </w:r>
      <w:proofErr w:type="spellEnd"/>
      <w:r w:rsidRPr="00382E74">
        <w:rPr>
          <w:rFonts w:ascii="Times New Roman" w:hAnsi="Times New Roman" w:cs="Times New Roman"/>
          <w:b w:val="0"/>
          <w:sz w:val="28"/>
          <w:szCs w:val="28"/>
        </w:rPr>
        <w:t>»;</w:t>
      </w:r>
    </w:p>
    <w:p w14:paraId="019BACE6" w14:textId="7B9E6248" w:rsidR="00382E74" w:rsidRDefault="00382E74" w:rsidP="00B236B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1E792D">
        <w:rPr>
          <w:rFonts w:ascii="Times New Roman" w:hAnsi="Times New Roman" w:cs="Times New Roman"/>
          <w:b w:val="0"/>
          <w:sz w:val="28"/>
          <w:szCs w:val="28"/>
        </w:rPr>
        <w:t>1</w:t>
      </w:r>
      <w:r w:rsidR="00A2104F">
        <w:rPr>
          <w:rFonts w:ascii="Times New Roman" w:hAnsi="Times New Roman" w:cs="Times New Roman"/>
          <w:b w:val="0"/>
          <w:sz w:val="28"/>
          <w:szCs w:val="28"/>
        </w:rPr>
        <w:t>0</w:t>
      </w:r>
      <w:r>
        <w:rPr>
          <w:rFonts w:ascii="Times New Roman" w:hAnsi="Times New Roman" w:cs="Times New Roman"/>
          <w:b w:val="0"/>
          <w:sz w:val="28"/>
          <w:szCs w:val="28"/>
        </w:rPr>
        <w:t>.2. в графе 6</w:t>
      </w:r>
      <w:r w:rsidRPr="00382E74">
        <w:t xml:space="preserve"> </w:t>
      </w:r>
      <w:r w:rsidRPr="00382E74">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382E74">
        <w:rPr>
          <w:rFonts w:ascii="Times New Roman" w:hAnsi="Times New Roman" w:cs="Times New Roman"/>
          <w:b w:val="0"/>
          <w:sz w:val="28"/>
          <w:szCs w:val="28"/>
        </w:rPr>
        <w:t>Калачникова</w:t>
      </w:r>
      <w:proofErr w:type="spellEnd"/>
      <w:r w:rsidRPr="00382E74">
        <w:rPr>
          <w:rFonts w:ascii="Times New Roman" w:hAnsi="Times New Roman" w:cs="Times New Roman"/>
          <w:b w:val="0"/>
          <w:sz w:val="28"/>
          <w:szCs w:val="28"/>
        </w:rPr>
        <w:t>»;</w:t>
      </w:r>
    </w:p>
    <w:p w14:paraId="55816D54" w14:textId="4CDDF1B8" w:rsidR="00A6422C" w:rsidRDefault="00A6422C" w:rsidP="00A2104F">
      <w:pPr>
        <w:pStyle w:val="ConsPlusTitle"/>
        <w:suppressAutoHyphens/>
        <w:ind w:firstLine="720"/>
        <w:jc w:val="both"/>
        <w:rPr>
          <w:rFonts w:ascii="Times New Roman" w:hAnsi="Times New Roman" w:cs="Times New Roman"/>
          <w:b w:val="0"/>
          <w:sz w:val="28"/>
          <w:szCs w:val="28"/>
        </w:rPr>
      </w:pPr>
      <w:r w:rsidRPr="00A6422C">
        <w:rPr>
          <w:rFonts w:ascii="Times New Roman" w:hAnsi="Times New Roman" w:cs="Times New Roman"/>
          <w:b w:val="0"/>
          <w:sz w:val="28"/>
          <w:szCs w:val="28"/>
        </w:rPr>
        <w:t>1.</w:t>
      </w:r>
      <w:r w:rsidR="001E792D">
        <w:rPr>
          <w:rFonts w:ascii="Times New Roman" w:hAnsi="Times New Roman" w:cs="Times New Roman"/>
          <w:b w:val="0"/>
          <w:sz w:val="28"/>
          <w:szCs w:val="28"/>
        </w:rPr>
        <w:t>1</w:t>
      </w:r>
      <w:r w:rsidR="00A2104F">
        <w:rPr>
          <w:rFonts w:ascii="Times New Roman" w:hAnsi="Times New Roman" w:cs="Times New Roman"/>
          <w:b w:val="0"/>
          <w:sz w:val="28"/>
          <w:szCs w:val="28"/>
        </w:rPr>
        <w:t>1</w:t>
      </w:r>
      <w:r w:rsidRPr="00A6422C">
        <w:rPr>
          <w:rFonts w:ascii="Times New Roman" w:hAnsi="Times New Roman" w:cs="Times New Roman"/>
          <w:b w:val="0"/>
          <w:sz w:val="28"/>
          <w:szCs w:val="28"/>
        </w:rPr>
        <w:t xml:space="preserve">. </w:t>
      </w:r>
      <w:r w:rsidR="00A2104F" w:rsidRPr="00A6422C">
        <w:rPr>
          <w:rFonts w:ascii="Times New Roman" w:hAnsi="Times New Roman" w:cs="Times New Roman"/>
          <w:b w:val="0"/>
          <w:sz w:val="28"/>
          <w:szCs w:val="28"/>
        </w:rPr>
        <w:t xml:space="preserve">в графе 3 </w:t>
      </w:r>
      <w:r w:rsidRPr="00A6422C">
        <w:rPr>
          <w:rFonts w:ascii="Times New Roman" w:hAnsi="Times New Roman" w:cs="Times New Roman"/>
          <w:b w:val="0"/>
          <w:sz w:val="28"/>
          <w:szCs w:val="28"/>
        </w:rPr>
        <w:t>строк</w:t>
      </w:r>
      <w:r w:rsidR="00A2104F">
        <w:rPr>
          <w:rFonts w:ascii="Times New Roman" w:hAnsi="Times New Roman" w:cs="Times New Roman"/>
          <w:b w:val="0"/>
          <w:sz w:val="28"/>
          <w:szCs w:val="28"/>
        </w:rPr>
        <w:t>и</w:t>
      </w:r>
      <w:r w:rsidRPr="00A6422C">
        <w:rPr>
          <w:rFonts w:ascii="Times New Roman" w:hAnsi="Times New Roman" w:cs="Times New Roman"/>
          <w:b w:val="0"/>
          <w:sz w:val="28"/>
          <w:szCs w:val="28"/>
        </w:rPr>
        <w:t xml:space="preserve"> 52 слова «Улица Милиционера Власова» заменить словами «Планета»;</w:t>
      </w:r>
    </w:p>
    <w:p w14:paraId="51F6FA86" w14:textId="53C5B423" w:rsidR="00A2104F" w:rsidRDefault="00A2104F" w:rsidP="00A2104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Pr>
          <w:rFonts w:ascii="Times New Roman" w:hAnsi="Times New Roman" w:cs="Times New Roman"/>
          <w:b w:val="0"/>
          <w:sz w:val="28"/>
          <w:szCs w:val="28"/>
        </w:rPr>
        <w:t>2</w:t>
      </w:r>
      <w:r>
        <w:rPr>
          <w:rFonts w:ascii="Times New Roman" w:hAnsi="Times New Roman" w:cs="Times New Roman"/>
          <w:b w:val="0"/>
          <w:sz w:val="28"/>
          <w:szCs w:val="28"/>
        </w:rPr>
        <w:t>. в строке 56:</w:t>
      </w:r>
    </w:p>
    <w:p w14:paraId="0AF5D534" w14:textId="19662A33" w:rsidR="00A2104F" w:rsidRDefault="00A2104F" w:rsidP="00A2104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Pr>
          <w:rFonts w:ascii="Times New Roman" w:hAnsi="Times New Roman" w:cs="Times New Roman"/>
          <w:b w:val="0"/>
          <w:sz w:val="28"/>
          <w:szCs w:val="28"/>
        </w:rPr>
        <w:t>2</w:t>
      </w:r>
      <w:r>
        <w:rPr>
          <w:rFonts w:ascii="Times New Roman" w:hAnsi="Times New Roman" w:cs="Times New Roman"/>
          <w:b w:val="0"/>
          <w:sz w:val="28"/>
          <w:szCs w:val="28"/>
        </w:rPr>
        <w:t>.1. в графе 5 слова «</w:t>
      </w:r>
      <w:r w:rsidRPr="00EA7CAF">
        <w:rPr>
          <w:rFonts w:ascii="Times New Roman" w:hAnsi="Times New Roman" w:cs="Times New Roman"/>
          <w:b w:val="0"/>
          <w:sz w:val="28"/>
          <w:szCs w:val="28"/>
        </w:rPr>
        <w:t xml:space="preserve">Авиаучилище &lt;8&gt;, аэропорт </w:t>
      </w:r>
      <w:proofErr w:type="spellStart"/>
      <w:r w:rsidRPr="00EA7CAF">
        <w:rPr>
          <w:rFonts w:ascii="Times New Roman" w:hAnsi="Times New Roman" w:cs="Times New Roman"/>
          <w:b w:val="0"/>
          <w:sz w:val="28"/>
          <w:szCs w:val="28"/>
        </w:rPr>
        <w:t>Бахаревка</w:t>
      </w:r>
      <w:proofErr w:type="spellEnd"/>
      <w:r w:rsidRPr="00EA7CAF">
        <w:rPr>
          <w:rFonts w:ascii="Times New Roman" w:hAnsi="Times New Roman" w:cs="Times New Roman"/>
          <w:b w:val="0"/>
          <w:sz w:val="28"/>
          <w:szCs w:val="28"/>
        </w:rPr>
        <w:t xml:space="preserve"> &lt;8&gt;, Авиаучилище &lt;8&gt;,</w:t>
      </w:r>
      <w:r>
        <w:rPr>
          <w:rFonts w:ascii="Times New Roman" w:hAnsi="Times New Roman" w:cs="Times New Roman"/>
          <w:b w:val="0"/>
          <w:sz w:val="28"/>
          <w:szCs w:val="28"/>
        </w:rPr>
        <w:t>» заменить словами «</w:t>
      </w:r>
      <w:bookmarkStart w:id="1" w:name="_Hlk140761818"/>
      <w:r>
        <w:rPr>
          <w:rFonts w:ascii="Times New Roman" w:hAnsi="Times New Roman" w:cs="Times New Roman"/>
          <w:b w:val="0"/>
          <w:sz w:val="28"/>
          <w:szCs w:val="28"/>
        </w:rPr>
        <w:t>Пермский институт ФСИН России</w:t>
      </w:r>
      <w:r w:rsidRPr="00EA7CAF">
        <w:rPr>
          <w:rFonts w:ascii="Times New Roman" w:hAnsi="Times New Roman" w:cs="Times New Roman"/>
          <w:b w:val="0"/>
          <w:sz w:val="28"/>
          <w:szCs w:val="28"/>
        </w:rPr>
        <w:t xml:space="preserve"> </w:t>
      </w:r>
      <w:bookmarkEnd w:id="1"/>
      <w:r w:rsidRPr="00EA7CAF">
        <w:rPr>
          <w:rFonts w:ascii="Times New Roman" w:hAnsi="Times New Roman" w:cs="Times New Roman"/>
          <w:b w:val="0"/>
          <w:sz w:val="28"/>
          <w:szCs w:val="28"/>
        </w:rPr>
        <w:t xml:space="preserve">&lt;8&gt;, аэропорт </w:t>
      </w:r>
      <w:proofErr w:type="spellStart"/>
      <w:r w:rsidRPr="00EA7CAF">
        <w:rPr>
          <w:rFonts w:ascii="Times New Roman" w:hAnsi="Times New Roman" w:cs="Times New Roman"/>
          <w:b w:val="0"/>
          <w:sz w:val="28"/>
          <w:szCs w:val="28"/>
        </w:rPr>
        <w:t>Бахаревка</w:t>
      </w:r>
      <w:proofErr w:type="spellEnd"/>
      <w:r w:rsidRPr="00EA7CAF">
        <w:rPr>
          <w:rFonts w:ascii="Times New Roman" w:hAnsi="Times New Roman" w:cs="Times New Roman"/>
          <w:b w:val="0"/>
          <w:sz w:val="28"/>
          <w:szCs w:val="28"/>
        </w:rPr>
        <w:t xml:space="preserve"> &lt;8&gt;, Пермский институт ФСИН России &lt;8&gt;,</w:t>
      </w:r>
      <w:r>
        <w:rPr>
          <w:rFonts w:ascii="Times New Roman" w:hAnsi="Times New Roman" w:cs="Times New Roman"/>
          <w:b w:val="0"/>
          <w:sz w:val="28"/>
          <w:szCs w:val="28"/>
        </w:rPr>
        <w:t>»;</w:t>
      </w:r>
    </w:p>
    <w:p w14:paraId="1400DC4C" w14:textId="77777777" w:rsidR="00A2104F" w:rsidRDefault="00A2104F" w:rsidP="00A2104F">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1.12.2. в графе 6 слова «</w:t>
      </w:r>
      <w:r w:rsidRPr="00EA7CAF">
        <w:rPr>
          <w:rFonts w:ascii="Times New Roman" w:hAnsi="Times New Roman" w:cs="Times New Roman"/>
          <w:b w:val="0"/>
          <w:sz w:val="28"/>
          <w:szCs w:val="28"/>
        </w:rPr>
        <w:t xml:space="preserve">Авиаучилище &lt;8&gt;, аэропорт </w:t>
      </w:r>
      <w:proofErr w:type="spellStart"/>
      <w:r w:rsidRPr="00EA7CAF">
        <w:rPr>
          <w:rFonts w:ascii="Times New Roman" w:hAnsi="Times New Roman" w:cs="Times New Roman"/>
          <w:b w:val="0"/>
          <w:sz w:val="28"/>
          <w:szCs w:val="28"/>
        </w:rPr>
        <w:t>Бахаревка</w:t>
      </w:r>
      <w:proofErr w:type="spellEnd"/>
      <w:r w:rsidRPr="00EA7CAF">
        <w:rPr>
          <w:rFonts w:ascii="Times New Roman" w:hAnsi="Times New Roman" w:cs="Times New Roman"/>
          <w:b w:val="0"/>
          <w:sz w:val="28"/>
          <w:szCs w:val="28"/>
        </w:rPr>
        <w:t xml:space="preserve"> &lt;8&gt;, Авиаучилище &lt;8&gt;,</w:t>
      </w:r>
      <w:r>
        <w:rPr>
          <w:rFonts w:ascii="Times New Roman" w:hAnsi="Times New Roman" w:cs="Times New Roman"/>
          <w:b w:val="0"/>
          <w:sz w:val="28"/>
          <w:szCs w:val="28"/>
        </w:rPr>
        <w:t>» заменить словами «Пермский институт ФСИН России</w:t>
      </w:r>
      <w:r w:rsidRPr="00EA7CAF">
        <w:rPr>
          <w:rFonts w:ascii="Times New Roman" w:hAnsi="Times New Roman" w:cs="Times New Roman"/>
          <w:b w:val="0"/>
          <w:sz w:val="28"/>
          <w:szCs w:val="28"/>
        </w:rPr>
        <w:t xml:space="preserve"> &lt;8&gt;, аэропорт </w:t>
      </w:r>
      <w:proofErr w:type="spellStart"/>
      <w:r w:rsidRPr="00EA7CAF">
        <w:rPr>
          <w:rFonts w:ascii="Times New Roman" w:hAnsi="Times New Roman" w:cs="Times New Roman"/>
          <w:b w:val="0"/>
          <w:sz w:val="28"/>
          <w:szCs w:val="28"/>
        </w:rPr>
        <w:t>Бахаревка</w:t>
      </w:r>
      <w:proofErr w:type="spellEnd"/>
      <w:r w:rsidRPr="00EA7CAF">
        <w:rPr>
          <w:rFonts w:ascii="Times New Roman" w:hAnsi="Times New Roman" w:cs="Times New Roman"/>
          <w:b w:val="0"/>
          <w:sz w:val="28"/>
          <w:szCs w:val="28"/>
        </w:rPr>
        <w:t xml:space="preserve"> &lt;8&gt;, Пермский институт ФСИН России &lt;8&gt;,</w:t>
      </w:r>
      <w:r>
        <w:rPr>
          <w:rFonts w:ascii="Times New Roman" w:hAnsi="Times New Roman" w:cs="Times New Roman"/>
          <w:b w:val="0"/>
          <w:sz w:val="28"/>
          <w:szCs w:val="28"/>
        </w:rPr>
        <w:t>»;</w:t>
      </w:r>
    </w:p>
    <w:p w14:paraId="3BC0C4E5" w14:textId="5DA24C82" w:rsidR="00920855" w:rsidRDefault="00920855" w:rsidP="00920855">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sz w:val="28"/>
          <w:szCs w:val="28"/>
        </w:rPr>
        <w:t>1.</w:t>
      </w:r>
      <w:r w:rsidR="001E792D">
        <w:rPr>
          <w:rFonts w:ascii="Times New Roman" w:hAnsi="Times New Roman" w:cs="Times New Roman"/>
          <w:b w:val="0"/>
          <w:sz w:val="28"/>
          <w:szCs w:val="28"/>
        </w:rPr>
        <w:t>1</w:t>
      </w:r>
      <w:r w:rsidR="00A2104F">
        <w:rPr>
          <w:rFonts w:ascii="Times New Roman" w:hAnsi="Times New Roman" w:cs="Times New Roman"/>
          <w:b w:val="0"/>
          <w:sz w:val="28"/>
          <w:szCs w:val="28"/>
        </w:rPr>
        <w:t>3</w:t>
      </w:r>
      <w:r>
        <w:rPr>
          <w:rFonts w:ascii="Times New Roman" w:hAnsi="Times New Roman" w:cs="Times New Roman"/>
          <w:b w:val="0"/>
          <w:sz w:val="28"/>
          <w:szCs w:val="28"/>
        </w:rPr>
        <w:t xml:space="preserve">. </w:t>
      </w:r>
      <w:r w:rsidR="00A2104F">
        <w:rPr>
          <w:rFonts w:ascii="Times New Roman" w:hAnsi="Times New Roman" w:cs="Times New Roman"/>
          <w:b w:val="0"/>
          <w:sz w:val="28"/>
          <w:szCs w:val="28"/>
        </w:rPr>
        <w:t xml:space="preserve">в графе 5 </w:t>
      </w:r>
      <w:r>
        <w:rPr>
          <w:rFonts w:ascii="Times New Roman" w:hAnsi="Times New Roman" w:cs="Times New Roman"/>
          <w:b w:val="0"/>
          <w:sz w:val="28"/>
          <w:szCs w:val="28"/>
        </w:rPr>
        <w:t>строк</w:t>
      </w:r>
      <w:r w:rsidR="00A2104F">
        <w:rPr>
          <w:rFonts w:ascii="Times New Roman" w:hAnsi="Times New Roman" w:cs="Times New Roman"/>
          <w:b w:val="0"/>
          <w:sz w:val="28"/>
          <w:szCs w:val="28"/>
        </w:rPr>
        <w:t>и</w:t>
      </w:r>
      <w:r>
        <w:rPr>
          <w:rFonts w:ascii="Times New Roman" w:hAnsi="Times New Roman" w:cs="Times New Roman"/>
          <w:b w:val="0"/>
          <w:sz w:val="28"/>
          <w:szCs w:val="28"/>
        </w:rPr>
        <w:t xml:space="preserve"> 59 после слов «</w:t>
      </w:r>
      <w:r w:rsidRPr="001C181F">
        <w:rPr>
          <w:rFonts w:ascii="Times New Roman" w:hAnsi="Times New Roman" w:cs="Times New Roman"/>
          <w:b w:val="0"/>
          <w:sz w:val="28"/>
          <w:szCs w:val="28"/>
        </w:rPr>
        <w:t>улица Чайковского,</w:t>
      </w:r>
      <w:r w:rsidRPr="001C181F">
        <w:rPr>
          <w:rFonts w:ascii="Times New Roman" w:hAnsi="Times New Roman" w:cs="Times New Roman"/>
          <w:b w:val="0"/>
          <w:bCs/>
          <w:sz w:val="28"/>
          <w:szCs w:val="28"/>
        </w:rPr>
        <w:t>» дополнить словами «улица Стахановская,»;</w:t>
      </w:r>
    </w:p>
    <w:p w14:paraId="62C5512D" w14:textId="56E48CDE" w:rsidR="009F684C" w:rsidRDefault="009F684C" w:rsidP="00920855">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bCs/>
          <w:sz w:val="28"/>
          <w:szCs w:val="28"/>
        </w:rPr>
        <w:t>1.1</w:t>
      </w:r>
      <w:r w:rsidR="00A2104F">
        <w:rPr>
          <w:rFonts w:ascii="Times New Roman" w:hAnsi="Times New Roman" w:cs="Times New Roman"/>
          <w:b w:val="0"/>
          <w:bCs/>
          <w:sz w:val="28"/>
          <w:szCs w:val="28"/>
        </w:rPr>
        <w:t>4</w:t>
      </w:r>
      <w:r>
        <w:rPr>
          <w:rFonts w:ascii="Times New Roman" w:hAnsi="Times New Roman" w:cs="Times New Roman"/>
          <w:b w:val="0"/>
          <w:bCs/>
          <w:sz w:val="28"/>
          <w:szCs w:val="28"/>
        </w:rPr>
        <w:t>. в строке 70:</w:t>
      </w:r>
    </w:p>
    <w:p w14:paraId="2A7C1DDA" w14:textId="0E66CB7F" w:rsidR="009F684C" w:rsidRDefault="009F684C" w:rsidP="00920855">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bCs/>
          <w:sz w:val="28"/>
          <w:szCs w:val="28"/>
        </w:rPr>
        <w:t>1.1</w:t>
      </w:r>
      <w:r w:rsidR="00A2104F">
        <w:rPr>
          <w:rFonts w:ascii="Times New Roman" w:hAnsi="Times New Roman" w:cs="Times New Roman"/>
          <w:b w:val="0"/>
          <w:bCs/>
          <w:sz w:val="28"/>
          <w:szCs w:val="28"/>
        </w:rPr>
        <w:t>4</w:t>
      </w:r>
      <w:r>
        <w:rPr>
          <w:rFonts w:ascii="Times New Roman" w:hAnsi="Times New Roman" w:cs="Times New Roman"/>
          <w:b w:val="0"/>
          <w:bCs/>
          <w:sz w:val="28"/>
          <w:szCs w:val="28"/>
        </w:rPr>
        <w:t xml:space="preserve">.1. в графе 5 </w:t>
      </w:r>
      <w:r w:rsidRPr="009F684C">
        <w:rPr>
          <w:rFonts w:ascii="Times New Roman" w:hAnsi="Times New Roman" w:cs="Times New Roman"/>
          <w:b w:val="0"/>
          <w:bCs/>
          <w:sz w:val="28"/>
          <w:szCs w:val="28"/>
        </w:rPr>
        <w:t xml:space="preserve">слова «улица Розалии Землячки» заменить словами «сквер имени конструктора </w:t>
      </w:r>
      <w:proofErr w:type="spellStart"/>
      <w:r w:rsidRPr="009F684C">
        <w:rPr>
          <w:rFonts w:ascii="Times New Roman" w:hAnsi="Times New Roman" w:cs="Times New Roman"/>
          <w:b w:val="0"/>
          <w:bCs/>
          <w:sz w:val="28"/>
          <w:szCs w:val="28"/>
        </w:rPr>
        <w:t>Калачникова</w:t>
      </w:r>
      <w:proofErr w:type="spellEnd"/>
      <w:r w:rsidRPr="009F684C">
        <w:rPr>
          <w:rFonts w:ascii="Times New Roman" w:hAnsi="Times New Roman" w:cs="Times New Roman"/>
          <w:b w:val="0"/>
          <w:bCs/>
          <w:sz w:val="28"/>
          <w:szCs w:val="28"/>
        </w:rPr>
        <w:t>»;</w:t>
      </w:r>
    </w:p>
    <w:p w14:paraId="29C23A8B" w14:textId="0FE11197" w:rsidR="009F684C" w:rsidRDefault="009F684C" w:rsidP="00920855">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bCs/>
          <w:sz w:val="28"/>
          <w:szCs w:val="28"/>
        </w:rPr>
        <w:t>1.</w:t>
      </w:r>
      <w:r w:rsidR="00F80996">
        <w:rPr>
          <w:rFonts w:ascii="Times New Roman" w:hAnsi="Times New Roman" w:cs="Times New Roman"/>
          <w:b w:val="0"/>
          <w:bCs/>
          <w:sz w:val="28"/>
          <w:szCs w:val="28"/>
        </w:rPr>
        <w:t>1</w:t>
      </w:r>
      <w:r w:rsidR="001E792D">
        <w:rPr>
          <w:rFonts w:ascii="Times New Roman" w:hAnsi="Times New Roman" w:cs="Times New Roman"/>
          <w:b w:val="0"/>
          <w:bCs/>
          <w:sz w:val="28"/>
          <w:szCs w:val="28"/>
        </w:rPr>
        <w:t>5</w:t>
      </w:r>
      <w:r w:rsidR="00A2104F">
        <w:rPr>
          <w:rFonts w:ascii="Times New Roman" w:hAnsi="Times New Roman" w:cs="Times New Roman"/>
          <w:b w:val="0"/>
          <w:bCs/>
          <w:sz w:val="28"/>
          <w:szCs w:val="28"/>
        </w:rPr>
        <w:t>4</w:t>
      </w:r>
      <w:r w:rsidR="00F80996">
        <w:rPr>
          <w:rFonts w:ascii="Times New Roman" w:hAnsi="Times New Roman" w:cs="Times New Roman"/>
          <w:b w:val="0"/>
          <w:bCs/>
          <w:sz w:val="28"/>
          <w:szCs w:val="28"/>
        </w:rPr>
        <w:t>2</w:t>
      </w:r>
      <w:r>
        <w:rPr>
          <w:rFonts w:ascii="Times New Roman" w:hAnsi="Times New Roman" w:cs="Times New Roman"/>
          <w:b w:val="0"/>
          <w:bCs/>
          <w:sz w:val="28"/>
          <w:szCs w:val="28"/>
        </w:rPr>
        <w:t xml:space="preserve">. в графе 6 </w:t>
      </w:r>
      <w:r w:rsidRPr="009F684C">
        <w:rPr>
          <w:rFonts w:ascii="Times New Roman" w:hAnsi="Times New Roman" w:cs="Times New Roman"/>
          <w:b w:val="0"/>
          <w:bCs/>
          <w:sz w:val="28"/>
          <w:szCs w:val="28"/>
        </w:rPr>
        <w:t xml:space="preserve">слова «улица Розалии Землячки» заменить словами «сквер имени конструктора </w:t>
      </w:r>
      <w:proofErr w:type="spellStart"/>
      <w:r w:rsidRPr="009F684C">
        <w:rPr>
          <w:rFonts w:ascii="Times New Roman" w:hAnsi="Times New Roman" w:cs="Times New Roman"/>
          <w:b w:val="0"/>
          <w:bCs/>
          <w:sz w:val="28"/>
          <w:szCs w:val="28"/>
        </w:rPr>
        <w:t>Калачникова</w:t>
      </w:r>
      <w:proofErr w:type="spellEnd"/>
      <w:r w:rsidRPr="009F684C">
        <w:rPr>
          <w:rFonts w:ascii="Times New Roman" w:hAnsi="Times New Roman" w:cs="Times New Roman"/>
          <w:b w:val="0"/>
          <w:bCs/>
          <w:sz w:val="28"/>
          <w:szCs w:val="28"/>
        </w:rPr>
        <w:t>»;</w:t>
      </w:r>
    </w:p>
    <w:p w14:paraId="006F5E05" w14:textId="47C42123" w:rsidR="00AC5015" w:rsidRDefault="00D226AF" w:rsidP="00AC501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bCs/>
          <w:sz w:val="28"/>
          <w:szCs w:val="28"/>
        </w:rPr>
        <w:t>1.1</w:t>
      </w:r>
      <w:r w:rsidR="00A2104F">
        <w:rPr>
          <w:rFonts w:ascii="Times New Roman" w:hAnsi="Times New Roman" w:cs="Times New Roman"/>
          <w:b w:val="0"/>
          <w:bCs/>
          <w:sz w:val="28"/>
          <w:szCs w:val="28"/>
        </w:rPr>
        <w:t>5</w:t>
      </w:r>
      <w:r>
        <w:rPr>
          <w:rFonts w:ascii="Times New Roman" w:hAnsi="Times New Roman" w:cs="Times New Roman"/>
          <w:b w:val="0"/>
          <w:bCs/>
          <w:sz w:val="28"/>
          <w:szCs w:val="28"/>
        </w:rPr>
        <w:t xml:space="preserve">. </w:t>
      </w:r>
      <w:r w:rsidR="00AC5015">
        <w:rPr>
          <w:rFonts w:ascii="Times New Roman" w:hAnsi="Times New Roman" w:cs="Times New Roman"/>
          <w:b w:val="0"/>
          <w:bCs/>
          <w:sz w:val="28"/>
          <w:szCs w:val="28"/>
        </w:rPr>
        <w:t>строку</w:t>
      </w:r>
      <w:r>
        <w:rPr>
          <w:rFonts w:ascii="Times New Roman" w:hAnsi="Times New Roman" w:cs="Times New Roman"/>
          <w:b w:val="0"/>
          <w:bCs/>
          <w:sz w:val="28"/>
          <w:szCs w:val="28"/>
        </w:rPr>
        <w:t xml:space="preserve"> 73</w:t>
      </w:r>
      <w:r w:rsidR="00AC5015">
        <w:rPr>
          <w:rFonts w:ascii="Times New Roman" w:hAnsi="Times New Roman" w:cs="Times New Roman"/>
          <w:b w:val="0"/>
          <w:bCs/>
          <w:sz w:val="28"/>
          <w:szCs w:val="28"/>
        </w:rPr>
        <w:t xml:space="preserve"> </w:t>
      </w:r>
      <w:r w:rsidR="00AC5015">
        <w:rPr>
          <w:rFonts w:ascii="Times New Roman" w:hAnsi="Times New Roman" w:cs="Times New Roman"/>
          <w:b w:val="0"/>
          <w:sz w:val="28"/>
          <w:szCs w:val="28"/>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AC5015" w14:paraId="17184111" w14:textId="77777777" w:rsidTr="00E3563F">
        <w:tc>
          <w:tcPr>
            <w:tcW w:w="365" w:type="dxa"/>
          </w:tcPr>
          <w:p w14:paraId="64B2D664" w14:textId="3F815CC4" w:rsidR="00AC5015" w:rsidRPr="003901DF" w:rsidRDefault="00AC5015" w:rsidP="00E3563F">
            <w:pPr>
              <w:pStyle w:val="ConsPlusNormal"/>
              <w:jc w:val="center"/>
              <w:rPr>
                <w:sz w:val="24"/>
                <w:szCs w:val="24"/>
              </w:rPr>
            </w:pPr>
            <w:r>
              <w:rPr>
                <w:sz w:val="24"/>
                <w:szCs w:val="24"/>
              </w:rPr>
              <w:t>73</w:t>
            </w:r>
          </w:p>
        </w:tc>
        <w:tc>
          <w:tcPr>
            <w:tcW w:w="365" w:type="dxa"/>
          </w:tcPr>
          <w:p w14:paraId="3BD7A45A" w14:textId="01E01F97" w:rsidR="00AC5015" w:rsidRPr="003901DF" w:rsidRDefault="00AC5015" w:rsidP="00E3563F">
            <w:pPr>
              <w:pStyle w:val="ConsPlusNormal"/>
              <w:jc w:val="center"/>
              <w:rPr>
                <w:sz w:val="24"/>
                <w:szCs w:val="24"/>
              </w:rPr>
            </w:pPr>
            <w:r>
              <w:rPr>
                <w:sz w:val="24"/>
                <w:szCs w:val="24"/>
              </w:rPr>
              <w:t>80</w:t>
            </w:r>
          </w:p>
        </w:tc>
        <w:tc>
          <w:tcPr>
            <w:tcW w:w="1817" w:type="dxa"/>
          </w:tcPr>
          <w:p w14:paraId="5AC8EB5B" w14:textId="0CCE6A52" w:rsidR="00AC5015" w:rsidRPr="00FB6667" w:rsidRDefault="00AC5015" w:rsidP="00E3563F">
            <w:pPr>
              <w:pStyle w:val="ConsPlusNormal"/>
              <w:rPr>
                <w:sz w:val="24"/>
                <w:szCs w:val="24"/>
              </w:rPr>
            </w:pPr>
            <w:r w:rsidRPr="00AC5015">
              <w:rPr>
                <w:sz w:val="24"/>
                <w:szCs w:val="24"/>
              </w:rPr>
              <w:t>Детский дом культуры имени Кирова - улица Милиционера Власова</w:t>
            </w:r>
          </w:p>
        </w:tc>
        <w:tc>
          <w:tcPr>
            <w:tcW w:w="1984" w:type="dxa"/>
          </w:tcPr>
          <w:p w14:paraId="68F9FA04" w14:textId="77777777" w:rsidR="00AC5015" w:rsidRPr="003901DF" w:rsidRDefault="00AC5015" w:rsidP="00E3563F">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5DB20E35" w14:textId="1714C0B6" w:rsidR="00AC5015" w:rsidRPr="00AC5015" w:rsidRDefault="00AC5015" w:rsidP="00AC5015">
            <w:pPr>
              <w:pStyle w:val="ConsPlusNormal"/>
              <w:rPr>
                <w:sz w:val="24"/>
                <w:szCs w:val="24"/>
              </w:rPr>
            </w:pPr>
            <w:r w:rsidRPr="00AC5015">
              <w:rPr>
                <w:sz w:val="24"/>
                <w:szCs w:val="24"/>
              </w:rPr>
              <w:t xml:space="preserve">по улицам: Маршала Рыбалко, </w:t>
            </w:r>
            <w:proofErr w:type="spellStart"/>
            <w:r w:rsidRPr="00AC5015">
              <w:rPr>
                <w:sz w:val="24"/>
                <w:szCs w:val="24"/>
              </w:rPr>
              <w:t>Сысольской</w:t>
            </w:r>
            <w:proofErr w:type="spellEnd"/>
            <w:r w:rsidRPr="00AC5015">
              <w:rPr>
                <w:sz w:val="24"/>
                <w:szCs w:val="24"/>
              </w:rPr>
              <w:t xml:space="preserve">, Кировоградской, Калинина, Светлогорской, </w:t>
            </w:r>
            <w:proofErr w:type="spellStart"/>
            <w:r w:rsidRPr="00AC5015">
              <w:rPr>
                <w:sz w:val="24"/>
                <w:szCs w:val="24"/>
              </w:rPr>
              <w:t>Красавинскому</w:t>
            </w:r>
            <w:proofErr w:type="spellEnd"/>
            <w:r w:rsidRPr="00AC5015">
              <w:rPr>
                <w:sz w:val="24"/>
                <w:szCs w:val="24"/>
              </w:rPr>
              <w:t xml:space="preserve"> мосту, Западному обходу, шоссе Космонавтов, </w:t>
            </w:r>
            <w:r>
              <w:rPr>
                <w:sz w:val="24"/>
                <w:szCs w:val="24"/>
              </w:rPr>
              <w:t>Качалова</w:t>
            </w:r>
            <w:r w:rsidRPr="00AC5015">
              <w:rPr>
                <w:sz w:val="24"/>
                <w:szCs w:val="24"/>
              </w:rPr>
              <w:t>, Мира;</w:t>
            </w:r>
          </w:p>
          <w:p w14:paraId="72874A81" w14:textId="18AF8320" w:rsidR="00AC5015" w:rsidRPr="00A0556F" w:rsidRDefault="00AC5015" w:rsidP="00AC5015">
            <w:pPr>
              <w:pStyle w:val="ConsPlusNormal"/>
              <w:rPr>
                <w:sz w:val="24"/>
                <w:szCs w:val="24"/>
              </w:rPr>
            </w:pPr>
            <w:r w:rsidRPr="00AC5015">
              <w:rPr>
                <w:sz w:val="24"/>
                <w:szCs w:val="24"/>
              </w:rPr>
              <w:t>с остановочными пунктами: Детский дом культуры имени Кирова,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улица Светлогорская, стадион "Авангард", по требованию (</w:t>
            </w:r>
            <w:proofErr w:type="spellStart"/>
            <w:r w:rsidRPr="00AC5015">
              <w:rPr>
                <w:sz w:val="24"/>
                <w:szCs w:val="24"/>
              </w:rPr>
              <w:t>Красавинский</w:t>
            </w:r>
            <w:proofErr w:type="spellEnd"/>
            <w:r w:rsidRPr="00AC5015">
              <w:rPr>
                <w:sz w:val="24"/>
                <w:szCs w:val="24"/>
              </w:rPr>
              <w:t xml:space="preserve"> мост), Верхние Муллы, Школа N 107, улица Милиционера </w:t>
            </w:r>
            <w:r w:rsidRPr="00AC5015">
              <w:rPr>
                <w:sz w:val="24"/>
                <w:szCs w:val="24"/>
              </w:rPr>
              <w:lastRenderedPageBreak/>
              <w:t xml:space="preserve">Власова (по шоссе Космонавтов), улица Дениса Давыдова (по шоссе Космонавтов), Спорткомплекс имени </w:t>
            </w:r>
            <w:proofErr w:type="spellStart"/>
            <w:r w:rsidRPr="00AC5015">
              <w:rPr>
                <w:sz w:val="24"/>
                <w:szCs w:val="24"/>
              </w:rPr>
              <w:t>В.П.Сухарева</w:t>
            </w:r>
            <w:proofErr w:type="spellEnd"/>
            <w:r w:rsidRPr="00AC5015">
              <w:rPr>
                <w:sz w:val="24"/>
                <w:szCs w:val="24"/>
              </w:rPr>
              <w:t>, улица Космонавта Леонова (по шоссе Космонавтов), улица Качалова, улица Космонавта Леонова (по улице Мира до перекрестка с улицей Космонавта Леонова),</w:t>
            </w:r>
            <w:r>
              <w:rPr>
                <w:sz w:val="24"/>
                <w:szCs w:val="24"/>
              </w:rPr>
              <w:t xml:space="preserve"> </w:t>
            </w:r>
            <w:r w:rsidRPr="00AC5015">
              <w:rPr>
                <w:sz w:val="24"/>
                <w:szCs w:val="24"/>
              </w:rPr>
              <w:t>улица Дениса Давыдова (по улице Мира), Ипподром, улица Милиционера Власова (по улице Мира)</w:t>
            </w:r>
          </w:p>
        </w:tc>
        <w:tc>
          <w:tcPr>
            <w:tcW w:w="4925" w:type="dxa"/>
          </w:tcPr>
          <w:p w14:paraId="270DFDCD" w14:textId="77777777" w:rsidR="00AC5015" w:rsidRPr="00AC5015" w:rsidRDefault="00AC5015" w:rsidP="00AC5015">
            <w:pPr>
              <w:pStyle w:val="ConsPlusNormal"/>
              <w:rPr>
                <w:sz w:val="24"/>
                <w:szCs w:val="24"/>
              </w:rPr>
            </w:pPr>
            <w:r w:rsidRPr="00AC5015">
              <w:rPr>
                <w:sz w:val="24"/>
                <w:szCs w:val="24"/>
              </w:rPr>
              <w:lastRenderedPageBreak/>
              <w:t xml:space="preserve">по улицам: Мира, шоссе Космонавтов, Западному обходу, </w:t>
            </w:r>
            <w:proofErr w:type="spellStart"/>
            <w:r w:rsidRPr="00AC5015">
              <w:rPr>
                <w:sz w:val="24"/>
                <w:szCs w:val="24"/>
              </w:rPr>
              <w:t>Красавинскому</w:t>
            </w:r>
            <w:proofErr w:type="spellEnd"/>
            <w:r w:rsidRPr="00AC5015">
              <w:rPr>
                <w:sz w:val="24"/>
                <w:szCs w:val="24"/>
              </w:rPr>
              <w:t xml:space="preserve"> мосту, Светлогорской, Калинина, Кировоградской, </w:t>
            </w:r>
            <w:proofErr w:type="spellStart"/>
            <w:r w:rsidRPr="00AC5015">
              <w:rPr>
                <w:sz w:val="24"/>
                <w:szCs w:val="24"/>
              </w:rPr>
              <w:t>Сысольской</w:t>
            </w:r>
            <w:proofErr w:type="spellEnd"/>
            <w:r w:rsidRPr="00AC5015">
              <w:rPr>
                <w:sz w:val="24"/>
                <w:szCs w:val="24"/>
              </w:rPr>
              <w:t>, Маршала Рыбалко;</w:t>
            </w:r>
          </w:p>
          <w:p w14:paraId="441C91F5" w14:textId="5ECE6522" w:rsidR="00AC5015" w:rsidRPr="00352FFA" w:rsidRDefault="00AC5015" w:rsidP="00AC5015">
            <w:pPr>
              <w:pStyle w:val="ConsPlusNormal"/>
              <w:rPr>
                <w:sz w:val="24"/>
                <w:szCs w:val="24"/>
              </w:rPr>
            </w:pPr>
            <w:r w:rsidRPr="00AC5015">
              <w:rPr>
                <w:sz w:val="24"/>
                <w:szCs w:val="24"/>
              </w:rPr>
              <w:t>с остановочными пунктами: улица Милиционера Власова (по улице Мира), улица Милиционера Власова (по шоссе Космонавтов), Школа N 107, Верхние Муллы, по требованию (</w:t>
            </w:r>
            <w:proofErr w:type="spellStart"/>
            <w:r w:rsidRPr="00AC5015">
              <w:rPr>
                <w:sz w:val="24"/>
                <w:szCs w:val="24"/>
              </w:rPr>
              <w:t>Красавинский</w:t>
            </w:r>
            <w:proofErr w:type="spellEnd"/>
            <w:r w:rsidRPr="00AC5015">
              <w:rPr>
                <w:sz w:val="24"/>
                <w:szCs w:val="24"/>
              </w:rPr>
              <w:t xml:space="preserve"> мост), стадион "Авангард",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w:t>
            </w:r>
            <w:r w:rsidRPr="00AC5015">
              <w:rPr>
                <w:sz w:val="24"/>
                <w:szCs w:val="24"/>
              </w:rPr>
              <w:lastRenderedPageBreak/>
              <w:t>Парк культуры и отдыха, кинотеатр "Рубин", улица Астраханская, кинотеатр "Экран", Рынок, Детский дом культуры имени Кирова</w:t>
            </w:r>
          </w:p>
        </w:tc>
      </w:tr>
    </w:tbl>
    <w:p w14:paraId="1BABF502" w14:textId="5B08AA92" w:rsidR="00FB6667" w:rsidRDefault="00FB6667" w:rsidP="00FB666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1E792D">
        <w:rPr>
          <w:rFonts w:ascii="Times New Roman" w:hAnsi="Times New Roman" w:cs="Times New Roman"/>
          <w:b w:val="0"/>
          <w:sz w:val="28"/>
          <w:szCs w:val="28"/>
        </w:rPr>
        <w:t>1</w:t>
      </w:r>
      <w:r w:rsidR="00A2104F">
        <w:rPr>
          <w:rFonts w:ascii="Times New Roman" w:hAnsi="Times New Roman" w:cs="Times New Roman"/>
          <w:b w:val="0"/>
          <w:sz w:val="28"/>
          <w:szCs w:val="28"/>
        </w:rPr>
        <w:t>6</w:t>
      </w:r>
      <w:r>
        <w:rPr>
          <w:rFonts w:ascii="Times New Roman" w:hAnsi="Times New Roman" w:cs="Times New Roman"/>
          <w:b w:val="0"/>
          <w:sz w:val="28"/>
          <w:szCs w:val="28"/>
        </w:rPr>
        <w:t>. строку 78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FB6667" w14:paraId="3AFD56FD" w14:textId="77777777" w:rsidTr="00D3378B">
        <w:tc>
          <w:tcPr>
            <w:tcW w:w="365" w:type="dxa"/>
          </w:tcPr>
          <w:p w14:paraId="3B700D20" w14:textId="37067BD5" w:rsidR="00FB6667" w:rsidRPr="003901DF" w:rsidRDefault="00FB6667" w:rsidP="00D3378B">
            <w:pPr>
              <w:pStyle w:val="ConsPlusNormal"/>
              <w:jc w:val="center"/>
              <w:rPr>
                <w:sz w:val="24"/>
                <w:szCs w:val="24"/>
              </w:rPr>
            </w:pPr>
            <w:r>
              <w:rPr>
                <w:sz w:val="24"/>
                <w:szCs w:val="24"/>
              </w:rPr>
              <w:t>78</w:t>
            </w:r>
          </w:p>
        </w:tc>
        <w:tc>
          <w:tcPr>
            <w:tcW w:w="365" w:type="dxa"/>
          </w:tcPr>
          <w:p w14:paraId="54B45ED6" w14:textId="5EEA17A1" w:rsidR="00FB6667" w:rsidRPr="003901DF" w:rsidRDefault="00FB6667" w:rsidP="00D3378B">
            <w:pPr>
              <w:pStyle w:val="ConsPlusNormal"/>
              <w:jc w:val="center"/>
              <w:rPr>
                <w:sz w:val="24"/>
                <w:szCs w:val="24"/>
              </w:rPr>
            </w:pPr>
            <w:r>
              <w:rPr>
                <w:sz w:val="24"/>
                <w:szCs w:val="24"/>
              </w:rPr>
              <w:t>71</w:t>
            </w:r>
          </w:p>
        </w:tc>
        <w:tc>
          <w:tcPr>
            <w:tcW w:w="1817" w:type="dxa"/>
          </w:tcPr>
          <w:p w14:paraId="26A72C42" w14:textId="4B47F94A" w:rsidR="00FB6667" w:rsidRPr="00FB6667" w:rsidRDefault="00FB6667" w:rsidP="00D3378B">
            <w:pPr>
              <w:pStyle w:val="ConsPlusNormal"/>
              <w:rPr>
                <w:sz w:val="24"/>
                <w:szCs w:val="24"/>
              </w:rPr>
            </w:pPr>
            <w:r w:rsidRPr="00FB6667">
              <w:rPr>
                <w:sz w:val="24"/>
                <w:szCs w:val="24"/>
              </w:rPr>
              <w:t xml:space="preserve">Улица Анвара </w:t>
            </w:r>
            <w:proofErr w:type="spellStart"/>
            <w:r w:rsidRPr="00FB6667">
              <w:rPr>
                <w:sz w:val="24"/>
                <w:szCs w:val="24"/>
              </w:rPr>
              <w:t>Гатауллина</w:t>
            </w:r>
            <w:proofErr w:type="spellEnd"/>
            <w:r w:rsidRPr="00FB6667">
              <w:rPr>
                <w:sz w:val="24"/>
                <w:szCs w:val="24"/>
              </w:rPr>
              <w:t xml:space="preserve"> </w:t>
            </w:r>
            <w:r>
              <w:rPr>
                <w:sz w:val="24"/>
                <w:szCs w:val="24"/>
              </w:rPr>
              <w:t>–</w:t>
            </w:r>
            <w:r w:rsidRPr="00FB6667">
              <w:rPr>
                <w:sz w:val="24"/>
                <w:szCs w:val="24"/>
              </w:rPr>
              <w:t xml:space="preserve"> </w:t>
            </w:r>
            <w:r>
              <w:rPr>
                <w:sz w:val="24"/>
                <w:szCs w:val="24"/>
              </w:rPr>
              <w:t>станция Пермь-</w:t>
            </w:r>
            <w:r>
              <w:t xml:space="preserve"> </w:t>
            </w:r>
            <w:r w:rsidRPr="00FB6667">
              <w:rPr>
                <w:sz w:val="24"/>
                <w:szCs w:val="24"/>
                <w:lang w:val="en-US"/>
              </w:rPr>
              <w:t>I</w:t>
            </w:r>
          </w:p>
        </w:tc>
        <w:tc>
          <w:tcPr>
            <w:tcW w:w="1984" w:type="dxa"/>
          </w:tcPr>
          <w:p w14:paraId="7659A4C2" w14:textId="77777777" w:rsidR="00FB6667" w:rsidRPr="003901DF" w:rsidRDefault="00FB6667" w:rsidP="00D3378B">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68129CF0" w14:textId="1458CA7D" w:rsidR="00FB6667" w:rsidRPr="00096837" w:rsidRDefault="00FB6667" w:rsidP="00D3378B">
            <w:pPr>
              <w:pStyle w:val="ConsPlusNormal"/>
              <w:rPr>
                <w:sz w:val="24"/>
                <w:szCs w:val="24"/>
              </w:rPr>
            </w:pPr>
            <w:r>
              <w:rPr>
                <w:sz w:val="24"/>
                <w:szCs w:val="24"/>
              </w:rPr>
              <w:t xml:space="preserve">по улицам: </w:t>
            </w:r>
            <w:r w:rsidRPr="00FB6667">
              <w:rPr>
                <w:sz w:val="24"/>
                <w:szCs w:val="24"/>
              </w:rPr>
              <w:t>Куйбышева, Яблочкова, Солдатова, Куйбышева, Чкалова, Г</w:t>
            </w:r>
            <w:r>
              <w:rPr>
                <w:sz w:val="24"/>
                <w:szCs w:val="24"/>
              </w:rPr>
              <w:t xml:space="preserve">ероев </w:t>
            </w:r>
            <w:r w:rsidRPr="00FB6667">
              <w:rPr>
                <w:sz w:val="24"/>
                <w:szCs w:val="24"/>
              </w:rPr>
              <w:t>Хасана, Чернышевского, площад</w:t>
            </w:r>
            <w:r>
              <w:rPr>
                <w:sz w:val="24"/>
                <w:szCs w:val="24"/>
              </w:rPr>
              <w:t>ь</w:t>
            </w:r>
            <w:r w:rsidRPr="00FB6667">
              <w:rPr>
                <w:sz w:val="24"/>
                <w:szCs w:val="24"/>
              </w:rPr>
              <w:t xml:space="preserve"> Карла Маркса, Белинского, Сибирск</w:t>
            </w:r>
            <w:r>
              <w:rPr>
                <w:sz w:val="24"/>
                <w:szCs w:val="24"/>
              </w:rPr>
              <w:t>ой</w:t>
            </w:r>
            <w:r w:rsidRPr="00FB6667">
              <w:rPr>
                <w:sz w:val="24"/>
                <w:szCs w:val="24"/>
              </w:rPr>
              <w:t>, Монастырск</w:t>
            </w:r>
            <w:r>
              <w:rPr>
                <w:sz w:val="24"/>
                <w:szCs w:val="24"/>
              </w:rPr>
              <w:t>ой</w:t>
            </w:r>
            <w:r w:rsidRPr="00096837">
              <w:rPr>
                <w:sz w:val="24"/>
                <w:szCs w:val="24"/>
              </w:rPr>
              <w:t>;</w:t>
            </w:r>
          </w:p>
          <w:p w14:paraId="2D1B83C6" w14:textId="01E7BC30" w:rsidR="00FB6667" w:rsidRPr="00A0556F" w:rsidRDefault="00FB6667" w:rsidP="00D3378B">
            <w:pPr>
              <w:pStyle w:val="ConsPlusNormal"/>
              <w:rPr>
                <w:sz w:val="24"/>
                <w:szCs w:val="24"/>
              </w:rPr>
            </w:pPr>
            <w:r w:rsidRPr="00096837">
              <w:rPr>
                <w:sz w:val="24"/>
                <w:szCs w:val="24"/>
              </w:rPr>
              <w:t>с остановочными пунктами:</w:t>
            </w:r>
            <w:r>
              <w:rPr>
                <w:sz w:val="24"/>
                <w:szCs w:val="24"/>
              </w:rPr>
              <w:t xml:space="preserve"> </w:t>
            </w:r>
            <w:r w:rsidRPr="00FB6667">
              <w:rPr>
                <w:sz w:val="24"/>
                <w:szCs w:val="24"/>
              </w:rPr>
              <w:t xml:space="preserve">улица Анвара </w:t>
            </w:r>
            <w:proofErr w:type="spellStart"/>
            <w:r w:rsidRPr="00FB6667">
              <w:rPr>
                <w:sz w:val="24"/>
                <w:szCs w:val="24"/>
              </w:rPr>
              <w:t>Гатауллина</w:t>
            </w:r>
            <w:proofErr w:type="spellEnd"/>
            <w:r w:rsidRPr="00FB6667">
              <w:rPr>
                <w:sz w:val="24"/>
                <w:szCs w:val="24"/>
              </w:rPr>
              <w:t xml:space="preserve">, улица Лодыгина, улица Муромская, магазин "Детский мир", микрорайон Краснова, улица Моторостроителей, Троллейбусное депо, Строительный факультет, улица Куйбышева (по улице Чкалова), улица Чкалова, улица Соловьева, площадь Карла Маркса (по улице Сибирской), площадь Ветеранов, Парк культуры и отдыха имени Горького, Дворец творчества юных, улица Ленина, </w:t>
            </w:r>
            <w:r w:rsidR="00D9031C">
              <w:rPr>
                <w:sz w:val="24"/>
                <w:szCs w:val="24"/>
              </w:rPr>
              <w:t>Т</w:t>
            </w:r>
            <w:r w:rsidR="00B07AC1">
              <w:rPr>
                <w:sz w:val="24"/>
                <w:szCs w:val="24"/>
              </w:rPr>
              <w:t xml:space="preserve">еатральный сад, </w:t>
            </w:r>
            <w:r w:rsidRPr="00FB6667">
              <w:rPr>
                <w:sz w:val="24"/>
                <w:szCs w:val="24"/>
              </w:rPr>
              <w:t>сквер имени Решетникова, станция Пермь-I</w:t>
            </w:r>
            <w:r w:rsidR="00776015">
              <w:rPr>
                <w:sz w:val="24"/>
                <w:szCs w:val="24"/>
              </w:rPr>
              <w:t>.</w:t>
            </w:r>
          </w:p>
        </w:tc>
        <w:tc>
          <w:tcPr>
            <w:tcW w:w="4925" w:type="dxa"/>
          </w:tcPr>
          <w:p w14:paraId="139AFB94" w14:textId="5E2D4B63" w:rsidR="00FB6667" w:rsidRPr="00096837" w:rsidRDefault="00FB6667" w:rsidP="00D3378B">
            <w:pPr>
              <w:pStyle w:val="ConsPlusNormal"/>
              <w:rPr>
                <w:sz w:val="24"/>
                <w:szCs w:val="24"/>
              </w:rPr>
            </w:pPr>
            <w:r w:rsidRPr="00096837">
              <w:rPr>
                <w:sz w:val="24"/>
                <w:szCs w:val="24"/>
              </w:rPr>
              <w:t>по улицам:</w:t>
            </w:r>
            <w:r w:rsidR="00D9031C">
              <w:rPr>
                <w:sz w:val="24"/>
                <w:szCs w:val="24"/>
              </w:rPr>
              <w:t xml:space="preserve"> </w:t>
            </w:r>
            <w:r w:rsidR="00D9031C" w:rsidRPr="00D9031C">
              <w:rPr>
                <w:sz w:val="24"/>
                <w:szCs w:val="24"/>
              </w:rPr>
              <w:t>Монастырск</w:t>
            </w:r>
            <w:r w:rsidR="00D9031C">
              <w:rPr>
                <w:sz w:val="24"/>
                <w:szCs w:val="24"/>
              </w:rPr>
              <w:t>ой</w:t>
            </w:r>
            <w:r w:rsidR="00D9031C" w:rsidRPr="00D9031C">
              <w:rPr>
                <w:sz w:val="24"/>
                <w:szCs w:val="24"/>
              </w:rPr>
              <w:t>, Сибирс</w:t>
            </w:r>
            <w:r w:rsidR="00D9031C">
              <w:rPr>
                <w:sz w:val="24"/>
                <w:szCs w:val="24"/>
              </w:rPr>
              <w:t>кой</w:t>
            </w:r>
            <w:r w:rsidR="00D9031C" w:rsidRPr="00D9031C">
              <w:rPr>
                <w:sz w:val="24"/>
                <w:szCs w:val="24"/>
              </w:rPr>
              <w:t>, Белинского, площадь Карла Маркса, Чернышевского, Г</w:t>
            </w:r>
            <w:r w:rsidR="00D9031C">
              <w:rPr>
                <w:sz w:val="24"/>
                <w:szCs w:val="24"/>
              </w:rPr>
              <w:t xml:space="preserve">ероев </w:t>
            </w:r>
            <w:r w:rsidR="00D9031C" w:rsidRPr="00D9031C">
              <w:rPr>
                <w:sz w:val="24"/>
                <w:szCs w:val="24"/>
              </w:rPr>
              <w:t>Хасана, Чкалова, Куйбышева, Солдатова, Яблочкова, Куйбышева</w:t>
            </w:r>
            <w:r w:rsidRPr="00096837">
              <w:rPr>
                <w:sz w:val="24"/>
                <w:szCs w:val="24"/>
              </w:rPr>
              <w:t>;</w:t>
            </w:r>
          </w:p>
          <w:p w14:paraId="3BB21C88" w14:textId="322B3DCD" w:rsidR="00FB6667" w:rsidRPr="00352FFA" w:rsidRDefault="00FB6667" w:rsidP="00D3378B">
            <w:pPr>
              <w:pStyle w:val="ConsPlusNormal"/>
              <w:rPr>
                <w:sz w:val="24"/>
                <w:szCs w:val="24"/>
              </w:rPr>
            </w:pPr>
            <w:r w:rsidRPr="00096837">
              <w:rPr>
                <w:sz w:val="24"/>
                <w:szCs w:val="24"/>
              </w:rPr>
              <w:t xml:space="preserve">с остановочными пунктами: </w:t>
            </w:r>
            <w:r w:rsidR="00D9031C" w:rsidRPr="00D9031C">
              <w:rPr>
                <w:sz w:val="24"/>
                <w:szCs w:val="24"/>
              </w:rPr>
              <w:t>станция Пермь-I, сквер имени Решетникова,</w:t>
            </w:r>
            <w:r w:rsidR="00D9031C">
              <w:rPr>
                <w:sz w:val="24"/>
                <w:szCs w:val="24"/>
              </w:rPr>
              <w:t xml:space="preserve"> Театральный сад,</w:t>
            </w:r>
            <w:r w:rsidR="00D9031C" w:rsidRPr="00D9031C">
              <w:rPr>
                <w:sz w:val="24"/>
                <w:szCs w:val="24"/>
              </w:rPr>
              <w:t xml:space="preserve"> улица Ленина (по улице Сибирской), Дворец творчества юных, Парк культуры и отдыха имени Горького, площадь Ветеранов, площадь Карла Маркса (по улице Сибирской), улица Соловьева, улица Чкалова, Строительный факультет, Троллейбусное депо, улица Моторостроителей, микрорайон Краснова, магазин "Детский мир", улица Яблочкова, улица Лодыгина, улица Анвара </w:t>
            </w:r>
            <w:proofErr w:type="spellStart"/>
            <w:r w:rsidR="00D9031C" w:rsidRPr="00D9031C">
              <w:rPr>
                <w:sz w:val="24"/>
                <w:szCs w:val="24"/>
              </w:rPr>
              <w:t>Гатауллина</w:t>
            </w:r>
            <w:proofErr w:type="spellEnd"/>
            <w:r w:rsidR="00776015">
              <w:rPr>
                <w:sz w:val="24"/>
                <w:szCs w:val="24"/>
              </w:rPr>
              <w:t>.</w:t>
            </w:r>
          </w:p>
        </w:tc>
      </w:tr>
    </w:tbl>
    <w:p w14:paraId="00734D03" w14:textId="4DD4E47A" w:rsidR="00776015" w:rsidRDefault="00776015" w:rsidP="00776015">
      <w:pPr>
        <w:pStyle w:val="ConsPlusTitle"/>
        <w:widowControl/>
        <w:suppressAutoHyphens/>
        <w:ind w:firstLine="720"/>
        <w:jc w:val="both"/>
        <w:rPr>
          <w:rFonts w:ascii="Times New Roman" w:hAnsi="Times New Roman" w:cs="Times New Roman"/>
          <w:b w:val="0"/>
          <w:sz w:val="28"/>
          <w:szCs w:val="28"/>
        </w:rPr>
      </w:pPr>
      <w:r w:rsidRPr="00776015">
        <w:rPr>
          <w:rFonts w:ascii="Times New Roman" w:hAnsi="Times New Roman" w:cs="Times New Roman"/>
          <w:b w:val="0"/>
          <w:sz w:val="28"/>
          <w:szCs w:val="28"/>
        </w:rPr>
        <w:t>1</w:t>
      </w:r>
      <w:r w:rsidR="00A6422C">
        <w:rPr>
          <w:rFonts w:ascii="Times New Roman" w:hAnsi="Times New Roman" w:cs="Times New Roman"/>
          <w:b w:val="0"/>
          <w:sz w:val="28"/>
          <w:szCs w:val="28"/>
        </w:rPr>
        <w:t>.</w:t>
      </w:r>
      <w:r w:rsidR="00E70426">
        <w:rPr>
          <w:rFonts w:ascii="Times New Roman" w:hAnsi="Times New Roman" w:cs="Times New Roman"/>
          <w:b w:val="0"/>
          <w:sz w:val="28"/>
          <w:szCs w:val="28"/>
        </w:rPr>
        <w:t>1</w:t>
      </w:r>
      <w:r w:rsidR="00A2104F">
        <w:rPr>
          <w:rFonts w:ascii="Times New Roman" w:hAnsi="Times New Roman" w:cs="Times New Roman"/>
          <w:b w:val="0"/>
          <w:sz w:val="28"/>
          <w:szCs w:val="28"/>
        </w:rPr>
        <w:t>7</w:t>
      </w:r>
      <w:r>
        <w:rPr>
          <w:rFonts w:ascii="Times New Roman" w:hAnsi="Times New Roman" w:cs="Times New Roman"/>
          <w:b w:val="0"/>
          <w:sz w:val="28"/>
          <w:szCs w:val="28"/>
          <w:lang w:val="en-US"/>
        </w:rPr>
        <w:t xml:space="preserve">. </w:t>
      </w:r>
      <w:r>
        <w:rPr>
          <w:rFonts w:ascii="Times New Roman" w:hAnsi="Times New Roman" w:cs="Times New Roman"/>
          <w:b w:val="0"/>
          <w:sz w:val="28"/>
          <w:szCs w:val="28"/>
        </w:rPr>
        <w:t>дополнить строкой 8</w:t>
      </w:r>
      <w:r w:rsidR="005C705D">
        <w:rPr>
          <w:rFonts w:ascii="Times New Roman" w:hAnsi="Times New Roman" w:cs="Times New Roman"/>
          <w:b w:val="0"/>
          <w:sz w:val="28"/>
          <w:szCs w:val="28"/>
        </w:rPr>
        <w:t>2</w:t>
      </w:r>
      <w:r>
        <w:rPr>
          <w:rFonts w:ascii="Times New Roman" w:hAnsi="Times New Roman" w:cs="Times New Roman"/>
          <w:b w:val="0"/>
          <w:sz w:val="28"/>
          <w:szCs w:val="28"/>
        </w:rPr>
        <w:t xml:space="preserve">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776015" w14:paraId="6408D5BC" w14:textId="77777777" w:rsidTr="00C25353">
        <w:tc>
          <w:tcPr>
            <w:tcW w:w="365" w:type="dxa"/>
          </w:tcPr>
          <w:p w14:paraId="625E0EB4" w14:textId="60694AFC" w:rsidR="00776015" w:rsidRDefault="00776015" w:rsidP="00C25353">
            <w:pPr>
              <w:pStyle w:val="ConsPlusNormal"/>
              <w:jc w:val="center"/>
              <w:rPr>
                <w:sz w:val="24"/>
                <w:szCs w:val="24"/>
              </w:rPr>
            </w:pPr>
            <w:r>
              <w:rPr>
                <w:sz w:val="24"/>
                <w:szCs w:val="24"/>
              </w:rPr>
              <w:t>82</w:t>
            </w:r>
          </w:p>
        </w:tc>
        <w:tc>
          <w:tcPr>
            <w:tcW w:w="365" w:type="dxa"/>
          </w:tcPr>
          <w:p w14:paraId="4D670C72" w14:textId="2686AEB4" w:rsidR="00776015" w:rsidRDefault="00776015" w:rsidP="00C25353">
            <w:pPr>
              <w:pStyle w:val="ConsPlusNormal"/>
              <w:jc w:val="center"/>
              <w:rPr>
                <w:sz w:val="24"/>
                <w:szCs w:val="24"/>
              </w:rPr>
            </w:pPr>
            <w:r>
              <w:rPr>
                <w:sz w:val="24"/>
                <w:szCs w:val="24"/>
              </w:rPr>
              <w:t>66</w:t>
            </w:r>
          </w:p>
        </w:tc>
        <w:tc>
          <w:tcPr>
            <w:tcW w:w="1817" w:type="dxa"/>
          </w:tcPr>
          <w:p w14:paraId="05555CCA" w14:textId="484520A9" w:rsidR="00776015" w:rsidRDefault="00776015" w:rsidP="00C25353">
            <w:pPr>
              <w:pStyle w:val="ConsPlusNormal"/>
              <w:rPr>
                <w:sz w:val="24"/>
                <w:szCs w:val="24"/>
              </w:rPr>
            </w:pPr>
            <w:r>
              <w:rPr>
                <w:sz w:val="24"/>
                <w:szCs w:val="24"/>
              </w:rPr>
              <w:t xml:space="preserve">Микрорайон </w:t>
            </w:r>
            <w:proofErr w:type="spellStart"/>
            <w:r>
              <w:rPr>
                <w:sz w:val="24"/>
                <w:szCs w:val="24"/>
              </w:rPr>
              <w:t>Налимиха</w:t>
            </w:r>
            <w:proofErr w:type="spellEnd"/>
            <w:r w:rsidRPr="00096837">
              <w:rPr>
                <w:sz w:val="24"/>
                <w:szCs w:val="24"/>
              </w:rPr>
              <w:t xml:space="preserve"> – </w:t>
            </w:r>
            <w:r w:rsidRPr="00776015">
              <w:rPr>
                <w:sz w:val="24"/>
                <w:szCs w:val="24"/>
              </w:rPr>
              <w:t>улица Светлогорская</w:t>
            </w:r>
          </w:p>
        </w:tc>
        <w:tc>
          <w:tcPr>
            <w:tcW w:w="1984" w:type="dxa"/>
          </w:tcPr>
          <w:p w14:paraId="36D57006" w14:textId="40942E8D" w:rsidR="00776015" w:rsidRPr="009C0F65" w:rsidRDefault="00776015" w:rsidP="00C25353">
            <w:pPr>
              <w:pStyle w:val="ConsPlusNormal"/>
              <w:jc w:val="center"/>
              <w:rPr>
                <w:sz w:val="24"/>
                <w:szCs w:val="24"/>
              </w:rPr>
            </w:pPr>
            <w:bookmarkStart w:id="2" w:name="_Hlk140673491"/>
            <w:r w:rsidRPr="00776015">
              <w:rPr>
                <w:sz w:val="24"/>
                <w:szCs w:val="24"/>
              </w:rPr>
              <w:t xml:space="preserve">в любом не запрещенном правилами дорожного движения месте по маршруту </w:t>
            </w:r>
            <w:r w:rsidRPr="00776015">
              <w:rPr>
                <w:sz w:val="24"/>
                <w:szCs w:val="24"/>
              </w:rPr>
              <w:lastRenderedPageBreak/>
              <w:t>регулярных перевозок</w:t>
            </w:r>
            <w:bookmarkEnd w:id="2"/>
          </w:p>
        </w:tc>
        <w:tc>
          <w:tcPr>
            <w:tcW w:w="5387" w:type="dxa"/>
          </w:tcPr>
          <w:p w14:paraId="35376A53" w14:textId="463E6008" w:rsidR="00776015" w:rsidRPr="00096837" w:rsidRDefault="00776015" w:rsidP="00C25353">
            <w:pPr>
              <w:pStyle w:val="ConsPlusNormal"/>
              <w:rPr>
                <w:sz w:val="24"/>
                <w:szCs w:val="24"/>
              </w:rPr>
            </w:pPr>
            <w:bookmarkStart w:id="3" w:name="_Hlk140673516"/>
            <w:r>
              <w:rPr>
                <w:sz w:val="24"/>
                <w:szCs w:val="24"/>
              </w:rPr>
              <w:lastRenderedPageBreak/>
              <w:t xml:space="preserve">по улицам: </w:t>
            </w:r>
            <w:proofErr w:type="spellStart"/>
            <w:r w:rsidR="004A13E7">
              <w:rPr>
                <w:sz w:val="24"/>
                <w:szCs w:val="24"/>
              </w:rPr>
              <w:t>Налимихинской</w:t>
            </w:r>
            <w:proofErr w:type="spellEnd"/>
            <w:r w:rsidR="004A13E7">
              <w:rPr>
                <w:sz w:val="24"/>
                <w:szCs w:val="24"/>
              </w:rPr>
              <w:t xml:space="preserve">, </w:t>
            </w:r>
            <w:proofErr w:type="spellStart"/>
            <w:r w:rsidR="004A13E7">
              <w:rPr>
                <w:sz w:val="24"/>
                <w:szCs w:val="24"/>
              </w:rPr>
              <w:t>Бузулукской</w:t>
            </w:r>
            <w:proofErr w:type="spellEnd"/>
            <w:r w:rsidR="004A13E7">
              <w:rPr>
                <w:sz w:val="24"/>
                <w:szCs w:val="24"/>
              </w:rPr>
              <w:t xml:space="preserve">, </w:t>
            </w:r>
            <w:proofErr w:type="spellStart"/>
            <w:r w:rsidR="004A13E7">
              <w:rPr>
                <w:sz w:val="24"/>
                <w:szCs w:val="24"/>
              </w:rPr>
              <w:t>Копейской</w:t>
            </w:r>
            <w:proofErr w:type="spellEnd"/>
            <w:r w:rsidR="004A13E7">
              <w:rPr>
                <w:sz w:val="24"/>
                <w:szCs w:val="24"/>
              </w:rPr>
              <w:t xml:space="preserve">, </w:t>
            </w:r>
            <w:proofErr w:type="spellStart"/>
            <w:r w:rsidR="004A13E7">
              <w:rPr>
                <w:sz w:val="24"/>
                <w:szCs w:val="24"/>
              </w:rPr>
              <w:t>Кудымкарской</w:t>
            </w:r>
            <w:proofErr w:type="spellEnd"/>
            <w:r w:rsidR="004A13E7">
              <w:rPr>
                <w:sz w:val="24"/>
                <w:szCs w:val="24"/>
              </w:rPr>
              <w:t xml:space="preserve">, </w:t>
            </w:r>
            <w:r w:rsidR="004A13E7" w:rsidRPr="004A13E7">
              <w:rPr>
                <w:sz w:val="24"/>
                <w:szCs w:val="24"/>
              </w:rPr>
              <w:t xml:space="preserve">Заборной, </w:t>
            </w:r>
            <w:proofErr w:type="spellStart"/>
            <w:r w:rsidR="004A13E7" w:rsidRPr="004A13E7">
              <w:rPr>
                <w:sz w:val="24"/>
                <w:szCs w:val="24"/>
              </w:rPr>
              <w:t>Вольской</w:t>
            </w:r>
            <w:proofErr w:type="spellEnd"/>
            <w:r w:rsidR="004A13E7" w:rsidRPr="004A13E7">
              <w:rPr>
                <w:sz w:val="24"/>
                <w:szCs w:val="24"/>
              </w:rPr>
              <w:t>, Светлогорской</w:t>
            </w:r>
            <w:r w:rsidRPr="00096837">
              <w:rPr>
                <w:sz w:val="24"/>
                <w:szCs w:val="24"/>
              </w:rPr>
              <w:t>;</w:t>
            </w:r>
          </w:p>
          <w:p w14:paraId="29F6CB52" w14:textId="32EF3491" w:rsidR="00776015" w:rsidRDefault="00776015" w:rsidP="009A3A02">
            <w:pPr>
              <w:pStyle w:val="ConsPlusNormal"/>
              <w:rPr>
                <w:sz w:val="24"/>
                <w:szCs w:val="24"/>
              </w:rPr>
            </w:pPr>
            <w:r w:rsidRPr="00096837">
              <w:rPr>
                <w:sz w:val="24"/>
                <w:szCs w:val="24"/>
              </w:rPr>
              <w:t>с остановочными пунктами:</w:t>
            </w:r>
            <w:r w:rsidR="00BB55AC">
              <w:rPr>
                <w:sz w:val="24"/>
                <w:szCs w:val="24"/>
              </w:rPr>
              <w:t xml:space="preserve"> Микрорайон </w:t>
            </w:r>
            <w:proofErr w:type="spellStart"/>
            <w:r w:rsidR="00BB55AC">
              <w:rPr>
                <w:sz w:val="24"/>
                <w:szCs w:val="24"/>
              </w:rPr>
              <w:t>Налимиха</w:t>
            </w:r>
            <w:proofErr w:type="spellEnd"/>
            <w:r w:rsidR="00BB55AC">
              <w:rPr>
                <w:sz w:val="24"/>
                <w:szCs w:val="24"/>
              </w:rPr>
              <w:t>,</w:t>
            </w:r>
            <w:r>
              <w:rPr>
                <w:sz w:val="24"/>
                <w:szCs w:val="24"/>
              </w:rPr>
              <w:t xml:space="preserve"> </w:t>
            </w:r>
            <w:r w:rsidR="004A13E7" w:rsidRPr="004A13E7">
              <w:rPr>
                <w:sz w:val="24"/>
                <w:szCs w:val="24"/>
              </w:rPr>
              <w:t xml:space="preserve">Магазин </w:t>
            </w:r>
            <w:r w:rsidR="009C6926">
              <w:rPr>
                <w:sz w:val="24"/>
                <w:szCs w:val="24"/>
              </w:rPr>
              <w:t>№</w:t>
            </w:r>
            <w:r w:rsidR="009A3A02">
              <w:rPr>
                <w:sz w:val="24"/>
                <w:szCs w:val="24"/>
              </w:rPr>
              <w:t xml:space="preserve"> 14, Магазин «Девятка»</w:t>
            </w:r>
            <w:r w:rsidR="007F2CB0">
              <w:rPr>
                <w:sz w:val="24"/>
                <w:szCs w:val="24"/>
              </w:rPr>
              <w:t>, Школа №</w:t>
            </w:r>
            <w:r w:rsidR="004A13E7" w:rsidRPr="004A13E7">
              <w:rPr>
                <w:sz w:val="24"/>
                <w:szCs w:val="24"/>
              </w:rPr>
              <w:t xml:space="preserve"> 7</w:t>
            </w:r>
            <w:r w:rsidR="009A3A02">
              <w:rPr>
                <w:sz w:val="24"/>
                <w:szCs w:val="24"/>
              </w:rPr>
              <w:t xml:space="preserve">1, улица Героя </w:t>
            </w:r>
            <w:proofErr w:type="spellStart"/>
            <w:r w:rsidR="009A3A02">
              <w:rPr>
                <w:sz w:val="24"/>
                <w:szCs w:val="24"/>
              </w:rPr>
              <w:t>Лядова</w:t>
            </w:r>
            <w:proofErr w:type="spellEnd"/>
            <w:r w:rsidR="009A3A02">
              <w:rPr>
                <w:sz w:val="24"/>
                <w:szCs w:val="24"/>
              </w:rPr>
              <w:t>, стадион «</w:t>
            </w:r>
            <w:r w:rsidR="004A13E7" w:rsidRPr="004A13E7">
              <w:rPr>
                <w:sz w:val="24"/>
                <w:szCs w:val="24"/>
              </w:rPr>
              <w:t>Авангард</w:t>
            </w:r>
            <w:r w:rsidR="009A3A02">
              <w:rPr>
                <w:sz w:val="24"/>
                <w:szCs w:val="24"/>
              </w:rPr>
              <w:t>»</w:t>
            </w:r>
            <w:r w:rsidR="004A13E7" w:rsidRPr="004A13E7">
              <w:rPr>
                <w:sz w:val="24"/>
                <w:szCs w:val="24"/>
              </w:rPr>
              <w:t>, улица Светлогорская</w:t>
            </w:r>
            <w:r w:rsidRPr="00096837">
              <w:rPr>
                <w:sz w:val="24"/>
                <w:szCs w:val="24"/>
              </w:rPr>
              <w:t>.</w:t>
            </w:r>
            <w:bookmarkEnd w:id="3"/>
          </w:p>
        </w:tc>
        <w:tc>
          <w:tcPr>
            <w:tcW w:w="4925" w:type="dxa"/>
          </w:tcPr>
          <w:p w14:paraId="7BE2C21B" w14:textId="55015419" w:rsidR="00776015" w:rsidRPr="00096837" w:rsidRDefault="00776015" w:rsidP="00C25353">
            <w:pPr>
              <w:pStyle w:val="ConsPlusNormal"/>
              <w:rPr>
                <w:sz w:val="24"/>
                <w:szCs w:val="24"/>
              </w:rPr>
            </w:pPr>
            <w:bookmarkStart w:id="4" w:name="_Hlk140673528"/>
            <w:r w:rsidRPr="00096837">
              <w:rPr>
                <w:sz w:val="24"/>
                <w:szCs w:val="24"/>
              </w:rPr>
              <w:t>по улицам:</w:t>
            </w:r>
            <w:r>
              <w:rPr>
                <w:sz w:val="24"/>
                <w:szCs w:val="24"/>
              </w:rPr>
              <w:t xml:space="preserve"> </w:t>
            </w:r>
            <w:r w:rsidR="004A13E7" w:rsidRPr="004A13E7">
              <w:rPr>
                <w:sz w:val="24"/>
                <w:szCs w:val="24"/>
              </w:rPr>
              <w:t>Светлогорской</w:t>
            </w:r>
            <w:r w:rsidR="004A13E7">
              <w:rPr>
                <w:sz w:val="24"/>
                <w:szCs w:val="24"/>
              </w:rPr>
              <w:t xml:space="preserve">, </w:t>
            </w:r>
            <w:proofErr w:type="spellStart"/>
            <w:r w:rsidR="004A13E7" w:rsidRPr="004A13E7">
              <w:rPr>
                <w:sz w:val="24"/>
                <w:szCs w:val="24"/>
              </w:rPr>
              <w:t>Вольской</w:t>
            </w:r>
            <w:proofErr w:type="spellEnd"/>
            <w:r w:rsidR="004A13E7" w:rsidRPr="004A13E7">
              <w:rPr>
                <w:sz w:val="24"/>
                <w:szCs w:val="24"/>
              </w:rPr>
              <w:t>,</w:t>
            </w:r>
            <w:r w:rsidR="004A13E7">
              <w:rPr>
                <w:sz w:val="24"/>
                <w:szCs w:val="24"/>
              </w:rPr>
              <w:t xml:space="preserve"> </w:t>
            </w:r>
            <w:r w:rsidR="004A13E7" w:rsidRPr="004A13E7">
              <w:rPr>
                <w:sz w:val="24"/>
                <w:szCs w:val="24"/>
              </w:rPr>
              <w:t>Заборной,</w:t>
            </w:r>
            <w:r w:rsidR="004A13E7">
              <w:rPr>
                <w:sz w:val="24"/>
                <w:szCs w:val="24"/>
              </w:rPr>
              <w:t xml:space="preserve"> </w:t>
            </w:r>
            <w:proofErr w:type="spellStart"/>
            <w:r w:rsidR="004A13E7">
              <w:rPr>
                <w:sz w:val="24"/>
                <w:szCs w:val="24"/>
              </w:rPr>
              <w:t>Кудымкарской</w:t>
            </w:r>
            <w:proofErr w:type="spellEnd"/>
            <w:r w:rsidR="004A13E7">
              <w:rPr>
                <w:sz w:val="24"/>
                <w:szCs w:val="24"/>
              </w:rPr>
              <w:t xml:space="preserve">, </w:t>
            </w:r>
            <w:proofErr w:type="spellStart"/>
            <w:r w:rsidR="004A13E7">
              <w:rPr>
                <w:sz w:val="24"/>
                <w:szCs w:val="24"/>
              </w:rPr>
              <w:t>Копейской</w:t>
            </w:r>
            <w:proofErr w:type="spellEnd"/>
            <w:r w:rsidR="004A13E7">
              <w:rPr>
                <w:sz w:val="24"/>
                <w:szCs w:val="24"/>
              </w:rPr>
              <w:t xml:space="preserve">, </w:t>
            </w:r>
            <w:proofErr w:type="spellStart"/>
            <w:r w:rsidR="004A13E7" w:rsidRPr="004A13E7">
              <w:rPr>
                <w:sz w:val="24"/>
                <w:szCs w:val="24"/>
              </w:rPr>
              <w:t>Бузулукской</w:t>
            </w:r>
            <w:proofErr w:type="spellEnd"/>
            <w:r w:rsidR="004A13E7" w:rsidRPr="004A13E7">
              <w:rPr>
                <w:sz w:val="24"/>
                <w:szCs w:val="24"/>
              </w:rPr>
              <w:t>,</w:t>
            </w:r>
            <w:r w:rsidR="004A13E7">
              <w:rPr>
                <w:sz w:val="24"/>
                <w:szCs w:val="24"/>
              </w:rPr>
              <w:t xml:space="preserve"> </w:t>
            </w:r>
            <w:proofErr w:type="spellStart"/>
            <w:r w:rsidR="004A13E7" w:rsidRPr="004A13E7">
              <w:rPr>
                <w:sz w:val="24"/>
                <w:szCs w:val="24"/>
              </w:rPr>
              <w:t>Налимихинской</w:t>
            </w:r>
            <w:proofErr w:type="spellEnd"/>
            <w:r w:rsidRPr="00096837">
              <w:rPr>
                <w:sz w:val="24"/>
                <w:szCs w:val="24"/>
              </w:rPr>
              <w:t>;</w:t>
            </w:r>
          </w:p>
          <w:p w14:paraId="453D844A" w14:textId="6D17BAE8" w:rsidR="00776015" w:rsidRDefault="00776015" w:rsidP="009A3A02">
            <w:pPr>
              <w:pStyle w:val="ConsPlusNormal"/>
              <w:rPr>
                <w:sz w:val="24"/>
                <w:szCs w:val="24"/>
              </w:rPr>
            </w:pPr>
            <w:r w:rsidRPr="00096837">
              <w:rPr>
                <w:sz w:val="24"/>
                <w:szCs w:val="24"/>
              </w:rPr>
              <w:t>с остановочными пунктами:</w:t>
            </w:r>
            <w:r>
              <w:rPr>
                <w:sz w:val="24"/>
                <w:szCs w:val="24"/>
              </w:rPr>
              <w:t xml:space="preserve"> </w:t>
            </w:r>
            <w:r w:rsidR="009A3A02">
              <w:rPr>
                <w:sz w:val="24"/>
                <w:szCs w:val="24"/>
              </w:rPr>
              <w:t>улица Светлогорская, стадион «</w:t>
            </w:r>
            <w:r w:rsidR="004A13E7" w:rsidRPr="004A13E7">
              <w:rPr>
                <w:sz w:val="24"/>
                <w:szCs w:val="24"/>
              </w:rPr>
              <w:t>Авангард</w:t>
            </w:r>
            <w:r w:rsidR="009A3A02">
              <w:rPr>
                <w:sz w:val="24"/>
                <w:szCs w:val="24"/>
              </w:rPr>
              <w:t>»</w:t>
            </w:r>
            <w:r w:rsidR="004A13E7" w:rsidRPr="004A13E7">
              <w:rPr>
                <w:sz w:val="24"/>
                <w:szCs w:val="24"/>
              </w:rPr>
              <w:t xml:space="preserve">, улица Героя </w:t>
            </w:r>
            <w:proofErr w:type="spellStart"/>
            <w:r w:rsidR="004A13E7" w:rsidRPr="004A13E7">
              <w:rPr>
                <w:sz w:val="24"/>
                <w:szCs w:val="24"/>
              </w:rPr>
              <w:t>Лядова</w:t>
            </w:r>
            <w:proofErr w:type="spellEnd"/>
            <w:r w:rsidR="004A13E7" w:rsidRPr="004A13E7">
              <w:rPr>
                <w:sz w:val="24"/>
                <w:szCs w:val="24"/>
              </w:rPr>
              <w:t>, Школа</w:t>
            </w:r>
            <w:r w:rsidR="007F2CB0">
              <w:rPr>
                <w:sz w:val="24"/>
                <w:szCs w:val="24"/>
              </w:rPr>
              <w:t xml:space="preserve"> №</w:t>
            </w:r>
            <w:r w:rsidR="009A3A02">
              <w:rPr>
                <w:sz w:val="24"/>
                <w:szCs w:val="24"/>
              </w:rPr>
              <w:t xml:space="preserve"> 71, Магазин </w:t>
            </w:r>
            <w:r w:rsidR="009A3A02">
              <w:rPr>
                <w:sz w:val="24"/>
                <w:szCs w:val="24"/>
              </w:rPr>
              <w:lastRenderedPageBreak/>
              <w:t>«</w:t>
            </w:r>
            <w:r w:rsidR="004A13E7" w:rsidRPr="004A13E7">
              <w:rPr>
                <w:sz w:val="24"/>
                <w:szCs w:val="24"/>
              </w:rPr>
              <w:t>Девятка</w:t>
            </w:r>
            <w:r w:rsidR="009A3A02">
              <w:rPr>
                <w:sz w:val="24"/>
                <w:szCs w:val="24"/>
              </w:rPr>
              <w:t>»</w:t>
            </w:r>
            <w:r w:rsidR="004A13E7" w:rsidRPr="004A13E7">
              <w:rPr>
                <w:sz w:val="24"/>
                <w:szCs w:val="24"/>
              </w:rPr>
              <w:t xml:space="preserve">, Магазин </w:t>
            </w:r>
            <w:r w:rsidR="009C6926">
              <w:rPr>
                <w:sz w:val="24"/>
                <w:szCs w:val="24"/>
              </w:rPr>
              <w:t>№</w:t>
            </w:r>
            <w:r w:rsidR="004A13E7" w:rsidRPr="004A13E7">
              <w:rPr>
                <w:sz w:val="24"/>
                <w:szCs w:val="24"/>
              </w:rPr>
              <w:t xml:space="preserve"> 14</w:t>
            </w:r>
            <w:bookmarkEnd w:id="4"/>
            <w:r w:rsidR="00BB55AC">
              <w:rPr>
                <w:sz w:val="24"/>
                <w:szCs w:val="24"/>
              </w:rPr>
              <w:t xml:space="preserve">, Микрорайон </w:t>
            </w:r>
            <w:proofErr w:type="spellStart"/>
            <w:r w:rsidR="00BB55AC">
              <w:rPr>
                <w:sz w:val="24"/>
                <w:szCs w:val="24"/>
              </w:rPr>
              <w:t>Налимиха</w:t>
            </w:r>
            <w:proofErr w:type="spellEnd"/>
            <w:r w:rsidR="00BB55AC">
              <w:rPr>
                <w:sz w:val="24"/>
                <w:szCs w:val="24"/>
              </w:rPr>
              <w:t>.</w:t>
            </w:r>
          </w:p>
        </w:tc>
      </w:tr>
    </w:tbl>
    <w:p w14:paraId="0F25393D" w14:textId="41FC78BF" w:rsidR="00776015" w:rsidRPr="00776015" w:rsidRDefault="00776015" w:rsidP="00307CC2">
      <w:pPr>
        <w:pStyle w:val="ConsPlusTitle"/>
        <w:widowControl/>
        <w:suppressAutoHyphens/>
        <w:ind w:firstLine="720"/>
        <w:jc w:val="both"/>
        <w:rPr>
          <w:rFonts w:ascii="Times New Roman" w:hAnsi="Times New Roman" w:cs="Times New Roman"/>
          <w:b w:val="0"/>
          <w:sz w:val="28"/>
          <w:szCs w:val="28"/>
        </w:rPr>
      </w:pPr>
    </w:p>
    <w:p w14:paraId="6D1BFFE2" w14:textId="0B2E21BA" w:rsidR="00F80996" w:rsidRDefault="00F80996" w:rsidP="00F80996">
      <w:pPr>
        <w:pStyle w:val="ConsPlusTitle"/>
        <w:suppressAutoHyphens/>
        <w:ind w:firstLine="720"/>
        <w:jc w:val="both"/>
        <w:rPr>
          <w:rFonts w:ascii="Times New Roman" w:hAnsi="Times New Roman" w:cs="Times New Roman"/>
          <w:b w:val="0"/>
          <w:sz w:val="28"/>
          <w:szCs w:val="28"/>
        </w:rPr>
      </w:pPr>
      <w:r w:rsidRPr="00F80996">
        <w:rPr>
          <w:rFonts w:ascii="Times New Roman" w:hAnsi="Times New Roman" w:cs="Times New Roman"/>
          <w:b w:val="0"/>
          <w:sz w:val="28"/>
          <w:szCs w:val="28"/>
        </w:rPr>
        <w:t xml:space="preserve">2. В разделе </w:t>
      </w:r>
      <w:r>
        <w:rPr>
          <w:rFonts w:ascii="Times New Roman" w:hAnsi="Times New Roman" w:cs="Times New Roman"/>
          <w:b w:val="0"/>
          <w:sz w:val="28"/>
          <w:szCs w:val="28"/>
        </w:rPr>
        <w:t>1</w:t>
      </w:r>
      <w:r w:rsidRPr="00F80996">
        <w:rPr>
          <w:rFonts w:ascii="Times New Roman" w:hAnsi="Times New Roman" w:cs="Times New Roman"/>
          <w:b w:val="0"/>
          <w:sz w:val="28"/>
          <w:szCs w:val="28"/>
        </w:rPr>
        <w:t xml:space="preserve"> в подразделе «Муниципальные маршруты регулярных перевозок трамваем по регулируемым тарифам»:</w:t>
      </w:r>
    </w:p>
    <w:p w14:paraId="2E5DCD17" w14:textId="7D4C6CA3" w:rsidR="00F80996" w:rsidRDefault="00F80996" w:rsidP="00F80996">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 в строке 2:</w:t>
      </w:r>
    </w:p>
    <w:p w14:paraId="68A5A856" w14:textId="467E4912" w:rsidR="00F80996" w:rsidRDefault="00F80996" w:rsidP="00F80996">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2.1.1. в графе 5 </w:t>
      </w:r>
      <w:r w:rsidRPr="00F80996">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F80996">
        <w:rPr>
          <w:rFonts w:ascii="Times New Roman" w:hAnsi="Times New Roman" w:cs="Times New Roman"/>
          <w:b w:val="0"/>
          <w:sz w:val="28"/>
          <w:szCs w:val="28"/>
        </w:rPr>
        <w:t>Калачникова</w:t>
      </w:r>
      <w:proofErr w:type="spellEnd"/>
      <w:r w:rsidRPr="00F80996">
        <w:rPr>
          <w:rFonts w:ascii="Times New Roman" w:hAnsi="Times New Roman" w:cs="Times New Roman"/>
          <w:b w:val="0"/>
          <w:sz w:val="28"/>
          <w:szCs w:val="28"/>
        </w:rPr>
        <w:t>»;</w:t>
      </w:r>
    </w:p>
    <w:p w14:paraId="4B39608A" w14:textId="2B0ECED8" w:rsidR="00F80996" w:rsidRDefault="00F80996" w:rsidP="00F80996">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2.1.2. в графе 6 </w:t>
      </w:r>
      <w:r w:rsidRPr="00F80996">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F80996">
        <w:rPr>
          <w:rFonts w:ascii="Times New Roman" w:hAnsi="Times New Roman" w:cs="Times New Roman"/>
          <w:b w:val="0"/>
          <w:sz w:val="28"/>
          <w:szCs w:val="28"/>
        </w:rPr>
        <w:t>Калачникова</w:t>
      </w:r>
      <w:proofErr w:type="spellEnd"/>
      <w:r w:rsidRPr="00F80996">
        <w:rPr>
          <w:rFonts w:ascii="Times New Roman" w:hAnsi="Times New Roman" w:cs="Times New Roman"/>
          <w:b w:val="0"/>
          <w:sz w:val="28"/>
          <w:szCs w:val="28"/>
        </w:rPr>
        <w:t>»;</w:t>
      </w:r>
    </w:p>
    <w:p w14:paraId="1AB1F63E" w14:textId="25209D0F" w:rsidR="002414D1" w:rsidRDefault="002414D1" w:rsidP="00F80996">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2.2. в строке 6:</w:t>
      </w:r>
    </w:p>
    <w:p w14:paraId="097B11D2" w14:textId="736030C6" w:rsidR="002414D1" w:rsidRDefault="002414D1" w:rsidP="00F80996">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2.2.1. в графе 5 </w:t>
      </w:r>
      <w:r w:rsidRPr="002414D1">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2414D1">
        <w:rPr>
          <w:rFonts w:ascii="Times New Roman" w:hAnsi="Times New Roman" w:cs="Times New Roman"/>
          <w:b w:val="0"/>
          <w:sz w:val="28"/>
          <w:szCs w:val="28"/>
        </w:rPr>
        <w:t>Калачникова</w:t>
      </w:r>
      <w:proofErr w:type="spellEnd"/>
      <w:r w:rsidRPr="002414D1">
        <w:rPr>
          <w:rFonts w:ascii="Times New Roman" w:hAnsi="Times New Roman" w:cs="Times New Roman"/>
          <w:b w:val="0"/>
          <w:sz w:val="28"/>
          <w:szCs w:val="28"/>
        </w:rPr>
        <w:t>»;</w:t>
      </w:r>
    </w:p>
    <w:p w14:paraId="36F3AE6A" w14:textId="70724CAB" w:rsidR="002414D1" w:rsidRDefault="002414D1" w:rsidP="00F80996">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2.2.2. в графе 6 </w:t>
      </w:r>
      <w:r w:rsidRPr="002414D1">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2414D1">
        <w:rPr>
          <w:rFonts w:ascii="Times New Roman" w:hAnsi="Times New Roman" w:cs="Times New Roman"/>
          <w:b w:val="0"/>
          <w:sz w:val="28"/>
          <w:szCs w:val="28"/>
        </w:rPr>
        <w:t>Калачникова</w:t>
      </w:r>
      <w:proofErr w:type="spellEnd"/>
      <w:r w:rsidRPr="002414D1">
        <w:rPr>
          <w:rFonts w:ascii="Times New Roman" w:hAnsi="Times New Roman" w:cs="Times New Roman"/>
          <w:b w:val="0"/>
          <w:sz w:val="28"/>
          <w:szCs w:val="28"/>
        </w:rPr>
        <w:t>»;</w:t>
      </w:r>
    </w:p>
    <w:p w14:paraId="110EECAF" w14:textId="1863D043" w:rsidR="002414D1" w:rsidRDefault="002414D1" w:rsidP="00F80996">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2.3. в строке 7:</w:t>
      </w:r>
    </w:p>
    <w:p w14:paraId="5CA6F75A" w14:textId="5E748BF1" w:rsidR="002414D1" w:rsidRDefault="002414D1" w:rsidP="00F80996">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2.3.1. в графе 5 </w:t>
      </w:r>
      <w:r w:rsidRPr="002414D1">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2414D1">
        <w:rPr>
          <w:rFonts w:ascii="Times New Roman" w:hAnsi="Times New Roman" w:cs="Times New Roman"/>
          <w:b w:val="0"/>
          <w:sz w:val="28"/>
          <w:szCs w:val="28"/>
        </w:rPr>
        <w:t>Калачникова</w:t>
      </w:r>
      <w:proofErr w:type="spellEnd"/>
      <w:r w:rsidRPr="002414D1">
        <w:rPr>
          <w:rFonts w:ascii="Times New Roman" w:hAnsi="Times New Roman" w:cs="Times New Roman"/>
          <w:b w:val="0"/>
          <w:sz w:val="28"/>
          <w:szCs w:val="28"/>
        </w:rPr>
        <w:t>»;</w:t>
      </w:r>
    </w:p>
    <w:p w14:paraId="2E27B888" w14:textId="1F688347" w:rsidR="002414D1" w:rsidRDefault="002414D1" w:rsidP="00F80996">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2.3.2. в графе 6 </w:t>
      </w:r>
      <w:r w:rsidRPr="002414D1">
        <w:rPr>
          <w:rFonts w:ascii="Times New Roman" w:hAnsi="Times New Roman" w:cs="Times New Roman"/>
          <w:b w:val="0"/>
          <w:sz w:val="28"/>
          <w:szCs w:val="28"/>
        </w:rPr>
        <w:t xml:space="preserve">слова «улица Розалии Землячки» заменить словами «сквер имени конструктора </w:t>
      </w:r>
      <w:proofErr w:type="spellStart"/>
      <w:r w:rsidRPr="002414D1">
        <w:rPr>
          <w:rFonts w:ascii="Times New Roman" w:hAnsi="Times New Roman" w:cs="Times New Roman"/>
          <w:b w:val="0"/>
          <w:sz w:val="28"/>
          <w:szCs w:val="28"/>
        </w:rPr>
        <w:t>Калачникова</w:t>
      </w:r>
      <w:proofErr w:type="spellEnd"/>
      <w:r w:rsidRPr="002414D1">
        <w:rPr>
          <w:rFonts w:ascii="Times New Roman" w:hAnsi="Times New Roman" w:cs="Times New Roman"/>
          <w:b w:val="0"/>
          <w:sz w:val="28"/>
          <w:szCs w:val="28"/>
        </w:rPr>
        <w:t>»;</w:t>
      </w:r>
    </w:p>
    <w:p w14:paraId="042F6318" w14:textId="77777777" w:rsidR="00F80996" w:rsidRDefault="00F80996" w:rsidP="00102CA0">
      <w:pPr>
        <w:pStyle w:val="ConsPlusTitle"/>
        <w:widowControl/>
        <w:suppressAutoHyphens/>
        <w:ind w:firstLine="720"/>
        <w:jc w:val="both"/>
        <w:rPr>
          <w:rFonts w:ascii="Times New Roman" w:hAnsi="Times New Roman" w:cs="Times New Roman"/>
          <w:b w:val="0"/>
          <w:sz w:val="28"/>
          <w:szCs w:val="28"/>
        </w:rPr>
      </w:pPr>
    </w:p>
    <w:p w14:paraId="534EF840" w14:textId="47D00B77" w:rsidR="00307CC2" w:rsidRDefault="00887F4A" w:rsidP="00102CA0">
      <w:pPr>
        <w:pStyle w:val="ConsPlusTitle"/>
        <w:widowControl/>
        <w:suppressAutoHyphens/>
        <w:ind w:firstLine="720"/>
        <w:jc w:val="both"/>
        <w:rPr>
          <w:rFonts w:ascii="Times New Roman" w:hAnsi="Times New Roman" w:cs="Times New Roman"/>
          <w:b w:val="0"/>
          <w:sz w:val="28"/>
          <w:szCs w:val="28"/>
        </w:rPr>
      </w:pPr>
      <w:r w:rsidRPr="00887F4A">
        <w:rPr>
          <w:rFonts w:ascii="Times New Roman" w:hAnsi="Times New Roman" w:cs="Times New Roman"/>
          <w:b w:val="0"/>
          <w:sz w:val="28"/>
          <w:szCs w:val="28"/>
        </w:rPr>
        <w:t>3</w:t>
      </w:r>
      <w:r w:rsidR="00307CC2" w:rsidRPr="00887F4A">
        <w:rPr>
          <w:rFonts w:ascii="Times New Roman" w:hAnsi="Times New Roman" w:cs="Times New Roman"/>
          <w:b w:val="0"/>
          <w:sz w:val="28"/>
          <w:szCs w:val="28"/>
        </w:rPr>
        <w:t>.</w:t>
      </w:r>
      <w:r w:rsidR="00307CC2" w:rsidRPr="00096837">
        <w:rPr>
          <w:rFonts w:ascii="Times New Roman" w:hAnsi="Times New Roman" w:cs="Times New Roman"/>
          <w:b w:val="0"/>
          <w:sz w:val="28"/>
          <w:szCs w:val="28"/>
        </w:rPr>
        <w:t xml:space="preserve"> </w:t>
      </w:r>
      <w:r w:rsidR="00307CC2">
        <w:rPr>
          <w:rFonts w:ascii="Times New Roman" w:hAnsi="Times New Roman" w:cs="Times New Roman"/>
          <w:b w:val="0"/>
          <w:sz w:val="28"/>
          <w:szCs w:val="28"/>
        </w:rPr>
        <w:t>В разделе 2</w:t>
      </w:r>
      <w:r w:rsidR="00102CA0">
        <w:rPr>
          <w:rFonts w:ascii="Times New Roman" w:hAnsi="Times New Roman" w:cs="Times New Roman"/>
          <w:b w:val="0"/>
          <w:sz w:val="28"/>
          <w:szCs w:val="28"/>
        </w:rPr>
        <w:t xml:space="preserve"> в</w:t>
      </w:r>
      <w:r w:rsidR="00307CC2">
        <w:rPr>
          <w:rFonts w:ascii="Times New Roman" w:hAnsi="Times New Roman" w:cs="Times New Roman"/>
          <w:b w:val="0"/>
          <w:sz w:val="28"/>
          <w:szCs w:val="28"/>
        </w:rPr>
        <w:t xml:space="preserve"> подразделе «Муниципальные маршруты регулярных перевозок автомобильным транспортом </w:t>
      </w:r>
      <w:r w:rsidR="00307CC2">
        <w:rPr>
          <w:rFonts w:ascii="Times New Roman" w:hAnsi="Times New Roman" w:cs="Times New Roman"/>
          <w:b w:val="0"/>
          <w:sz w:val="28"/>
          <w:szCs w:val="28"/>
        </w:rPr>
        <w:br/>
        <w:t xml:space="preserve">по регулируемым тарифам»: </w:t>
      </w:r>
    </w:p>
    <w:p w14:paraId="41422379" w14:textId="4CFAB8F0" w:rsidR="00D92EE8" w:rsidRDefault="00887F4A" w:rsidP="00D92EE8">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w:t>
      </w:r>
      <w:r w:rsidR="00FD10D4">
        <w:rPr>
          <w:rFonts w:ascii="Times New Roman" w:hAnsi="Times New Roman" w:cs="Times New Roman"/>
          <w:b w:val="0"/>
          <w:sz w:val="28"/>
          <w:szCs w:val="28"/>
        </w:rPr>
        <w:t xml:space="preserve">.1. </w:t>
      </w:r>
      <w:r w:rsidR="00A2104F">
        <w:rPr>
          <w:rFonts w:ascii="Times New Roman" w:hAnsi="Times New Roman" w:cs="Times New Roman"/>
          <w:b w:val="0"/>
          <w:sz w:val="28"/>
          <w:szCs w:val="28"/>
        </w:rPr>
        <w:t xml:space="preserve">в графе 14 </w:t>
      </w:r>
      <w:r w:rsidR="00D92EE8">
        <w:rPr>
          <w:rFonts w:ascii="Times New Roman" w:hAnsi="Times New Roman" w:cs="Times New Roman"/>
          <w:b w:val="0"/>
          <w:sz w:val="28"/>
          <w:szCs w:val="28"/>
        </w:rPr>
        <w:t>строк</w:t>
      </w:r>
      <w:r w:rsidR="00A2104F">
        <w:rPr>
          <w:rFonts w:ascii="Times New Roman" w:hAnsi="Times New Roman" w:cs="Times New Roman"/>
          <w:b w:val="0"/>
          <w:sz w:val="28"/>
          <w:szCs w:val="28"/>
        </w:rPr>
        <w:t>и</w:t>
      </w:r>
      <w:r w:rsidR="00D92EE8">
        <w:rPr>
          <w:rFonts w:ascii="Times New Roman" w:hAnsi="Times New Roman" w:cs="Times New Roman"/>
          <w:b w:val="0"/>
          <w:sz w:val="28"/>
          <w:szCs w:val="28"/>
        </w:rPr>
        <w:t xml:space="preserve"> 74 слова «</w:t>
      </w:r>
      <w:r w:rsidR="00D92EE8" w:rsidRPr="00D92EE8">
        <w:rPr>
          <w:rFonts w:ascii="Times New Roman" w:hAnsi="Times New Roman" w:cs="Times New Roman"/>
          <w:b w:val="0"/>
          <w:sz w:val="28"/>
          <w:szCs w:val="28"/>
        </w:rPr>
        <w:t>временный по 30 июня 2025 г.</w:t>
      </w:r>
      <w:r w:rsidR="00D92EE8">
        <w:rPr>
          <w:rFonts w:ascii="Times New Roman" w:hAnsi="Times New Roman" w:cs="Times New Roman"/>
          <w:b w:val="0"/>
          <w:sz w:val="28"/>
          <w:szCs w:val="28"/>
        </w:rPr>
        <w:t>» заменить словами «</w:t>
      </w:r>
      <w:r w:rsidR="00D92EE8" w:rsidRPr="00D92EE8">
        <w:rPr>
          <w:rFonts w:ascii="Times New Roman" w:hAnsi="Times New Roman" w:cs="Times New Roman"/>
          <w:b w:val="0"/>
          <w:sz w:val="28"/>
          <w:szCs w:val="28"/>
        </w:rPr>
        <w:t xml:space="preserve">временный на период прекращения работы муниципального маршрута регулярных перевозок трамваем по регулируемым тарифам </w:t>
      </w:r>
      <w:r w:rsidR="00692689">
        <w:rPr>
          <w:rFonts w:ascii="Times New Roman" w:hAnsi="Times New Roman" w:cs="Times New Roman"/>
          <w:b w:val="0"/>
          <w:sz w:val="28"/>
          <w:szCs w:val="28"/>
        </w:rPr>
        <w:t>№</w:t>
      </w:r>
      <w:r w:rsidR="00D92EE8" w:rsidRPr="00D92EE8">
        <w:rPr>
          <w:rFonts w:ascii="Times New Roman" w:hAnsi="Times New Roman" w:cs="Times New Roman"/>
          <w:b w:val="0"/>
          <w:sz w:val="28"/>
          <w:szCs w:val="28"/>
        </w:rPr>
        <w:t xml:space="preserve"> </w:t>
      </w:r>
      <w:r w:rsidR="00D92EE8">
        <w:rPr>
          <w:rFonts w:ascii="Times New Roman" w:hAnsi="Times New Roman" w:cs="Times New Roman"/>
          <w:b w:val="0"/>
          <w:sz w:val="28"/>
          <w:szCs w:val="28"/>
        </w:rPr>
        <w:t>3»;</w:t>
      </w:r>
    </w:p>
    <w:p w14:paraId="2F2B08ED" w14:textId="66ECFAE9" w:rsidR="007C0620" w:rsidRDefault="00887F4A" w:rsidP="00D92EE8">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w:t>
      </w:r>
      <w:r w:rsidR="007C0620">
        <w:rPr>
          <w:rFonts w:ascii="Times New Roman" w:hAnsi="Times New Roman" w:cs="Times New Roman"/>
          <w:b w:val="0"/>
          <w:sz w:val="28"/>
          <w:szCs w:val="28"/>
        </w:rPr>
        <w:t>.</w:t>
      </w:r>
      <w:r w:rsidR="00480FB7" w:rsidRPr="00480FB7">
        <w:rPr>
          <w:rFonts w:ascii="Times New Roman" w:hAnsi="Times New Roman" w:cs="Times New Roman"/>
          <w:b w:val="0"/>
          <w:sz w:val="28"/>
          <w:szCs w:val="28"/>
        </w:rPr>
        <w:t>2</w:t>
      </w:r>
      <w:r w:rsidR="007C0620">
        <w:rPr>
          <w:rFonts w:ascii="Times New Roman" w:hAnsi="Times New Roman" w:cs="Times New Roman"/>
          <w:b w:val="0"/>
          <w:sz w:val="28"/>
          <w:szCs w:val="28"/>
        </w:rPr>
        <w:t xml:space="preserve">. </w:t>
      </w:r>
      <w:r w:rsidR="00A2104F">
        <w:rPr>
          <w:rFonts w:ascii="Times New Roman" w:hAnsi="Times New Roman" w:cs="Times New Roman"/>
          <w:b w:val="0"/>
          <w:sz w:val="28"/>
          <w:szCs w:val="28"/>
        </w:rPr>
        <w:t xml:space="preserve">в графе 9 </w:t>
      </w:r>
      <w:r w:rsidR="007C0620">
        <w:rPr>
          <w:rFonts w:ascii="Times New Roman" w:hAnsi="Times New Roman" w:cs="Times New Roman"/>
          <w:b w:val="0"/>
          <w:sz w:val="28"/>
          <w:szCs w:val="28"/>
        </w:rPr>
        <w:t>строк</w:t>
      </w:r>
      <w:r w:rsidR="00A2104F">
        <w:rPr>
          <w:rFonts w:ascii="Times New Roman" w:hAnsi="Times New Roman" w:cs="Times New Roman"/>
          <w:b w:val="0"/>
          <w:sz w:val="28"/>
          <w:szCs w:val="28"/>
        </w:rPr>
        <w:t>и</w:t>
      </w:r>
      <w:r w:rsidR="007C0620">
        <w:rPr>
          <w:rFonts w:ascii="Times New Roman" w:hAnsi="Times New Roman" w:cs="Times New Roman"/>
          <w:b w:val="0"/>
          <w:sz w:val="28"/>
          <w:szCs w:val="28"/>
        </w:rPr>
        <w:t xml:space="preserve"> </w:t>
      </w:r>
      <w:r w:rsidR="00A2104F">
        <w:rPr>
          <w:rFonts w:ascii="Times New Roman" w:hAnsi="Times New Roman" w:cs="Times New Roman"/>
          <w:b w:val="0"/>
          <w:sz w:val="28"/>
          <w:szCs w:val="28"/>
        </w:rPr>
        <w:t>65</w:t>
      </w:r>
      <w:r w:rsidR="007C0620">
        <w:rPr>
          <w:rFonts w:ascii="Times New Roman" w:hAnsi="Times New Roman" w:cs="Times New Roman"/>
          <w:b w:val="0"/>
          <w:sz w:val="28"/>
          <w:szCs w:val="28"/>
        </w:rPr>
        <w:t xml:space="preserve"> цифру «</w:t>
      </w:r>
      <w:r w:rsidR="007C0620" w:rsidRPr="007C0620">
        <w:rPr>
          <w:rFonts w:ascii="Times New Roman" w:hAnsi="Times New Roman" w:cs="Times New Roman"/>
          <w:b w:val="0"/>
          <w:sz w:val="28"/>
          <w:szCs w:val="28"/>
        </w:rPr>
        <w:t>6</w:t>
      </w:r>
      <w:r w:rsidR="007C0620">
        <w:rPr>
          <w:rFonts w:ascii="Times New Roman" w:hAnsi="Times New Roman" w:cs="Times New Roman"/>
          <w:b w:val="0"/>
          <w:sz w:val="28"/>
          <w:szCs w:val="28"/>
        </w:rPr>
        <w:t>» заменить цифрой «7»;</w:t>
      </w:r>
    </w:p>
    <w:p w14:paraId="363CA245" w14:textId="6119F2CB" w:rsidR="007C0620" w:rsidRPr="007C0620" w:rsidRDefault="00887F4A" w:rsidP="007C0620">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w:t>
      </w:r>
      <w:r w:rsidR="007C0620">
        <w:rPr>
          <w:rFonts w:ascii="Times New Roman" w:hAnsi="Times New Roman" w:cs="Times New Roman"/>
          <w:b w:val="0"/>
          <w:sz w:val="28"/>
          <w:szCs w:val="28"/>
        </w:rPr>
        <w:t>.</w:t>
      </w:r>
      <w:r w:rsidR="00480FB7" w:rsidRPr="00480FB7">
        <w:rPr>
          <w:rFonts w:ascii="Times New Roman" w:hAnsi="Times New Roman" w:cs="Times New Roman"/>
          <w:b w:val="0"/>
          <w:sz w:val="28"/>
          <w:szCs w:val="28"/>
        </w:rPr>
        <w:t>3</w:t>
      </w:r>
      <w:r w:rsidR="007C0620">
        <w:rPr>
          <w:rFonts w:ascii="Times New Roman" w:hAnsi="Times New Roman" w:cs="Times New Roman"/>
          <w:b w:val="0"/>
          <w:sz w:val="28"/>
          <w:szCs w:val="28"/>
        </w:rPr>
        <w:t xml:space="preserve">. </w:t>
      </w:r>
      <w:r w:rsidR="00A2104F">
        <w:rPr>
          <w:rFonts w:ascii="Times New Roman" w:hAnsi="Times New Roman" w:cs="Times New Roman"/>
          <w:b w:val="0"/>
          <w:sz w:val="28"/>
          <w:szCs w:val="28"/>
        </w:rPr>
        <w:t xml:space="preserve">в графе 9 </w:t>
      </w:r>
      <w:r w:rsidR="007C0620">
        <w:rPr>
          <w:rFonts w:ascii="Times New Roman" w:hAnsi="Times New Roman" w:cs="Times New Roman"/>
          <w:b w:val="0"/>
          <w:sz w:val="28"/>
          <w:szCs w:val="28"/>
        </w:rPr>
        <w:t>строк</w:t>
      </w:r>
      <w:r w:rsidR="00A2104F">
        <w:rPr>
          <w:rFonts w:ascii="Times New Roman" w:hAnsi="Times New Roman" w:cs="Times New Roman"/>
          <w:b w:val="0"/>
          <w:sz w:val="28"/>
          <w:szCs w:val="28"/>
        </w:rPr>
        <w:t>и</w:t>
      </w:r>
      <w:r w:rsidR="007C0620">
        <w:rPr>
          <w:rFonts w:ascii="Times New Roman" w:hAnsi="Times New Roman" w:cs="Times New Roman"/>
          <w:b w:val="0"/>
          <w:sz w:val="28"/>
          <w:szCs w:val="28"/>
        </w:rPr>
        <w:t xml:space="preserve"> 66 цифру «</w:t>
      </w:r>
      <w:r w:rsidR="007C0620" w:rsidRPr="007C0620">
        <w:rPr>
          <w:rFonts w:ascii="Times New Roman" w:hAnsi="Times New Roman" w:cs="Times New Roman"/>
          <w:b w:val="0"/>
          <w:sz w:val="28"/>
          <w:szCs w:val="28"/>
        </w:rPr>
        <w:t>6</w:t>
      </w:r>
      <w:r w:rsidR="007C0620">
        <w:rPr>
          <w:rFonts w:ascii="Times New Roman" w:hAnsi="Times New Roman" w:cs="Times New Roman"/>
          <w:b w:val="0"/>
          <w:sz w:val="28"/>
          <w:szCs w:val="28"/>
        </w:rPr>
        <w:t>» заменить цифрой «7»;</w:t>
      </w:r>
    </w:p>
    <w:p w14:paraId="18F21F6A" w14:textId="79EF8E28" w:rsidR="00FB6667" w:rsidRDefault="00887F4A" w:rsidP="00920855">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sz w:val="28"/>
          <w:szCs w:val="28"/>
        </w:rPr>
        <w:t>3</w:t>
      </w:r>
      <w:r w:rsidR="00307CC2">
        <w:rPr>
          <w:rFonts w:ascii="Times New Roman" w:hAnsi="Times New Roman" w:cs="Times New Roman"/>
          <w:b w:val="0"/>
          <w:sz w:val="28"/>
          <w:szCs w:val="28"/>
        </w:rPr>
        <w:t>.</w:t>
      </w:r>
      <w:r w:rsidR="00480FB7" w:rsidRPr="00480FB7">
        <w:rPr>
          <w:rFonts w:ascii="Times New Roman" w:hAnsi="Times New Roman" w:cs="Times New Roman"/>
          <w:b w:val="0"/>
          <w:sz w:val="28"/>
          <w:szCs w:val="28"/>
        </w:rPr>
        <w:t>4</w:t>
      </w:r>
      <w:r w:rsidR="00307CC2">
        <w:rPr>
          <w:rFonts w:ascii="Times New Roman" w:hAnsi="Times New Roman" w:cs="Times New Roman"/>
          <w:b w:val="0"/>
          <w:sz w:val="28"/>
          <w:szCs w:val="28"/>
        </w:rPr>
        <w:t>. строку 78 изложить в следующей редакции:</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507"/>
        <w:gridCol w:w="2700"/>
        <w:gridCol w:w="2126"/>
        <w:gridCol w:w="2268"/>
        <w:gridCol w:w="567"/>
        <w:gridCol w:w="709"/>
        <w:gridCol w:w="1276"/>
        <w:gridCol w:w="567"/>
        <w:gridCol w:w="567"/>
        <w:gridCol w:w="567"/>
        <w:gridCol w:w="567"/>
        <w:gridCol w:w="567"/>
        <w:gridCol w:w="1436"/>
      </w:tblGrid>
      <w:tr w:rsidR="00307CC2" w:rsidRPr="009C39CA" w14:paraId="0D13ACBC" w14:textId="77777777" w:rsidTr="00D3378B">
        <w:trPr>
          <w:trHeight w:val="490"/>
        </w:trPr>
        <w:tc>
          <w:tcPr>
            <w:tcW w:w="474" w:type="dxa"/>
          </w:tcPr>
          <w:p w14:paraId="6C7ED15A" w14:textId="165E77DF" w:rsidR="00307CC2" w:rsidRPr="009C39CA" w:rsidRDefault="00307CC2" w:rsidP="00D3378B">
            <w:pPr>
              <w:widowControl w:val="0"/>
              <w:autoSpaceDE w:val="0"/>
              <w:autoSpaceDN w:val="0"/>
              <w:jc w:val="center"/>
              <w:rPr>
                <w:sz w:val="24"/>
                <w:szCs w:val="24"/>
              </w:rPr>
            </w:pPr>
            <w:r>
              <w:rPr>
                <w:sz w:val="24"/>
                <w:szCs w:val="24"/>
              </w:rPr>
              <w:t>78</w:t>
            </w:r>
          </w:p>
        </w:tc>
        <w:tc>
          <w:tcPr>
            <w:tcW w:w="507" w:type="dxa"/>
          </w:tcPr>
          <w:p w14:paraId="5832510F" w14:textId="27C164A2" w:rsidR="00307CC2" w:rsidRPr="009C39CA" w:rsidRDefault="00307CC2" w:rsidP="00D3378B">
            <w:pPr>
              <w:widowControl w:val="0"/>
              <w:autoSpaceDE w:val="0"/>
              <w:autoSpaceDN w:val="0"/>
              <w:jc w:val="center"/>
              <w:rPr>
                <w:sz w:val="24"/>
                <w:szCs w:val="24"/>
              </w:rPr>
            </w:pPr>
            <w:r>
              <w:rPr>
                <w:sz w:val="24"/>
                <w:szCs w:val="24"/>
              </w:rPr>
              <w:t>71</w:t>
            </w:r>
          </w:p>
        </w:tc>
        <w:tc>
          <w:tcPr>
            <w:tcW w:w="2700" w:type="dxa"/>
          </w:tcPr>
          <w:p w14:paraId="1D5C8923" w14:textId="4FAC913D" w:rsidR="00307CC2" w:rsidRPr="009C39CA" w:rsidRDefault="00307CC2" w:rsidP="00692689">
            <w:pPr>
              <w:widowControl w:val="0"/>
              <w:autoSpaceDE w:val="0"/>
              <w:autoSpaceDN w:val="0"/>
              <w:rPr>
                <w:sz w:val="24"/>
                <w:szCs w:val="24"/>
              </w:rPr>
            </w:pPr>
            <w:r w:rsidRPr="00307CC2">
              <w:rPr>
                <w:sz w:val="24"/>
                <w:szCs w:val="24"/>
              </w:rPr>
              <w:t xml:space="preserve">Улица Анвара </w:t>
            </w:r>
            <w:proofErr w:type="spellStart"/>
            <w:r w:rsidRPr="00307CC2">
              <w:rPr>
                <w:sz w:val="24"/>
                <w:szCs w:val="24"/>
              </w:rPr>
              <w:t>Гатауллина</w:t>
            </w:r>
            <w:proofErr w:type="spellEnd"/>
            <w:r w:rsidRPr="00307CC2">
              <w:rPr>
                <w:sz w:val="24"/>
                <w:szCs w:val="24"/>
              </w:rPr>
              <w:t xml:space="preserve"> – станция Пермь-I</w:t>
            </w:r>
          </w:p>
        </w:tc>
        <w:tc>
          <w:tcPr>
            <w:tcW w:w="2126" w:type="dxa"/>
          </w:tcPr>
          <w:p w14:paraId="0205D1A5" w14:textId="77777777" w:rsidR="00307CC2" w:rsidRPr="00560B5F" w:rsidRDefault="00307CC2" w:rsidP="00D3378B">
            <w:pPr>
              <w:widowControl w:val="0"/>
              <w:autoSpaceDE w:val="0"/>
              <w:autoSpaceDN w:val="0"/>
              <w:jc w:val="center"/>
              <w:rPr>
                <w:sz w:val="24"/>
                <w:szCs w:val="24"/>
              </w:rPr>
            </w:pPr>
            <w:r w:rsidRPr="00560B5F">
              <w:rPr>
                <w:sz w:val="24"/>
                <w:szCs w:val="24"/>
              </w:rPr>
              <w:t>06-00/06-00/06-00</w:t>
            </w:r>
          </w:p>
        </w:tc>
        <w:tc>
          <w:tcPr>
            <w:tcW w:w="2268" w:type="dxa"/>
          </w:tcPr>
          <w:p w14:paraId="344856D2" w14:textId="77777777" w:rsidR="00307CC2" w:rsidRPr="00560B5F" w:rsidRDefault="00307CC2" w:rsidP="00D3378B">
            <w:pPr>
              <w:widowControl w:val="0"/>
              <w:autoSpaceDE w:val="0"/>
              <w:autoSpaceDN w:val="0"/>
              <w:jc w:val="center"/>
              <w:rPr>
                <w:sz w:val="24"/>
                <w:szCs w:val="24"/>
              </w:rPr>
            </w:pPr>
            <w:r w:rsidRPr="00560B5F">
              <w:rPr>
                <w:sz w:val="24"/>
                <w:szCs w:val="24"/>
              </w:rPr>
              <w:t>23-00/23-00/23-00</w:t>
            </w:r>
          </w:p>
        </w:tc>
        <w:tc>
          <w:tcPr>
            <w:tcW w:w="567" w:type="dxa"/>
          </w:tcPr>
          <w:p w14:paraId="563792C0" w14:textId="1F3444BB" w:rsidR="00307CC2" w:rsidRPr="00560B5F" w:rsidRDefault="00307CC2" w:rsidP="00D3378B">
            <w:pPr>
              <w:widowControl w:val="0"/>
              <w:autoSpaceDE w:val="0"/>
              <w:autoSpaceDN w:val="0"/>
              <w:jc w:val="center"/>
              <w:rPr>
                <w:sz w:val="24"/>
                <w:szCs w:val="24"/>
              </w:rPr>
            </w:pPr>
            <w:r w:rsidRPr="00560B5F">
              <w:rPr>
                <w:sz w:val="24"/>
                <w:szCs w:val="24"/>
              </w:rPr>
              <w:t>0</w:t>
            </w:r>
            <w:r w:rsidR="00560B5F" w:rsidRPr="00560B5F">
              <w:rPr>
                <w:sz w:val="24"/>
                <w:szCs w:val="24"/>
              </w:rPr>
              <w:t>,5</w:t>
            </w:r>
          </w:p>
        </w:tc>
        <w:tc>
          <w:tcPr>
            <w:tcW w:w="709" w:type="dxa"/>
          </w:tcPr>
          <w:p w14:paraId="2D05C623" w14:textId="77777777" w:rsidR="00307CC2" w:rsidRPr="00560B5F" w:rsidRDefault="00307CC2" w:rsidP="00D3378B">
            <w:pPr>
              <w:widowControl w:val="0"/>
              <w:autoSpaceDE w:val="0"/>
              <w:autoSpaceDN w:val="0"/>
              <w:jc w:val="center"/>
              <w:rPr>
                <w:sz w:val="24"/>
                <w:szCs w:val="24"/>
              </w:rPr>
            </w:pPr>
            <w:r w:rsidRPr="00560B5F">
              <w:rPr>
                <w:sz w:val="24"/>
                <w:szCs w:val="24"/>
              </w:rPr>
              <w:t>М3</w:t>
            </w:r>
          </w:p>
        </w:tc>
        <w:tc>
          <w:tcPr>
            <w:tcW w:w="1276" w:type="dxa"/>
          </w:tcPr>
          <w:p w14:paraId="518F0641" w14:textId="77777777" w:rsidR="00307CC2" w:rsidRPr="00560B5F" w:rsidRDefault="00307CC2" w:rsidP="00D3378B">
            <w:pPr>
              <w:widowControl w:val="0"/>
              <w:autoSpaceDE w:val="0"/>
              <w:autoSpaceDN w:val="0"/>
              <w:jc w:val="center"/>
              <w:rPr>
                <w:sz w:val="24"/>
                <w:szCs w:val="24"/>
              </w:rPr>
            </w:pPr>
            <w:r w:rsidRPr="00560B5F">
              <w:rPr>
                <w:sz w:val="24"/>
                <w:szCs w:val="24"/>
              </w:rPr>
              <w:t>большой</w:t>
            </w:r>
          </w:p>
        </w:tc>
        <w:tc>
          <w:tcPr>
            <w:tcW w:w="567" w:type="dxa"/>
          </w:tcPr>
          <w:p w14:paraId="76EFC7C6" w14:textId="480E7634" w:rsidR="00307CC2" w:rsidRPr="00560B5F" w:rsidRDefault="00307CC2" w:rsidP="00D3378B">
            <w:pPr>
              <w:widowControl w:val="0"/>
              <w:autoSpaceDE w:val="0"/>
              <w:autoSpaceDN w:val="0"/>
              <w:jc w:val="center"/>
              <w:rPr>
                <w:sz w:val="24"/>
                <w:szCs w:val="24"/>
              </w:rPr>
            </w:pPr>
            <w:r w:rsidRPr="00560B5F">
              <w:rPr>
                <w:sz w:val="24"/>
                <w:szCs w:val="24"/>
              </w:rPr>
              <w:t>10</w:t>
            </w:r>
          </w:p>
        </w:tc>
        <w:tc>
          <w:tcPr>
            <w:tcW w:w="567" w:type="dxa"/>
          </w:tcPr>
          <w:p w14:paraId="67CFE0CD" w14:textId="4CDDAD14" w:rsidR="00307CC2" w:rsidRPr="00560B5F" w:rsidRDefault="00307CC2" w:rsidP="00D3378B">
            <w:pPr>
              <w:widowControl w:val="0"/>
              <w:autoSpaceDE w:val="0"/>
              <w:autoSpaceDN w:val="0"/>
              <w:jc w:val="center"/>
              <w:rPr>
                <w:sz w:val="24"/>
                <w:szCs w:val="24"/>
              </w:rPr>
            </w:pPr>
            <w:r w:rsidRPr="00560B5F">
              <w:rPr>
                <w:sz w:val="24"/>
                <w:szCs w:val="24"/>
              </w:rPr>
              <w:t>7</w:t>
            </w:r>
          </w:p>
        </w:tc>
        <w:tc>
          <w:tcPr>
            <w:tcW w:w="567" w:type="dxa"/>
          </w:tcPr>
          <w:p w14:paraId="2CF00BA4" w14:textId="6121B838" w:rsidR="00307CC2" w:rsidRPr="00560B5F" w:rsidRDefault="00307CC2" w:rsidP="00D3378B">
            <w:pPr>
              <w:widowControl w:val="0"/>
              <w:autoSpaceDE w:val="0"/>
              <w:autoSpaceDN w:val="0"/>
              <w:rPr>
                <w:sz w:val="24"/>
                <w:szCs w:val="24"/>
              </w:rPr>
            </w:pPr>
            <w:r w:rsidRPr="00560B5F">
              <w:rPr>
                <w:sz w:val="24"/>
                <w:szCs w:val="24"/>
              </w:rPr>
              <w:t>7</w:t>
            </w:r>
          </w:p>
        </w:tc>
        <w:tc>
          <w:tcPr>
            <w:tcW w:w="567" w:type="dxa"/>
          </w:tcPr>
          <w:p w14:paraId="0FFB4D07" w14:textId="0BA8CFA3" w:rsidR="00307CC2" w:rsidRPr="00560B5F" w:rsidRDefault="00307CC2" w:rsidP="00D3378B">
            <w:pPr>
              <w:widowControl w:val="0"/>
              <w:autoSpaceDE w:val="0"/>
              <w:autoSpaceDN w:val="0"/>
              <w:jc w:val="center"/>
              <w:rPr>
                <w:sz w:val="24"/>
                <w:szCs w:val="24"/>
              </w:rPr>
            </w:pPr>
            <w:r w:rsidRPr="00560B5F">
              <w:rPr>
                <w:sz w:val="24"/>
                <w:szCs w:val="24"/>
              </w:rPr>
              <w:t>10</w:t>
            </w:r>
          </w:p>
        </w:tc>
        <w:tc>
          <w:tcPr>
            <w:tcW w:w="567" w:type="dxa"/>
          </w:tcPr>
          <w:p w14:paraId="36C6ACBB" w14:textId="77777777" w:rsidR="00307CC2" w:rsidRPr="009C39CA" w:rsidRDefault="00307CC2" w:rsidP="00D3378B">
            <w:pPr>
              <w:widowControl w:val="0"/>
              <w:autoSpaceDE w:val="0"/>
              <w:autoSpaceDN w:val="0"/>
              <w:jc w:val="center"/>
              <w:rPr>
                <w:sz w:val="24"/>
                <w:szCs w:val="24"/>
              </w:rPr>
            </w:pPr>
            <w:r>
              <w:rPr>
                <w:sz w:val="24"/>
                <w:szCs w:val="24"/>
              </w:rPr>
              <w:t>5</w:t>
            </w:r>
            <w:r w:rsidRPr="009C39CA">
              <w:rPr>
                <w:sz w:val="24"/>
                <w:szCs w:val="24"/>
              </w:rPr>
              <w:t>,0</w:t>
            </w:r>
          </w:p>
        </w:tc>
        <w:tc>
          <w:tcPr>
            <w:tcW w:w="1436" w:type="dxa"/>
          </w:tcPr>
          <w:p w14:paraId="7EDD5BB2" w14:textId="16F5A10A" w:rsidR="00307CC2" w:rsidRPr="009C39CA" w:rsidRDefault="00307CC2" w:rsidP="00D3378B">
            <w:pPr>
              <w:widowControl w:val="0"/>
              <w:autoSpaceDE w:val="0"/>
              <w:autoSpaceDN w:val="0"/>
              <w:jc w:val="center"/>
              <w:rPr>
                <w:sz w:val="24"/>
                <w:szCs w:val="24"/>
              </w:rPr>
            </w:pPr>
            <w:r>
              <w:rPr>
                <w:sz w:val="24"/>
                <w:szCs w:val="24"/>
              </w:rPr>
              <w:t>постоянный</w:t>
            </w:r>
          </w:p>
        </w:tc>
      </w:tr>
    </w:tbl>
    <w:p w14:paraId="7151E888" w14:textId="4A79A708" w:rsidR="00940DD9" w:rsidRDefault="00887F4A" w:rsidP="0082127D">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w:t>
      </w:r>
      <w:r w:rsidR="00940DD9">
        <w:rPr>
          <w:rFonts w:ascii="Times New Roman" w:hAnsi="Times New Roman" w:cs="Times New Roman"/>
          <w:b w:val="0"/>
          <w:sz w:val="28"/>
          <w:szCs w:val="28"/>
        </w:rPr>
        <w:t>.</w:t>
      </w:r>
      <w:r w:rsidR="00480FB7">
        <w:rPr>
          <w:rFonts w:ascii="Times New Roman" w:hAnsi="Times New Roman" w:cs="Times New Roman"/>
          <w:b w:val="0"/>
          <w:sz w:val="28"/>
          <w:szCs w:val="28"/>
        </w:rPr>
        <w:t>5</w:t>
      </w:r>
      <w:r w:rsidR="00940DD9">
        <w:rPr>
          <w:rFonts w:ascii="Times New Roman" w:hAnsi="Times New Roman" w:cs="Times New Roman"/>
          <w:b w:val="0"/>
          <w:sz w:val="28"/>
          <w:szCs w:val="28"/>
        </w:rPr>
        <w:t xml:space="preserve">. </w:t>
      </w:r>
      <w:r w:rsidR="00940DD9" w:rsidRPr="00940DD9">
        <w:rPr>
          <w:rFonts w:ascii="Times New Roman" w:hAnsi="Times New Roman" w:cs="Times New Roman"/>
          <w:b w:val="0"/>
          <w:sz w:val="28"/>
          <w:szCs w:val="28"/>
        </w:rPr>
        <w:t>дополнить строкой 82 следующего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507"/>
        <w:gridCol w:w="2700"/>
        <w:gridCol w:w="2126"/>
        <w:gridCol w:w="2268"/>
        <w:gridCol w:w="567"/>
        <w:gridCol w:w="709"/>
        <w:gridCol w:w="1276"/>
        <w:gridCol w:w="567"/>
        <w:gridCol w:w="567"/>
        <w:gridCol w:w="567"/>
        <w:gridCol w:w="567"/>
        <w:gridCol w:w="567"/>
        <w:gridCol w:w="1436"/>
      </w:tblGrid>
      <w:tr w:rsidR="00940DD9" w:rsidRPr="009C39CA" w14:paraId="5E119A48" w14:textId="77777777" w:rsidTr="00C25353">
        <w:trPr>
          <w:trHeight w:val="490"/>
        </w:trPr>
        <w:tc>
          <w:tcPr>
            <w:tcW w:w="474" w:type="dxa"/>
          </w:tcPr>
          <w:p w14:paraId="00E571F8" w14:textId="2DFFB580" w:rsidR="00940DD9" w:rsidRPr="009C39CA" w:rsidRDefault="00940DD9" w:rsidP="00C25353">
            <w:pPr>
              <w:widowControl w:val="0"/>
              <w:autoSpaceDE w:val="0"/>
              <w:autoSpaceDN w:val="0"/>
              <w:jc w:val="center"/>
              <w:rPr>
                <w:sz w:val="24"/>
                <w:szCs w:val="24"/>
              </w:rPr>
            </w:pPr>
            <w:r>
              <w:rPr>
                <w:sz w:val="24"/>
                <w:szCs w:val="24"/>
              </w:rPr>
              <w:t>82</w:t>
            </w:r>
          </w:p>
        </w:tc>
        <w:tc>
          <w:tcPr>
            <w:tcW w:w="507" w:type="dxa"/>
          </w:tcPr>
          <w:p w14:paraId="7D51E060" w14:textId="45A5A0AE" w:rsidR="00940DD9" w:rsidRPr="009C39CA" w:rsidRDefault="00940DD9" w:rsidP="00C25353">
            <w:pPr>
              <w:widowControl w:val="0"/>
              <w:autoSpaceDE w:val="0"/>
              <w:autoSpaceDN w:val="0"/>
              <w:jc w:val="center"/>
              <w:rPr>
                <w:sz w:val="24"/>
                <w:szCs w:val="24"/>
              </w:rPr>
            </w:pPr>
            <w:r>
              <w:rPr>
                <w:sz w:val="24"/>
                <w:szCs w:val="24"/>
              </w:rPr>
              <w:t>66</w:t>
            </w:r>
          </w:p>
        </w:tc>
        <w:tc>
          <w:tcPr>
            <w:tcW w:w="2700" w:type="dxa"/>
          </w:tcPr>
          <w:p w14:paraId="4919C64D" w14:textId="2D6894A9" w:rsidR="00940DD9" w:rsidRPr="009C39CA" w:rsidRDefault="00940DD9" w:rsidP="00C25353">
            <w:pPr>
              <w:widowControl w:val="0"/>
              <w:autoSpaceDE w:val="0"/>
              <w:autoSpaceDN w:val="0"/>
              <w:rPr>
                <w:sz w:val="24"/>
                <w:szCs w:val="24"/>
              </w:rPr>
            </w:pPr>
            <w:r w:rsidRPr="00940DD9">
              <w:rPr>
                <w:sz w:val="24"/>
                <w:szCs w:val="24"/>
              </w:rPr>
              <w:t xml:space="preserve">Микрорайон </w:t>
            </w:r>
            <w:proofErr w:type="spellStart"/>
            <w:r w:rsidRPr="00940DD9">
              <w:rPr>
                <w:sz w:val="24"/>
                <w:szCs w:val="24"/>
              </w:rPr>
              <w:t>Налимиха</w:t>
            </w:r>
            <w:proofErr w:type="spellEnd"/>
            <w:r w:rsidRPr="00940DD9">
              <w:rPr>
                <w:sz w:val="24"/>
                <w:szCs w:val="24"/>
              </w:rPr>
              <w:t xml:space="preserve"> – улица Светлогорская</w:t>
            </w:r>
          </w:p>
        </w:tc>
        <w:tc>
          <w:tcPr>
            <w:tcW w:w="2126" w:type="dxa"/>
          </w:tcPr>
          <w:p w14:paraId="7CD94DE9" w14:textId="0EEC1681" w:rsidR="00940DD9" w:rsidRPr="00560B5F" w:rsidRDefault="00940DD9" w:rsidP="00C25353">
            <w:pPr>
              <w:widowControl w:val="0"/>
              <w:autoSpaceDE w:val="0"/>
              <w:autoSpaceDN w:val="0"/>
              <w:jc w:val="center"/>
              <w:rPr>
                <w:sz w:val="24"/>
                <w:szCs w:val="24"/>
              </w:rPr>
            </w:pPr>
            <w:bookmarkStart w:id="5" w:name="_Hlk140673640"/>
            <w:r w:rsidRPr="00560B5F">
              <w:rPr>
                <w:sz w:val="24"/>
                <w:szCs w:val="24"/>
              </w:rPr>
              <w:t>06-</w:t>
            </w:r>
            <w:r>
              <w:rPr>
                <w:sz w:val="24"/>
                <w:szCs w:val="24"/>
              </w:rPr>
              <w:t>3</w:t>
            </w:r>
            <w:r w:rsidRPr="00560B5F">
              <w:rPr>
                <w:sz w:val="24"/>
                <w:szCs w:val="24"/>
              </w:rPr>
              <w:t>0/0</w:t>
            </w:r>
            <w:r>
              <w:rPr>
                <w:sz w:val="24"/>
                <w:szCs w:val="24"/>
              </w:rPr>
              <w:t>7</w:t>
            </w:r>
            <w:r w:rsidRPr="00560B5F">
              <w:rPr>
                <w:sz w:val="24"/>
                <w:szCs w:val="24"/>
              </w:rPr>
              <w:t>-00/0</w:t>
            </w:r>
            <w:r>
              <w:rPr>
                <w:sz w:val="24"/>
                <w:szCs w:val="24"/>
              </w:rPr>
              <w:t>7</w:t>
            </w:r>
            <w:r w:rsidRPr="00560B5F">
              <w:rPr>
                <w:sz w:val="24"/>
                <w:szCs w:val="24"/>
              </w:rPr>
              <w:t>-00</w:t>
            </w:r>
            <w:bookmarkEnd w:id="5"/>
          </w:p>
        </w:tc>
        <w:tc>
          <w:tcPr>
            <w:tcW w:w="2268" w:type="dxa"/>
          </w:tcPr>
          <w:p w14:paraId="378EF0F6" w14:textId="27FB61DD" w:rsidR="00940DD9" w:rsidRPr="00560B5F" w:rsidRDefault="00940DD9" w:rsidP="00C25353">
            <w:pPr>
              <w:widowControl w:val="0"/>
              <w:autoSpaceDE w:val="0"/>
              <w:autoSpaceDN w:val="0"/>
              <w:jc w:val="center"/>
              <w:rPr>
                <w:sz w:val="24"/>
                <w:szCs w:val="24"/>
              </w:rPr>
            </w:pPr>
            <w:bookmarkStart w:id="6" w:name="_Hlk140673644"/>
            <w:r w:rsidRPr="00560B5F">
              <w:rPr>
                <w:sz w:val="24"/>
                <w:szCs w:val="24"/>
              </w:rPr>
              <w:t>2</w:t>
            </w:r>
            <w:r>
              <w:rPr>
                <w:sz w:val="24"/>
                <w:szCs w:val="24"/>
              </w:rPr>
              <w:t>1</w:t>
            </w:r>
            <w:r w:rsidRPr="00560B5F">
              <w:rPr>
                <w:sz w:val="24"/>
                <w:szCs w:val="24"/>
              </w:rPr>
              <w:t>-</w:t>
            </w:r>
            <w:r>
              <w:rPr>
                <w:sz w:val="24"/>
                <w:szCs w:val="24"/>
              </w:rPr>
              <w:t>3</w:t>
            </w:r>
            <w:r w:rsidRPr="00560B5F">
              <w:rPr>
                <w:sz w:val="24"/>
                <w:szCs w:val="24"/>
              </w:rPr>
              <w:t>0/2</w:t>
            </w:r>
            <w:r>
              <w:rPr>
                <w:sz w:val="24"/>
                <w:szCs w:val="24"/>
              </w:rPr>
              <w:t>1</w:t>
            </w:r>
            <w:r w:rsidRPr="00560B5F">
              <w:rPr>
                <w:sz w:val="24"/>
                <w:szCs w:val="24"/>
              </w:rPr>
              <w:t>-00/2</w:t>
            </w:r>
            <w:r>
              <w:rPr>
                <w:sz w:val="24"/>
                <w:szCs w:val="24"/>
              </w:rPr>
              <w:t>1</w:t>
            </w:r>
            <w:r w:rsidRPr="00560B5F">
              <w:rPr>
                <w:sz w:val="24"/>
                <w:szCs w:val="24"/>
              </w:rPr>
              <w:t>-00</w:t>
            </w:r>
            <w:bookmarkEnd w:id="6"/>
          </w:p>
        </w:tc>
        <w:tc>
          <w:tcPr>
            <w:tcW w:w="567" w:type="dxa"/>
          </w:tcPr>
          <w:p w14:paraId="01BED707" w14:textId="2229789B" w:rsidR="00940DD9" w:rsidRPr="00560B5F" w:rsidRDefault="00940DD9" w:rsidP="00C25353">
            <w:pPr>
              <w:widowControl w:val="0"/>
              <w:autoSpaceDE w:val="0"/>
              <w:autoSpaceDN w:val="0"/>
              <w:jc w:val="center"/>
              <w:rPr>
                <w:sz w:val="24"/>
                <w:szCs w:val="24"/>
              </w:rPr>
            </w:pPr>
            <w:r>
              <w:rPr>
                <w:sz w:val="24"/>
                <w:szCs w:val="24"/>
              </w:rPr>
              <w:t>1,5</w:t>
            </w:r>
          </w:p>
        </w:tc>
        <w:tc>
          <w:tcPr>
            <w:tcW w:w="709" w:type="dxa"/>
          </w:tcPr>
          <w:p w14:paraId="114BC9DD" w14:textId="14697429" w:rsidR="00940DD9" w:rsidRPr="00560B5F" w:rsidRDefault="00940DD9" w:rsidP="00C25353">
            <w:pPr>
              <w:widowControl w:val="0"/>
              <w:autoSpaceDE w:val="0"/>
              <w:autoSpaceDN w:val="0"/>
              <w:jc w:val="center"/>
              <w:rPr>
                <w:sz w:val="24"/>
                <w:szCs w:val="24"/>
              </w:rPr>
            </w:pPr>
            <w:r w:rsidRPr="00560B5F">
              <w:rPr>
                <w:sz w:val="24"/>
                <w:szCs w:val="24"/>
              </w:rPr>
              <w:t>М</w:t>
            </w:r>
            <w:r>
              <w:rPr>
                <w:sz w:val="24"/>
                <w:szCs w:val="24"/>
              </w:rPr>
              <w:t>2</w:t>
            </w:r>
          </w:p>
        </w:tc>
        <w:tc>
          <w:tcPr>
            <w:tcW w:w="1276" w:type="dxa"/>
          </w:tcPr>
          <w:p w14:paraId="238BDE1C" w14:textId="55A9FA53" w:rsidR="00940DD9" w:rsidRPr="00560B5F" w:rsidRDefault="00940DD9" w:rsidP="00C25353">
            <w:pPr>
              <w:widowControl w:val="0"/>
              <w:autoSpaceDE w:val="0"/>
              <w:autoSpaceDN w:val="0"/>
              <w:jc w:val="center"/>
              <w:rPr>
                <w:sz w:val="24"/>
                <w:szCs w:val="24"/>
              </w:rPr>
            </w:pPr>
            <w:r>
              <w:rPr>
                <w:sz w:val="24"/>
                <w:szCs w:val="24"/>
              </w:rPr>
              <w:t>малый</w:t>
            </w:r>
          </w:p>
        </w:tc>
        <w:tc>
          <w:tcPr>
            <w:tcW w:w="567" w:type="dxa"/>
          </w:tcPr>
          <w:p w14:paraId="47D492D7" w14:textId="7D72EC16" w:rsidR="00940DD9" w:rsidRPr="00560B5F" w:rsidRDefault="00940DD9" w:rsidP="00C25353">
            <w:pPr>
              <w:widowControl w:val="0"/>
              <w:autoSpaceDE w:val="0"/>
              <w:autoSpaceDN w:val="0"/>
              <w:jc w:val="center"/>
              <w:rPr>
                <w:sz w:val="24"/>
                <w:szCs w:val="24"/>
              </w:rPr>
            </w:pPr>
            <w:r>
              <w:rPr>
                <w:sz w:val="24"/>
                <w:szCs w:val="24"/>
              </w:rPr>
              <w:t>2</w:t>
            </w:r>
          </w:p>
        </w:tc>
        <w:tc>
          <w:tcPr>
            <w:tcW w:w="567" w:type="dxa"/>
          </w:tcPr>
          <w:p w14:paraId="41122490" w14:textId="4327614C" w:rsidR="00940DD9" w:rsidRPr="00560B5F" w:rsidRDefault="00940DD9" w:rsidP="00C25353">
            <w:pPr>
              <w:widowControl w:val="0"/>
              <w:autoSpaceDE w:val="0"/>
              <w:autoSpaceDN w:val="0"/>
              <w:jc w:val="center"/>
              <w:rPr>
                <w:sz w:val="24"/>
                <w:szCs w:val="24"/>
              </w:rPr>
            </w:pPr>
            <w:r>
              <w:rPr>
                <w:sz w:val="24"/>
                <w:szCs w:val="24"/>
              </w:rPr>
              <w:t>2</w:t>
            </w:r>
          </w:p>
        </w:tc>
        <w:tc>
          <w:tcPr>
            <w:tcW w:w="567" w:type="dxa"/>
          </w:tcPr>
          <w:p w14:paraId="701175B6" w14:textId="34E49D95" w:rsidR="00940DD9" w:rsidRPr="00560B5F" w:rsidRDefault="00940DD9" w:rsidP="00C25353">
            <w:pPr>
              <w:widowControl w:val="0"/>
              <w:autoSpaceDE w:val="0"/>
              <w:autoSpaceDN w:val="0"/>
              <w:rPr>
                <w:sz w:val="24"/>
                <w:szCs w:val="24"/>
              </w:rPr>
            </w:pPr>
            <w:r>
              <w:rPr>
                <w:sz w:val="24"/>
                <w:szCs w:val="24"/>
              </w:rPr>
              <w:t>2</w:t>
            </w:r>
          </w:p>
        </w:tc>
        <w:tc>
          <w:tcPr>
            <w:tcW w:w="567" w:type="dxa"/>
          </w:tcPr>
          <w:p w14:paraId="68DDB94E" w14:textId="5D0CE060" w:rsidR="00940DD9" w:rsidRPr="00560B5F" w:rsidRDefault="000214B5" w:rsidP="00C25353">
            <w:pPr>
              <w:widowControl w:val="0"/>
              <w:autoSpaceDE w:val="0"/>
              <w:autoSpaceDN w:val="0"/>
              <w:jc w:val="center"/>
              <w:rPr>
                <w:sz w:val="24"/>
                <w:szCs w:val="24"/>
              </w:rPr>
            </w:pPr>
            <w:r>
              <w:rPr>
                <w:sz w:val="24"/>
                <w:szCs w:val="24"/>
              </w:rPr>
              <w:t>1</w:t>
            </w:r>
          </w:p>
        </w:tc>
        <w:tc>
          <w:tcPr>
            <w:tcW w:w="567" w:type="dxa"/>
          </w:tcPr>
          <w:p w14:paraId="1D1ADEA6" w14:textId="23A6A276" w:rsidR="00940DD9" w:rsidRPr="009C39CA" w:rsidRDefault="000214B5" w:rsidP="00C25353">
            <w:pPr>
              <w:widowControl w:val="0"/>
              <w:autoSpaceDE w:val="0"/>
              <w:autoSpaceDN w:val="0"/>
              <w:jc w:val="center"/>
              <w:rPr>
                <w:sz w:val="24"/>
                <w:szCs w:val="24"/>
              </w:rPr>
            </w:pPr>
            <w:r>
              <w:rPr>
                <w:sz w:val="24"/>
                <w:szCs w:val="24"/>
              </w:rPr>
              <w:t>4</w:t>
            </w:r>
            <w:r w:rsidR="00940DD9" w:rsidRPr="009C39CA">
              <w:rPr>
                <w:sz w:val="24"/>
                <w:szCs w:val="24"/>
              </w:rPr>
              <w:t>,0</w:t>
            </w:r>
          </w:p>
        </w:tc>
        <w:tc>
          <w:tcPr>
            <w:tcW w:w="1436" w:type="dxa"/>
          </w:tcPr>
          <w:p w14:paraId="2ADC3CB4" w14:textId="6924F9AD" w:rsidR="00940DD9" w:rsidRPr="009C39CA" w:rsidRDefault="003B27A1" w:rsidP="00C25353">
            <w:pPr>
              <w:widowControl w:val="0"/>
              <w:autoSpaceDE w:val="0"/>
              <w:autoSpaceDN w:val="0"/>
              <w:jc w:val="center"/>
              <w:rPr>
                <w:sz w:val="24"/>
                <w:szCs w:val="24"/>
              </w:rPr>
            </w:pPr>
            <w:r w:rsidRPr="003B27A1">
              <w:rPr>
                <w:sz w:val="24"/>
                <w:szCs w:val="24"/>
              </w:rPr>
              <w:t xml:space="preserve">временный. по </w:t>
            </w:r>
            <w:r>
              <w:rPr>
                <w:sz w:val="24"/>
                <w:szCs w:val="24"/>
              </w:rPr>
              <w:t>1</w:t>
            </w:r>
            <w:r w:rsidR="009E4D86">
              <w:rPr>
                <w:sz w:val="24"/>
                <w:szCs w:val="24"/>
              </w:rPr>
              <w:t>8</w:t>
            </w:r>
            <w:r w:rsidRPr="003B27A1">
              <w:rPr>
                <w:sz w:val="24"/>
                <w:szCs w:val="24"/>
              </w:rPr>
              <w:t xml:space="preserve"> </w:t>
            </w:r>
            <w:r>
              <w:rPr>
                <w:sz w:val="24"/>
                <w:szCs w:val="24"/>
              </w:rPr>
              <w:t>сентября</w:t>
            </w:r>
            <w:r w:rsidRPr="003B27A1">
              <w:rPr>
                <w:sz w:val="24"/>
                <w:szCs w:val="24"/>
              </w:rPr>
              <w:t xml:space="preserve"> 2024 г.</w:t>
            </w:r>
          </w:p>
        </w:tc>
      </w:tr>
    </w:tbl>
    <w:p w14:paraId="5250CD6B" w14:textId="77777777" w:rsidR="00940DD9" w:rsidRDefault="00940DD9" w:rsidP="0082127D">
      <w:pPr>
        <w:pStyle w:val="ConsPlusTitle"/>
        <w:suppressAutoHyphens/>
        <w:ind w:firstLine="720"/>
        <w:jc w:val="both"/>
        <w:rPr>
          <w:rFonts w:ascii="Times New Roman" w:hAnsi="Times New Roman" w:cs="Times New Roman"/>
          <w:b w:val="0"/>
          <w:sz w:val="28"/>
          <w:szCs w:val="28"/>
        </w:rPr>
      </w:pPr>
    </w:p>
    <w:p w14:paraId="54F86973" w14:textId="673FB30A" w:rsidR="0082127D" w:rsidRDefault="00887F4A" w:rsidP="0082127D">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4</w:t>
      </w:r>
      <w:r w:rsidR="0082127D">
        <w:rPr>
          <w:rFonts w:ascii="Times New Roman" w:hAnsi="Times New Roman" w:cs="Times New Roman"/>
          <w:b w:val="0"/>
          <w:sz w:val="28"/>
          <w:szCs w:val="28"/>
        </w:rPr>
        <w:t>. В разделе 5 в подразделе «</w:t>
      </w:r>
      <w:r w:rsidR="0082127D" w:rsidRPr="00BB4A8D">
        <w:rPr>
          <w:rFonts w:ascii="Times New Roman" w:hAnsi="Times New Roman" w:cs="Times New Roman"/>
          <w:b w:val="0"/>
          <w:sz w:val="28"/>
          <w:szCs w:val="28"/>
        </w:rPr>
        <w:t xml:space="preserve">Муниципальные маршруты регулярных перевозок автомобильным транспортом </w:t>
      </w:r>
      <w:r w:rsidR="0082127D">
        <w:rPr>
          <w:rFonts w:ascii="Times New Roman" w:hAnsi="Times New Roman" w:cs="Times New Roman"/>
          <w:b w:val="0"/>
          <w:sz w:val="28"/>
          <w:szCs w:val="28"/>
        </w:rPr>
        <w:br/>
      </w:r>
      <w:r w:rsidR="0082127D" w:rsidRPr="00BB4A8D">
        <w:rPr>
          <w:rFonts w:ascii="Times New Roman" w:hAnsi="Times New Roman" w:cs="Times New Roman"/>
          <w:b w:val="0"/>
          <w:sz w:val="28"/>
          <w:szCs w:val="28"/>
        </w:rPr>
        <w:lastRenderedPageBreak/>
        <w:t>по регулируемым тарифам</w:t>
      </w:r>
      <w:r w:rsidR="0082127D">
        <w:rPr>
          <w:rFonts w:ascii="Times New Roman" w:hAnsi="Times New Roman" w:cs="Times New Roman"/>
          <w:b w:val="0"/>
          <w:sz w:val="28"/>
          <w:szCs w:val="28"/>
        </w:rPr>
        <w:t>»:</w:t>
      </w:r>
    </w:p>
    <w:p w14:paraId="58F23B37" w14:textId="3A3F1F62" w:rsidR="0082127D" w:rsidRPr="00BF5825" w:rsidRDefault="00887F4A" w:rsidP="00292C3C">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sz w:val="28"/>
          <w:szCs w:val="28"/>
        </w:rPr>
        <w:t>4</w:t>
      </w:r>
      <w:r w:rsidR="0088180F">
        <w:rPr>
          <w:rFonts w:ascii="Times New Roman" w:hAnsi="Times New Roman" w:cs="Times New Roman"/>
          <w:b w:val="0"/>
          <w:sz w:val="28"/>
          <w:szCs w:val="28"/>
        </w:rPr>
        <w:t xml:space="preserve">.1. </w:t>
      </w:r>
      <w:r w:rsidR="00292C3C">
        <w:rPr>
          <w:rFonts w:ascii="Times New Roman" w:hAnsi="Times New Roman" w:cs="Times New Roman"/>
          <w:b w:val="0"/>
          <w:sz w:val="28"/>
          <w:szCs w:val="28"/>
        </w:rPr>
        <w:t>строку 75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81"/>
        <w:gridCol w:w="3328"/>
        <w:gridCol w:w="3328"/>
        <w:gridCol w:w="2606"/>
        <w:gridCol w:w="3205"/>
      </w:tblGrid>
      <w:tr w:rsidR="0082127D" w:rsidRPr="00E71BBC" w14:paraId="5B6325C0" w14:textId="77777777" w:rsidTr="001E7F36">
        <w:tc>
          <w:tcPr>
            <w:tcW w:w="629" w:type="dxa"/>
            <w:shd w:val="clear" w:color="auto" w:fill="auto"/>
          </w:tcPr>
          <w:p w14:paraId="5FD69009" w14:textId="004685E1" w:rsidR="0082127D" w:rsidRPr="00E71BBC" w:rsidRDefault="0082127D" w:rsidP="001E7F36">
            <w:pPr>
              <w:widowControl w:val="0"/>
              <w:autoSpaceDE w:val="0"/>
              <w:autoSpaceDN w:val="0"/>
              <w:jc w:val="center"/>
              <w:rPr>
                <w:sz w:val="24"/>
                <w:szCs w:val="24"/>
              </w:rPr>
            </w:pPr>
            <w:r>
              <w:rPr>
                <w:sz w:val="24"/>
                <w:szCs w:val="24"/>
              </w:rPr>
              <w:t>7</w:t>
            </w:r>
            <w:r w:rsidR="00292C3C">
              <w:rPr>
                <w:sz w:val="24"/>
                <w:szCs w:val="24"/>
              </w:rPr>
              <w:t>5</w:t>
            </w:r>
          </w:p>
        </w:tc>
        <w:tc>
          <w:tcPr>
            <w:tcW w:w="1881" w:type="dxa"/>
            <w:shd w:val="clear" w:color="auto" w:fill="auto"/>
          </w:tcPr>
          <w:p w14:paraId="4560880E" w14:textId="5F0A96AE" w:rsidR="0082127D" w:rsidRPr="00E71BBC" w:rsidRDefault="0082127D" w:rsidP="001E7F36">
            <w:pPr>
              <w:widowControl w:val="0"/>
              <w:autoSpaceDE w:val="0"/>
              <w:autoSpaceDN w:val="0"/>
              <w:jc w:val="center"/>
              <w:rPr>
                <w:sz w:val="24"/>
                <w:szCs w:val="24"/>
              </w:rPr>
            </w:pPr>
            <w:r>
              <w:rPr>
                <w:sz w:val="24"/>
                <w:szCs w:val="24"/>
              </w:rPr>
              <w:t>7</w:t>
            </w:r>
            <w:r w:rsidR="00292C3C">
              <w:rPr>
                <w:sz w:val="24"/>
                <w:szCs w:val="24"/>
              </w:rPr>
              <w:t>1</w:t>
            </w:r>
          </w:p>
        </w:tc>
        <w:tc>
          <w:tcPr>
            <w:tcW w:w="3328" w:type="dxa"/>
            <w:shd w:val="clear" w:color="auto" w:fill="auto"/>
          </w:tcPr>
          <w:p w14:paraId="2350524F" w14:textId="555B1CFA" w:rsidR="0082127D" w:rsidRPr="00E71BBC" w:rsidRDefault="00292C3C" w:rsidP="00692689">
            <w:pPr>
              <w:widowControl w:val="0"/>
              <w:autoSpaceDE w:val="0"/>
              <w:autoSpaceDN w:val="0"/>
              <w:jc w:val="center"/>
              <w:rPr>
                <w:sz w:val="24"/>
                <w:szCs w:val="24"/>
              </w:rPr>
            </w:pPr>
            <w:r w:rsidRPr="00292C3C">
              <w:rPr>
                <w:sz w:val="24"/>
                <w:szCs w:val="24"/>
              </w:rPr>
              <w:t xml:space="preserve">Улица Анвара </w:t>
            </w:r>
            <w:proofErr w:type="spellStart"/>
            <w:r w:rsidRPr="00292C3C">
              <w:rPr>
                <w:sz w:val="24"/>
                <w:szCs w:val="24"/>
              </w:rPr>
              <w:t>Гатауллина</w:t>
            </w:r>
            <w:proofErr w:type="spellEnd"/>
            <w:r w:rsidRPr="00292C3C">
              <w:rPr>
                <w:sz w:val="24"/>
                <w:szCs w:val="24"/>
              </w:rPr>
              <w:t xml:space="preserve"> – станция Пермь-I</w:t>
            </w:r>
          </w:p>
        </w:tc>
        <w:tc>
          <w:tcPr>
            <w:tcW w:w="3328" w:type="dxa"/>
            <w:shd w:val="clear" w:color="auto" w:fill="auto"/>
          </w:tcPr>
          <w:p w14:paraId="5B7276A4" w14:textId="49ED6203" w:rsidR="0082127D" w:rsidRPr="00E71BBC" w:rsidRDefault="00292C3C" w:rsidP="001E7F36">
            <w:pPr>
              <w:widowControl w:val="0"/>
              <w:autoSpaceDE w:val="0"/>
              <w:autoSpaceDN w:val="0"/>
              <w:jc w:val="center"/>
              <w:rPr>
                <w:sz w:val="24"/>
                <w:szCs w:val="24"/>
                <w:highlight w:val="red"/>
              </w:rPr>
            </w:pPr>
            <w:r>
              <w:rPr>
                <w:sz w:val="24"/>
                <w:szCs w:val="24"/>
              </w:rPr>
              <w:t>июль</w:t>
            </w:r>
            <w:r w:rsidR="0082127D" w:rsidRPr="008924F6">
              <w:rPr>
                <w:sz w:val="24"/>
                <w:szCs w:val="24"/>
              </w:rPr>
              <w:t xml:space="preserve"> 2023 г.</w:t>
            </w:r>
          </w:p>
        </w:tc>
        <w:tc>
          <w:tcPr>
            <w:tcW w:w="2606" w:type="dxa"/>
            <w:shd w:val="clear" w:color="auto" w:fill="auto"/>
          </w:tcPr>
          <w:p w14:paraId="513E5887" w14:textId="4ACB0DBB" w:rsidR="0082127D" w:rsidRPr="00E71BBC" w:rsidRDefault="00480FB7" w:rsidP="0082127D">
            <w:pPr>
              <w:widowControl w:val="0"/>
              <w:autoSpaceDE w:val="0"/>
              <w:autoSpaceDN w:val="0"/>
              <w:jc w:val="center"/>
              <w:rPr>
                <w:sz w:val="24"/>
                <w:szCs w:val="24"/>
              </w:rPr>
            </w:pPr>
            <w:r>
              <w:rPr>
                <w:sz w:val="24"/>
                <w:szCs w:val="24"/>
                <w:lang w:val="en-US"/>
              </w:rPr>
              <w:t>12</w:t>
            </w:r>
            <w:r w:rsidR="0082127D">
              <w:rPr>
                <w:sz w:val="24"/>
                <w:szCs w:val="24"/>
              </w:rPr>
              <w:t xml:space="preserve"> </w:t>
            </w:r>
            <w:r w:rsidR="00292C3C">
              <w:rPr>
                <w:sz w:val="24"/>
                <w:szCs w:val="24"/>
              </w:rPr>
              <w:t>августа</w:t>
            </w:r>
            <w:r w:rsidR="0082127D">
              <w:rPr>
                <w:sz w:val="24"/>
                <w:szCs w:val="24"/>
              </w:rPr>
              <w:t xml:space="preserve"> </w:t>
            </w:r>
            <w:bookmarkStart w:id="7" w:name="_GoBack"/>
            <w:bookmarkEnd w:id="7"/>
            <w:r w:rsidR="0082127D">
              <w:rPr>
                <w:sz w:val="24"/>
                <w:szCs w:val="24"/>
              </w:rPr>
              <w:t>2023</w:t>
            </w:r>
            <w:r w:rsidR="0082127D" w:rsidRPr="00E71BBC">
              <w:rPr>
                <w:sz w:val="24"/>
                <w:szCs w:val="24"/>
              </w:rPr>
              <w:t xml:space="preserve"> г.</w:t>
            </w:r>
          </w:p>
        </w:tc>
        <w:tc>
          <w:tcPr>
            <w:tcW w:w="3205" w:type="dxa"/>
            <w:shd w:val="clear" w:color="auto" w:fill="auto"/>
          </w:tcPr>
          <w:p w14:paraId="5FD722E9" w14:textId="360985E8" w:rsidR="0082127D" w:rsidRPr="00E71BBC" w:rsidRDefault="00E666E1" w:rsidP="001E7F36">
            <w:pPr>
              <w:widowControl w:val="0"/>
              <w:autoSpaceDE w:val="0"/>
              <w:autoSpaceDN w:val="0"/>
              <w:jc w:val="center"/>
              <w:rPr>
                <w:sz w:val="24"/>
                <w:szCs w:val="24"/>
              </w:rPr>
            </w:pPr>
            <w:r>
              <w:rPr>
                <w:sz w:val="24"/>
                <w:szCs w:val="24"/>
              </w:rPr>
              <w:t>8 месяцев</w:t>
            </w:r>
          </w:p>
        </w:tc>
      </w:tr>
    </w:tbl>
    <w:p w14:paraId="14D13C80" w14:textId="7E8B37E1" w:rsidR="00E666E1" w:rsidRPr="00E666E1" w:rsidRDefault="00887F4A" w:rsidP="00E666E1">
      <w:pPr>
        <w:pStyle w:val="ConsPlusTitle"/>
        <w:widowControl/>
        <w:suppressAutoHyphens/>
        <w:ind w:firstLine="720"/>
        <w:jc w:val="both"/>
        <w:rPr>
          <w:rFonts w:ascii="Times New Roman" w:hAnsi="Times New Roman" w:cs="Times New Roman"/>
          <w:b w:val="0"/>
          <w:bCs/>
          <w:sz w:val="28"/>
          <w:szCs w:val="28"/>
        </w:rPr>
      </w:pPr>
      <w:r>
        <w:rPr>
          <w:rFonts w:ascii="Times New Roman" w:hAnsi="Times New Roman" w:cs="Times New Roman"/>
          <w:b w:val="0"/>
          <w:sz w:val="28"/>
          <w:szCs w:val="28"/>
        </w:rPr>
        <w:t>4</w:t>
      </w:r>
      <w:r w:rsidR="00E666E1">
        <w:rPr>
          <w:rFonts w:ascii="Times New Roman" w:hAnsi="Times New Roman" w:cs="Times New Roman"/>
          <w:b w:val="0"/>
          <w:sz w:val="28"/>
          <w:szCs w:val="28"/>
        </w:rPr>
        <w:t xml:space="preserve">.2. </w:t>
      </w:r>
      <w:r w:rsidR="00E666E1" w:rsidRPr="00E666E1">
        <w:rPr>
          <w:rFonts w:ascii="Times New Roman" w:hAnsi="Times New Roman" w:cs="Times New Roman"/>
          <w:b w:val="0"/>
          <w:sz w:val="28"/>
          <w:szCs w:val="28"/>
        </w:rPr>
        <w:t>дополнить строкой 82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81"/>
        <w:gridCol w:w="3328"/>
        <w:gridCol w:w="3328"/>
        <w:gridCol w:w="2606"/>
        <w:gridCol w:w="3205"/>
      </w:tblGrid>
      <w:tr w:rsidR="00E666E1" w:rsidRPr="00E71BBC" w14:paraId="01609E8F" w14:textId="77777777" w:rsidTr="00C25353">
        <w:tc>
          <w:tcPr>
            <w:tcW w:w="629" w:type="dxa"/>
            <w:shd w:val="clear" w:color="auto" w:fill="auto"/>
          </w:tcPr>
          <w:p w14:paraId="3A0AAA88" w14:textId="641B60EF" w:rsidR="00E666E1" w:rsidRPr="00E71BBC" w:rsidRDefault="00E666E1" w:rsidP="00C25353">
            <w:pPr>
              <w:widowControl w:val="0"/>
              <w:autoSpaceDE w:val="0"/>
              <w:autoSpaceDN w:val="0"/>
              <w:jc w:val="center"/>
              <w:rPr>
                <w:sz w:val="24"/>
                <w:szCs w:val="24"/>
              </w:rPr>
            </w:pPr>
            <w:r>
              <w:rPr>
                <w:sz w:val="24"/>
                <w:szCs w:val="24"/>
              </w:rPr>
              <w:t>80</w:t>
            </w:r>
          </w:p>
        </w:tc>
        <w:tc>
          <w:tcPr>
            <w:tcW w:w="1881" w:type="dxa"/>
            <w:shd w:val="clear" w:color="auto" w:fill="auto"/>
          </w:tcPr>
          <w:p w14:paraId="463CE771" w14:textId="34FB9B02" w:rsidR="00E666E1" w:rsidRPr="00E71BBC" w:rsidRDefault="00E666E1" w:rsidP="00C25353">
            <w:pPr>
              <w:widowControl w:val="0"/>
              <w:autoSpaceDE w:val="0"/>
              <w:autoSpaceDN w:val="0"/>
              <w:jc w:val="center"/>
              <w:rPr>
                <w:sz w:val="24"/>
                <w:szCs w:val="24"/>
              </w:rPr>
            </w:pPr>
            <w:r>
              <w:rPr>
                <w:sz w:val="24"/>
                <w:szCs w:val="24"/>
              </w:rPr>
              <w:t>66</w:t>
            </w:r>
          </w:p>
        </w:tc>
        <w:tc>
          <w:tcPr>
            <w:tcW w:w="3328" w:type="dxa"/>
            <w:shd w:val="clear" w:color="auto" w:fill="auto"/>
          </w:tcPr>
          <w:p w14:paraId="2987B132" w14:textId="32483171" w:rsidR="00E666E1" w:rsidRPr="00E71BBC" w:rsidRDefault="00E666E1" w:rsidP="00C25353">
            <w:pPr>
              <w:widowControl w:val="0"/>
              <w:autoSpaceDE w:val="0"/>
              <w:autoSpaceDN w:val="0"/>
              <w:jc w:val="center"/>
              <w:rPr>
                <w:sz w:val="24"/>
                <w:szCs w:val="24"/>
              </w:rPr>
            </w:pPr>
            <w:r w:rsidRPr="00940DD9">
              <w:rPr>
                <w:sz w:val="24"/>
                <w:szCs w:val="24"/>
              </w:rPr>
              <w:t xml:space="preserve">Микрорайон </w:t>
            </w:r>
            <w:proofErr w:type="spellStart"/>
            <w:r w:rsidRPr="00940DD9">
              <w:rPr>
                <w:sz w:val="24"/>
                <w:szCs w:val="24"/>
              </w:rPr>
              <w:t>Налимиха</w:t>
            </w:r>
            <w:proofErr w:type="spellEnd"/>
            <w:r w:rsidRPr="00940DD9">
              <w:rPr>
                <w:sz w:val="24"/>
                <w:szCs w:val="24"/>
              </w:rPr>
              <w:t xml:space="preserve"> – улица Светлогорская</w:t>
            </w:r>
          </w:p>
        </w:tc>
        <w:tc>
          <w:tcPr>
            <w:tcW w:w="3328" w:type="dxa"/>
            <w:shd w:val="clear" w:color="auto" w:fill="auto"/>
          </w:tcPr>
          <w:p w14:paraId="55A58828" w14:textId="4E1328E3" w:rsidR="00E666E1" w:rsidRPr="00E71BBC" w:rsidRDefault="00E666E1" w:rsidP="00C25353">
            <w:pPr>
              <w:widowControl w:val="0"/>
              <w:autoSpaceDE w:val="0"/>
              <w:autoSpaceDN w:val="0"/>
              <w:jc w:val="center"/>
              <w:rPr>
                <w:sz w:val="24"/>
                <w:szCs w:val="24"/>
                <w:highlight w:val="red"/>
              </w:rPr>
            </w:pPr>
            <w:r>
              <w:rPr>
                <w:sz w:val="24"/>
                <w:szCs w:val="24"/>
              </w:rPr>
              <w:t>август</w:t>
            </w:r>
            <w:r w:rsidRPr="008924F6">
              <w:rPr>
                <w:sz w:val="24"/>
                <w:szCs w:val="24"/>
              </w:rPr>
              <w:t xml:space="preserve"> 2023 г.</w:t>
            </w:r>
          </w:p>
        </w:tc>
        <w:tc>
          <w:tcPr>
            <w:tcW w:w="2606" w:type="dxa"/>
            <w:shd w:val="clear" w:color="auto" w:fill="auto"/>
          </w:tcPr>
          <w:p w14:paraId="4A653AD3" w14:textId="6F22DDC6" w:rsidR="00E666E1" w:rsidRPr="00E71BBC" w:rsidRDefault="00A2104F" w:rsidP="00A2104F">
            <w:pPr>
              <w:widowControl w:val="0"/>
              <w:autoSpaceDE w:val="0"/>
              <w:autoSpaceDN w:val="0"/>
              <w:jc w:val="center"/>
              <w:rPr>
                <w:sz w:val="24"/>
                <w:szCs w:val="24"/>
              </w:rPr>
            </w:pPr>
            <w:r>
              <w:rPr>
                <w:sz w:val="24"/>
                <w:szCs w:val="24"/>
              </w:rPr>
              <w:t>01 октябр</w:t>
            </w:r>
            <w:r w:rsidR="00E666E1">
              <w:rPr>
                <w:sz w:val="24"/>
                <w:szCs w:val="24"/>
              </w:rPr>
              <w:t>я 2023</w:t>
            </w:r>
            <w:r w:rsidR="00E666E1" w:rsidRPr="00E71BBC">
              <w:rPr>
                <w:sz w:val="24"/>
                <w:szCs w:val="24"/>
              </w:rPr>
              <w:t xml:space="preserve"> г.</w:t>
            </w:r>
          </w:p>
        </w:tc>
        <w:tc>
          <w:tcPr>
            <w:tcW w:w="3205" w:type="dxa"/>
            <w:shd w:val="clear" w:color="auto" w:fill="auto"/>
          </w:tcPr>
          <w:p w14:paraId="288E97C1" w14:textId="0DC55B65" w:rsidR="00E666E1" w:rsidRPr="00E71BBC" w:rsidRDefault="003B27A1" w:rsidP="00C25353">
            <w:pPr>
              <w:widowControl w:val="0"/>
              <w:autoSpaceDE w:val="0"/>
              <w:autoSpaceDN w:val="0"/>
              <w:jc w:val="center"/>
              <w:rPr>
                <w:sz w:val="24"/>
                <w:szCs w:val="24"/>
              </w:rPr>
            </w:pPr>
            <w:r>
              <w:rPr>
                <w:sz w:val="24"/>
                <w:szCs w:val="24"/>
              </w:rPr>
              <w:t>1 год 2 месяца</w:t>
            </w:r>
          </w:p>
        </w:tc>
      </w:tr>
    </w:tbl>
    <w:p w14:paraId="2DF0A66E" w14:textId="471C820C" w:rsidR="00096837" w:rsidRDefault="00096837" w:rsidP="00940DD9">
      <w:pPr>
        <w:pStyle w:val="ConsPlusTitle"/>
        <w:widowControl/>
        <w:suppressAutoHyphens/>
        <w:jc w:val="both"/>
        <w:rPr>
          <w:rFonts w:ascii="Times New Roman" w:hAnsi="Times New Roman" w:cs="Times New Roman"/>
          <w:b w:val="0"/>
          <w:sz w:val="28"/>
          <w:szCs w:val="28"/>
        </w:rPr>
      </w:pPr>
    </w:p>
    <w:sectPr w:rsidR="00096837" w:rsidSect="00E401D3">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59F9F" w14:textId="77777777" w:rsidR="00A0741A" w:rsidRDefault="00A0741A">
      <w:r>
        <w:separator/>
      </w:r>
    </w:p>
  </w:endnote>
  <w:endnote w:type="continuationSeparator" w:id="0">
    <w:p w14:paraId="3E17A1FA" w14:textId="77777777" w:rsidR="00A0741A" w:rsidRDefault="00A0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CEA8" w14:textId="77777777" w:rsidR="00F543FF" w:rsidRDefault="00F543FF">
    <w:pPr>
      <w:pStyle w:val="a7"/>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DB39C" w14:textId="77777777" w:rsidR="00A0741A" w:rsidRDefault="00A0741A">
      <w:r>
        <w:separator/>
      </w:r>
    </w:p>
  </w:footnote>
  <w:footnote w:type="continuationSeparator" w:id="0">
    <w:p w14:paraId="77781EDB" w14:textId="77777777" w:rsidR="00A0741A" w:rsidRDefault="00A0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170D" w14:textId="77777777" w:rsidR="00F543FF" w:rsidRDefault="00F543F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A205EB" w14:textId="77777777" w:rsidR="00F543FF" w:rsidRDefault="00F543F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B3407" w14:textId="7864C2F7" w:rsidR="00F543FF" w:rsidRDefault="00F543FF" w:rsidP="00405F16">
    <w:pPr>
      <w:pStyle w:val="aa"/>
      <w:jc w:val="cente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A2104F">
      <w:rPr>
        <w:noProof/>
        <w:sz w:val="28"/>
        <w:szCs w:val="28"/>
      </w:rPr>
      <w:t>5</w:t>
    </w:r>
    <w:r w:rsidRPr="004C7C1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092"/>
    <w:rsid w:val="000009DF"/>
    <w:rsid w:val="00000A1C"/>
    <w:rsid w:val="00000E0B"/>
    <w:rsid w:val="00001659"/>
    <w:rsid w:val="00001E6E"/>
    <w:rsid w:val="00002131"/>
    <w:rsid w:val="0000233C"/>
    <w:rsid w:val="00002B06"/>
    <w:rsid w:val="00003877"/>
    <w:rsid w:val="00004465"/>
    <w:rsid w:val="0000558C"/>
    <w:rsid w:val="00005ACB"/>
    <w:rsid w:val="00005B98"/>
    <w:rsid w:val="00005EBF"/>
    <w:rsid w:val="00007787"/>
    <w:rsid w:val="0001031A"/>
    <w:rsid w:val="00010B62"/>
    <w:rsid w:val="00010BD0"/>
    <w:rsid w:val="00011530"/>
    <w:rsid w:val="00011C83"/>
    <w:rsid w:val="00012504"/>
    <w:rsid w:val="00013E83"/>
    <w:rsid w:val="00014690"/>
    <w:rsid w:val="00015695"/>
    <w:rsid w:val="00015A56"/>
    <w:rsid w:val="00015AB1"/>
    <w:rsid w:val="00016026"/>
    <w:rsid w:val="000170F2"/>
    <w:rsid w:val="00017C25"/>
    <w:rsid w:val="000214B5"/>
    <w:rsid w:val="000219E6"/>
    <w:rsid w:val="00022E39"/>
    <w:rsid w:val="00022F19"/>
    <w:rsid w:val="000241AE"/>
    <w:rsid w:val="000244A6"/>
    <w:rsid w:val="000262F2"/>
    <w:rsid w:val="00027149"/>
    <w:rsid w:val="00027D88"/>
    <w:rsid w:val="000305A8"/>
    <w:rsid w:val="000309BC"/>
    <w:rsid w:val="00033F15"/>
    <w:rsid w:val="0003457D"/>
    <w:rsid w:val="00034645"/>
    <w:rsid w:val="00034CBE"/>
    <w:rsid w:val="000362D1"/>
    <w:rsid w:val="000366AF"/>
    <w:rsid w:val="00036D3C"/>
    <w:rsid w:val="00040146"/>
    <w:rsid w:val="0004044C"/>
    <w:rsid w:val="00040600"/>
    <w:rsid w:val="00042309"/>
    <w:rsid w:val="0004632B"/>
    <w:rsid w:val="000463E6"/>
    <w:rsid w:val="00047035"/>
    <w:rsid w:val="00047688"/>
    <w:rsid w:val="00047FD4"/>
    <w:rsid w:val="00055E59"/>
    <w:rsid w:val="000561F0"/>
    <w:rsid w:val="00057477"/>
    <w:rsid w:val="00060702"/>
    <w:rsid w:val="00060EB2"/>
    <w:rsid w:val="000616FA"/>
    <w:rsid w:val="00061A3F"/>
    <w:rsid w:val="00061DA8"/>
    <w:rsid w:val="000620A5"/>
    <w:rsid w:val="00062342"/>
    <w:rsid w:val="000634B3"/>
    <w:rsid w:val="00063813"/>
    <w:rsid w:val="00063E17"/>
    <w:rsid w:val="00066521"/>
    <w:rsid w:val="00067277"/>
    <w:rsid w:val="00071BBF"/>
    <w:rsid w:val="00072941"/>
    <w:rsid w:val="00072970"/>
    <w:rsid w:val="000743AA"/>
    <w:rsid w:val="000756A3"/>
    <w:rsid w:val="0007580D"/>
    <w:rsid w:val="0007703E"/>
    <w:rsid w:val="00077CD1"/>
    <w:rsid w:val="0008166C"/>
    <w:rsid w:val="000818EF"/>
    <w:rsid w:val="00082202"/>
    <w:rsid w:val="0008224C"/>
    <w:rsid w:val="00082313"/>
    <w:rsid w:val="00082727"/>
    <w:rsid w:val="000827E8"/>
    <w:rsid w:val="00082BBB"/>
    <w:rsid w:val="00083562"/>
    <w:rsid w:val="00083CC0"/>
    <w:rsid w:val="00083E04"/>
    <w:rsid w:val="0008426F"/>
    <w:rsid w:val="000859F9"/>
    <w:rsid w:val="00085A10"/>
    <w:rsid w:val="00085A43"/>
    <w:rsid w:val="00086003"/>
    <w:rsid w:val="00090547"/>
    <w:rsid w:val="00091658"/>
    <w:rsid w:val="000916B5"/>
    <w:rsid w:val="000924B2"/>
    <w:rsid w:val="00093C5A"/>
    <w:rsid w:val="00093EEC"/>
    <w:rsid w:val="00094764"/>
    <w:rsid w:val="000949FA"/>
    <w:rsid w:val="00094AC2"/>
    <w:rsid w:val="00094EE5"/>
    <w:rsid w:val="00096837"/>
    <w:rsid w:val="00096BA1"/>
    <w:rsid w:val="00096FD1"/>
    <w:rsid w:val="00097B6A"/>
    <w:rsid w:val="00097CA2"/>
    <w:rsid w:val="000A1A4A"/>
    <w:rsid w:val="000A1FE6"/>
    <w:rsid w:val="000A2F05"/>
    <w:rsid w:val="000A3235"/>
    <w:rsid w:val="000A51AA"/>
    <w:rsid w:val="000A52BC"/>
    <w:rsid w:val="000A62A8"/>
    <w:rsid w:val="000A67A8"/>
    <w:rsid w:val="000A7A2A"/>
    <w:rsid w:val="000B0C3D"/>
    <w:rsid w:val="000B0C94"/>
    <w:rsid w:val="000B0F82"/>
    <w:rsid w:val="000B41F0"/>
    <w:rsid w:val="000B4756"/>
    <w:rsid w:val="000B5678"/>
    <w:rsid w:val="000B5C9F"/>
    <w:rsid w:val="000B702C"/>
    <w:rsid w:val="000B7533"/>
    <w:rsid w:val="000B7B98"/>
    <w:rsid w:val="000B7BC6"/>
    <w:rsid w:val="000B7FC8"/>
    <w:rsid w:val="000C01B7"/>
    <w:rsid w:val="000C0416"/>
    <w:rsid w:val="000C0ED0"/>
    <w:rsid w:val="000C1681"/>
    <w:rsid w:val="000C2585"/>
    <w:rsid w:val="000C3CD3"/>
    <w:rsid w:val="000C601B"/>
    <w:rsid w:val="000C7181"/>
    <w:rsid w:val="000D04A6"/>
    <w:rsid w:val="000D05B7"/>
    <w:rsid w:val="000D17EC"/>
    <w:rsid w:val="000D3280"/>
    <w:rsid w:val="000D4376"/>
    <w:rsid w:val="000D5BE7"/>
    <w:rsid w:val="000D5DE9"/>
    <w:rsid w:val="000D5FD3"/>
    <w:rsid w:val="000D633F"/>
    <w:rsid w:val="000D66D9"/>
    <w:rsid w:val="000D7926"/>
    <w:rsid w:val="000E1B28"/>
    <w:rsid w:val="000E2626"/>
    <w:rsid w:val="000E30F1"/>
    <w:rsid w:val="000E3183"/>
    <w:rsid w:val="000E52C6"/>
    <w:rsid w:val="000E5FDD"/>
    <w:rsid w:val="000E6142"/>
    <w:rsid w:val="000E661B"/>
    <w:rsid w:val="000E7852"/>
    <w:rsid w:val="000E7B8A"/>
    <w:rsid w:val="000F0CB2"/>
    <w:rsid w:val="000F1645"/>
    <w:rsid w:val="000F1CA5"/>
    <w:rsid w:val="000F24FA"/>
    <w:rsid w:val="000F3153"/>
    <w:rsid w:val="000F371F"/>
    <w:rsid w:val="000F3BE6"/>
    <w:rsid w:val="000F4419"/>
    <w:rsid w:val="000F4B01"/>
    <w:rsid w:val="000F5C51"/>
    <w:rsid w:val="000F5EC3"/>
    <w:rsid w:val="000F68EE"/>
    <w:rsid w:val="000F7AAE"/>
    <w:rsid w:val="00102372"/>
    <w:rsid w:val="001025CA"/>
    <w:rsid w:val="00102CA0"/>
    <w:rsid w:val="00102CA9"/>
    <w:rsid w:val="00102DC0"/>
    <w:rsid w:val="00104A8E"/>
    <w:rsid w:val="00104C0A"/>
    <w:rsid w:val="00105413"/>
    <w:rsid w:val="00106BF8"/>
    <w:rsid w:val="001072E8"/>
    <w:rsid w:val="001073DC"/>
    <w:rsid w:val="00110F23"/>
    <w:rsid w:val="00111087"/>
    <w:rsid w:val="00111AF4"/>
    <w:rsid w:val="001128E8"/>
    <w:rsid w:val="00112A51"/>
    <w:rsid w:val="00113182"/>
    <w:rsid w:val="001134E5"/>
    <w:rsid w:val="00113757"/>
    <w:rsid w:val="00113E56"/>
    <w:rsid w:val="00114293"/>
    <w:rsid w:val="001214FE"/>
    <w:rsid w:val="0012161E"/>
    <w:rsid w:val="00122DFE"/>
    <w:rsid w:val="00122EFE"/>
    <w:rsid w:val="001231E3"/>
    <w:rsid w:val="0012601D"/>
    <w:rsid w:val="00126E02"/>
    <w:rsid w:val="001272F4"/>
    <w:rsid w:val="0012795E"/>
    <w:rsid w:val="001310DF"/>
    <w:rsid w:val="00132D82"/>
    <w:rsid w:val="00133093"/>
    <w:rsid w:val="00134886"/>
    <w:rsid w:val="00134CA5"/>
    <w:rsid w:val="00135BE3"/>
    <w:rsid w:val="00135EE6"/>
    <w:rsid w:val="00136332"/>
    <w:rsid w:val="00136ABA"/>
    <w:rsid w:val="00136B81"/>
    <w:rsid w:val="001375E3"/>
    <w:rsid w:val="001400E6"/>
    <w:rsid w:val="00140A69"/>
    <w:rsid w:val="00140B5B"/>
    <w:rsid w:val="001411E8"/>
    <w:rsid w:val="00141AFF"/>
    <w:rsid w:val="00141E43"/>
    <w:rsid w:val="001420C0"/>
    <w:rsid w:val="00142A13"/>
    <w:rsid w:val="001431F9"/>
    <w:rsid w:val="001440A8"/>
    <w:rsid w:val="00145BF1"/>
    <w:rsid w:val="001462F0"/>
    <w:rsid w:val="00146A11"/>
    <w:rsid w:val="001470D3"/>
    <w:rsid w:val="00150F03"/>
    <w:rsid w:val="0015186E"/>
    <w:rsid w:val="00151B22"/>
    <w:rsid w:val="0015305A"/>
    <w:rsid w:val="001546C1"/>
    <w:rsid w:val="00154726"/>
    <w:rsid w:val="00154D3B"/>
    <w:rsid w:val="00155259"/>
    <w:rsid w:val="001602DD"/>
    <w:rsid w:val="00160A27"/>
    <w:rsid w:val="00163878"/>
    <w:rsid w:val="00163C06"/>
    <w:rsid w:val="00163D79"/>
    <w:rsid w:val="00165DA5"/>
    <w:rsid w:val="001661A3"/>
    <w:rsid w:val="00166E7D"/>
    <w:rsid w:val="00170BCA"/>
    <w:rsid w:val="00171FD8"/>
    <w:rsid w:val="0017421B"/>
    <w:rsid w:val="001750B4"/>
    <w:rsid w:val="001761D6"/>
    <w:rsid w:val="00176275"/>
    <w:rsid w:val="001773C2"/>
    <w:rsid w:val="001776D5"/>
    <w:rsid w:val="00180F7B"/>
    <w:rsid w:val="00181458"/>
    <w:rsid w:val="00181D80"/>
    <w:rsid w:val="0018390B"/>
    <w:rsid w:val="00183BD3"/>
    <w:rsid w:val="00184081"/>
    <w:rsid w:val="00185F5E"/>
    <w:rsid w:val="001911A7"/>
    <w:rsid w:val="001931CE"/>
    <w:rsid w:val="00193F50"/>
    <w:rsid w:val="00194B36"/>
    <w:rsid w:val="00194EB7"/>
    <w:rsid w:val="001954B3"/>
    <w:rsid w:val="00195638"/>
    <w:rsid w:val="001961D3"/>
    <w:rsid w:val="001965C3"/>
    <w:rsid w:val="00197A81"/>
    <w:rsid w:val="001A0348"/>
    <w:rsid w:val="001A1BAC"/>
    <w:rsid w:val="001A1BBF"/>
    <w:rsid w:val="001A2276"/>
    <w:rsid w:val="001A33A1"/>
    <w:rsid w:val="001A4424"/>
    <w:rsid w:val="001A4A9E"/>
    <w:rsid w:val="001A5295"/>
    <w:rsid w:val="001A57FE"/>
    <w:rsid w:val="001A6162"/>
    <w:rsid w:val="001A62D3"/>
    <w:rsid w:val="001A6444"/>
    <w:rsid w:val="001A797B"/>
    <w:rsid w:val="001B084C"/>
    <w:rsid w:val="001B1234"/>
    <w:rsid w:val="001B14BC"/>
    <w:rsid w:val="001B4991"/>
    <w:rsid w:val="001B6174"/>
    <w:rsid w:val="001B6667"/>
    <w:rsid w:val="001B71BF"/>
    <w:rsid w:val="001B71E5"/>
    <w:rsid w:val="001C04C9"/>
    <w:rsid w:val="001C181F"/>
    <w:rsid w:val="001C20DA"/>
    <w:rsid w:val="001C2E1D"/>
    <w:rsid w:val="001C34F0"/>
    <w:rsid w:val="001C38E9"/>
    <w:rsid w:val="001C3FC2"/>
    <w:rsid w:val="001C4EF5"/>
    <w:rsid w:val="001C5980"/>
    <w:rsid w:val="001C6D46"/>
    <w:rsid w:val="001D10E2"/>
    <w:rsid w:val="001D174C"/>
    <w:rsid w:val="001D2529"/>
    <w:rsid w:val="001D35D1"/>
    <w:rsid w:val="001D362F"/>
    <w:rsid w:val="001D3EBB"/>
    <w:rsid w:val="001D45E8"/>
    <w:rsid w:val="001D60C6"/>
    <w:rsid w:val="001D6477"/>
    <w:rsid w:val="001E0562"/>
    <w:rsid w:val="001E14BC"/>
    <w:rsid w:val="001E2696"/>
    <w:rsid w:val="001E2C4F"/>
    <w:rsid w:val="001E45C8"/>
    <w:rsid w:val="001E4C20"/>
    <w:rsid w:val="001E510F"/>
    <w:rsid w:val="001E7374"/>
    <w:rsid w:val="001E792D"/>
    <w:rsid w:val="001F0AD6"/>
    <w:rsid w:val="001F26A5"/>
    <w:rsid w:val="001F381D"/>
    <w:rsid w:val="001F39CA"/>
    <w:rsid w:val="001F5523"/>
    <w:rsid w:val="001F6229"/>
    <w:rsid w:val="001F6CF0"/>
    <w:rsid w:val="001F75FE"/>
    <w:rsid w:val="001F7CFF"/>
    <w:rsid w:val="001F7EAA"/>
    <w:rsid w:val="0020142D"/>
    <w:rsid w:val="002014DD"/>
    <w:rsid w:val="00201B44"/>
    <w:rsid w:val="00203716"/>
    <w:rsid w:val="002043A0"/>
    <w:rsid w:val="002044BE"/>
    <w:rsid w:val="00204EFA"/>
    <w:rsid w:val="00205257"/>
    <w:rsid w:val="00205768"/>
    <w:rsid w:val="00207268"/>
    <w:rsid w:val="00207446"/>
    <w:rsid w:val="0020755D"/>
    <w:rsid w:val="00207B2D"/>
    <w:rsid w:val="00210F03"/>
    <w:rsid w:val="002118B9"/>
    <w:rsid w:val="00211DDF"/>
    <w:rsid w:val="00212C2F"/>
    <w:rsid w:val="00212D00"/>
    <w:rsid w:val="00214261"/>
    <w:rsid w:val="00214358"/>
    <w:rsid w:val="002143E6"/>
    <w:rsid w:val="0021662F"/>
    <w:rsid w:val="002173C0"/>
    <w:rsid w:val="00217885"/>
    <w:rsid w:val="00220B71"/>
    <w:rsid w:val="00220DAE"/>
    <w:rsid w:val="002214FA"/>
    <w:rsid w:val="0022245A"/>
    <w:rsid w:val="00222630"/>
    <w:rsid w:val="0022293E"/>
    <w:rsid w:val="002249EF"/>
    <w:rsid w:val="00224FB2"/>
    <w:rsid w:val="00225F58"/>
    <w:rsid w:val="00226F9E"/>
    <w:rsid w:val="002327C9"/>
    <w:rsid w:val="00234115"/>
    <w:rsid w:val="0023480E"/>
    <w:rsid w:val="00234FF1"/>
    <w:rsid w:val="00236128"/>
    <w:rsid w:val="002363BC"/>
    <w:rsid w:val="00236BE2"/>
    <w:rsid w:val="00236FDC"/>
    <w:rsid w:val="002379DC"/>
    <w:rsid w:val="002379E8"/>
    <w:rsid w:val="0024052C"/>
    <w:rsid w:val="00240D52"/>
    <w:rsid w:val="002414D1"/>
    <w:rsid w:val="00241BF2"/>
    <w:rsid w:val="0024282A"/>
    <w:rsid w:val="00242DBC"/>
    <w:rsid w:val="00244C67"/>
    <w:rsid w:val="00244FE6"/>
    <w:rsid w:val="002453C7"/>
    <w:rsid w:val="002454AB"/>
    <w:rsid w:val="0024578B"/>
    <w:rsid w:val="00245939"/>
    <w:rsid w:val="00245CF8"/>
    <w:rsid w:val="00247F4B"/>
    <w:rsid w:val="00250ECF"/>
    <w:rsid w:val="00251FC0"/>
    <w:rsid w:val="00256217"/>
    <w:rsid w:val="0025698F"/>
    <w:rsid w:val="00256DCB"/>
    <w:rsid w:val="0026030E"/>
    <w:rsid w:val="00262428"/>
    <w:rsid w:val="0026258D"/>
    <w:rsid w:val="00262D6D"/>
    <w:rsid w:val="0026464B"/>
    <w:rsid w:val="00264D73"/>
    <w:rsid w:val="00264DAA"/>
    <w:rsid w:val="00264EA1"/>
    <w:rsid w:val="0026524E"/>
    <w:rsid w:val="00265FBA"/>
    <w:rsid w:val="0026636A"/>
    <w:rsid w:val="00266E62"/>
    <w:rsid w:val="00267E07"/>
    <w:rsid w:val="00270459"/>
    <w:rsid w:val="00270F7A"/>
    <w:rsid w:val="00271143"/>
    <w:rsid w:val="0027271A"/>
    <w:rsid w:val="00272849"/>
    <w:rsid w:val="0027347D"/>
    <w:rsid w:val="00273AC1"/>
    <w:rsid w:val="00273E70"/>
    <w:rsid w:val="00273F91"/>
    <w:rsid w:val="00274BC7"/>
    <w:rsid w:val="00275088"/>
    <w:rsid w:val="00275702"/>
    <w:rsid w:val="00277231"/>
    <w:rsid w:val="00282A11"/>
    <w:rsid w:val="00283D92"/>
    <w:rsid w:val="00284E3D"/>
    <w:rsid w:val="00285967"/>
    <w:rsid w:val="0028611C"/>
    <w:rsid w:val="00286364"/>
    <w:rsid w:val="0028697D"/>
    <w:rsid w:val="002874EA"/>
    <w:rsid w:val="00287BED"/>
    <w:rsid w:val="00287FCB"/>
    <w:rsid w:val="002902B7"/>
    <w:rsid w:val="0029073A"/>
    <w:rsid w:val="002918AD"/>
    <w:rsid w:val="002919F8"/>
    <w:rsid w:val="002929D7"/>
    <w:rsid w:val="00292C3C"/>
    <w:rsid w:val="00292F14"/>
    <w:rsid w:val="00293B87"/>
    <w:rsid w:val="002943FA"/>
    <w:rsid w:val="00295CB9"/>
    <w:rsid w:val="00296D78"/>
    <w:rsid w:val="002970DA"/>
    <w:rsid w:val="002A104F"/>
    <w:rsid w:val="002A10B6"/>
    <w:rsid w:val="002A2A6C"/>
    <w:rsid w:val="002A6361"/>
    <w:rsid w:val="002A7235"/>
    <w:rsid w:val="002A78DD"/>
    <w:rsid w:val="002B0547"/>
    <w:rsid w:val="002B1D93"/>
    <w:rsid w:val="002B1E7A"/>
    <w:rsid w:val="002B2643"/>
    <w:rsid w:val="002B328A"/>
    <w:rsid w:val="002B3477"/>
    <w:rsid w:val="002B3844"/>
    <w:rsid w:val="002C09CC"/>
    <w:rsid w:val="002C0BAD"/>
    <w:rsid w:val="002C0F59"/>
    <w:rsid w:val="002C109C"/>
    <w:rsid w:val="002C1E71"/>
    <w:rsid w:val="002C21C0"/>
    <w:rsid w:val="002C2850"/>
    <w:rsid w:val="002C3419"/>
    <w:rsid w:val="002C532A"/>
    <w:rsid w:val="002C5515"/>
    <w:rsid w:val="002C59AF"/>
    <w:rsid w:val="002C5F71"/>
    <w:rsid w:val="002C6299"/>
    <w:rsid w:val="002D0BDF"/>
    <w:rsid w:val="002D3C2C"/>
    <w:rsid w:val="002D40EA"/>
    <w:rsid w:val="002D4966"/>
    <w:rsid w:val="002D5178"/>
    <w:rsid w:val="002D56E7"/>
    <w:rsid w:val="002D6240"/>
    <w:rsid w:val="002D6268"/>
    <w:rsid w:val="002D6831"/>
    <w:rsid w:val="002D6DD2"/>
    <w:rsid w:val="002D734C"/>
    <w:rsid w:val="002D7BFB"/>
    <w:rsid w:val="002D7C3D"/>
    <w:rsid w:val="002D7D9B"/>
    <w:rsid w:val="002E06B6"/>
    <w:rsid w:val="002E167F"/>
    <w:rsid w:val="002E1858"/>
    <w:rsid w:val="002E2C37"/>
    <w:rsid w:val="002E33AE"/>
    <w:rsid w:val="002E44D4"/>
    <w:rsid w:val="002E4A85"/>
    <w:rsid w:val="002E721A"/>
    <w:rsid w:val="002E7314"/>
    <w:rsid w:val="002E7CAD"/>
    <w:rsid w:val="002F061A"/>
    <w:rsid w:val="002F06D4"/>
    <w:rsid w:val="002F098D"/>
    <w:rsid w:val="002F0C0C"/>
    <w:rsid w:val="002F0EB9"/>
    <w:rsid w:val="002F0F8C"/>
    <w:rsid w:val="002F2B47"/>
    <w:rsid w:val="002F2C08"/>
    <w:rsid w:val="002F566A"/>
    <w:rsid w:val="002F6242"/>
    <w:rsid w:val="002F630D"/>
    <w:rsid w:val="002F668B"/>
    <w:rsid w:val="002F6771"/>
    <w:rsid w:val="002F6C7F"/>
    <w:rsid w:val="002F7199"/>
    <w:rsid w:val="002F72AD"/>
    <w:rsid w:val="002F7E8C"/>
    <w:rsid w:val="00300091"/>
    <w:rsid w:val="00300183"/>
    <w:rsid w:val="00303995"/>
    <w:rsid w:val="00304DAF"/>
    <w:rsid w:val="003061B4"/>
    <w:rsid w:val="00307B4C"/>
    <w:rsid w:val="00307CC2"/>
    <w:rsid w:val="0031066C"/>
    <w:rsid w:val="0031175E"/>
    <w:rsid w:val="00311B9D"/>
    <w:rsid w:val="00311DEC"/>
    <w:rsid w:val="00314123"/>
    <w:rsid w:val="00316F01"/>
    <w:rsid w:val="00317ACA"/>
    <w:rsid w:val="00320312"/>
    <w:rsid w:val="003216F2"/>
    <w:rsid w:val="00321755"/>
    <w:rsid w:val="00321C24"/>
    <w:rsid w:val="003232B4"/>
    <w:rsid w:val="00326AB1"/>
    <w:rsid w:val="00326DD5"/>
    <w:rsid w:val="00327F06"/>
    <w:rsid w:val="003300DB"/>
    <w:rsid w:val="00330883"/>
    <w:rsid w:val="00330C29"/>
    <w:rsid w:val="00333478"/>
    <w:rsid w:val="003335BD"/>
    <w:rsid w:val="00333D31"/>
    <w:rsid w:val="00333D8C"/>
    <w:rsid w:val="00334CBC"/>
    <w:rsid w:val="0033514F"/>
    <w:rsid w:val="0033552B"/>
    <w:rsid w:val="00335CA9"/>
    <w:rsid w:val="003365ED"/>
    <w:rsid w:val="003366C4"/>
    <w:rsid w:val="00336E05"/>
    <w:rsid w:val="00337CF9"/>
    <w:rsid w:val="003409CB"/>
    <w:rsid w:val="00340ECB"/>
    <w:rsid w:val="00340FFE"/>
    <w:rsid w:val="003434EF"/>
    <w:rsid w:val="00346964"/>
    <w:rsid w:val="00346DBB"/>
    <w:rsid w:val="003501C8"/>
    <w:rsid w:val="00352FFA"/>
    <w:rsid w:val="00354082"/>
    <w:rsid w:val="00354472"/>
    <w:rsid w:val="00354C84"/>
    <w:rsid w:val="00356819"/>
    <w:rsid w:val="00356ACA"/>
    <w:rsid w:val="003578D1"/>
    <w:rsid w:val="00357910"/>
    <w:rsid w:val="00360493"/>
    <w:rsid w:val="003607E1"/>
    <w:rsid w:val="00362825"/>
    <w:rsid w:val="00362BD0"/>
    <w:rsid w:val="00365307"/>
    <w:rsid w:val="00367768"/>
    <w:rsid w:val="003712D9"/>
    <w:rsid w:val="00373F49"/>
    <w:rsid w:val="00374A4B"/>
    <w:rsid w:val="00375423"/>
    <w:rsid w:val="00376484"/>
    <w:rsid w:val="003766C8"/>
    <w:rsid w:val="00376933"/>
    <w:rsid w:val="00380E05"/>
    <w:rsid w:val="003810AE"/>
    <w:rsid w:val="00381327"/>
    <w:rsid w:val="003817C3"/>
    <w:rsid w:val="00381FC2"/>
    <w:rsid w:val="00382554"/>
    <w:rsid w:val="00382E74"/>
    <w:rsid w:val="00382EF6"/>
    <w:rsid w:val="00383251"/>
    <w:rsid w:val="00383581"/>
    <w:rsid w:val="0038457E"/>
    <w:rsid w:val="00385CDD"/>
    <w:rsid w:val="003862B2"/>
    <w:rsid w:val="003866B1"/>
    <w:rsid w:val="00386B5E"/>
    <w:rsid w:val="003878C9"/>
    <w:rsid w:val="003901DF"/>
    <w:rsid w:val="00390892"/>
    <w:rsid w:val="00391153"/>
    <w:rsid w:val="00391A37"/>
    <w:rsid w:val="00393B21"/>
    <w:rsid w:val="00393CAF"/>
    <w:rsid w:val="0039710A"/>
    <w:rsid w:val="003971D1"/>
    <w:rsid w:val="0039795C"/>
    <w:rsid w:val="003A000E"/>
    <w:rsid w:val="003A0FFF"/>
    <w:rsid w:val="003A1052"/>
    <w:rsid w:val="003A17E3"/>
    <w:rsid w:val="003A1DAD"/>
    <w:rsid w:val="003A1DF6"/>
    <w:rsid w:val="003A222F"/>
    <w:rsid w:val="003A3B87"/>
    <w:rsid w:val="003A3CDB"/>
    <w:rsid w:val="003A4105"/>
    <w:rsid w:val="003A4402"/>
    <w:rsid w:val="003A6010"/>
    <w:rsid w:val="003A67CD"/>
    <w:rsid w:val="003A73E6"/>
    <w:rsid w:val="003B00C9"/>
    <w:rsid w:val="003B06C3"/>
    <w:rsid w:val="003B1A60"/>
    <w:rsid w:val="003B1AA8"/>
    <w:rsid w:val="003B1D0E"/>
    <w:rsid w:val="003B1FA8"/>
    <w:rsid w:val="003B27A1"/>
    <w:rsid w:val="003B3D46"/>
    <w:rsid w:val="003B3F8E"/>
    <w:rsid w:val="003B48E8"/>
    <w:rsid w:val="003C06E6"/>
    <w:rsid w:val="003C12C4"/>
    <w:rsid w:val="003C1338"/>
    <w:rsid w:val="003C19CD"/>
    <w:rsid w:val="003C1A96"/>
    <w:rsid w:val="003C23B1"/>
    <w:rsid w:val="003C2F8B"/>
    <w:rsid w:val="003C4325"/>
    <w:rsid w:val="003C4368"/>
    <w:rsid w:val="003C4746"/>
    <w:rsid w:val="003C4D8F"/>
    <w:rsid w:val="003C4E00"/>
    <w:rsid w:val="003C6443"/>
    <w:rsid w:val="003C661A"/>
    <w:rsid w:val="003C69CC"/>
    <w:rsid w:val="003C6CB5"/>
    <w:rsid w:val="003C7678"/>
    <w:rsid w:val="003D00CC"/>
    <w:rsid w:val="003D0D59"/>
    <w:rsid w:val="003D1279"/>
    <w:rsid w:val="003D176E"/>
    <w:rsid w:val="003D1A11"/>
    <w:rsid w:val="003D2AE1"/>
    <w:rsid w:val="003D369A"/>
    <w:rsid w:val="003D470F"/>
    <w:rsid w:val="003D4784"/>
    <w:rsid w:val="003E0283"/>
    <w:rsid w:val="003E0C1B"/>
    <w:rsid w:val="003E1541"/>
    <w:rsid w:val="003E18E3"/>
    <w:rsid w:val="003E1DBF"/>
    <w:rsid w:val="003E37DF"/>
    <w:rsid w:val="003E471E"/>
    <w:rsid w:val="003E4B12"/>
    <w:rsid w:val="003E4DA2"/>
    <w:rsid w:val="003E542D"/>
    <w:rsid w:val="003E625F"/>
    <w:rsid w:val="003E67C5"/>
    <w:rsid w:val="003E6CEF"/>
    <w:rsid w:val="003E736A"/>
    <w:rsid w:val="003E758B"/>
    <w:rsid w:val="003E7CB1"/>
    <w:rsid w:val="003F08D5"/>
    <w:rsid w:val="003F0BF3"/>
    <w:rsid w:val="003F10B3"/>
    <w:rsid w:val="003F14C1"/>
    <w:rsid w:val="003F2732"/>
    <w:rsid w:val="003F4D39"/>
    <w:rsid w:val="003F607B"/>
    <w:rsid w:val="003F60AF"/>
    <w:rsid w:val="003F66C8"/>
    <w:rsid w:val="003F69C5"/>
    <w:rsid w:val="003F7492"/>
    <w:rsid w:val="004001A7"/>
    <w:rsid w:val="00400315"/>
    <w:rsid w:val="00400B7E"/>
    <w:rsid w:val="00400F6F"/>
    <w:rsid w:val="0040112D"/>
    <w:rsid w:val="0040149B"/>
    <w:rsid w:val="004017C4"/>
    <w:rsid w:val="00403069"/>
    <w:rsid w:val="00403111"/>
    <w:rsid w:val="00404D19"/>
    <w:rsid w:val="00405580"/>
    <w:rsid w:val="004056B7"/>
    <w:rsid w:val="00405F16"/>
    <w:rsid w:val="00406488"/>
    <w:rsid w:val="00407423"/>
    <w:rsid w:val="004106B3"/>
    <w:rsid w:val="004106F2"/>
    <w:rsid w:val="00411AE2"/>
    <w:rsid w:val="00411CCC"/>
    <w:rsid w:val="00411E83"/>
    <w:rsid w:val="00414A0B"/>
    <w:rsid w:val="00415139"/>
    <w:rsid w:val="00415168"/>
    <w:rsid w:val="004155B1"/>
    <w:rsid w:val="004155C2"/>
    <w:rsid w:val="004158FA"/>
    <w:rsid w:val="0041666A"/>
    <w:rsid w:val="00416CA7"/>
    <w:rsid w:val="00416D30"/>
    <w:rsid w:val="00416FAF"/>
    <w:rsid w:val="00417158"/>
    <w:rsid w:val="004172C7"/>
    <w:rsid w:val="004177B1"/>
    <w:rsid w:val="00417A00"/>
    <w:rsid w:val="00417CCD"/>
    <w:rsid w:val="00420623"/>
    <w:rsid w:val="00420714"/>
    <w:rsid w:val="0042106D"/>
    <w:rsid w:val="004214C6"/>
    <w:rsid w:val="004220AD"/>
    <w:rsid w:val="00423F99"/>
    <w:rsid w:val="00424B58"/>
    <w:rsid w:val="00427642"/>
    <w:rsid w:val="00430DBD"/>
    <w:rsid w:val="00431C05"/>
    <w:rsid w:val="00432AB1"/>
    <w:rsid w:val="00432BD0"/>
    <w:rsid w:val="00432DCB"/>
    <w:rsid w:val="004334E9"/>
    <w:rsid w:val="00433BDD"/>
    <w:rsid w:val="00433C6D"/>
    <w:rsid w:val="00433E4A"/>
    <w:rsid w:val="00434B29"/>
    <w:rsid w:val="00434F3C"/>
    <w:rsid w:val="0043628E"/>
    <w:rsid w:val="0043645E"/>
    <w:rsid w:val="004367EB"/>
    <w:rsid w:val="00437010"/>
    <w:rsid w:val="004438B9"/>
    <w:rsid w:val="00443AEA"/>
    <w:rsid w:val="004466E7"/>
    <w:rsid w:val="00446C78"/>
    <w:rsid w:val="0045037A"/>
    <w:rsid w:val="00450E81"/>
    <w:rsid w:val="00450FA4"/>
    <w:rsid w:val="004514E2"/>
    <w:rsid w:val="00453784"/>
    <w:rsid w:val="004557B4"/>
    <w:rsid w:val="00456C3E"/>
    <w:rsid w:val="004575C1"/>
    <w:rsid w:val="0046121B"/>
    <w:rsid w:val="004613CB"/>
    <w:rsid w:val="0046288B"/>
    <w:rsid w:val="0046305D"/>
    <w:rsid w:val="00463AA8"/>
    <w:rsid w:val="004642C2"/>
    <w:rsid w:val="00464B35"/>
    <w:rsid w:val="004665DC"/>
    <w:rsid w:val="00466B29"/>
    <w:rsid w:val="00466D28"/>
    <w:rsid w:val="004670A4"/>
    <w:rsid w:val="004671FF"/>
    <w:rsid w:val="00467C6F"/>
    <w:rsid w:val="00467C8E"/>
    <w:rsid w:val="004701CE"/>
    <w:rsid w:val="00470B32"/>
    <w:rsid w:val="00470E59"/>
    <w:rsid w:val="004713DE"/>
    <w:rsid w:val="00471697"/>
    <w:rsid w:val="00471A84"/>
    <w:rsid w:val="00472AF4"/>
    <w:rsid w:val="00472DD2"/>
    <w:rsid w:val="004737DF"/>
    <w:rsid w:val="00473E67"/>
    <w:rsid w:val="00474508"/>
    <w:rsid w:val="004756F1"/>
    <w:rsid w:val="004759C0"/>
    <w:rsid w:val="00476ACE"/>
    <w:rsid w:val="004808B4"/>
    <w:rsid w:val="00480F0A"/>
    <w:rsid w:val="00480FB7"/>
    <w:rsid w:val="004812BE"/>
    <w:rsid w:val="0048147B"/>
    <w:rsid w:val="00481845"/>
    <w:rsid w:val="00481EE0"/>
    <w:rsid w:val="004839FA"/>
    <w:rsid w:val="00483E30"/>
    <w:rsid w:val="00484901"/>
    <w:rsid w:val="00484971"/>
    <w:rsid w:val="00484F3A"/>
    <w:rsid w:val="004853E9"/>
    <w:rsid w:val="00485A3D"/>
    <w:rsid w:val="00485C98"/>
    <w:rsid w:val="0048607D"/>
    <w:rsid w:val="00490748"/>
    <w:rsid w:val="00491535"/>
    <w:rsid w:val="00491E0A"/>
    <w:rsid w:val="004930C9"/>
    <w:rsid w:val="00494ADB"/>
    <w:rsid w:val="0049535F"/>
    <w:rsid w:val="00496CF1"/>
    <w:rsid w:val="004971C1"/>
    <w:rsid w:val="00497E4F"/>
    <w:rsid w:val="004A13E7"/>
    <w:rsid w:val="004A371B"/>
    <w:rsid w:val="004A3A14"/>
    <w:rsid w:val="004A4DBE"/>
    <w:rsid w:val="004A54E7"/>
    <w:rsid w:val="004A570C"/>
    <w:rsid w:val="004A5822"/>
    <w:rsid w:val="004A6503"/>
    <w:rsid w:val="004A654A"/>
    <w:rsid w:val="004A6551"/>
    <w:rsid w:val="004A6642"/>
    <w:rsid w:val="004B0F39"/>
    <w:rsid w:val="004B13D5"/>
    <w:rsid w:val="004B326E"/>
    <w:rsid w:val="004B33E5"/>
    <w:rsid w:val="004B5906"/>
    <w:rsid w:val="004B5915"/>
    <w:rsid w:val="004B661B"/>
    <w:rsid w:val="004B6848"/>
    <w:rsid w:val="004B7B5D"/>
    <w:rsid w:val="004C038D"/>
    <w:rsid w:val="004C1D94"/>
    <w:rsid w:val="004C2A52"/>
    <w:rsid w:val="004C3D4F"/>
    <w:rsid w:val="004C402D"/>
    <w:rsid w:val="004C42EF"/>
    <w:rsid w:val="004C4FBE"/>
    <w:rsid w:val="004C580A"/>
    <w:rsid w:val="004C58C0"/>
    <w:rsid w:val="004C5DBA"/>
    <w:rsid w:val="004C5F0D"/>
    <w:rsid w:val="004C67ED"/>
    <w:rsid w:val="004C7050"/>
    <w:rsid w:val="004C7C15"/>
    <w:rsid w:val="004D008A"/>
    <w:rsid w:val="004D04D2"/>
    <w:rsid w:val="004D0F3D"/>
    <w:rsid w:val="004D1483"/>
    <w:rsid w:val="004D24B2"/>
    <w:rsid w:val="004D3337"/>
    <w:rsid w:val="004D3D63"/>
    <w:rsid w:val="004D3D64"/>
    <w:rsid w:val="004D41E7"/>
    <w:rsid w:val="004D4DDC"/>
    <w:rsid w:val="004D4E75"/>
    <w:rsid w:val="004D5A69"/>
    <w:rsid w:val="004D5CA8"/>
    <w:rsid w:val="004D6634"/>
    <w:rsid w:val="004D6729"/>
    <w:rsid w:val="004D7567"/>
    <w:rsid w:val="004D7B70"/>
    <w:rsid w:val="004E0F73"/>
    <w:rsid w:val="004E3DD5"/>
    <w:rsid w:val="004E434D"/>
    <w:rsid w:val="004E55A6"/>
    <w:rsid w:val="004F3CDE"/>
    <w:rsid w:val="004F4175"/>
    <w:rsid w:val="004F455C"/>
    <w:rsid w:val="004F4A18"/>
    <w:rsid w:val="004F5840"/>
    <w:rsid w:val="004F59ED"/>
    <w:rsid w:val="004F6361"/>
    <w:rsid w:val="004F65D8"/>
    <w:rsid w:val="00501232"/>
    <w:rsid w:val="00502D52"/>
    <w:rsid w:val="0050322C"/>
    <w:rsid w:val="0050376C"/>
    <w:rsid w:val="0050597C"/>
    <w:rsid w:val="00505CC9"/>
    <w:rsid w:val="00506DAF"/>
    <w:rsid w:val="00506EFE"/>
    <w:rsid w:val="00507538"/>
    <w:rsid w:val="00510095"/>
    <w:rsid w:val="00510371"/>
    <w:rsid w:val="00510F7D"/>
    <w:rsid w:val="0051216D"/>
    <w:rsid w:val="005128E0"/>
    <w:rsid w:val="00513142"/>
    <w:rsid w:val="00513C55"/>
    <w:rsid w:val="005156CD"/>
    <w:rsid w:val="00515A14"/>
    <w:rsid w:val="0051611A"/>
    <w:rsid w:val="00516B35"/>
    <w:rsid w:val="00516B92"/>
    <w:rsid w:val="00516BE5"/>
    <w:rsid w:val="005170A6"/>
    <w:rsid w:val="005204A2"/>
    <w:rsid w:val="00521704"/>
    <w:rsid w:val="00521D02"/>
    <w:rsid w:val="00521E4E"/>
    <w:rsid w:val="0052279D"/>
    <w:rsid w:val="00524058"/>
    <w:rsid w:val="00526469"/>
    <w:rsid w:val="00530620"/>
    <w:rsid w:val="005313DE"/>
    <w:rsid w:val="00532177"/>
    <w:rsid w:val="005330E2"/>
    <w:rsid w:val="00533D0A"/>
    <w:rsid w:val="005343C0"/>
    <w:rsid w:val="00534C5A"/>
    <w:rsid w:val="00534CF8"/>
    <w:rsid w:val="00535098"/>
    <w:rsid w:val="00535EE0"/>
    <w:rsid w:val="00536226"/>
    <w:rsid w:val="00540641"/>
    <w:rsid w:val="00540735"/>
    <w:rsid w:val="00545027"/>
    <w:rsid w:val="0054565E"/>
    <w:rsid w:val="00545743"/>
    <w:rsid w:val="00545E95"/>
    <w:rsid w:val="005469C0"/>
    <w:rsid w:val="00547A77"/>
    <w:rsid w:val="00547AD4"/>
    <w:rsid w:val="00547BE7"/>
    <w:rsid w:val="00550067"/>
    <w:rsid w:val="00550D50"/>
    <w:rsid w:val="00551249"/>
    <w:rsid w:val="00552019"/>
    <w:rsid w:val="00552D72"/>
    <w:rsid w:val="00554449"/>
    <w:rsid w:val="0055596A"/>
    <w:rsid w:val="005560E4"/>
    <w:rsid w:val="00556288"/>
    <w:rsid w:val="005569A3"/>
    <w:rsid w:val="00560AAF"/>
    <w:rsid w:val="00560B5F"/>
    <w:rsid w:val="00561111"/>
    <w:rsid w:val="00561294"/>
    <w:rsid w:val="005622C5"/>
    <w:rsid w:val="00562907"/>
    <w:rsid w:val="00562AC7"/>
    <w:rsid w:val="005644E8"/>
    <w:rsid w:val="00565691"/>
    <w:rsid w:val="00565F7C"/>
    <w:rsid w:val="00566DEA"/>
    <w:rsid w:val="00566F16"/>
    <w:rsid w:val="005705D3"/>
    <w:rsid w:val="00570C06"/>
    <w:rsid w:val="005714CD"/>
    <w:rsid w:val="00571FF8"/>
    <w:rsid w:val="00572C75"/>
    <w:rsid w:val="00572D30"/>
    <w:rsid w:val="00573599"/>
    <w:rsid w:val="0057388F"/>
    <w:rsid w:val="005739C7"/>
    <w:rsid w:val="00575728"/>
    <w:rsid w:val="00575745"/>
    <w:rsid w:val="005765F0"/>
    <w:rsid w:val="00576BB1"/>
    <w:rsid w:val="00576F63"/>
    <w:rsid w:val="00577079"/>
    <w:rsid w:val="005771ED"/>
    <w:rsid w:val="00580823"/>
    <w:rsid w:val="0058096D"/>
    <w:rsid w:val="00580B7A"/>
    <w:rsid w:val="0058142F"/>
    <w:rsid w:val="005827BC"/>
    <w:rsid w:val="00583A6B"/>
    <w:rsid w:val="00584095"/>
    <w:rsid w:val="0058716E"/>
    <w:rsid w:val="005879A0"/>
    <w:rsid w:val="0059210C"/>
    <w:rsid w:val="00592D8E"/>
    <w:rsid w:val="00593168"/>
    <w:rsid w:val="005939DB"/>
    <w:rsid w:val="00594221"/>
    <w:rsid w:val="0059468F"/>
    <w:rsid w:val="005949AE"/>
    <w:rsid w:val="00595019"/>
    <w:rsid w:val="00595DE0"/>
    <w:rsid w:val="005972D6"/>
    <w:rsid w:val="005A037C"/>
    <w:rsid w:val="005A0706"/>
    <w:rsid w:val="005A09A2"/>
    <w:rsid w:val="005A2182"/>
    <w:rsid w:val="005A22B1"/>
    <w:rsid w:val="005A2608"/>
    <w:rsid w:val="005A329F"/>
    <w:rsid w:val="005A479E"/>
    <w:rsid w:val="005A4DFF"/>
    <w:rsid w:val="005A635E"/>
    <w:rsid w:val="005A7621"/>
    <w:rsid w:val="005B0836"/>
    <w:rsid w:val="005B0BB3"/>
    <w:rsid w:val="005B1D0E"/>
    <w:rsid w:val="005B4FD6"/>
    <w:rsid w:val="005B51DF"/>
    <w:rsid w:val="005B5D3F"/>
    <w:rsid w:val="005B5EE7"/>
    <w:rsid w:val="005B73D2"/>
    <w:rsid w:val="005C0B1C"/>
    <w:rsid w:val="005C0C13"/>
    <w:rsid w:val="005C0EF1"/>
    <w:rsid w:val="005C101F"/>
    <w:rsid w:val="005C195E"/>
    <w:rsid w:val="005C2F49"/>
    <w:rsid w:val="005C3F95"/>
    <w:rsid w:val="005C403F"/>
    <w:rsid w:val="005C586F"/>
    <w:rsid w:val="005C5CA2"/>
    <w:rsid w:val="005C6E0F"/>
    <w:rsid w:val="005C6EC2"/>
    <w:rsid w:val="005C705D"/>
    <w:rsid w:val="005D0EF9"/>
    <w:rsid w:val="005D1562"/>
    <w:rsid w:val="005D19D8"/>
    <w:rsid w:val="005D1DB2"/>
    <w:rsid w:val="005D2128"/>
    <w:rsid w:val="005D28D8"/>
    <w:rsid w:val="005D4134"/>
    <w:rsid w:val="005D4931"/>
    <w:rsid w:val="005D4AC5"/>
    <w:rsid w:val="005D6578"/>
    <w:rsid w:val="005D6848"/>
    <w:rsid w:val="005D6EF7"/>
    <w:rsid w:val="005D7B95"/>
    <w:rsid w:val="005E18A7"/>
    <w:rsid w:val="005E1B51"/>
    <w:rsid w:val="005E1E35"/>
    <w:rsid w:val="005E21F6"/>
    <w:rsid w:val="005E2EC0"/>
    <w:rsid w:val="005E2F7B"/>
    <w:rsid w:val="005E37DB"/>
    <w:rsid w:val="005E3ECD"/>
    <w:rsid w:val="005E41F5"/>
    <w:rsid w:val="005E4575"/>
    <w:rsid w:val="005E4B2D"/>
    <w:rsid w:val="005E51FE"/>
    <w:rsid w:val="005E53A9"/>
    <w:rsid w:val="005E666C"/>
    <w:rsid w:val="005E6AC7"/>
    <w:rsid w:val="005E6CF9"/>
    <w:rsid w:val="005F01BF"/>
    <w:rsid w:val="005F07D0"/>
    <w:rsid w:val="005F0ED7"/>
    <w:rsid w:val="005F1441"/>
    <w:rsid w:val="005F32CA"/>
    <w:rsid w:val="005F3C91"/>
    <w:rsid w:val="005F5DC2"/>
    <w:rsid w:val="005F6863"/>
    <w:rsid w:val="005F769C"/>
    <w:rsid w:val="005F7F5A"/>
    <w:rsid w:val="006011B5"/>
    <w:rsid w:val="00604625"/>
    <w:rsid w:val="00605A45"/>
    <w:rsid w:val="00605C46"/>
    <w:rsid w:val="0060604D"/>
    <w:rsid w:val="00606886"/>
    <w:rsid w:val="00606A05"/>
    <w:rsid w:val="00606C0F"/>
    <w:rsid w:val="006074F1"/>
    <w:rsid w:val="006105E7"/>
    <w:rsid w:val="006117EA"/>
    <w:rsid w:val="00611E96"/>
    <w:rsid w:val="00612753"/>
    <w:rsid w:val="006127A5"/>
    <w:rsid w:val="00612A85"/>
    <w:rsid w:val="006134AA"/>
    <w:rsid w:val="0061356B"/>
    <w:rsid w:val="00613AEE"/>
    <w:rsid w:val="00615868"/>
    <w:rsid w:val="00617011"/>
    <w:rsid w:val="00620506"/>
    <w:rsid w:val="00621A48"/>
    <w:rsid w:val="0062217F"/>
    <w:rsid w:val="00622FC5"/>
    <w:rsid w:val="00623DA0"/>
    <w:rsid w:val="00624C3B"/>
    <w:rsid w:val="00625718"/>
    <w:rsid w:val="0062627B"/>
    <w:rsid w:val="00626C7D"/>
    <w:rsid w:val="0062747E"/>
    <w:rsid w:val="00627663"/>
    <w:rsid w:val="00633B2D"/>
    <w:rsid w:val="00633B7C"/>
    <w:rsid w:val="006343B0"/>
    <w:rsid w:val="0063480F"/>
    <w:rsid w:val="006351F8"/>
    <w:rsid w:val="0063569C"/>
    <w:rsid w:val="00635B9E"/>
    <w:rsid w:val="006360F9"/>
    <w:rsid w:val="00636E4B"/>
    <w:rsid w:val="00637B3F"/>
    <w:rsid w:val="00637CB1"/>
    <w:rsid w:val="006401DB"/>
    <w:rsid w:val="0064570C"/>
    <w:rsid w:val="00645F9F"/>
    <w:rsid w:val="006466A1"/>
    <w:rsid w:val="00647704"/>
    <w:rsid w:val="00647D06"/>
    <w:rsid w:val="00650EFA"/>
    <w:rsid w:val="00651081"/>
    <w:rsid w:val="00652FE5"/>
    <w:rsid w:val="00654666"/>
    <w:rsid w:val="00654A22"/>
    <w:rsid w:val="00654F58"/>
    <w:rsid w:val="00655DF6"/>
    <w:rsid w:val="0065674C"/>
    <w:rsid w:val="006568BC"/>
    <w:rsid w:val="00657DE3"/>
    <w:rsid w:val="00660691"/>
    <w:rsid w:val="00660874"/>
    <w:rsid w:val="0066333F"/>
    <w:rsid w:val="0066391D"/>
    <w:rsid w:val="00663E4E"/>
    <w:rsid w:val="00664276"/>
    <w:rsid w:val="006652DF"/>
    <w:rsid w:val="00667FA9"/>
    <w:rsid w:val="0067048B"/>
    <w:rsid w:val="006705BE"/>
    <w:rsid w:val="00670BE0"/>
    <w:rsid w:val="00670CA0"/>
    <w:rsid w:val="00671D6B"/>
    <w:rsid w:val="006720F8"/>
    <w:rsid w:val="00672EEE"/>
    <w:rsid w:val="00673062"/>
    <w:rsid w:val="00673144"/>
    <w:rsid w:val="0067319E"/>
    <w:rsid w:val="006744B8"/>
    <w:rsid w:val="006749F7"/>
    <w:rsid w:val="00674ACA"/>
    <w:rsid w:val="00675975"/>
    <w:rsid w:val="00675E65"/>
    <w:rsid w:val="0067655B"/>
    <w:rsid w:val="0067734A"/>
    <w:rsid w:val="0068081E"/>
    <w:rsid w:val="00680EEE"/>
    <w:rsid w:val="006810C6"/>
    <w:rsid w:val="006815FA"/>
    <w:rsid w:val="006823E3"/>
    <w:rsid w:val="006823E5"/>
    <w:rsid w:val="00683A00"/>
    <w:rsid w:val="006844E6"/>
    <w:rsid w:val="0068585C"/>
    <w:rsid w:val="006861D5"/>
    <w:rsid w:val="00686255"/>
    <w:rsid w:val="006906CE"/>
    <w:rsid w:val="00690B8B"/>
    <w:rsid w:val="00691AD1"/>
    <w:rsid w:val="00691F65"/>
    <w:rsid w:val="006925EF"/>
    <w:rsid w:val="00692689"/>
    <w:rsid w:val="006938CD"/>
    <w:rsid w:val="006941CD"/>
    <w:rsid w:val="0069439F"/>
    <w:rsid w:val="006949BC"/>
    <w:rsid w:val="00694E92"/>
    <w:rsid w:val="00695182"/>
    <w:rsid w:val="00696539"/>
    <w:rsid w:val="00697D35"/>
    <w:rsid w:val="006A1017"/>
    <w:rsid w:val="006A1779"/>
    <w:rsid w:val="006A22E7"/>
    <w:rsid w:val="006A29FC"/>
    <w:rsid w:val="006A421E"/>
    <w:rsid w:val="006A46A0"/>
    <w:rsid w:val="006A516B"/>
    <w:rsid w:val="006A5BB5"/>
    <w:rsid w:val="006A5D3E"/>
    <w:rsid w:val="006A6C0D"/>
    <w:rsid w:val="006A70D3"/>
    <w:rsid w:val="006B0076"/>
    <w:rsid w:val="006B0423"/>
    <w:rsid w:val="006B150D"/>
    <w:rsid w:val="006B195F"/>
    <w:rsid w:val="006B346A"/>
    <w:rsid w:val="006B3D65"/>
    <w:rsid w:val="006B439B"/>
    <w:rsid w:val="006B4FF9"/>
    <w:rsid w:val="006B7065"/>
    <w:rsid w:val="006B7670"/>
    <w:rsid w:val="006B7EF7"/>
    <w:rsid w:val="006B7F97"/>
    <w:rsid w:val="006C048B"/>
    <w:rsid w:val="006C0902"/>
    <w:rsid w:val="006C1952"/>
    <w:rsid w:val="006C2491"/>
    <w:rsid w:val="006C26EB"/>
    <w:rsid w:val="006C29C3"/>
    <w:rsid w:val="006C36BB"/>
    <w:rsid w:val="006C36E1"/>
    <w:rsid w:val="006C4B0D"/>
    <w:rsid w:val="006C4B2F"/>
    <w:rsid w:val="006C5FFF"/>
    <w:rsid w:val="006C6693"/>
    <w:rsid w:val="006C6D2E"/>
    <w:rsid w:val="006C771D"/>
    <w:rsid w:val="006D03F6"/>
    <w:rsid w:val="006D4175"/>
    <w:rsid w:val="006D4607"/>
    <w:rsid w:val="006D5A34"/>
    <w:rsid w:val="006D5B85"/>
    <w:rsid w:val="006D62F4"/>
    <w:rsid w:val="006D676B"/>
    <w:rsid w:val="006D7ADB"/>
    <w:rsid w:val="006D7AFC"/>
    <w:rsid w:val="006D7DA0"/>
    <w:rsid w:val="006E16AD"/>
    <w:rsid w:val="006E1C8A"/>
    <w:rsid w:val="006E2341"/>
    <w:rsid w:val="006E3339"/>
    <w:rsid w:val="006E34ED"/>
    <w:rsid w:val="006E5C1F"/>
    <w:rsid w:val="006E6006"/>
    <w:rsid w:val="006E70D2"/>
    <w:rsid w:val="006F0F72"/>
    <w:rsid w:val="006F21F6"/>
    <w:rsid w:val="006F2792"/>
    <w:rsid w:val="006F3901"/>
    <w:rsid w:val="006F4CF5"/>
    <w:rsid w:val="006F5D0E"/>
    <w:rsid w:val="006F7313"/>
    <w:rsid w:val="006F7C50"/>
    <w:rsid w:val="0070053A"/>
    <w:rsid w:val="00700E0C"/>
    <w:rsid w:val="0070247E"/>
    <w:rsid w:val="007029D0"/>
    <w:rsid w:val="00703392"/>
    <w:rsid w:val="00704BC3"/>
    <w:rsid w:val="0070567F"/>
    <w:rsid w:val="0070654C"/>
    <w:rsid w:val="00711927"/>
    <w:rsid w:val="007124F0"/>
    <w:rsid w:val="00712CD9"/>
    <w:rsid w:val="00713B54"/>
    <w:rsid w:val="00713E0C"/>
    <w:rsid w:val="00714EAD"/>
    <w:rsid w:val="00715EFD"/>
    <w:rsid w:val="007169ED"/>
    <w:rsid w:val="00721D9F"/>
    <w:rsid w:val="007223B7"/>
    <w:rsid w:val="00722EA9"/>
    <w:rsid w:val="007244A4"/>
    <w:rsid w:val="007253A8"/>
    <w:rsid w:val="00725B84"/>
    <w:rsid w:val="007278E7"/>
    <w:rsid w:val="00730FC3"/>
    <w:rsid w:val="00731206"/>
    <w:rsid w:val="007316B2"/>
    <w:rsid w:val="00734A2A"/>
    <w:rsid w:val="00734D84"/>
    <w:rsid w:val="0073590A"/>
    <w:rsid w:val="0073799F"/>
    <w:rsid w:val="00740153"/>
    <w:rsid w:val="0074023C"/>
    <w:rsid w:val="00741CCA"/>
    <w:rsid w:val="00742529"/>
    <w:rsid w:val="0074355B"/>
    <w:rsid w:val="00743A12"/>
    <w:rsid w:val="00744591"/>
    <w:rsid w:val="00746562"/>
    <w:rsid w:val="0074681F"/>
    <w:rsid w:val="007511B4"/>
    <w:rsid w:val="007516CE"/>
    <w:rsid w:val="0075212D"/>
    <w:rsid w:val="00752EA0"/>
    <w:rsid w:val="007536CD"/>
    <w:rsid w:val="0075555D"/>
    <w:rsid w:val="007565D2"/>
    <w:rsid w:val="007567AB"/>
    <w:rsid w:val="00756EFD"/>
    <w:rsid w:val="00757867"/>
    <w:rsid w:val="00757C82"/>
    <w:rsid w:val="007625FB"/>
    <w:rsid w:val="00762F5D"/>
    <w:rsid w:val="0076362D"/>
    <w:rsid w:val="00763AF4"/>
    <w:rsid w:val="0076413F"/>
    <w:rsid w:val="007653D2"/>
    <w:rsid w:val="007674E7"/>
    <w:rsid w:val="00767BD2"/>
    <w:rsid w:val="00767E8A"/>
    <w:rsid w:val="00770253"/>
    <w:rsid w:val="00770831"/>
    <w:rsid w:val="00771E33"/>
    <w:rsid w:val="00771F28"/>
    <w:rsid w:val="00773606"/>
    <w:rsid w:val="00774050"/>
    <w:rsid w:val="00774252"/>
    <w:rsid w:val="0077478D"/>
    <w:rsid w:val="00774DD1"/>
    <w:rsid w:val="00775724"/>
    <w:rsid w:val="00775ED5"/>
    <w:rsid w:val="00776015"/>
    <w:rsid w:val="00776992"/>
    <w:rsid w:val="00777DE7"/>
    <w:rsid w:val="007805A5"/>
    <w:rsid w:val="0078175B"/>
    <w:rsid w:val="00784636"/>
    <w:rsid w:val="00784B1C"/>
    <w:rsid w:val="00784E1B"/>
    <w:rsid w:val="007852E0"/>
    <w:rsid w:val="007858E5"/>
    <w:rsid w:val="00786112"/>
    <w:rsid w:val="00786798"/>
    <w:rsid w:val="00786940"/>
    <w:rsid w:val="00786C16"/>
    <w:rsid w:val="007874EB"/>
    <w:rsid w:val="0078751C"/>
    <w:rsid w:val="00787E04"/>
    <w:rsid w:val="007901A0"/>
    <w:rsid w:val="00791532"/>
    <w:rsid w:val="00791791"/>
    <w:rsid w:val="00791906"/>
    <w:rsid w:val="007930C7"/>
    <w:rsid w:val="0079336A"/>
    <w:rsid w:val="007945A4"/>
    <w:rsid w:val="00794EC8"/>
    <w:rsid w:val="00796F24"/>
    <w:rsid w:val="007A29E4"/>
    <w:rsid w:val="007A2E8B"/>
    <w:rsid w:val="007A3278"/>
    <w:rsid w:val="007A4573"/>
    <w:rsid w:val="007A45AD"/>
    <w:rsid w:val="007A565D"/>
    <w:rsid w:val="007B15BF"/>
    <w:rsid w:val="007B36CE"/>
    <w:rsid w:val="007B3AB9"/>
    <w:rsid w:val="007B5775"/>
    <w:rsid w:val="007B65F1"/>
    <w:rsid w:val="007B69E9"/>
    <w:rsid w:val="007B7710"/>
    <w:rsid w:val="007B7FA2"/>
    <w:rsid w:val="007C0362"/>
    <w:rsid w:val="007C0620"/>
    <w:rsid w:val="007C0DC5"/>
    <w:rsid w:val="007C167B"/>
    <w:rsid w:val="007C3E54"/>
    <w:rsid w:val="007C46E8"/>
    <w:rsid w:val="007C5D12"/>
    <w:rsid w:val="007C64D4"/>
    <w:rsid w:val="007C7825"/>
    <w:rsid w:val="007C7B0C"/>
    <w:rsid w:val="007C7B84"/>
    <w:rsid w:val="007D03F4"/>
    <w:rsid w:val="007D127C"/>
    <w:rsid w:val="007D17DA"/>
    <w:rsid w:val="007D2412"/>
    <w:rsid w:val="007D4FDD"/>
    <w:rsid w:val="007D5464"/>
    <w:rsid w:val="007D579F"/>
    <w:rsid w:val="007D5CD5"/>
    <w:rsid w:val="007D60D0"/>
    <w:rsid w:val="007D65C0"/>
    <w:rsid w:val="007D7F86"/>
    <w:rsid w:val="007E024C"/>
    <w:rsid w:val="007E0A61"/>
    <w:rsid w:val="007E191E"/>
    <w:rsid w:val="007E1DF4"/>
    <w:rsid w:val="007E28D8"/>
    <w:rsid w:val="007E29A1"/>
    <w:rsid w:val="007E2FA7"/>
    <w:rsid w:val="007E3F8A"/>
    <w:rsid w:val="007E641D"/>
    <w:rsid w:val="007E6EFE"/>
    <w:rsid w:val="007E78A1"/>
    <w:rsid w:val="007F14A5"/>
    <w:rsid w:val="007F1524"/>
    <w:rsid w:val="007F2CB0"/>
    <w:rsid w:val="007F2D93"/>
    <w:rsid w:val="007F370F"/>
    <w:rsid w:val="007F393F"/>
    <w:rsid w:val="007F3BAD"/>
    <w:rsid w:val="007F3CE2"/>
    <w:rsid w:val="007F43E3"/>
    <w:rsid w:val="007F549F"/>
    <w:rsid w:val="007F6C94"/>
    <w:rsid w:val="007F7C98"/>
    <w:rsid w:val="00802DE2"/>
    <w:rsid w:val="00802F11"/>
    <w:rsid w:val="008036D0"/>
    <w:rsid w:val="00803B13"/>
    <w:rsid w:val="008040A3"/>
    <w:rsid w:val="00805B3C"/>
    <w:rsid w:val="00805C65"/>
    <w:rsid w:val="00806D80"/>
    <w:rsid w:val="00807627"/>
    <w:rsid w:val="00807672"/>
    <w:rsid w:val="00807AF8"/>
    <w:rsid w:val="00812472"/>
    <w:rsid w:val="008132DD"/>
    <w:rsid w:val="0081345B"/>
    <w:rsid w:val="00813F94"/>
    <w:rsid w:val="00814C74"/>
    <w:rsid w:val="00814D86"/>
    <w:rsid w:val="0081765A"/>
    <w:rsid w:val="00820CD9"/>
    <w:rsid w:val="0082127D"/>
    <w:rsid w:val="00821C9E"/>
    <w:rsid w:val="00822BD9"/>
    <w:rsid w:val="0082467D"/>
    <w:rsid w:val="00824DBB"/>
    <w:rsid w:val="0082617F"/>
    <w:rsid w:val="00826803"/>
    <w:rsid w:val="00826C16"/>
    <w:rsid w:val="00826D29"/>
    <w:rsid w:val="00827921"/>
    <w:rsid w:val="0083007D"/>
    <w:rsid w:val="0083061B"/>
    <w:rsid w:val="008308C4"/>
    <w:rsid w:val="00830C71"/>
    <w:rsid w:val="00831162"/>
    <w:rsid w:val="008326EE"/>
    <w:rsid w:val="00832754"/>
    <w:rsid w:val="00832E23"/>
    <w:rsid w:val="00835813"/>
    <w:rsid w:val="00836100"/>
    <w:rsid w:val="008361C3"/>
    <w:rsid w:val="00836D7D"/>
    <w:rsid w:val="00836F4D"/>
    <w:rsid w:val="00837047"/>
    <w:rsid w:val="008371D5"/>
    <w:rsid w:val="008372E2"/>
    <w:rsid w:val="008374ED"/>
    <w:rsid w:val="00837FFB"/>
    <w:rsid w:val="00840148"/>
    <w:rsid w:val="008417C1"/>
    <w:rsid w:val="00841A10"/>
    <w:rsid w:val="008423C7"/>
    <w:rsid w:val="00843100"/>
    <w:rsid w:val="008434FA"/>
    <w:rsid w:val="008435B8"/>
    <w:rsid w:val="00843D99"/>
    <w:rsid w:val="008444A4"/>
    <w:rsid w:val="00844AD0"/>
    <w:rsid w:val="00845B64"/>
    <w:rsid w:val="00846CA3"/>
    <w:rsid w:val="00846D94"/>
    <w:rsid w:val="008471E3"/>
    <w:rsid w:val="008520B7"/>
    <w:rsid w:val="00852CAE"/>
    <w:rsid w:val="0085300E"/>
    <w:rsid w:val="0085366E"/>
    <w:rsid w:val="00854475"/>
    <w:rsid w:val="00854987"/>
    <w:rsid w:val="00856543"/>
    <w:rsid w:val="00857DB0"/>
    <w:rsid w:val="0086014B"/>
    <w:rsid w:val="00860E4C"/>
    <w:rsid w:val="00863D61"/>
    <w:rsid w:val="008649C8"/>
    <w:rsid w:val="00865950"/>
    <w:rsid w:val="00865B7A"/>
    <w:rsid w:val="008701F7"/>
    <w:rsid w:val="00871024"/>
    <w:rsid w:val="008712C8"/>
    <w:rsid w:val="00871F82"/>
    <w:rsid w:val="008722F0"/>
    <w:rsid w:val="00872A83"/>
    <w:rsid w:val="0087309F"/>
    <w:rsid w:val="008737F4"/>
    <w:rsid w:val="00874754"/>
    <w:rsid w:val="00874B9E"/>
    <w:rsid w:val="00874E08"/>
    <w:rsid w:val="008750FA"/>
    <w:rsid w:val="008760F9"/>
    <w:rsid w:val="0087767F"/>
    <w:rsid w:val="00877AA3"/>
    <w:rsid w:val="008809B5"/>
    <w:rsid w:val="0088180F"/>
    <w:rsid w:val="0088430F"/>
    <w:rsid w:val="00884C12"/>
    <w:rsid w:val="008857A2"/>
    <w:rsid w:val="00886B8A"/>
    <w:rsid w:val="00886FB8"/>
    <w:rsid w:val="008873CA"/>
    <w:rsid w:val="00887F4A"/>
    <w:rsid w:val="008922CA"/>
    <w:rsid w:val="008924F6"/>
    <w:rsid w:val="00893811"/>
    <w:rsid w:val="00894F79"/>
    <w:rsid w:val="008958B9"/>
    <w:rsid w:val="00895E36"/>
    <w:rsid w:val="00896814"/>
    <w:rsid w:val="00897229"/>
    <w:rsid w:val="008A10B5"/>
    <w:rsid w:val="008A31DF"/>
    <w:rsid w:val="008A3433"/>
    <w:rsid w:val="008A34B6"/>
    <w:rsid w:val="008A3AED"/>
    <w:rsid w:val="008A69A4"/>
    <w:rsid w:val="008A6A15"/>
    <w:rsid w:val="008A7A4E"/>
    <w:rsid w:val="008B064F"/>
    <w:rsid w:val="008B0959"/>
    <w:rsid w:val="008B13B0"/>
    <w:rsid w:val="008B30D6"/>
    <w:rsid w:val="008B61EB"/>
    <w:rsid w:val="008B6676"/>
    <w:rsid w:val="008B6756"/>
    <w:rsid w:val="008B6777"/>
    <w:rsid w:val="008B7AF1"/>
    <w:rsid w:val="008C0070"/>
    <w:rsid w:val="008C076B"/>
    <w:rsid w:val="008C1CF7"/>
    <w:rsid w:val="008C1E48"/>
    <w:rsid w:val="008C505D"/>
    <w:rsid w:val="008C50AF"/>
    <w:rsid w:val="008C6CEE"/>
    <w:rsid w:val="008D1622"/>
    <w:rsid w:val="008D2364"/>
    <w:rsid w:val="008D35DE"/>
    <w:rsid w:val="008D4666"/>
    <w:rsid w:val="008D486B"/>
    <w:rsid w:val="008D4A37"/>
    <w:rsid w:val="008D543D"/>
    <w:rsid w:val="008D5C4D"/>
    <w:rsid w:val="008D7340"/>
    <w:rsid w:val="008D737B"/>
    <w:rsid w:val="008D75F8"/>
    <w:rsid w:val="008D79C6"/>
    <w:rsid w:val="008D7D0B"/>
    <w:rsid w:val="008E00EF"/>
    <w:rsid w:val="008E2BD9"/>
    <w:rsid w:val="008E36E3"/>
    <w:rsid w:val="008E433E"/>
    <w:rsid w:val="008E4871"/>
    <w:rsid w:val="008E4925"/>
    <w:rsid w:val="008E4AAC"/>
    <w:rsid w:val="008E4FFF"/>
    <w:rsid w:val="008E5A13"/>
    <w:rsid w:val="008E5F5A"/>
    <w:rsid w:val="008E698D"/>
    <w:rsid w:val="008E6D4F"/>
    <w:rsid w:val="008E78D2"/>
    <w:rsid w:val="008F00D4"/>
    <w:rsid w:val="008F15B2"/>
    <w:rsid w:val="008F1C2A"/>
    <w:rsid w:val="008F3C44"/>
    <w:rsid w:val="008F5BB4"/>
    <w:rsid w:val="008F63E6"/>
    <w:rsid w:val="008F6696"/>
    <w:rsid w:val="0090028A"/>
    <w:rsid w:val="00900E37"/>
    <w:rsid w:val="009022B4"/>
    <w:rsid w:val="00902808"/>
    <w:rsid w:val="00902877"/>
    <w:rsid w:val="00904A87"/>
    <w:rsid w:val="00904CF6"/>
    <w:rsid w:val="009057FA"/>
    <w:rsid w:val="00905BCA"/>
    <w:rsid w:val="00905D72"/>
    <w:rsid w:val="0090639C"/>
    <w:rsid w:val="00907BF0"/>
    <w:rsid w:val="00907E75"/>
    <w:rsid w:val="009103C9"/>
    <w:rsid w:val="00910A73"/>
    <w:rsid w:val="00911576"/>
    <w:rsid w:val="00911D81"/>
    <w:rsid w:val="009122B2"/>
    <w:rsid w:val="0091336A"/>
    <w:rsid w:val="0091483C"/>
    <w:rsid w:val="00914A05"/>
    <w:rsid w:val="00915545"/>
    <w:rsid w:val="00915AB2"/>
    <w:rsid w:val="00916227"/>
    <w:rsid w:val="00916BD3"/>
    <w:rsid w:val="00917E73"/>
    <w:rsid w:val="00920855"/>
    <w:rsid w:val="00920A0E"/>
    <w:rsid w:val="00920CBE"/>
    <w:rsid w:val="009215AD"/>
    <w:rsid w:val="0092253E"/>
    <w:rsid w:val="009229DE"/>
    <w:rsid w:val="00922E84"/>
    <w:rsid w:val="00923DFF"/>
    <w:rsid w:val="00924DC0"/>
    <w:rsid w:val="00927053"/>
    <w:rsid w:val="00932ACF"/>
    <w:rsid w:val="00935579"/>
    <w:rsid w:val="00935917"/>
    <w:rsid w:val="00935D4A"/>
    <w:rsid w:val="00937CC8"/>
    <w:rsid w:val="00940DD9"/>
    <w:rsid w:val="009410D9"/>
    <w:rsid w:val="00941FA5"/>
    <w:rsid w:val="00942F67"/>
    <w:rsid w:val="009435A3"/>
    <w:rsid w:val="009455A9"/>
    <w:rsid w:val="009455F1"/>
    <w:rsid w:val="0094640B"/>
    <w:rsid w:val="00946FCD"/>
    <w:rsid w:val="0094707C"/>
    <w:rsid w:val="009470BE"/>
    <w:rsid w:val="00950152"/>
    <w:rsid w:val="00950F0E"/>
    <w:rsid w:val="00951BBB"/>
    <w:rsid w:val="009525D7"/>
    <w:rsid w:val="00952E5B"/>
    <w:rsid w:val="009530EE"/>
    <w:rsid w:val="0095423A"/>
    <w:rsid w:val="0095431D"/>
    <w:rsid w:val="00954C9F"/>
    <w:rsid w:val="00954E73"/>
    <w:rsid w:val="0095569C"/>
    <w:rsid w:val="009556AE"/>
    <w:rsid w:val="009564E5"/>
    <w:rsid w:val="009572F5"/>
    <w:rsid w:val="00957F74"/>
    <w:rsid w:val="00957FBD"/>
    <w:rsid w:val="00962942"/>
    <w:rsid w:val="00962B24"/>
    <w:rsid w:val="00963A2B"/>
    <w:rsid w:val="00963F62"/>
    <w:rsid w:val="009648EC"/>
    <w:rsid w:val="00964C77"/>
    <w:rsid w:val="00965149"/>
    <w:rsid w:val="009652AE"/>
    <w:rsid w:val="00966C39"/>
    <w:rsid w:val="00966E30"/>
    <w:rsid w:val="00966EF1"/>
    <w:rsid w:val="0097008E"/>
    <w:rsid w:val="009710F7"/>
    <w:rsid w:val="0097145F"/>
    <w:rsid w:val="00972C64"/>
    <w:rsid w:val="00973561"/>
    <w:rsid w:val="009740B4"/>
    <w:rsid w:val="00974C7F"/>
    <w:rsid w:val="00975E7B"/>
    <w:rsid w:val="00976973"/>
    <w:rsid w:val="009771D8"/>
    <w:rsid w:val="00977E66"/>
    <w:rsid w:val="00977ECA"/>
    <w:rsid w:val="00981205"/>
    <w:rsid w:val="009820F8"/>
    <w:rsid w:val="00983263"/>
    <w:rsid w:val="00984EAC"/>
    <w:rsid w:val="00985E67"/>
    <w:rsid w:val="00986237"/>
    <w:rsid w:val="00986C1E"/>
    <w:rsid w:val="0098715C"/>
    <w:rsid w:val="00987DCF"/>
    <w:rsid w:val="00990760"/>
    <w:rsid w:val="00993192"/>
    <w:rsid w:val="00993F53"/>
    <w:rsid w:val="009941C2"/>
    <w:rsid w:val="0099430F"/>
    <w:rsid w:val="0099544D"/>
    <w:rsid w:val="00997FD2"/>
    <w:rsid w:val="009A034C"/>
    <w:rsid w:val="009A0FAA"/>
    <w:rsid w:val="009A11AB"/>
    <w:rsid w:val="009A1409"/>
    <w:rsid w:val="009A1E48"/>
    <w:rsid w:val="009A33F2"/>
    <w:rsid w:val="009A3A02"/>
    <w:rsid w:val="009A7509"/>
    <w:rsid w:val="009A7E05"/>
    <w:rsid w:val="009B01E0"/>
    <w:rsid w:val="009B0FB8"/>
    <w:rsid w:val="009B1302"/>
    <w:rsid w:val="009B1A00"/>
    <w:rsid w:val="009B1F6D"/>
    <w:rsid w:val="009B2216"/>
    <w:rsid w:val="009B2E99"/>
    <w:rsid w:val="009B3281"/>
    <w:rsid w:val="009B3A6D"/>
    <w:rsid w:val="009B47E7"/>
    <w:rsid w:val="009B50D8"/>
    <w:rsid w:val="009B57AA"/>
    <w:rsid w:val="009B652E"/>
    <w:rsid w:val="009B659C"/>
    <w:rsid w:val="009C0F65"/>
    <w:rsid w:val="009C12B5"/>
    <w:rsid w:val="009C12F6"/>
    <w:rsid w:val="009C17D5"/>
    <w:rsid w:val="009C1FCF"/>
    <w:rsid w:val="009C3956"/>
    <w:rsid w:val="009C3A29"/>
    <w:rsid w:val="009C4306"/>
    <w:rsid w:val="009C43CD"/>
    <w:rsid w:val="009C473C"/>
    <w:rsid w:val="009C5041"/>
    <w:rsid w:val="009C557F"/>
    <w:rsid w:val="009C58D4"/>
    <w:rsid w:val="009C5A73"/>
    <w:rsid w:val="009C62E5"/>
    <w:rsid w:val="009C674C"/>
    <w:rsid w:val="009C6926"/>
    <w:rsid w:val="009C6CA1"/>
    <w:rsid w:val="009D18A2"/>
    <w:rsid w:val="009D21F6"/>
    <w:rsid w:val="009D26E0"/>
    <w:rsid w:val="009D3584"/>
    <w:rsid w:val="009D3B0A"/>
    <w:rsid w:val="009D5A90"/>
    <w:rsid w:val="009D5C60"/>
    <w:rsid w:val="009E0409"/>
    <w:rsid w:val="009E07EA"/>
    <w:rsid w:val="009E116B"/>
    <w:rsid w:val="009E11CB"/>
    <w:rsid w:val="009E25A1"/>
    <w:rsid w:val="009E3839"/>
    <w:rsid w:val="009E3CE9"/>
    <w:rsid w:val="009E3D85"/>
    <w:rsid w:val="009E3F53"/>
    <w:rsid w:val="009E4D86"/>
    <w:rsid w:val="009E57D8"/>
    <w:rsid w:val="009E5E93"/>
    <w:rsid w:val="009E6501"/>
    <w:rsid w:val="009E72BC"/>
    <w:rsid w:val="009E7370"/>
    <w:rsid w:val="009E7AF6"/>
    <w:rsid w:val="009F04C9"/>
    <w:rsid w:val="009F18C5"/>
    <w:rsid w:val="009F1E9E"/>
    <w:rsid w:val="009F1EEB"/>
    <w:rsid w:val="009F2938"/>
    <w:rsid w:val="009F2A2E"/>
    <w:rsid w:val="009F303B"/>
    <w:rsid w:val="009F60B5"/>
    <w:rsid w:val="009F684C"/>
    <w:rsid w:val="009F6B49"/>
    <w:rsid w:val="009F6C8B"/>
    <w:rsid w:val="009F7173"/>
    <w:rsid w:val="009F753E"/>
    <w:rsid w:val="009F77D2"/>
    <w:rsid w:val="00A00524"/>
    <w:rsid w:val="00A00A5A"/>
    <w:rsid w:val="00A0143A"/>
    <w:rsid w:val="00A022BF"/>
    <w:rsid w:val="00A02F28"/>
    <w:rsid w:val="00A02F88"/>
    <w:rsid w:val="00A03547"/>
    <w:rsid w:val="00A0556F"/>
    <w:rsid w:val="00A06A4C"/>
    <w:rsid w:val="00A0741A"/>
    <w:rsid w:val="00A119AA"/>
    <w:rsid w:val="00A11B71"/>
    <w:rsid w:val="00A127D2"/>
    <w:rsid w:val="00A127F9"/>
    <w:rsid w:val="00A131CC"/>
    <w:rsid w:val="00A1432E"/>
    <w:rsid w:val="00A1458A"/>
    <w:rsid w:val="00A15246"/>
    <w:rsid w:val="00A161A2"/>
    <w:rsid w:val="00A16EA6"/>
    <w:rsid w:val="00A2104F"/>
    <w:rsid w:val="00A2147B"/>
    <w:rsid w:val="00A22976"/>
    <w:rsid w:val="00A23BC0"/>
    <w:rsid w:val="00A23CD3"/>
    <w:rsid w:val="00A24AC7"/>
    <w:rsid w:val="00A24ED6"/>
    <w:rsid w:val="00A254C8"/>
    <w:rsid w:val="00A256C1"/>
    <w:rsid w:val="00A25718"/>
    <w:rsid w:val="00A25A04"/>
    <w:rsid w:val="00A26560"/>
    <w:rsid w:val="00A26E13"/>
    <w:rsid w:val="00A27D2B"/>
    <w:rsid w:val="00A306A6"/>
    <w:rsid w:val="00A30DD0"/>
    <w:rsid w:val="00A30E36"/>
    <w:rsid w:val="00A31707"/>
    <w:rsid w:val="00A31BEC"/>
    <w:rsid w:val="00A32E6D"/>
    <w:rsid w:val="00A33494"/>
    <w:rsid w:val="00A352B4"/>
    <w:rsid w:val="00A357F5"/>
    <w:rsid w:val="00A35860"/>
    <w:rsid w:val="00A36BCF"/>
    <w:rsid w:val="00A36C69"/>
    <w:rsid w:val="00A403DA"/>
    <w:rsid w:val="00A4095F"/>
    <w:rsid w:val="00A40A3F"/>
    <w:rsid w:val="00A40B6A"/>
    <w:rsid w:val="00A43577"/>
    <w:rsid w:val="00A4633D"/>
    <w:rsid w:val="00A47F26"/>
    <w:rsid w:val="00A5080F"/>
    <w:rsid w:val="00A509D8"/>
    <w:rsid w:val="00A50A90"/>
    <w:rsid w:val="00A5197A"/>
    <w:rsid w:val="00A527D5"/>
    <w:rsid w:val="00A532E0"/>
    <w:rsid w:val="00A53D0F"/>
    <w:rsid w:val="00A54054"/>
    <w:rsid w:val="00A54D9B"/>
    <w:rsid w:val="00A5507C"/>
    <w:rsid w:val="00A550C8"/>
    <w:rsid w:val="00A55F06"/>
    <w:rsid w:val="00A56BEC"/>
    <w:rsid w:val="00A56FC6"/>
    <w:rsid w:val="00A57047"/>
    <w:rsid w:val="00A57482"/>
    <w:rsid w:val="00A60869"/>
    <w:rsid w:val="00A62055"/>
    <w:rsid w:val="00A6278D"/>
    <w:rsid w:val="00A62B10"/>
    <w:rsid w:val="00A6422C"/>
    <w:rsid w:val="00A64F99"/>
    <w:rsid w:val="00A65EC7"/>
    <w:rsid w:val="00A66E96"/>
    <w:rsid w:val="00A67056"/>
    <w:rsid w:val="00A70076"/>
    <w:rsid w:val="00A70409"/>
    <w:rsid w:val="00A70DBC"/>
    <w:rsid w:val="00A71013"/>
    <w:rsid w:val="00A715AD"/>
    <w:rsid w:val="00A71AB4"/>
    <w:rsid w:val="00A71B05"/>
    <w:rsid w:val="00A72190"/>
    <w:rsid w:val="00A73B55"/>
    <w:rsid w:val="00A73E53"/>
    <w:rsid w:val="00A754F9"/>
    <w:rsid w:val="00A76B3B"/>
    <w:rsid w:val="00A76FC0"/>
    <w:rsid w:val="00A7717D"/>
    <w:rsid w:val="00A77224"/>
    <w:rsid w:val="00A8012D"/>
    <w:rsid w:val="00A807D4"/>
    <w:rsid w:val="00A8092C"/>
    <w:rsid w:val="00A80AD2"/>
    <w:rsid w:val="00A80C9C"/>
    <w:rsid w:val="00A8239C"/>
    <w:rsid w:val="00A83E47"/>
    <w:rsid w:val="00A83EB5"/>
    <w:rsid w:val="00A8653F"/>
    <w:rsid w:val="00A86A37"/>
    <w:rsid w:val="00A902BC"/>
    <w:rsid w:val="00A9175A"/>
    <w:rsid w:val="00A92B4F"/>
    <w:rsid w:val="00A93908"/>
    <w:rsid w:val="00A93DF0"/>
    <w:rsid w:val="00A95F31"/>
    <w:rsid w:val="00A9741B"/>
    <w:rsid w:val="00A97CEC"/>
    <w:rsid w:val="00AA0048"/>
    <w:rsid w:val="00AA099A"/>
    <w:rsid w:val="00AA18A1"/>
    <w:rsid w:val="00AA4B14"/>
    <w:rsid w:val="00AA526E"/>
    <w:rsid w:val="00AA570F"/>
    <w:rsid w:val="00AA6584"/>
    <w:rsid w:val="00AA6893"/>
    <w:rsid w:val="00AA6C13"/>
    <w:rsid w:val="00AA7DF3"/>
    <w:rsid w:val="00AB0BE1"/>
    <w:rsid w:val="00AB1262"/>
    <w:rsid w:val="00AB1C5E"/>
    <w:rsid w:val="00AB2477"/>
    <w:rsid w:val="00AB50D4"/>
    <w:rsid w:val="00AB5648"/>
    <w:rsid w:val="00AB68B3"/>
    <w:rsid w:val="00AB6CA9"/>
    <w:rsid w:val="00AB71B6"/>
    <w:rsid w:val="00AC0AE4"/>
    <w:rsid w:val="00AC19AA"/>
    <w:rsid w:val="00AC27CC"/>
    <w:rsid w:val="00AC2FB7"/>
    <w:rsid w:val="00AC2FCC"/>
    <w:rsid w:val="00AC30FA"/>
    <w:rsid w:val="00AC4339"/>
    <w:rsid w:val="00AC5015"/>
    <w:rsid w:val="00AC633F"/>
    <w:rsid w:val="00AC65B6"/>
    <w:rsid w:val="00AC6ED8"/>
    <w:rsid w:val="00AC7268"/>
    <w:rsid w:val="00AC7BE6"/>
    <w:rsid w:val="00AD000C"/>
    <w:rsid w:val="00AD05B9"/>
    <w:rsid w:val="00AD23E6"/>
    <w:rsid w:val="00AD2A99"/>
    <w:rsid w:val="00AD2F72"/>
    <w:rsid w:val="00AD449D"/>
    <w:rsid w:val="00AD4A34"/>
    <w:rsid w:val="00AD4C92"/>
    <w:rsid w:val="00AD58FE"/>
    <w:rsid w:val="00AD598C"/>
    <w:rsid w:val="00AD76DB"/>
    <w:rsid w:val="00AD7D41"/>
    <w:rsid w:val="00AE0393"/>
    <w:rsid w:val="00AE406F"/>
    <w:rsid w:val="00AE43FE"/>
    <w:rsid w:val="00AE48F1"/>
    <w:rsid w:val="00AE4EED"/>
    <w:rsid w:val="00AE6C0A"/>
    <w:rsid w:val="00AE70BE"/>
    <w:rsid w:val="00AE74DE"/>
    <w:rsid w:val="00AE766C"/>
    <w:rsid w:val="00AF07F0"/>
    <w:rsid w:val="00AF1159"/>
    <w:rsid w:val="00AF27B0"/>
    <w:rsid w:val="00AF283A"/>
    <w:rsid w:val="00AF2FD9"/>
    <w:rsid w:val="00AF3209"/>
    <w:rsid w:val="00AF35DD"/>
    <w:rsid w:val="00AF3C2F"/>
    <w:rsid w:val="00AF4136"/>
    <w:rsid w:val="00AF53E7"/>
    <w:rsid w:val="00AF5467"/>
    <w:rsid w:val="00AF5A85"/>
    <w:rsid w:val="00AF5B82"/>
    <w:rsid w:val="00AF60A0"/>
    <w:rsid w:val="00AF64BB"/>
    <w:rsid w:val="00AF64D7"/>
    <w:rsid w:val="00B010F6"/>
    <w:rsid w:val="00B017A6"/>
    <w:rsid w:val="00B0377E"/>
    <w:rsid w:val="00B0398D"/>
    <w:rsid w:val="00B03B2E"/>
    <w:rsid w:val="00B062F7"/>
    <w:rsid w:val="00B066E5"/>
    <w:rsid w:val="00B07AC1"/>
    <w:rsid w:val="00B10EEA"/>
    <w:rsid w:val="00B11382"/>
    <w:rsid w:val="00B1225D"/>
    <w:rsid w:val="00B16216"/>
    <w:rsid w:val="00B1624E"/>
    <w:rsid w:val="00B1693A"/>
    <w:rsid w:val="00B16C05"/>
    <w:rsid w:val="00B17A14"/>
    <w:rsid w:val="00B218B0"/>
    <w:rsid w:val="00B21AAF"/>
    <w:rsid w:val="00B21C7A"/>
    <w:rsid w:val="00B22EC4"/>
    <w:rsid w:val="00B236B5"/>
    <w:rsid w:val="00B2488F"/>
    <w:rsid w:val="00B24C49"/>
    <w:rsid w:val="00B25684"/>
    <w:rsid w:val="00B2653F"/>
    <w:rsid w:val="00B26817"/>
    <w:rsid w:val="00B26836"/>
    <w:rsid w:val="00B276DC"/>
    <w:rsid w:val="00B3084F"/>
    <w:rsid w:val="00B30B8C"/>
    <w:rsid w:val="00B31260"/>
    <w:rsid w:val="00B34ED0"/>
    <w:rsid w:val="00B34F77"/>
    <w:rsid w:val="00B36BE0"/>
    <w:rsid w:val="00B40019"/>
    <w:rsid w:val="00B40029"/>
    <w:rsid w:val="00B406F7"/>
    <w:rsid w:val="00B40B62"/>
    <w:rsid w:val="00B40E29"/>
    <w:rsid w:val="00B41461"/>
    <w:rsid w:val="00B414D0"/>
    <w:rsid w:val="00B416EA"/>
    <w:rsid w:val="00B41EAD"/>
    <w:rsid w:val="00B421DF"/>
    <w:rsid w:val="00B43D43"/>
    <w:rsid w:val="00B43E3F"/>
    <w:rsid w:val="00B44867"/>
    <w:rsid w:val="00B46D42"/>
    <w:rsid w:val="00B46EB6"/>
    <w:rsid w:val="00B47B16"/>
    <w:rsid w:val="00B50943"/>
    <w:rsid w:val="00B50C81"/>
    <w:rsid w:val="00B50E92"/>
    <w:rsid w:val="00B513B7"/>
    <w:rsid w:val="00B514F9"/>
    <w:rsid w:val="00B51A54"/>
    <w:rsid w:val="00B52544"/>
    <w:rsid w:val="00B54261"/>
    <w:rsid w:val="00B56B09"/>
    <w:rsid w:val="00B575FB"/>
    <w:rsid w:val="00B6044E"/>
    <w:rsid w:val="00B616B0"/>
    <w:rsid w:val="00B63C4F"/>
    <w:rsid w:val="00B6474F"/>
    <w:rsid w:val="00B65C17"/>
    <w:rsid w:val="00B65F0C"/>
    <w:rsid w:val="00B6607C"/>
    <w:rsid w:val="00B67CB1"/>
    <w:rsid w:val="00B67CE1"/>
    <w:rsid w:val="00B70A4D"/>
    <w:rsid w:val="00B70E69"/>
    <w:rsid w:val="00B737A7"/>
    <w:rsid w:val="00B73A90"/>
    <w:rsid w:val="00B757E2"/>
    <w:rsid w:val="00B7613C"/>
    <w:rsid w:val="00B7622C"/>
    <w:rsid w:val="00B77175"/>
    <w:rsid w:val="00B77510"/>
    <w:rsid w:val="00B8191A"/>
    <w:rsid w:val="00B831D8"/>
    <w:rsid w:val="00B832F8"/>
    <w:rsid w:val="00B83942"/>
    <w:rsid w:val="00B85BCA"/>
    <w:rsid w:val="00B8610F"/>
    <w:rsid w:val="00B86247"/>
    <w:rsid w:val="00B8715F"/>
    <w:rsid w:val="00B87AA8"/>
    <w:rsid w:val="00B90BDA"/>
    <w:rsid w:val="00B922A7"/>
    <w:rsid w:val="00B933DD"/>
    <w:rsid w:val="00B954B1"/>
    <w:rsid w:val="00B957FF"/>
    <w:rsid w:val="00B95A13"/>
    <w:rsid w:val="00B96412"/>
    <w:rsid w:val="00B96733"/>
    <w:rsid w:val="00B9714E"/>
    <w:rsid w:val="00BA088C"/>
    <w:rsid w:val="00BA127C"/>
    <w:rsid w:val="00BA12BC"/>
    <w:rsid w:val="00BA1371"/>
    <w:rsid w:val="00BA1E4C"/>
    <w:rsid w:val="00BA3405"/>
    <w:rsid w:val="00BA3931"/>
    <w:rsid w:val="00BA3A0B"/>
    <w:rsid w:val="00BA4FBC"/>
    <w:rsid w:val="00BA545A"/>
    <w:rsid w:val="00BA6F72"/>
    <w:rsid w:val="00BB0AAD"/>
    <w:rsid w:val="00BB1590"/>
    <w:rsid w:val="00BB2947"/>
    <w:rsid w:val="00BB304C"/>
    <w:rsid w:val="00BB44D9"/>
    <w:rsid w:val="00BB4A8D"/>
    <w:rsid w:val="00BB55AC"/>
    <w:rsid w:val="00BB59E0"/>
    <w:rsid w:val="00BB64FF"/>
    <w:rsid w:val="00BB6CF5"/>
    <w:rsid w:val="00BB7983"/>
    <w:rsid w:val="00BB7C73"/>
    <w:rsid w:val="00BC42C6"/>
    <w:rsid w:val="00BC49E5"/>
    <w:rsid w:val="00BC5B31"/>
    <w:rsid w:val="00BC63A1"/>
    <w:rsid w:val="00BC657B"/>
    <w:rsid w:val="00BC6773"/>
    <w:rsid w:val="00BC7DB2"/>
    <w:rsid w:val="00BD0D67"/>
    <w:rsid w:val="00BD15DE"/>
    <w:rsid w:val="00BD24D6"/>
    <w:rsid w:val="00BD2EBF"/>
    <w:rsid w:val="00BD3C24"/>
    <w:rsid w:val="00BD40D2"/>
    <w:rsid w:val="00BD5C2F"/>
    <w:rsid w:val="00BD6C50"/>
    <w:rsid w:val="00BD74D1"/>
    <w:rsid w:val="00BE1843"/>
    <w:rsid w:val="00BE1926"/>
    <w:rsid w:val="00BE207A"/>
    <w:rsid w:val="00BE42CC"/>
    <w:rsid w:val="00BE4882"/>
    <w:rsid w:val="00BE4C86"/>
    <w:rsid w:val="00BE570F"/>
    <w:rsid w:val="00BE6DDC"/>
    <w:rsid w:val="00BE73FE"/>
    <w:rsid w:val="00BE7657"/>
    <w:rsid w:val="00BE77AD"/>
    <w:rsid w:val="00BE7931"/>
    <w:rsid w:val="00BE7DA8"/>
    <w:rsid w:val="00BF0B51"/>
    <w:rsid w:val="00BF110B"/>
    <w:rsid w:val="00BF1591"/>
    <w:rsid w:val="00BF20EE"/>
    <w:rsid w:val="00BF306E"/>
    <w:rsid w:val="00BF50BC"/>
    <w:rsid w:val="00BF5825"/>
    <w:rsid w:val="00BF66F8"/>
    <w:rsid w:val="00BF72E2"/>
    <w:rsid w:val="00BF7E7E"/>
    <w:rsid w:val="00BF7FEA"/>
    <w:rsid w:val="00C00094"/>
    <w:rsid w:val="00C009E9"/>
    <w:rsid w:val="00C026B6"/>
    <w:rsid w:val="00C03F0F"/>
    <w:rsid w:val="00C040F7"/>
    <w:rsid w:val="00C048A9"/>
    <w:rsid w:val="00C05046"/>
    <w:rsid w:val="00C050B2"/>
    <w:rsid w:val="00C0632C"/>
    <w:rsid w:val="00C06B17"/>
    <w:rsid w:val="00C06FD9"/>
    <w:rsid w:val="00C0799E"/>
    <w:rsid w:val="00C105EA"/>
    <w:rsid w:val="00C10914"/>
    <w:rsid w:val="00C1291D"/>
    <w:rsid w:val="00C14F95"/>
    <w:rsid w:val="00C16A9D"/>
    <w:rsid w:val="00C17377"/>
    <w:rsid w:val="00C178EE"/>
    <w:rsid w:val="00C209C3"/>
    <w:rsid w:val="00C21B69"/>
    <w:rsid w:val="00C22701"/>
    <w:rsid w:val="00C23C5C"/>
    <w:rsid w:val="00C24445"/>
    <w:rsid w:val="00C24993"/>
    <w:rsid w:val="00C24F78"/>
    <w:rsid w:val="00C255D6"/>
    <w:rsid w:val="00C2602D"/>
    <w:rsid w:val="00C265F9"/>
    <w:rsid w:val="00C303CB"/>
    <w:rsid w:val="00C30BFE"/>
    <w:rsid w:val="00C318A5"/>
    <w:rsid w:val="00C31D82"/>
    <w:rsid w:val="00C31E21"/>
    <w:rsid w:val="00C32114"/>
    <w:rsid w:val="00C32D33"/>
    <w:rsid w:val="00C33D2C"/>
    <w:rsid w:val="00C341CC"/>
    <w:rsid w:val="00C3671C"/>
    <w:rsid w:val="00C36DBF"/>
    <w:rsid w:val="00C36EB6"/>
    <w:rsid w:val="00C37676"/>
    <w:rsid w:val="00C41503"/>
    <w:rsid w:val="00C415AF"/>
    <w:rsid w:val="00C41AE3"/>
    <w:rsid w:val="00C42985"/>
    <w:rsid w:val="00C4310A"/>
    <w:rsid w:val="00C439E1"/>
    <w:rsid w:val="00C44104"/>
    <w:rsid w:val="00C462D3"/>
    <w:rsid w:val="00C468D4"/>
    <w:rsid w:val="00C47F8A"/>
    <w:rsid w:val="00C50448"/>
    <w:rsid w:val="00C50ECC"/>
    <w:rsid w:val="00C51218"/>
    <w:rsid w:val="00C51468"/>
    <w:rsid w:val="00C514B3"/>
    <w:rsid w:val="00C53C77"/>
    <w:rsid w:val="00C5430D"/>
    <w:rsid w:val="00C55139"/>
    <w:rsid w:val="00C57134"/>
    <w:rsid w:val="00C572D7"/>
    <w:rsid w:val="00C57424"/>
    <w:rsid w:val="00C609FB"/>
    <w:rsid w:val="00C61E03"/>
    <w:rsid w:val="00C63367"/>
    <w:rsid w:val="00C636E2"/>
    <w:rsid w:val="00C64139"/>
    <w:rsid w:val="00C64FAB"/>
    <w:rsid w:val="00C6547A"/>
    <w:rsid w:val="00C65D94"/>
    <w:rsid w:val="00C67011"/>
    <w:rsid w:val="00C70531"/>
    <w:rsid w:val="00C70618"/>
    <w:rsid w:val="00C71FD4"/>
    <w:rsid w:val="00C72066"/>
    <w:rsid w:val="00C74D2A"/>
    <w:rsid w:val="00C75522"/>
    <w:rsid w:val="00C76F54"/>
    <w:rsid w:val="00C778A7"/>
    <w:rsid w:val="00C778D2"/>
    <w:rsid w:val="00C80B09"/>
    <w:rsid w:val="00C815C3"/>
    <w:rsid w:val="00C81834"/>
    <w:rsid w:val="00C81B66"/>
    <w:rsid w:val="00C82BA8"/>
    <w:rsid w:val="00C85B64"/>
    <w:rsid w:val="00C8730C"/>
    <w:rsid w:val="00C8752C"/>
    <w:rsid w:val="00C90404"/>
    <w:rsid w:val="00C9067C"/>
    <w:rsid w:val="00C90EE8"/>
    <w:rsid w:val="00C912C1"/>
    <w:rsid w:val="00C9185D"/>
    <w:rsid w:val="00C927A9"/>
    <w:rsid w:val="00C932CD"/>
    <w:rsid w:val="00C93D4F"/>
    <w:rsid w:val="00C9607C"/>
    <w:rsid w:val="00C97230"/>
    <w:rsid w:val="00C972F7"/>
    <w:rsid w:val="00CA027D"/>
    <w:rsid w:val="00CA0921"/>
    <w:rsid w:val="00CA0A2D"/>
    <w:rsid w:val="00CA0DAF"/>
    <w:rsid w:val="00CA0EEC"/>
    <w:rsid w:val="00CA1229"/>
    <w:rsid w:val="00CA1ECA"/>
    <w:rsid w:val="00CA1F19"/>
    <w:rsid w:val="00CA1F95"/>
    <w:rsid w:val="00CA2112"/>
    <w:rsid w:val="00CA2754"/>
    <w:rsid w:val="00CA29DA"/>
    <w:rsid w:val="00CA3E80"/>
    <w:rsid w:val="00CA4344"/>
    <w:rsid w:val="00CA4648"/>
    <w:rsid w:val="00CA4B23"/>
    <w:rsid w:val="00CA6897"/>
    <w:rsid w:val="00CA6DD6"/>
    <w:rsid w:val="00CA7CAA"/>
    <w:rsid w:val="00CB02DD"/>
    <w:rsid w:val="00CB1C0B"/>
    <w:rsid w:val="00CB1CC6"/>
    <w:rsid w:val="00CB3A5A"/>
    <w:rsid w:val="00CB4B24"/>
    <w:rsid w:val="00CB6365"/>
    <w:rsid w:val="00CB6AE2"/>
    <w:rsid w:val="00CB7ED1"/>
    <w:rsid w:val="00CC1301"/>
    <w:rsid w:val="00CC1C22"/>
    <w:rsid w:val="00CC2661"/>
    <w:rsid w:val="00CC368B"/>
    <w:rsid w:val="00CC3A65"/>
    <w:rsid w:val="00CC4124"/>
    <w:rsid w:val="00CC41F8"/>
    <w:rsid w:val="00CC4A1F"/>
    <w:rsid w:val="00CC5516"/>
    <w:rsid w:val="00CC68A3"/>
    <w:rsid w:val="00CD1411"/>
    <w:rsid w:val="00CD1E2F"/>
    <w:rsid w:val="00CD21A7"/>
    <w:rsid w:val="00CD328B"/>
    <w:rsid w:val="00CD4861"/>
    <w:rsid w:val="00CD4CDD"/>
    <w:rsid w:val="00CD6D04"/>
    <w:rsid w:val="00CD74E4"/>
    <w:rsid w:val="00CE0E89"/>
    <w:rsid w:val="00CE1C10"/>
    <w:rsid w:val="00CE25BC"/>
    <w:rsid w:val="00CE3F2D"/>
    <w:rsid w:val="00CE6847"/>
    <w:rsid w:val="00CE773E"/>
    <w:rsid w:val="00CE7BD0"/>
    <w:rsid w:val="00CF0FD7"/>
    <w:rsid w:val="00CF1CB9"/>
    <w:rsid w:val="00CF227D"/>
    <w:rsid w:val="00CF22FE"/>
    <w:rsid w:val="00CF2FA8"/>
    <w:rsid w:val="00CF3609"/>
    <w:rsid w:val="00CF3C8D"/>
    <w:rsid w:val="00CF42EA"/>
    <w:rsid w:val="00CF5187"/>
    <w:rsid w:val="00CF60B3"/>
    <w:rsid w:val="00CF6C09"/>
    <w:rsid w:val="00D00033"/>
    <w:rsid w:val="00D00537"/>
    <w:rsid w:val="00D00C93"/>
    <w:rsid w:val="00D00CB9"/>
    <w:rsid w:val="00D0104A"/>
    <w:rsid w:val="00D05E76"/>
    <w:rsid w:val="00D05FD5"/>
    <w:rsid w:val="00D0622F"/>
    <w:rsid w:val="00D069A0"/>
    <w:rsid w:val="00D06B23"/>
    <w:rsid w:val="00D06D71"/>
    <w:rsid w:val="00D073D4"/>
    <w:rsid w:val="00D0794A"/>
    <w:rsid w:val="00D07AA5"/>
    <w:rsid w:val="00D07F2A"/>
    <w:rsid w:val="00D10964"/>
    <w:rsid w:val="00D110D7"/>
    <w:rsid w:val="00D115C2"/>
    <w:rsid w:val="00D120A1"/>
    <w:rsid w:val="00D12DFB"/>
    <w:rsid w:val="00D12E69"/>
    <w:rsid w:val="00D1364B"/>
    <w:rsid w:val="00D137AA"/>
    <w:rsid w:val="00D13CC6"/>
    <w:rsid w:val="00D15808"/>
    <w:rsid w:val="00D21AF6"/>
    <w:rsid w:val="00D21F53"/>
    <w:rsid w:val="00D2220E"/>
    <w:rsid w:val="00D226AF"/>
    <w:rsid w:val="00D22ECE"/>
    <w:rsid w:val="00D23BFD"/>
    <w:rsid w:val="00D25691"/>
    <w:rsid w:val="00D25EA7"/>
    <w:rsid w:val="00D26234"/>
    <w:rsid w:val="00D26C1B"/>
    <w:rsid w:val="00D27A5E"/>
    <w:rsid w:val="00D3204F"/>
    <w:rsid w:val="00D33DEC"/>
    <w:rsid w:val="00D35506"/>
    <w:rsid w:val="00D36066"/>
    <w:rsid w:val="00D361DE"/>
    <w:rsid w:val="00D36646"/>
    <w:rsid w:val="00D36A19"/>
    <w:rsid w:val="00D40F5E"/>
    <w:rsid w:val="00D4230D"/>
    <w:rsid w:val="00D42842"/>
    <w:rsid w:val="00D42DE8"/>
    <w:rsid w:val="00D433F9"/>
    <w:rsid w:val="00D44185"/>
    <w:rsid w:val="00D44428"/>
    <w:rsid w:val="00D44DC6"/>
    <w:rsid w:val="00D473BA"/>
    <w:rsid w:val="00D506D9"/>
    <w:rsid w:val="00D50F26"/>
    <w:rsid w:val="00D51271"/>
    <w:rsid w:val="00D517FD"/>
    <w:rsid w:val="00D52207"/>
    <w:rsid w:val="00D531C5"/>
    <w:rsid w:val="00D5342E"/>
    <w:rsid w:val="00D536D6"/>
    <w:rsid w:val="00D55F6A"/>
    <w:rsid w:val="00D5630F"/>
    <w:rsid w:val="00D56E2D"/>
    <w:rsid w:val="00D56F3F"/>
    <w:rsid w:val="00D57318"/>
    <w:rsid w:val="00D573E9"/>
    <w:rsid w:val="00D60FAF"/>
    <w:rsid w:val="00D611B9"/>
    <w:rsid w:val="00D61458"/>
    <w:rsid w:val="00D61567"/>
    <w:rsid w:val="00D61CB1"/>
    <w:rsid w:val="00D62E2F"/>
    <w:rsid w:val="00D62FED"/>
    <w:rsid w:val="00D636BE"/>
    <w:rsid w:val="00D63B81"/>
    <w:rsid w:val="00D63E24"/>
    <w:rsid w:val="00D63E92"/>
    <w:rsid w:val="00D64245"/>
    <w:rsid w:val="00D6507A"/>
    <w:rsid w:val="00D65AAC"/>
    <w:rsid w:val="00D66119"/>
    <w:rsid w:val="00D66CE3"/>
    <w:rsid w:val="00D67A4E"/>
    <w:rsid w:val="00D7091B"/>
    <w:rsid w:val="00D717A0"/>
    <w:rsid w:val="00D71DDB"/>
    <w:rsid w:val="00D723A4"/>
    <w:rsid w:val="00D74E8A"/>
    <w:rsid w:val="00D74F19"/>
    <w:rsid w:val="00D750F3"/>
    <w:rsid w:val="00D7581B"/>
    <w:rsid w:val="00D75D8C"/>
    <w:rsid w:val="00D760C1"/>
    <w:rsid w:val="00D768A8"/>
    <w:rsid w:val="00D801C2"/>
    <w:rsid w:val="00D803DC"/>
    <w:rsid w:val="00D807E3"/>
    <w:rsid w:val="00D80951"/>
    <w:rsid w:val="00D80AD5"/>
    <w:rsid w:val="00D825D6"/>
    <w:rsid w:val="00D82B21"/>
    <w:rsid w:val="00D84171"/>
    <w:rsid w:val="00D84370"/>
    <w:rsid w:val="00D85C7C"/>
    <w:rsid w:val="00D85E6B"/>
    <w:rsid w:val="00D8621A"/>
    <w:rsid w:val="00D86AFA"/>
    <w:rsid w:val="00D86B92"/>
    <w:rsid w:val="00D9031C"/>
    <w:rsid w:val="00D90E51"/>
    <w:rsid w:val="00D921B4"/>
    <w:rsid w:val="00D92EE8"/>
    <w:rsid w:val="00D92FB3"/>
    <w:rsid w:val="00D93DB2"/>
    <w:rsid w:val="00D9561E"/>
    <w:rsid w:val="00D957E8"/>
    <w:rsid w:val="00D9773B"/>
    <w:rsid w:val="00D97AD1"/>
    <w:rsid w:val="00DA0000"/>
    <w:rsid w:val="00DA034A"/>
    <w:rsid w:val="00DA16D8"/>
    <w:rsid w:val="00DA2BA3"/>
    <w:rsid w:val="00DA3B37"/>
    <w:rsid w:val="00DA3FC7"/>
    <w:rsid w:val="00DA5082"/>
    <w:rsid w:val="00DA56AA"/>
    <w:rsid w:val="00DA59EA"/>
    <w:rsid w:val="00DA7779"/>
    <w:rsid w:val="00DB35B2"/>
    <w:rsid w:val="00DB4116"/>
    <w:rsid w:val="00DB544B"/>
    <w:rsid w:val="00DB7E9E"/>
    <w:rsid w:val="00DC084A"/>
    <w:rsid w:val="00DC0A92"/>
    <w:rsid w:val="00DC1CDD"/>
    <w:rsid w:val="00DC6965"/>
    <w:rsid w:val="00DD0796"/>
    <w:rsid w:val="00DD14E8"/>
    <w:rsid w:val="00DD2829"/>
    <w:rsid w:val="00DD2A63"/>
    <w:rsid w:val="00DD30F8"/>
    <w:rsid w:val="00DD3EC0"/>
    <w:rsid w:val="00DD414B"/>
    <w:rsid w:val="00DD49C3"/>
    <w:rsid w:val="00DD4A38"/>
    <w:rsid w:val="00DD5601"/>
    <w:rsid w:val="00DD731C"/>
    <w:rsid w:val="00DE3E13"/>
    <w:rsid w:val="00DE3E37"/>
    <w:rsid w:val="00DE4AFF"/>
    <w:rsid w:val="00DE4D34"/>
    <w:rsid w:val="00DE5ED9"/>
    <w:rsid w:val="00DF0364"/>
    <w:rsid w:val="00DF0A01"/>
    <w:rsid w:val="00DF1106"/>
    <w:rsid w:val="00DF242A"/>
    <w:rsid w:val="00DF28EB"/>
    <w:rsid w:val="00DF2A61"/>
    <w:rsid w:val="00DF5E04"/>
    <w:rsid w:val="00DF6060"/>
    <w:rsid w:val="00DF608D"/>
    <w:rsid w:val="00DF60DE"/>
    <w:rsid w:val="00DF6CB1"/>
    <w:rsid w:val="00DF7B8E"/>
    <w:rsid w:val="00E00776"/>
    <w:rsid w:val="00E0108E"/>
    <w:rsid w:val="00E02173"/>
    <w:rsid w:val="00E02D68"/>
    <w:rsid w:val="00E03599"/>
    <w:rsid w:val="00E03C10"/>
    <w:rsid w:val="00E0403D"/>
    <w:rsid w:val="00E048A9"/>
    <w:rsid w:val="00E10C5C"/>
    <w:rsid w:val="00E11A22"/>
    <w:rsid w:val="00E11E33"/>
    <w:rsid w:val="00E12E77"/>
    <w:rsid w:val="00E15905"/>
    <w:rsid w:val="00E16540"/>
    <w:rsid w:val="00E17BC8"/>
    <w:rsid w:val="00E201A4"/>
    <w:rsid w:val="00E21341"/>
    <w:rsid w:val="00E21688"/>
    <w:rsid w:val="00E22A65"/>
    <w:rsid w:val="00E22B55"/>
    <w:rsid w:val="00E2552D"/>
    <w:rsid w:val="00E2553B"/>
    <w:rsid w:val="00E255AA"/>
    <w:rsid w:val="00E2585C"/>
    <w:rsid w:val="00E25EDB"/>
    <w:rsid w:val="00E262C7"/>
    <w:rsid w:val="00E26C28"/>
    <w:rsid w:val="00E325FC"/>
    <w:rsid w:val="00E36D20"/>
    <w:rsid w:val="00E37A6F"/>
    <w:rsid w:val="00E37C82"/>
    <w:rsid w:val="00E4001E"/>
    <w:rsid w:val="00E401D3"/>
    <w:rsid w:val="00E40227"/>
    <w:rsid w:val="00E414FB"/>
    <w:rsid w:val="00E41CAE"/>
    <w:rsid w:val="00E42576"/>
    <w:rsid w:val="00E427F2"/>
    <w:rsid w:val="00E43B3E"/>
    <w:rsid w:val="00E440EC"/>
    <w:rsid w:val="00E4557C"/>
    <w:rsid w:val="00E47144"/>
    <w:rsid w:val="00E473F5"/>
    <w:rsid w:val="00E47B13"/>
    <w:rsid w:val="00E47F8C"/>
    <w:rsid w:val="00E50365"/>
    <w:rsid w:val="00E5045F"/>
    <w:rsid w:val="00E50D8E"/>
    <w:rsid w:val="00E52919"/>
    <w:rsid w:val="00E530B8"/>
    <w:rsid w:val="00E53B04"/>
    <w:rsid w:val="00E53DBB"/>
    <w:rsid w:val="00E54089"/>
    <w:rsid w:val="00E541B3"/>
    <w:rsid w:val="00E570BE"/>
    <w:rsid w:val="00E60DE6"/>
    <w:rsid w:val="00E60E71"/>
    <w:rsid w:val="00E61169"/>
    <w:rsid w:val="00E62E0D"/>
    <w:rsid w:val="00E6449D"/>
    <w:rsid w:val="00E65867"/>
    <w:rsid w:val="00E65F6E"/>
    <w:rsid w:val="00E666E1"/>
    <w:rsid w:val="00E66F9B"/>
    <w:rsid w:val="00E6713E"/>
    <w:rsid w:val="00E6742B"/>
    <w:rsid w:val="00E70029"/>
    <w:rsid w:val="00E70426"/>
    <w:rsid w:val="00E70F65"/>
    <w:rsid w:val="00E71B0D"/>
    <w:rsid w:val="00E71BBC"/>
    <w:rsid w:val="00E71F8D"/>
    <w:rsid w:val="00E71FBC"/>
    <w:rsid w:val="00E73A3F"/>
    <w:rsid w:val="00E74746"/>
    <w:rsid w:val="00E75400"/>
    <w:rsid w:val="00E75743"/>
    <w:rsid w:val="00E81533"/>
    <w:rsid w:val="00E824EB"/>
    <w:rsid w:val="00E8272A"/>
    <w:rsid w:val="00E82B94"/>
    <w:rsid w:val="00E83135"/>
    <w:rsid w:val="00E8346D"/>
    <w:rsid w:val="00E8368F"/>
    <w:rsid w:val="00E83DDD"/>
    <w:rsid w:val="00E83E11"/>
    <w:rsid w:val="00E86437"/>
    <w:rsid w:val="00E86DBD"/>
    <w:rsid w:val="00E87F74"/>
    <w:rsid w:val="00E904DC"/>
    <w:rsid w:val="00E9056D"/>
    <w:rsid w:val="00E91378"/>
    <w:rsid w:val="00E94157"/>
    <w:rsid w:val="00E94FE3"/>
    <w:rsid w:val="00E950C2"/>
    <w:rsid w:val="00E96D74"/>
    <w:rsid w:val="00E96E9C"/>
    <w:rsid w:val="00E9717A"/>
    <w:rsid w:val="00E97859"/>
    <w:rsid w:val="00EA0F88"/>
    <w:rsid w:val="00EA10B1"/>
    <w:rsid w:val="00EA2B43"/>
    <w:rsid w:val="00EA4375"/>
    <w:rsid w:val="00EA6547"/>
    <w:rsid w:val="00EA70D2"/>
    <w:rsid w:val="00EA7CAF"/>
    <w:rsid w:val="00EB0410"/>
    <w:rsid w:val="00EB05BE"/>
    <w:rsid w:val="00EB1874"/>
    <w:rsid w:val="00EB1B94"/>
    <w:rsid w:val="00EB29C9"/>
    <w:rsid w:val="00EB3BAC"/>
    <w:rsid w:val="00EB46CC"/>
    <w:rsid w:val="00EB4E8B"/>
    <w:rsid w:val="00EB5C69"/>
    <w:rsid w:val="00EB6611"/>
    <w:rsid w:val="00EB67B6"/>
    <w:rsid w:val="00EB6C9F"/>
    <w:rsid w:val="00EB7008"/>
    <w:rsid w:val="00EB7CE9"/>
    <w:rsid w:val="00EC077D"/>
    <w:rsid w:val="00EC0892"/>
    <w:rsid w:val="00EC1071"/>
    <w:rsid w:val="00EC57CC"/>
    <w:rsid w:val="00EC5AA0"/>
    <w:rsid w:val="00EC5BA8"/>
    <w:rsid w:val="00EC65A2"/>
    <w:rsid w:val="00EC77E9"/>
    <w:rsid w:val="00ED0600"/>
    <w:rsid w:val="00ED1D36"/>
    <w:rsid w:val="00ED29D5"/>
    <w:rsid w:val="00ED2A1E"/>
    <w:rsid w:val="00ED2C96"/>
    <w:rsid w:val="00ED4F34"/>
    <w:rsid w:val="00ED690B"/>
    <w:rsid w:val="00ED6AB9"/>
    <w:rsid w:val="00ED6E28"/>
    <w:rsid w:val="00ED780D"/>
    <w:rsid w:val="00EE0895"/>
    <w:rsid w:val="00EE0A34"/>
    <w:rsid w:val="00EE164E"/>
    <w:rsid w:val="00EE1B1E"/>
    <w:rsid w:val="00EE1DCF"/>
    <w:rsid w:val="00EE2764"/>
    <w:rsid w:val="00EE2C26"/>
    <w:rsid w:val="00EE2F0F"/>
    <w:rsid w:val="00EE3266"/>
    <w:rsid w:val="00EE4F3F"/>
    <w:rsid w:val="00EE70AC"/>
    <w:rsid w:val="00EE71DA"/>
    <w:rsid w:val="00EE7B48"/>
    <w:rsid w:val="00EF016F"/>
    <w:rsid w:val="00EF0EAB"/>
    <w:rsid w:val="00EF1224"/>
    <w:rsid w:val="00EF1401"/>
    <w:rsid w:val="00EF1D4D"/>
    <w:rsid w:val="00EF2414"/>
    <w:rsid w:val="00EF420D"/>
    <w:rsid w:val="00EF4355"/>
    <w:rsid w:val="00EF492C"/>
    <w:rsid w:val="00F00FE7"/>
    <w:rsid w:val="00F01FE8"/>
    <w:rsid w:val="00F021F4"/>
    <w:rsid w:val="00F022D2"/>
    <w:rsid w:val="00F02F64"/>
    <w:rsid w:val="00F03051"/>
    <w:rsid w:val="00F03D99"/>
    <w:rsid w:val="00F03F88"/>
    <w:rsid w:val="00F041E9"/>
    <w:rsid w:val="00F05002"/>
    <w:rsid w:val="00F05CCA"/>
    <w:rsid w:val="00F07742"/>
    <w:rsid w:val="00F114E1"/>
    <w:rsid w:val="00F115A1"/>
    <w:rsid w:val="00F12E51"/>
    <w:rsid w:val="00F1303F"/>
    <w:rsid w:val="00F139CE"/>
    <w:rsid w:val="00F13EBD"/>
    <w:rsid w:val="00F14163"/>
    <w:rsid w:val="00F1477A"/>
    <w:rsid w:val="00F162E3"/>
    <w:rsid w:val="00F16424"/>
    <w:rsid w:val="00F17C15"/>
    <w:rsid w:val="00F22D36"/>
    <w:rsid w:val="00F239F2"/>
    <w:rsid w:val="00F23AAD"/>
    <w:rsid w:val="00F24063"/>
    <w:rsid w:val="00F253CD"/>
    <w:rsid w:val="00F25A31"/>
    <w:rsid w:val="00F27AB4"/>
    <w:rsid w:val="00F27D82"/>
    <w:rsid w:val="00F27F2B"/>
    <w:rsid w:val="00F302EF"/>
    <w:rsid w:val="00F30919"/>
    <w:rsid w:val="00F31051"/>
    <w:rsid w:val="00F32704"/>
    <w:rsid w:val="00F359D7"/>
    <w:rsid w:val="00F35D3B"/>
    <w:rsid w:val="00F3644B"/>
    <w:rsid w:val="00F3652C"/>
    <w:rsid w:val="00F369DC"/>
    <w:rsid w:val="00F36B8D"/>
    <w:rsid w:val="00F37D91"/>
    <w:rsid w:val="00F4096F"/>
    <w:rsid w:val="00F410AE"/>
    <w:rsid w:val="00F41796"/>
    <w:rsid w:val="00F42350"/>
    <w:rsid w:val="00F42A13"/>
    <w:rsid w:val="00F43E1B"/>
    <w:rsid w:val="00F447F9"/>
    <w:rsid w:val="00F44B7F"/>
    <w:rsid w:val="00F47D4D"/>
    <w:rsid w:val="00F51667"/>
    <w:rsid w:val="00F54396"/>
    <w:rsid w:val="00F543FF"/>
    <w:rsid w:val="00F5518C"/>
    <w:rsid w:val="00F55D9B"/>
    <w:rsid w:val="00F60568"/>
    <w:rsid w:val="00F60BB4"/>
    <w:rsid w:val="00F61A49"/>
    <w:rsid w:val="00F61DCD"/>
    <w:rsid w:val="00F6292E"/>
    <w:rsid w:val="00F63689"/>
    <w:rsid w:val="00F63F5D"/>
    <w:rsid w:val="00F6433D"/>
    <w:rsid w:val="00F64625"/>
    <w:rsid w:val="00F6693E"/>
    <w:rsid w:val="00F66B00"/>
    <w:rsid w:val="00F67023"/>
    <w:rsid w:val="00F675D1"/>
    <w:rsid w:val="00F7017E"/>
    <w:rsid w:val="00F711FF"/>
    <w:rsid w:val="00F720C7"/>
    <w:rsid w:val="00F72FF9"/>
    <w:rsid w:val="00F73197"/>
    <w:rsid w:val="00F73495"/>
    <w:rsid w:val="00F74606"/>
    <w:rsid w:val="00F74854"/>
    <w:rsid w:val="00F766BD"/>
    <w:rsid w:val="00F7787B"/>
    <w:rsid w:val="00F80996"/>
    <w:rsid w:val="00F80ED0"/>
    <w:rsid w:val="00F82107"/>
    <w:rsid w:val="00F82508"/>
    <w:rsid w:val="00F83BC9"/>
    <w:rsid w:val="00F83DEA"/>
    <w:rsid w:val="00F84064"/>
    <w:rsid w:val="00F86437"/>
    <w:rsid w:val="00F86B69"/>
    <w:rsid w:val="00F86D5E"/>
    <w:rsid w:val="00F87314"/>
    <w:rsid w:val="00F87E77"/>
    <w:rsid w:val="00F908A5"/>
    <w:rsid w:val="00F90F6B"/>
    <w:rsid w:val="00F90FA8"/>
    <w:rsid w:val="00F91188"/>
    <w:rsid w:val="00F922FB"/>
    <w:rsid w:val="00F927D8"/>
    <w:rsid w:val="00F943CB"/>
    <w:rsid w:val="00F94C25"/>
    <w:rsid w:val="00F9662A"/>
    <w:rsid w:val="00F970B6"/>
    <w:rsid w:val="00F97103"/>
    <w:rsid w:val="00F973E7"/>
    <w:rsid w:val="00F97F56"/>
    <w:rsid w:val="00FA07FD"/>
    <w:rsid w:val="00FA0E65"/>
    <w:rsid w:val="00FA192F"/>
    <w:rsid w:val="00FA43AF"/>
    <w:rsid w:val="00FA4DF2"/>
    <w:rsid w:val="00FA505A"/>
    <w:rsid w:val="00FA5EDD"/>
    <w:rsid w:val="00FB05E2"/>
    <w:rsid w:val="00FB2F25"/>
    <w:rsid w:val="00FB3942"/>
    <w:rsid w:val="00FB4F2D"/>
    <w:rsid w:val="00FB52ED"/>
    <w:rsid w:val="00FB5513"/>
    <w:rsid w:val="00FB6667"/>
    <w:rsid w:val="00FC122A"/>
    <w:rsid w:val="00FC1ECC"/>
    <w:rsid w:val="00FC45E9"/>
    <w:rsid w:val="00FC4F96"/>
    <w:rsid w:val="00FC5EBF"/>
    <w:rsid w:val="00FC67AD"/>
    <w:rsid w:val="00FC7156"/>
    <w:rsid w:val="00FC7746"/>
    <w:rsid w:val="00FC7AC7"/>
    <w:rsid w:val="00FD10D4"/>
    <w:rsid w:val="00FD2248"/>
    <w:rsid w:val="00FD2F9F"/>
    <w:rsid w:val="00FD3439"/>
    <w:rsid w:val="00FD3614"/>
    <w:rsid w:val="00FD4A6E"/>
    <w:rsid w:val="00FD5CD5"/>
    <w:rsid w:val="00FD6707"/>
    <w:rsid w:val="00FD6CCA"/>
    <w:rsid w:val="00FE0D5A"/>
    <w:rsid w:val="00FE1269"/>
    <w:rsid w:val="00FE1744"/>
    <w:rsid w:val="00FE2044"/>
    <w:rsid w:val="00FE3D88"/>
    <w:rsid w:val="00FE3ED5"/>
    <w:rsid w:val="00FE40F0"/>
    <w:rsid w:val="00FE6562"/>
    <w:rsid w:val="00FE6BDD"/>
    <w:rsid w:val="00FE7CA0"/>
    <w:rsid w:val="00FF046E"/>
    <w:rsid w:val="00FF0944"/>
    <w:rsid w:val="00FF0E84"/>
    <w:rsid w:val="00FF1849"/>
    <w:rsid w:val="00FF1BF0"/>
    <w:rsid w:val="00FF3624"/>
    <w:rsid w:val="00FF36BF"/>
    <w:rsid w:val="00FF40C0"/>
    <w:rsid w:val="00FF575B"/>
    <w:rsid w:val="00FF64E2"/>
    <w:rsid w:val="00FF6D09"/>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D70B"/>
  <w15:docId w15:val="{EFFB74A3-68D1-4F9D-8EAE-E6FB4561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link w:val="ConsPlusNormal0"/>
    <w:rsid w:val="004C7C15"/>
    <w:pPr>
      <w:autoSpaceDE w:val="0"/>
      <w:autoSpaceDN w:val="0"/>
      <w:adjustRightInd w:val="0"/>
    </w:pPr>
    <w:rPr>
      <w:sz w:val="28"/>
      <w:szCs w:val="28"/>
    </w:rPr>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ConsPlusTitle">
    <w:name w:val="ConsPlusTitle"/>
    <w:rsid w:val="00920CBE"/>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20CB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35731257">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30449109">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9173290">
      <w:bodyDiv w:val="1"/>
      <w:marLeft w:val="0"/>
      <w:marRight w:val="0"/>
      <w:marTop w:val="0"/>
      <w:marBottom w:val="0"/>
      <w:divBdr>
        <w:top w:val="none" w:sz="0" w:space="0" w:color="auto"/>
        <w:left w:val="none" w:sz="0" w:space="0" w:color="auto"/>
        <w:bottom w:val="none" w:sz="0" w:space="0" w:color="auto"/>
        <w:right w:val="none" w:sz="0" w:space="0" w:color="auto"/>
      </w:divBdr>
    </w:div>
    <w:div w:id="1562137252">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9296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118D-1D00-492B-97E9-AA873FE1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7</Pages>
  <Words>1755</Words>
  <Characters>10007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Цымбал Светлана Юрьевна</cp:lastModifiedBy>
  <cp:revision>55</cp:revision>
  <cp:lastPrinted>2023-07-26T04:03:00Z</cp:lastPrinted>
  <dcterms:created xsi:type="dcterms:W3CDTF">2023-05-12T05:12:00Z</dcterms:created>
  <dcterms:modified xsi:type="dcterms:W3CDTF">2023-07-31T13:32:00Z</dcterms:modified>
</cp:coreProperties>
</file>