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07379D" w:rsidRDefault="000737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17FB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07379D" w:rsidRDefault="000737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17FBA">
                        <w:rPr>
                          <w:sz w:val="28"/>
                          <w:szCs w:val="28"/>
                          <w:u w:val="single"/>
                        </w:rPr>
                        <w:t xml:space="preserve"> 138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737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737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403D6" w:rsidRDefault="00D403D6" w:rsidP="00D17FBA">
      <w:pPr>
        <w:suppressAutoHyphens/>
        <w:autoSpaceDN w:val="0"/>
        <w:spacing w:before="440" w:after="4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Пермской городской Думы от 23.04.2019 </w:t>
      </w:r>
      <w:r>
        <w:rPr>
          <w:b/>
          <w:sz w:val="28"/>
          <w:szCs w:val="28"/>
        </w:rPr>
        <w:br/>
        <w:t xml:space="preserve">№ 75 «Об установлении расходного обязательства по предоставлению мер финансовой поддержки капитального ремонта общего имущества многоквартирного дома, расположенного по адресу: </w:t>
      </w:r>
      <w:r>
        <w:rPr>
          <w:b/>
          <w:sz w:val="28"/>
          <w:szCs w:val="28"/>
        </w:rPr>
        <w:br/>
        <w:t xml:space="preserve">г. Пермь, ул. </w:t>
      </w:r>
      <w:proofErr w:type="spellStart"/>
      <w:r>
        <w:rPr>
          <w:b/>
          <w:sz w:val="28"/>
          <w:szCs w:val="28"/>
        </w:rPr>
        <w:t>Ветлужская</w:t>
      </w:r>
      <w:proofErr w:type="spellEnd"/>
      <w:r>
        <w:rPr>
          <w:b/>
          <w:sz w:val="28"/>
          <w:szCs w:val="28"/>
        </w:rPr>
        <w:t>, 66»</w:t>
      </w:r>
    </w:p>
    <w:p w:rsidR="00D403D6" w:rsidRDefault="00D403D6" w:rsidP="00D403D6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</w:t>
      </w:r>
    </w:p>
    <w:p w:rsidR="00D403D6" w:rsidRDefault="00D403D6" w:rsidP="00D403D6">
      <w:pPr>
        <w:autoSpaceDE w:val="0"/>
        <w:autoSpaceDN w:val="0"/>
        <w:adjustRightInd w:val="0"/>
        <w:spacing w:before="240" w:after="24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Пермская городская Дума </w:t>
      </w:r>
      <w:r>
        <w:rPr>
          <w:b/>
          <w:sz w:val="28"/>
          <w:szCs w:val="24"/>
        </w:rPr>
        <w:t xml:space="preserve">р е ш и </w:t>
      </w:r>
      <w:proofErr w:type="gramStart"/>
      <w:r>
        <w:rPr>
          <w:b/>
          <w:sz w:val="28"/>
          <w:szCs w:val="24"/>
        </w:rPr>
        <w:t>л</w:t>
      </w:r>
      <w:proofErr w:type="gramEnd"/>
      <w:r>
        <w:rPr>
          <w:b/>
          <w:sz w:val="28"/>
          <w:szCs w:val="24"/>
        </w:rPr>
        <w:t xml:space="preserve"> а</w:t>
      </w:r>
      <w:r>
        <w:rPr>
          <w:sz w:val="28"/>
          <w:szCs w:val="24"/>
        </w:rPr>
        <w:t>:</w:t>
      </w:r>
    </w:p>
    <w:p w:rsidR="00D403D6" w:rsidRDefault="00D403D6" w:rsidP="00D403D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 Внести в решение Пермско</w:t>
      </w:r>
      <w:r w:rsidR="0007379D">
        <w:rPr>
          <w:sz w:val="28"/>
          <w:szCs w:val="24"/>
        </w:rPr>
        <w:t xml:space="preserve">й городской Думы от 23.04.2019 </w:t>
      </w:r>
      <w:r>
        <w:rPr>
          <w:sz w:val="28"/>
          <w:szCs w:val="24"/>
        </w:rPr>
        <w:t>№ 75 «Об</w:t>
      </w:r>
      <w:r w:rsidR="0007379D">
        <w:rPr>
          <w:sz w:val="28"/>
          <w:szCs w:val="24"/>
        </w:rPr>
        <w:t> </w:t>
      </w:r>
      <w:r>
        <w:rPr>
          <w:sz w:val="28"/>
          <w:szCs w:val="24"/>
        </w:rPr>
        <w:t>установлении расходного обязательства по предоставлению мер финансовой поддержки капитального ремонта общего имущества многоквартирного дома, расположенного по адресу: г. Пе</w:t>
      </w:r>
      <w:r w:rsidR="0007379D">
        <w:rPr>
          <w:sz w:val="28"/>
          <w:szCs w:val="24"/>
        </w:rPr>
        <w:t xml:space="preserve">рмь, ул. </w:t>
      </w:r>
      <w:proofErr w:type="spellStart"/>
      <w:r w:rsidR="0007379D">
        <w:rPr>
          <w:sz w:val="28"/>
          <w:szCs w:val="24"/>
        </w:rPr>
        <w:t>Ветлужская</w:t>
      </w:r>
      <w:proofErr w:type="spellEnd"/>
      <w:r w:rsidR="0007379D">
        <w:rPr>
          <w:sz w:val="28"/>
          <w:szCs w:val="24"/>
        </w:rPr>
        <w:t>, 66» (в редакции решений Пермской городской Думы</w:t>
      </w:r>
      <w:r>
        <w:rPr>
          <w:sz w:val="28"/>
          <w:szCs w:val="24"/>
        </w:rPr>
        <w:t xml:space="preserve"> от 17.11.2020 №</w:t>
      </w:r>
      <w:r w:rsidR="0007379D">
        <w:rPr>
          <w:sz w:val="28"/>
          <w:szCs w:val="24"/>
        </w:rPr>
        <w:t> </w:t>
      </w:r>
      <w:r>
        <w:rPr>
          <w:sz w:val="28"/>
          <w:szCs w:val="24"/>
        </w:rPr>
        <w:t>232, от 26.01.2021 № 12, от 24.05.</w:t>
      </w:r>
      <w:r w:rsidR="00245B68">
        <w:rPr>
          <w:sz w:val="28"/>
          <w:szCs w:val="24"/>
        </w:rPr>
        <w:t>2022 № 111, от 28.03.2023 № 51)</w:t>
      </w:r>
      <w:r>
        <w:rPr>
          <w:sz w:val="28"/>
          <w:szCs w:val="24"/>
        </w:rPr>
        <w:t xml:space="preserve"> </w:t>
      </w:r>
      <w:r w:rsidR="00245B68">
        <w:rPr>
          <w:sz w:val="28"/>
          <w:szCs w:val="24"/>
        </w:rPr>
        <w:t xml:space="preserve">изменение, </w:t>
      </w:r>
      <w:r>
        <w:rPr>
          <w:sz w:val="28"/>
          <w:szCs w:val="24"/>
        </w:rPr>
        <w:t>заменив в</w:t>
      </w:r>
      <w:r w:rsidR="007878A1">
        <w:rPr>
          <w:sz w:val="28"/>
          <w:szCs w:val="24"/>
        </w:rPr>
        <w:t xml:space="preserve"> </w:t>
      </w:r>
      <w:r>
        <w:rPr>
          <w:sz w:val="28"/>
          <w:szCs w:val="24"/>
        </w:rPr>
        <w:t>пункте 1 цифры «2023» цифрами «2024».</w:t>
      </w:r>
    </w:p>
    <w:p w:rsidR="00D403D6" w:rsidRDefault="00D403D6" w:rsidP="00D403D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403D6" w:rsidRDefault="00D403D6" w:rsidP="00D403D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403D6" w:rsidRDefault="00D403D6" w:rsidP="00D403D6">
      <w:pPr>
        <w:widowControl w:val="0"/>
        <w:autoSpaceDE w:val="0"/>
        <w:autoSpaceDN w:val="0"/>
        <w:adjustRightInd w:val="0"/>
        <w:spacing w:after="48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Контроль за исполнением настоящего решения возложить на комитет Пермской городской Думы по </w:t>
      </w:r>
      <w:r w:rsidR="0007379D">
        <w:rPr>
          <w:sz w:val="28"/>
          <w:szCs w:val="24"/>
        </w:rPr>
        <w:t>городскому хозяйству</w:t>
      </w:r>
      <w:r>
        <w:rPr>
          <w:sz w:val="28"/>
          <w:szCs w:val="24"/>
        </w:rPr>
        <w:t>.</w:t>
      </w:r>
    </w:p>
    <w:p w:rsidR="00D403D6" w:rsidRDefault="00D403D6" w:rsidP="00D403D6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D403D6" w:rsidRDefault="00D403D6" w:rsidP="00D17FBA">
      <w:pPr>
        <w:widowControl w:val="0"/>
        <w:tabs>
          <w:tab w:val="left" w:pos="993"/>
        </w:tabs>
        <w:autoSpaceDE w:val="0"/>
        <w:autoSpaceDN w:val="0"/>
        <w:adjustRightInd w:val="0"/>
        <w:spacing w:after="5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Пермской городской Думы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Д.В. Малютин</w:t>
      </w:r>
    </w:p>
    <w:p w:rsidR="00D403D6" w:rsidRDefault="00D403D6" w:rsidP="00D403D6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Временно исполняющий полномочия</w:t>
      </w:r>
    </w:p>
    <w:p w:rsidR="00D403D6" w:rsidRDefault="00D403D6" w:rsidP="00D403D6">
      <w:pPr>
        <w:widowControl w:val="0"/>
        <w:tabs>
          <w:tab w:val="left" w:pos="993"/>
        </w:tabs>
        <w:autoSpaceDE w:val="0"/>
        <w:autoSpaceDN w:val="0"/>
        <w:adjustRightInd w:val="0"/>
        <w:rPr>
          <w:noProof/>
          <w:sz w:val="16"/>
          <w:szCs w:val="24"/>
        </w:rPr>
      </w:pPr>
      <w:r>
        <w:rPr>
          <w:rFonts w:eastAsia="Calibri"/>
          <w:sz w:val="28"/>
          <w:szCs w:val="28"/>
          <w:lang w:eastAsia="en-US"/>
        </w:rPr>
        <w:t xml:space="preserve">Главы города Перми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О.Н. Андрианова</w:t>
      </w:r>
    </w:p>
    <w:sectPr w:rsidR="00D403D6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17FBA">
      <w:rPr>
        <w:noProof/>
        <w:snapToGrid w:val="0"/>
        <w:sz w:val="16"/>
      </w:rPr>
      <w:t>22.08.2023 10:17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17FBA">
      <w:rPr>
        <w:noProof/>
        <w:snapToGrid w:val="0"/>
        <w:sz w:val="16"/>
      </w:rPr>
      <w:t>решение 138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pvAVG951ug7CAGGJyYW+3yxa4UHEmyC3s2PA7BFX8TpORRxUZtMnYeTUAAx2DCZPV7vDiu1SiW9a41H7AujiA==" w:salt="GWhOHskVGW9FHF2GqGddg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379D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5B68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8A1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17FBA"/>
    <w:rsid w:val="00D22ECE"/>
    <w:rsid w:val="00D31361"/>
    <w:rsid w:val="00D403D6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89188E83-AE1F-44CB-B41C-E29065F3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1389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2023-08-22T05:17:00Z</cp:lastPrinted>
  <dcterms:created xsi:type="dcterms:W3CDTF">2023-08-15T09:50:00Z</dcterms:created>
  <dcterms:modified xsi:type="dcterms:W3CDTF">2023-08-22T05:18:00Z</dcterms:modified>
</cp:coreProperties>
</file>