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0C" w:rsidRDefault="00F55BBA">
      <w:pPr>
        <w:pStyle w:val="af6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-547370</wp:posOffset>
            </wp:positionV>
            <wp:extent cx="441960" cy="495300"/>
            <wp:effectExtent l="19050" t="0" r="0" b="0"/>
            <wp:wrapNone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419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230" cy="16611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3520C" w:rsidRDefault="00F55BBA">
                              <w:pPr>
                                <w:pStyle w:val="af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3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3520C" w:rsidRDefault="00F55BBA">
                              <w:pPr>
                                <w:pStyle w:val="af5"/>
                                <w:spacing w:before="120" w:line="240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АДМИНИСТРАЦИЯ ГОРОДА ПЕРМИ</w:t>
                              </w:r>
                            </w:p>
                            <w:p w:rsidR="0093520C" w:rsidRDefault="00F55BB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 О С Т А Н О В Л Е Н И Е</w:t>
                              </w:r>
                            </w:p>
                            <w:p w:rsidR="0093520C" w:rsidRDefault="0093520C">
                              <w:pPr>
                                <w:widowControl w:val="0"/>
                                <w:spacing w:line="360" w:lineRule="exact"/>
                                <w:jc w:val="center"/>
                              </w:pPr>
                            </w:p>
                            <w:p w:rsidR="0093520C" w:rsidRDefault="0093520C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3520C" w:rsidRDefault="00E50A0B">
                              <w:pPr>
                                <w:rPr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>20.09.2023</w:t>
                              </w:r>
                            </w:p>
                            <w:p w:rsidR="0093520C" w:rsidRDefault="0093520C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3520C" w:rsidRDefault="00E50A0B">
                              <w:pPr>
                                <w:jc w:val="right"/>
                                <w:rPr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 xml:space="preserve">№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sz w:val="28"/>
                                  <w:u w:val="single"/>
                                </w:rPr>
                                <w:t>854</w:t>
                              </w:r>
                            </w:p>
                            <w:p w:rsidR="0093520C" w:rsidRDefault="0093520C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.6pt;margin-top:-43.1pt;width:494.9pt;height:130.8pt;z-index:251658240" coordorigin="14,6" coordsize="9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;top:6;width:98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93520C" w:rsidRDefault="00F55BBA">
                        <w:pPr>
                          <w:pStyle w:val="af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3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3520C" w:rsidRDefault="00F55BBA">
                        <w:pPr>
                          <w:pStyle w:val="af5"/>
                          <w:spacing w:before="120" w:line="240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АДМИНИСТРАЦИЯ ГОРОДА ПЕРМИ</w:t>
                        </w:r>
                      </w:p>
                      <w:p w:rsidR="0093520C" w:rsidRDefault="00F55BB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 О С Т А Н О В Л Е Н И Е</w:t>
                        </w:r>
                      </w:p>
                      <w:p w:rsidR="0093520C" w:rsidRDefault="0093520C">
                        <w:pPr>
                          <w:widowControl w:val="0"/>
                          <w:spacing w:line="360" w:lineRule="exact"/>
                          <w:jc w:val="center"/>
                        </w:pPr>
                      </w:p>
                      <w:p w:rsidR="0093520C" w:rsidRDefault="0093520C"/>
                    </w:txbxContent>
                  </v:textbox>
                </v:shape>
                <v:shape id="Надпись 5" o:spid="_x0000_s1028" type="#_x0000_t202" style="position:absolute;left:18;top:27;width:2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93520C" w:rsidRDefault="00E50A0B">
                        <w:pPr>
                          <w:rPr>
                            <w:sz w:val="28"/>
                            <w:u w:val="single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>20.09.2023</w:t>
                        </w:r>
                      </w:p>
                      <w:p w:rsidR="0093520C" w:rsidRDefault="0093520C"/>
                    </w:txbxContent>
                  </v:textbox>
                </v:shape>
                <v:shape id="Надпись 6" o:spid="_x0000_s1029" type="#_x0000_t202" style="position:absolute;left:92;top:27;width:1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93520C" w:rsidRDefault="00E50A0B">
                        <w:pPr>
                          <w:jc w:val="right"/>
                          <w:rPr>
                            <w:sz w:val="28"/>
                            <w:u w:val="single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 xml:space="preserve">№ </w:t>
                        </w:r>
                        <w:bookmarkStart w:id="1" w:name="_GoBack"/>
                        <w:bookmarkEnd w:id="1"/>
                        <w:r>
                          <w:rPr>
                            <w:sz w:val="28"/>
                            <w:u w:val="single"/>
                          </w:rPr>
                          <w:t>854</w:t>
                        </w:r>
                      </w:p>
                      <w:p w:rsidR="0093520C" w:rsidRDefault="0093520C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</w:p>
    <w:p w:rsidR="0093520C" w:rsidRDefault="0093520C">
      <w:pPr>
        <w:pStyle w:val="af6"/>
        <w:ind w:right="0"/>
        <w:jc w:val="both"/>
        <w:rPr>
          <w:rFonts w:ascii="Times New Roman" w:hAnsi="Times New Roman"/>
          <w:sz w:val="24"/>
          <w:lang w:val="ru-RU"/>
        </w:rPr>
      </w:pPr>
    </w:p>
    <w:p w:rsidR="0093520C" w:rsidRDefault="0093520C">
      <w:pPr>
        <w:jc w:val="both"/>
      </w:pPr>
    </w:p>
    <w:p w:rsidR="0093520C" w:rsidRDefault="0093520C">
      <w:pPr>
        <w:jc w:val="both"/>
      </w:pPr>
    </w:p>
    <w:p w:rsidR="0093520C" w:rsidRDefault="0093520C">
      <w:pPr>
        <w:widowControl w:val="0"/>
        <w:spacing w:line="240" w:lineRule="exact"/>
        <w:ind w:right="5387"/>
        <w:rPr>
          <w:b/>
          <w:sz w:val="28"/>
        </w:rPr>
      </w:pPr>
    </w:p>
    <w:p w:rsidR="0093520C" w:rsidRDefault="0093520C">
      <w:pPr>
        <w:widowControl w:val="0"/>
        <w:spacing w:line="240" w:lineRule="exact"/>
        <w:ind w:right="5387"/>
        <w:rPr>
          <w:b/>
          <w:sz w:val="28"/>
        </w:rPr>
      </w:pPr>
    </w:p>
    <w:p w:rsidR="0093520C" w:rsidRDefault="0093520C">
      <w:pPr>
        <w:widowControl w:val="0"/>
        <w:ind w:right="5387"/>
        <w:rPr>
          <w:sz w:val="28"/>
        </w:rPr>
      </w:pPr>
    </w:p>
    <w:p w:rsidR="0093520C" w:rsidRDefault="0093520C">
      <w:pPr>
        <w:widowControl w:val="0"/>
        <w:ind w:right="5387"/>
        <w:rPr>
          <w:sz w:val="28"/>
        </w:rPr>
      </w:pPr>
    </w:p>
    <w:p w:rsidR="0093520C" w:rsidRDefault="00F55BBA">
      <w:pPr>
        <w:widowControl w:val="0"/>
        <w:spacing w:line="240" w:lineRule="exact"/>
        <w:ind w:right="5103"/>
        <w:rPr>
          <w:b/>
          <w:sz w:val="28"/>
        </w:rPr>
      </w:pPr>
      <w:r>
        <w:rPr>
          <w:b/>
          <w:sz w:val="28"/>
        </w:rPr>
        <w:t xml:space="preserve">О внесении изменений </w:t>
      </w:r>
    </w:p>
    <w:p w:rsidR="0093520C" w:rsidRDefault="00F55BBA">
      <w:pPr>
        <w:spacing w:line="240" w:lineRule="exact"/>
        <w:ind w:right="5103"/>
        <w:outlineLvl w:val="0"/>
        <w:rPr>
          <w:b/>
          <w:sz w:val="28"/>
        </w:rPr>
      </w:pPr>
      <w:r>
        <w:rPr>
          <w:b/>
          <w:sz w:val="28"/>
        </w:rPr>
        <w:t xml:space="preserve">в </w:t>
      </w:r>
      <w:r>
        <w:rPr>
          <w:b/>
          <w:sz w:val="28"/>
          <w:szCs w:val="24"/>
        </w:rPr>
        <w:t xml:space="preserve">план проведения </w:t>
      </w:r>
      <w:r>
        <w:rPr>
          <w:b/>
          <w:sz w:val="28"/>
          <w:szCs w:val="24"/>
        </w:rPr>
        <w:br w:type="textWrapping" w:clear="all"/>
        <w:t xml:space="preserve">ярмарок на территории города </w:t>
      </w:r>
      <w:r>
        <w:rPr>
          <w:b/>
          <w:sz w:val="28"/>
          <w:szCs w:val="24"/>
        </w:rPr>
        <w:br w:type="textWrapping" w:clear="all"/>
        <w:t>Перми на 2023 год</w:t>
      </w:r>
      <w:r>
        <w:rPr>
          <w:b/>
          <w:sz w:val="28"/>
        </w:rPr>
        <w:t xml:space="preserve">, утвержденный </w:t>
      </w:r>
      <w:r>
        <w:rPr>
          <w:b/>
          <w:sz w:val="28"/>
        </w:rPr>
        <w:br w:type="textWrapping" w:clear="all"/>
        <w:t xml:space="preserve">постановлением администрации </w:t>
      </w:r>
      <w:r>
        <w:rPr>
          <w:b/>
          <w:sz w:val="28"/>
        </w:rPr>
        <w:br w:type="textWrapping" w:clear="all"/>
        <w:t xml:space="preserve">города Перми от 16.11.2022 № 1157 «Об организации и проведении </w:t>
      </w:r>
      <w:r>
        <w:rPr>
          <w:b/>
          <w:sz w:val="28"/>
        </w:rPr>
        <w:br w:type="textWrapping" w:clear="all"/>
        <w:t xml:space="preserve">ярмарок на территории города </w:t>
      </w:r>
      <w:r>
        <w:rPr>
          <w:b/>
          <w:sz w:val="28"/>
        </w:rPr>
        <w:br w:type="textWrapping" w:clear="all"/>
        <w:t xml:space="preserve">Перми в 2023 году» </w:t>
      </w:r>
    </w:p>
    <w:p w:rsidR="0093520C" w:rsidRDefault="0093520C">
      <w:pPr>
        <w:widowControl w:val="0"/>
        <w:spacing w:line="240" w:lineRule="exact"/>
        <w:ind w:right="5103"/>
        <w:rPr>
          <w:b/>
          <w:sz w:val="28"/>
        </w:rPr>
      </w:pPr>
    </w:p>
    <w:p w:rsidR="0093520C" w:rsidRDefault="0093520C">
      <w:pPr>
        <w:pStyle w:val="formattext"/>
        <w:widowControl w:val="0"/>
        <w:shd w:val="clear" w:color="auto" w:fill="FFFFFF"/>
        <w:spacing w:before="0" w:beforeAutospacing="0" w:after="0" w:afterAutospacing="0" w:line="240" w:lineRule="exact"/>
        <w:ind w:right="5387"/>
        <w:jc w:val="both"/>
        <w:rPr>
          <w:spacing w:val="1"/>
          <w:sz w:val="28"/>
          <w:szCs w:val="28"/>
        </w:rPr>
      </w:pPr>
    </w:p>
    <w:p w:rsidR="0093520C" w:rsidRDefault="0093520C">
      <w:pPr>
        <w:pStyle w:val="formattext"/>
        <w:widowControl w:val="0"/>
        <w:shd w:val="clear" w:color="auto" w:fill="FFFFFF"/>
        <w:spacing w:before="0" w:beforeAutospacing="0" w:after="0" w:afterAutospacing="0" w:line="240" w:lineRule="exact"/>
        <w:ind w:right="5387"/>
        <w:jc w:val="both"/>
        <w:rPr>
          <w:spacing w:val="1"/>
          <w:sz w:val="28"/>
          <w:szCs w:val="28"/>
        </w:rPr>
      </w:pPr>
    </w:p>
    <w:p w:rsidR="0093520C" w:rsidRDefault="0093520C">
      <w:pPr>
        <w:pStyle w:val="formattext"/>
        <w:widowControl w:val="0"/>
        <w:shd w:val="clear" w:color="auto" w:fill="FFFFFF"/>
        <w:spacing w:before="0" w:beforeAutospacing="0" w:after="0" w:afterAutospacing="0" w:line="240" w:lineRule="exact"/>
        <w:ind w:right="5387"/>
        <w:jc w:val="both"/>
        <w:rPr>
          <w:spacing w:val="1"/>
          <w:sz w:val="28"/>
          <w:szCs w:val="28"/>
        </w:rPr>
      </w:pPr>
    </w:p>
    <w:p w:rsidR="0093520C" w:rsidRDefault="00F55BBA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28 декабря 2009 г. № 381-ФЗ </w:t>
      </w:r>
      <w:r w:rsidR="00FF5DA9">
        <w:rPr>
          <w:sz w:val="28"/>
        </w:rPr>
        <w:br/>
      </w:r>
      <w:r>
        <w:rPr>
          <w:sz w:val="28"/>
        </w:rPr>
        <w:t xml:space="preserve">«Об основах государственного регулирования торговой деятельности в Российской Федерации», Порядком организации ярмарок и продажи товаров (выполнения работ, оказания услуг) на них на территории Пермского края, утвержденным постановлением Правительства Пермского края от 27 июля 2007 г. № 163-п «О регулировании деятельности розничных рынков на территории Пермского края», Уставом города Перми </w:t>
      </w:r>
    </w:p>
    <w:p w:rsidR="0093520C" w:rsidRDefault="00F55BBA">
      <w:pPr>
        <w:jc w:val="both"/>
        <w:rPr>
          <w:sz w:val="28"/>
        </w:rPr>
      </w:pPr>
      <w:r>
        <w:rPr>
          <w:sz w:val="28"/>
        </w:rPr>
        <w:t>администрация города Перми ПОСТАНОВЛЯЕТ:</w:t>
      </w:r>
    </w:p>
    <w:p w:rsidR="0093520C" w:rsidRDefault="00F55BBA">
      <w:pPr>
        <w:ind w:firstLine="720"/>
        <w:jc w:val="both"/>
        <w:rPr>
          <w:sz w:val="28"/>
        </w:rPr>
      </w:pPr>
      <w:r>
        <w:rPr>
          <w:sz w:val="28"/>
        </w:rPr>
        <w:t xml:space="preserve">1. Внести в план проведения ярмарок на территории города Перми </w:t>
      </w:r>
      <w:r>
        <w:rPr>
          <w:sz w:val="28"/>
        </w:rPr>
        <w:br w:type="textWrapping" w:clear="all"/>
        <w:t xml:space="preserve">на 2023 год, утвержденный постановлением администрации города Перми </w:t>
      </w:r>
      <w:r>
        <w:rPr>
          <w:sz w:val="28"/>
        </w:rPr>
        <w:br w:type="textWrapping" w:clear="all"/>
        <w:t xml:space="preserve">от 16 ноября 2022 г. № 1157 «Об организации и проведении ярмарок </w:t>
      </w:r>
      <w:r>
        <w:rPr>
          <w:sz w:val="28"/>
        </w:rPr>
        <w:br/>
        <w:t xml:space="preserve">на территории города Перми в 2023 году» (в ред. от 14.12.2022 № 1292, </w:t>
      </w:r>
      <w:r>
        <w:rPr>
          <w:sz w:val="28"/>
        </w:rPr>
        <w:br/>
        <w:t xml:space="preserve">от 28.02.2023 № 150, от 31.03.2023 № 258, от 03.05.2023 № 354, от 31.05.2023 </w:t>
      </w:r>
      <w:r>
        <w:rPr>
          <w:sz w:val="28"/>
        </w:rPr>
        <w:br/>
        <w:t>№ 438, от 03.07.2023 № 569, от 26.07.2023 № 635, от 18.08.2023 № 730), следующие изменения:</w:t>
      </w:r>
    </w:p>
    <w:p w:rsidR="0093520C" w:rsidRDefault="00F55BBA">
      <w:pPr>
        <w:pStyle w:val="ConsPlusNormal"/>
        <w:ind w:firstLine="720"/>
        <w:jc w:val="both"/>
        <w:rPr>
          <w:szCs w:val="24"/>
        </w:rPr>
      </w:pPr>
      <w:r>
        <w:t xml:space="preserve">1.1. строки 50-51 </w:t>
      </w:r>
      <w:r>
        <w:rPr>
          <w:szCs w:val="24"/>
        </w:rPr>
        <w:t>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677"/>
        <w:gridCol w:w="1397"/>
        <w:gridCol w:w="981"/>
        <w:gridCol w:w="842"/>
        <w:gridCol w:w="1261"/>
        <w:gridCol w:w="1818"/>
        <w:gridCol w:w="840"/>
        <w:gridCol w:w="565"/>
      </w:tblGrid>
      <w:tr w:rsidR="0093520C" w:rsidTr="00FF5DA9">
        <w:trPr>
          <w:trHeight w:val="442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ДЭПП</w:t>
            </w:r>
          </w:p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5902000833</w:t>
            </w:r>
          </w:p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1145958090486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Пермь, ул. Сибирская, 27, тел. </w:t>
            </w:r>
          </w:p>
          <w:p w:rsidR="0093520C" w:rsidRDefault="00F55B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212-92-75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F5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 </w:t>
            </w:r>
            <w:r w:rsidR="00F55BBA">
              <w:rPr>
                <w:sz w:val="22"/>
                <w:szCs w:val="22"/>
              </w:rPr>
              <w:t>ярмарка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12-15 </w:t>
            </w:r>
            <w:r w:rsidR="00FF5DA9">
              <w:rPr>
                <w:color w:val="000000"/>
                <w:sz w:val="22"/>
                <w:szCs w:val="22"/>
              </w:rPr>
              <w:t>сентября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сезонная </w:t>
            </w:r>
            <w:r w:rsidR="00FF5DA9">
              <w:rPr>
                <w:color w:val="000000"/>
                <w:sz w:val="22"/>
                <w:szCs w:val="22"/>
              </w:rPr>
              <w:t>универсальная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Индустриальный район, </w:t>
            </w:r>
            <w:r>
              <w:rPr>
                <w:color w:val="000000"/>
                <w:sz w:val="22"/>
                <w:szCs w:val="20"/>
              </w:rPr>
              <w:br/>
              <w:t>ул. Советской Армии, 33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11:00-19:00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</w:p>
        </w:tc>
      </w:tr>
      <w:tr w:rsidR="0093520C" w:rsidTr="00FF5DA9">
        <w:trPr>
          <w:trHeight w:val="442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ДЭПП</w:t>
            </w:r>
          </w:p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5902000833</w:t>
            </w:r>
          </w:p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1145958090486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Пермь, ул. Сибирская, 27, тел. </w:t>
            </w:r>
          </w:p>
          <w:p w:rsidR="0093520C" w:rsidRDefault="00F55B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212-92-75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F5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 </w:t>
            </w:r>
            <w:r w:rsidR="00F55BBA">
              <w:rPr>
                <w:sz w:val="22"/>
                <w:szCs w:val="22"/>
              </w:rPr>
              <w:t>ярмарка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12-15 </w:t>
            </w:r>
            <w:r w:rsidR="00FF5DA9">
              <w:rPr>
                <w:color w:val="000000"/>
                <w:sz w:val="22"/>
                <w:szCs w:val="22"/>
              </w:rPr>
              <w:t>сентября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сезонная </w:t>
            </w:r>
            <w:r w:rsidR="00FF5DA9">
              <w:rPr>
                <w:color w:val="000000"/>
                <w:sz w:val="22"/>
                <w:szCs w:val="22"/>
              </w:rPr>
              <w:t>универсальная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Свердловский район, пр. Комсомольский, 91/2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11:00-19:00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24</w:t>
            </w:r>
          </w:p>
        </w:tc>
      </w:tr>
    </w:tbl>
    <w:p w:rsidR="0093520C" w:rsidRDefault="0093520C">
      <w:pPr>
        <w:ind w:firstLine="720"/>
        <w:jc w:val="both"/>
        <w:rPr>
          <w:sz w:val="28"/>
        </w:rPr>
      </w:pPr>
    </w:p>
    <w:p w:rsidR="00434F78" w:rsidRDefault="00434F78">
      <w:pPr>
        <w:rPr>
          <w:sz w:val="28"/>
        </w:rPr>
      </w:pPr>
      <w:r>
        <w:br w:type="page"/>
      </w:r>
    </w:p>
    <w:p w:rsidR="0093520C" w:rsidRDefault="00F55BBA">
      <w:pPr>
        <w:pStyle w:val="ConsPlusNormal"/>
        <w:ind w:firstLine="720"/>
        <w:jc w:val="both"/>
        <w:rPr>
          <w:szCs w:val="24"/>
        </w:rPr>
      </w:pPr>
      <w:r>
        <w:lastRenderedPageBreak/>
        <w:t xml:space="preserve">1.2. строку 60 </w:t>
      </w:r>
      <w:r>
        <w:rPr>
          <w:szCs w:val="24"/>
        </w:rPr>
        <w:t>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679"/>
        <w:gridCol w:w="1397"/>
        <w:gridCol w:w="981"/>
        <w:gridCol w:w="815"/>
        <w:gridCol w:w="1284"/>
        <w:gridCol w:w="1818"/>
        <w:gridCol w:w="842"/>
        <w:gridCol w:w="565"/>
      </w:tblGrid>
      <w:tr w:rsidR="0093520C" w:rsidTr="00FF5DA9">
        <w:trPr>
          <w:trHeight w:val="442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ДЭПП</w:t>
            </w:r>
          </w:p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5902000833</w:t>
            </w:r>
          </w:p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1145958090486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Пермь, ул. Сибирская, 27, тел. </w:t>
            </w:r>
          </w:p>
          <w:p w:rsidR="0093520C" w:rsidRDefault="00F55B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212-92-75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F5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городская</w:t>
            </w:r>
            <w:r w:rsidR="00F55BBA">
              <w:rPr>
                <w:sz w:val="22"/>
                <w:szCs w:val="22"/>
              </w:rPr>
              <w:t xml:space="preserve"> ярмарка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27-29 </w:t>
            </w:r>
            <w:r w:rsidR="00FF5DA9">
              <w:rPr>
                <w:color w:val="000000"/>
                <w:sz w:val="22"/>
                <w:szCs w:val="22"/>
              </w:rPr>
              <w:t>сентября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сезонная </w:t>
            </w:r>
            <w:r w:rsidR="00FF5DA9">
              <w:rPr>
                <w:color w:val="000000"/>
                <w:sz w:val="22"/>
                <w:szCs w:val="22"/>
              </w:rPr>
              <w:t>универсальная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Свердловский район, пр. Комсомольский, 91/2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11:00-19:00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32</w:t>
            </w:r>
          </w:p>
        </w:tc>
      </w:tr>
    </w:tbl>
    <w:p w:rsidR="0093520C" w:rsidRDefault="0093520C">
      <w:pPr>
        <w:ind w:firstLine="720"/>
        <w:jc w:val="both"/>
        <w:rPr>
          <w:sz w:val="28"/>
        </w:rPr>
      </w:pPr>
    </w:p>
    <w:p w:rsidR="0093520C" w:rsidRDefault="00F55BBA">
      <w:pPr>
        <w:ind w:firstLine="720"/>
        <w:jc w:val="both"/>
        <w:rPr>
          <w:sz w:val="28"/>
        </w:rPr>
      </w:pPr>
      <w:r>
        <w:rPr>
          <w:sz w:val="28"/>
        </w:rPr>
        <w:t>1.3. строки 65-69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679"/>
        <w:gridCol w:w="1397"/>
        <w:gridCol w:w="981"/>
        <w:gridCol w:w="815"/>
        <w:gridCol w:w="1284"/>
        <w:gridCol w:w="1818"/>
        <w:gridCol w:w="842"/>
        <w:gridCol w:w="565"/>
      </w:tblGrid>
      <w:tr w:rsidR="0093520C" w:rsidTr="00FF5DA9">
        <w:trPr>
          <w:trHeight w:val="442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ДЭПП</w:t>
            </w:r>
          </w:p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5902000833</w:t>
            </w:r>
          </w:p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1145958090486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Пермь, ул. Сибирская, 27, тел. </w:t>
            </w:r>
          </w:p>
          <w:p w:rsidR="0093520C" w:rsidRDefault="00F55B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212-92-75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F5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 </w:t>
            </w:r>
            <w:r w:rsidR="00F55BBA">
              <w:rPr>
                <w:sz w:val="22"/>
                <w:szCs w:val="22"/>
              </w:rPr>
              <w:t>ярмарка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 xml:space="preserve">11-13 </w:t>
            </w:r>
            <w:r w:rsidR="00FF5DA9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октября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 xml:space="preserve">сезонная </w:t>
            </w:r>
            <w:r w:rsidR="00FF5DA9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универсальная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Свердловский район, пр. Комсомольский, 91/2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11:00-19:00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93520C" w:rsidTr="00FF5DA9">
        <w:trPr>
          <w:trHeight w:val="442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ДЭПП</w:t>
            </w:r>
          </w:p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5902000833</w:t>
            </w:r>
          </w:p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1145958090486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Пермь, ул. Сибирская, 27, тел. </w:t>
            </w:r>
          </w:p>
          <w:p w:rsidR="0093520C" w:rsidRDefault="00F55B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212-92-75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F5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 </w:t>
            </w:r>
            <w:r w:rsidR="00F55BBA">
              <w:rPr>
                <w:sz w:val="22"/>
                <w:szCs w:val="22"/>
              </w:rPr>
              <w:t>ярмарка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 xml:space="preserve">11-13 </w:t>
            </w:r>
            <w:r w:rsidR="00FF5DA9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октября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 xml:space="preserve">сезонная </w:t>
            </w:r>
            <w:r w:rsidR="00FF5DA9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универсальная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Индустриальный район, </w:t>
            </w:r>
            <w:r>
              <w:rPr>
                <w:sz w:val="22"/>
                <w:szCs w:val="22"/>
              </w:rPr>
              <w:br/>
              <w:t>ул. Советской Армии, 33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11:00-19:00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3520C" w:rsidTr="00FF5DA9">
        <w:trPr>
          <w:trHeight w:val="442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ДЭПП</w:t>
            </w:r>
          </w:p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5902000833</w:t>
            </w:r>
          </w:p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1145958090486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Пермь, ул. Сибирская, 27, тел. </w:t>
            </w:r>
          </w:p>
          <w:p w:rsidR="0093520C" w:rsidRDefault="00F55B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212-92-75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F5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 </w:t>
            </w:r>
            <w:r w:rsidR="00F55BBA">
              <w:rPr>
                <w:sz w:val="22"/>
                <w:szCs w:val="22"/>
              </w:rPr>
              <w:t>ярмарка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 xml:space="preserve">19-21 </w:t>
            </w:r>
            <w:r w:rsidR="00FF5DA9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октября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 xml:space="preserve">выходного дня </w:t>
            </w:r>
            <w:r w:rsidR="00FF5DA9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универсальная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Кировский район, ул. Ласьвинская¸18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11:00-19:00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93520C" w:rsidTr="00FF5DA9">
        <w:trPr>
          <w:trHeight w:val="442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ДЭПП</w:t>
            </w:r>
          </w:p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5902000833</w:t>
            </w:r>
          </w:p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1145958090486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Пермь, ул. Сибирская, 27, тел. </w:t>
            </w:r>
          </w:p>
          <w:p w:rsidR="0093520C" w:rsidRDefault="00F55B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212-92-75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F5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 </w:t>
            </w:r>
            <w:r w:rsidR="00F55BBA">
              <w:rPr>
                <w:sz w:val="22"/>
                <w:szCs w:val="22"/>
              </w:rPr>
              <w:t>ярмарка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 xml:space="preserve">19-21 </w:t>
            </w:r>
            <w:r w:rsidR="00FF5DA9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октября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 xml:space="preserve">выходного дня </w:t>
            </w:r>
            <w:r w:rsidR="00FF5DA9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универсальная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Кировский район, </w:t>
            </w:r>
            <w:r>
              <w:rPr>
                <w:sz w:val="22"/>
                <w:szCs w:val="22"/>
              </w:rPr>
              <w:br/>
              <w:t>ул. Маршала Рыбалко, 109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11:00-19:00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3520C" w:rsidTr="00FF5DA9">
        <w:trPr>
          <w:trHeight w:val="442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ДЭПП</w:t>
            </w:r>
          </w:p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5902000833</w:t>
            </w:r>
          </w:p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1145958090486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Пермь, ул. Сибирская, 27, тел. </w:t>
            </w:r>
          </w:p>
          <w:p w:rsidR="0093520C" w:rsidRDefault="00F55B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212-92-75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F5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 </w:t>
            </w:r>
            <w:r w:rsidR="00F55BBA">
              <w:rPr>
                <w:sz w:val="22"/>
                <w:szCs w:val="22"/>
              </w:rPr>
              <w:t>ярмарка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 xml:space="preserve">23-25 </w:t>
            </w:r>
            <w:r w:rsidR="00FF5DA9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октября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 xml:space="preserve">сезонная </w:t>
            </w:r>
            <w:r w:rsidR="00FF5DA9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универсальная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626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Мотовилихинский</w:t>
            </w:r>
            <w:r w:rsidR="00F55BBA">
              <w:rPr>
                <w:sz w:val="22"/>
                <w:szCs w:val="22"/>
              </w:rPr>
              <w:t xml:space="preserve"> район, </w:t>
            </w:r>
            <w:r w:rsidR="00F55BBA">
              <w:rPr>
                <w:sz w:val="22"/>
                <w:szCs w:val="22"/>
              </w:rPr>
              <w:br/>
              <w:t>ул. Крупской, 42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11:00-19:00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</w:tbl>
    <w:p w:rsidR="0093520C" w:rsidRDefault="0093520C">
      <w:pPr>
        <w:ind w:firstLine="720"/>
        <w:jc w:val="both"/>
        <w:rPr>
          <w:sz w:val="28"/>
        </w:rPr>
      </w:pPr>
    </w:p>
    <w:p w:rsidR="0093520C" w:rsidRDefault="00F55BBA">
      <w:pPr>
        <w:ind w:firstLine="720"/>
        <w:jc w:val="both"/>
        <w:rPr>
          <w:sz w:val="28"/>
        </w:rPr>
      </w:pPr>
      <w:r>
        <w:rPr>
          <w:sz w:val="28"/>
        </w:rPr>
        <w:t>1.4. строки 75-76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679"/>
        <w:gridCol w:w="1397"/>
        <w:gridCol w:w="981"/>
        <w:gridCol w:w="815"/>
        <w:gridCol w:w="1284"/>
        <w:gridCol w:w="1818"/>
        <w:gridCol w:w="842"/>
        <w:gridCol w:w="565"/>
      </w:tblGrid>
      <w:tr w:rsidR="0093520C" w:rsidTr="00FF5DA9">
        <w:trPr>
          <w:trHeight w:val="442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ДЭПП</w:t>
            </w:r>
          </w:p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5902000833</w:t>
            </w:r>
          </w:p>
          <w:p w:rsidR="0093520C" w:rsidRDefault="00F55BBA">
            <w:pPr>
              <w:jc w:val="center"/>
            </w:pPr>
            <w:r>
              <w:rPr>
                <w:sz w:val="22"/>
                <w:szCs w:val="22"/>
              </w:rPr>
              <w:t>ОГРН 1145958090486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Пермь, ул. Сибирская, 27, тел. </w:t>
            </w:r>
          </w:p>
          <w:p w:rsidR="0093520C" w:rsidRDefault="00F55B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212-92-75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F5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 </w:t>
            </w:r>
            <w:r w:rsidR="00F55BBA">
              <w:rPr>
                <w:sz w:val="22"/>
                <w:szCs w:val="22"/>
              </w:rPr>
              <w:t>ярмарка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22-24 </w:t>
            </w:r>
            <w:r w:rsidR="00FF5DA9">
              <w:rPr>
                <w:color w:val="000000"/>
                <w:sz w:val="22"/>
                <w:szCs w:val="22"/>
                <w:shd w:val="clear" w:color="auto" w:fill="FFFFFF"/>
              </w:rPr>
              <w:t>ноября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сезонная </w:t>
            </w:r>
            <w:r w:rsidR="00FF5DA9">
              <w:rPr>
                <w:color w:val="000000"/>
                <w:sz w:val="22"/>
                <w:szCs w:val="22"/>
                <w:shd w:val="clear" w:color="auto" w:fill="FFFFFF"/>
              </w:rPr>
              <w:t>универсальная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Индустриальный район,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  <w:t>ул. Советской Армии, 33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11:00-19:00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3520C" w:rsidTr="00FF5DA9">
        <w:trPr>
          <w:trHeight w:val="442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ДЭПП</w:t>
            </w:r>
          </w:p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5902000833</w:t>
            </w:r>
          </w:p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1145958090486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Пермь, ул. Сибирская, 27, тел. </w:t>
            </w:r>
          </w:p>
          <w:p w:rsidR="0093520C" w:rsidRDefault="00F55B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212-92-75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F5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 </w:t>
            </w:r>
            <w:r w:rsidR="00F55BBA">
              <w:rPr>
                <w:sz w:val="22"/>
                <w:szCs w:val="22"/>
              </w:rPr>
              <w:t>ярмарка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 </w:t>
            </w:r>
            <w:r w:rsidR="00FF5DA9">
              <w:rPr>
                <w:color w:val="000000"/>
                <w:sz w:val="22"/>
                <w:szCs w:val="22"/>
              </w:rPr>
              <w:t>ноября</w:t>
            </w:r>
            <w:r>
              <w:rPr>
                <w:color w:val="000000"/>
                <w:sz w:val="22"/>
                <w:szCs w:val="22"/>
              </w:rPr>
              <w:t xml:space="preserve">-01 </w:t>
            </w:r>
            <w:r w:rsidR="00FF5DA9">
              <w:rPr>
                <w:color w:val="000000"/>
                <w:sz w:val="22"/>
                <w:szCs w:val="22"/>
              </w:rPr>
              <w:t>декабря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сезонная </w:t>
            </w:r>
            <w:r w:rsidR="00FF5DA9">
              <w:rPr>
                <w:color w:val="000000"/>
                <w:sz w:val="22"/>
                <w:szCs w:val="22"/>
              </w:rPr>
              <w:t>универсальная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Кировский район, ул. Ласьвинская¸18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11:00-19:00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</w:tbl>
    <w:p w:rsidR="0093520C" w:rsidRDefault="0093520C">
      <w:pPr>
        <w:ind w:firstLine="720"/>
        <w:jc w:val="both"/>
        <w:rPr>
          <w:sz w:val="28"/>
        </w:rPr>
      </w:pPr>
    </w:p>
    <w:p w:rsidR="0093520C" w:rsidRDefault="00F55BBA">
      <w:pPr>
        <w:ind w:firstLine="720"/>
        <w:jc w:val="both"/>
        <w:rPr>
          <w:sz w:val="28"/>
        </w:rPr>
      </w:pPr>
      <w:r>
        <w:rPr>
          <w:sz w:val="28"/>
        </w:rPr>
        <w:t>1.5. строки 78-83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679"/>
        <w:gridCol w:w="1397"/>
        <w:gridCol w:w="981"/>
        <w:gridCol w:w="815"/>
        <w:gridCol w:w="1284"/>
        <w:gridCol w:w="1818"/>
        <w:gridCol w:w="842"/>
        <w:gridCol w:w="565"/>
      </w:tblGrid>
      <w:tr w:rsidR="0093520C" w:rsidTr="00FF5DA9">
        <w:trPr>
          <w:trHeight w:val="442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ДЭПП</w:t>
            </w:r>
          </w:p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5902000833</w:t>
            </w:r>
          </w:p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1145958090486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Пермь, ул. Сибирская, 27, тел. </w:t>
            </w:r>
          </w:p>
          <w:p w:rsidR="0093520C" w:rsidRDefault="00F55B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212-92-75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F5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 </w:t>
            </w:r>
            <w:r w:rsidR="00F55BBA">
              <w:rPr>
                <w:sz w:val="22"/>
                <w:szCs w:val="22"/>
              </w:rPr>
              <w:t>ярмарка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13-15 </w:t>
            </w:r>
            <w:r w:rsidR="00FF5DA9">
              <w:rPr>
                <w:sz w:val="22"/>
                <w:szCs w:val="22"/>
              </w:rPr>
              <w:t>декабря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 </w:t>
            </w:r>
            <w:r w:rsidR="00FF5DA9"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Кировский район, ул. Ласьвинская¸18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11:00-19:00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93520C" w:rsidTr="00FF5DA9">
        <w:trPr>
          <w:trHeight w:val="442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79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ДЭПП</w:t>
            </w:r>
          </w:p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5902000833</w:t>
            </w:r>
          </w:p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1145958090486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Пермь, ул. Сибирская, 27, тел. </w:t>
            </w:r>
          </w:p>
          <w:p w:rsidR="0093520C" w:rsidRDefault="00F55B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212-92-75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F5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 </w:t>
            </w:r>
            <w:r w:rsidR="00F55BBA">
              <w:rPr>
                <w:sz w:val="22"/>
                <w:szCs w:val="22"/>
              </w:rPr>
              <w:t>ярмарка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13-15 </w:t>
            </w:r>
            <w:r w:rsidR="00FF5DA9">
              <w:rPr>
                <w:sz w:val="22"/>
                <w:szCs w:val="22"/>
              </w:rPr>
              <w:t>декабря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 </w:t>
            </w:r>
            <w:r w:rsidR="00FF5DA9"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Кировский район, </w:t>
            </w:r>
            <w:r>
              <w:rPr>
                <w:sz w:val="22"/>
                <w:szCs w:val="22"/>
              </w:rPr>
              <w:br/>
              <w:t>ул. Маршала Рыбалко, 109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11:00-19:00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3520C" w:rsidTr="00FF5DA9">
        <w:trPr>
          <w:trHeight w:val="442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ДЭПП</w:t>
            </w:r>
          </w:p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5902000833</w:t>
            </w:r>
          </w:p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1145958090486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Пермь, ул. Сибирская, 27, тел. </w:t>
            </w:r>
          </w:p>
          <w:p w:rsidR="0093520C" w:rsidRDefault="00F55B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212-92-75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F5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 </w:t>
            </w:r>
            <w:r w:rsidR="00F55BBA">
              <w:rPr>
                <w:sz w:val="22"/>
                <w:szCs w:val="22"/>
              </w:rPr>
              <w:t>ярмарка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20-23 декаб-ря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F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праздничная</w:t>
            </w:r>
            <w:r w:rsidR="00F55B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626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Мотовилихинский</w:t>
            </w:r>
            <w:r w:rsidR="00F55BBA">
              <w:rPr>
                <w:sz w:val="22"/>
                <w:szCs w:val="22"/>
              </w:rPr>
              <w:t xml:space="preserve"> район, </w:t>
            </w:r>
            <w:r w:rsidR="00F55BBA">
              <w:rPr>
                <w:sz w:val="22"/>
                <w:szCs w:val="22"/>
              </w:rPr>
              <w:br/>
              <w:t>ул. Крупской, 42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11:00-19:00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93520C" w:rsidTr="00FF5DA9">
        <w:trPr>
          <w:trHeight w:val="442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ДЭПП</w:t>
            </w:r>
          </w:p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5902000833</w:t>
            </w:r>
          </w:p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1145958090486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Пермь, ул. Сибирская, 27, тел. 212-92-75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F5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 </w:t>
            </w:r>
            <w:r w:rsidR="00F55BBA">
              <w:rPr>
                <w:sz w:val="22"/>
                <w:szCs w:val="22"/>
              </w:rPr>
              <w:t>ярмарка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20-23 </w:t>
            </w:r>
            <w:r w:rsidR="00FF5DA9">
              <w:rPr>
                <w:sz w:val="22"/>
                <w:szCs w:val="22"/>
              </w:rPr>
              <w:t>декабря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F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праздничная</w:t>
            </w:r>
            <w:r w:rsidR="00F55B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Свердловский район, пр. Комсомольский, 79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11:00-19:00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93520C" w:rsidTr="00FF5DA9">
        <w:trPr>
          <w:trHeight w:val="442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ДЭПП</w:t>
            </w:r>
          </w:p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5902000833</w:t>
            </w:r>
          </w:p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1145958090486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Пермь, ул. Сибирская, 27, тел. </w:t>
            </w:r>
          </w:p>
          <w:p w:rsidR="0093520C" w:rsidRDefault="00F55B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212-92-75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F5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 </w:t>
            </w:r>
            <w:r w:rsidR="00F55BBA">
              <w:rPr>
                <w:sz w:val="22"/>
                <w:szCs w:val="22"/>
              </w:rPr>
              <w:t>ярмарка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26-29 </w:t>
            </w:r>
            <w:r w:rsidR="00FF5DA9">
              <w:rPr>
                <w:sz w:val="22"/>
                <w:szCs w:val="22"/>
              </w:rPr>
              <w:t>декабря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F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праздничная</w:t>
            </w:r>
            <w:r w:rsidR="00F55B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Свердловский район, пр. Комсомольский, 91/2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11:00-19:00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93520C" w:rsidTr="00FF5DA9">
        <w:trPr>
          <w:trHeight w:val="442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ДЭПП</w:t>
            </w:r>
          </w:p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5902000833</w:t>
            </w:r>
          </w:p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1145958090486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Пермь, ул. Сибирская, 27, тел. </w:t>
            </w:r>
          </w:p>
          <w:p w:rsidR="0093520C" w:rsidRDefault="00F55B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212-92-75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F5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 </w:t>
            </w:r>
            <w:r w:rsidR="00F55BBA">
              <w:rPr>
                <w:sz w:val="22"/>
                <w:szCs w:val="22"/>
              </w:rPr>
              <w:t>ярмарка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26-29 </w:t>
            </w:r>
            <w:r w:rsidR="00FF5DA9">
              <w:rPr>
                <w:sz w:val="22"/>
                <w:szCs w:val="22"/>
              </w:rPr>
              <w:t>декабря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626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праздничная</w:t>
            </w:r>
            <w:r w:rsidR="00F55BBA">
              <w:rPr>
                <w:sz w:val="22"/>
                <w:szCs w:val="22"/>
              </w:rPr>
              <w:t xml:space="preserve"> </w:t>
            </w:r>
            <w:r w:rsidR="00FF5DA9"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Индустриальный район, </w:t>
            </w:r>
            <w:r>
              <w:rPr>
                <w:sz w:val="22"/>
                <w:szCs w:val="22"/>
              </w:rPr>
              <w:br/>
              <w:t>ул. Советской Армии, 33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11:00-19:00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0C" w:rsidRDefault="00F55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93520C" w:rsidRDefault="0093520C">
      <w:pPr>
        <w:ind w:firstLine="720"/>
        <w:jc w:val="both"/>
        <w:rPr>
          <w:sz w:val="28"/>
        </w:rPr>
      </w:pPr>
    </w:p>
    <w:p w:rsidR="0093520C" w:rsidRDefault="00F55BBA">
      <w:pPr>
        <w:ind w:firstLine="720"/>
        <w:jc w:val="both"/>
        <w:rPr>
          <w:sz w:val="28"/>
        </w:rPr>
      </w:pPr>
      <w:r>
        <w:rPr>
          <w:sz w:val="28"/>
        </w:rPr>
        <w:t xml:space="preserve">2. Департаменту экономики и промышленной политики администрации города Перми обеспечить направление в Министерство промышленности </w:t>
      </w:r>
      <w:r>
        <w:rPr>
          <w:sz w:val="28"/>
        </w:rPr>
        <w:br/>
        <w:t>и торговли Пермского края информации о внесенных изменениях в план проведения ярмарок в течение 10 календарных дней со дня вступления в силу настоящего постановления.</w:t>
      </w:r>
    </w:p>
    <w:p w:rsidR="0093520C" w:rsidRDefault="00F55BBA">
      <w:pPr>
        <w:ind w:firstLine="720"/>
        <w:jc w:val="both"/>
        <w:rPr>
          <w:sz w:val="28"/>
        </w:rPr>
      </w:pPr>
      <w:r>
        <w:rPr>
          <w:sz w:val="28"/>
        </w:rPr>
        <w:t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3520C" w:rsidRDefault="00F55BBA">
      <w:pPr>
        <w:ind w:firstLine="720"/>
        <w:jc w:val="both"/>
        <w:rPr>
          <w:sz w:val="28"/>
        </w:rPr>
      </w:pPr>
      <w:r>
        <w:rPr>
          <w:sz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3520C" w:rsidRDefault="00F55BBA">
      <w:pPr>
        <w:ind w:firstLine="720"/>
        <w:jc w:val="both"/>
        <w:rPr>
          <w:sz w:val="28"/>
        </w:rPr>
      </w:pPr>
      <w:r>
        <w:rPr>
          <w:sz w:val="28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sz w:val="28"/>
        </w:rPr>
        <w:br/>
        <w:t>в информационно-телекоммуникационной сети Интернет.</w:t>
      </w:r>
    </w:p>
    <w:p w:rsidR="0093520C" w:rsidRDefault="00F55BBA">
      <w:pPr>
        <w:ind w:firstLine="720"/>
        <w:jc w:val="both"/>
        <w:rPr>
          <w:sz w:val="28"/>
        </w:rPr>
      </w:pPr>
      <w:r>
        <w:rPr>
          <w:sz w:val="28"/>
        </w:rPr>
        <w:t xml:space="preserve">6. Контроль за исполнением настоящего постановления возложить </w:t>
      </w:r>
      <w:r>
        <w:rPr>
          <w:sz w:val="28"/>
        </w:rPr>
        <w:br w:type="textWrapping" w:clear="all"/>
        <w:t>на исполняющего обязанности заместителя главы администрации города Перми Титяпкину В.С.</w:t>
      </w:r>
    </w:p>
    <w:p w:rsidR="0093520C" w:rsidRDefault="0093520C">
      <w:pPr>
        <w:spacing w:line="240" w:lineRule="exact"/>
        <w:jc w:val="both"/>
        <w:rPr>
          <w:sz w:val="28"/>
        </w:rPr>
      </w:pPr>
    </w:p>
    <w:p w:rsidR="0093520C" w:rsidRDefault="0093520C">
      <w:pPr>
        <w:spacing w:line="240" w:lineRule="exact"/>
        <w:jc w:val="both"/>
        <w:rPr>
          <w:sz w:val="28"/>
        </w:rPr>
      </w:pPr>
    </w:p>
    <w:p w:rsidR="0093520C" w:rsidRDefault="0093520C">
      <w:pPr>
        <w:spacing w:line="240" w:lineRule="exact"/>
        <w:jc w:val="both"/>
        <w:rPr>
          <w:sz w:val="28"/>
        </w:rPr>
      </w:pPr>
    </w:p>
    <w:p w:rsidR="0093520C" w:rsidRDefault="00F55BBA">
      <w:pPr>
        <w:spacing w:line="240" w:lineRule="exact"/>
        <w:jc w:val="both"/>
        <w:rPr>
          <w:sz w:val="28"/>
        </w:rPr>
      </w:pPr>
      <w:r>
        <w:rPr>
          <w:sz w:val="28"/>
        </w:rPr>
        <w:t>Глава города Перми                                                                                     Э.О. Соснин</w:t>
      </w:r>
    </w:p>
    <w:p w:rsidR="0093520C" w:rsidRDefault="0093520C">
      <w:pPr>
        <w:spacing w:line="240" w:lineRule="exact"/>
        <w:jc w:val="both"/>
        <w:rPr>
          <w:sz w:val="28"/>
        </w:rPr>
      </w:pPr>
    </w:p>
    <w:sectPr w:rsidR="0093520C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B1B" w:rsidRDefault="00C64B1B">
      <w:r>
        <w:separator/>
      </w:r>
    </w:p>
  </w:endnote>
  <w:endnote w:type="continuationSeparator" w:id="0">
    <w:p w:rsidR="00C64B1B" w:rsidRDefault="00C6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20C" w:rsidRDefault="0093520C">
    <w:pPr>
      <w:pStyle w:val="afa"/>
      <w:ind w:right="360"/>
      <w:rPr>
        <w:sz w:val="16"/>
      </w:rPr>
    </w:pPr>
  </w:p>
  <w:p w:rsidR="0093520C" w:rsidRDefault="0093520C">
    <w:pPr>
      <w:pStyle w:val="af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B1B" w:rsidRDefault="00C64B1B">
      <w:r>
        <w:separator/>
      </w:r>
    </w:p>
  </w:footnote>
  <w:footnote w:type="continuationSeparator" w:id="0">
    <w:p w:rsidR="00C64B1B" w:rsidRDefault="00C64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20C" w:rsidRDefault="00F55BBA">
    <w:pPr>
      <w:pStyle w:val="af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93520C" w:rsidRDefault="0093520C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20C" w:rsidRDefault="00F55BBA">
    <w:pPr>
      <w:pStyle w:val="afd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 w:rsidR="00DE6C80">
      <w:rPr>
        <w:noProof/>
        <w:sz w:val="28"/>
      </w:rPr>
      <w:t>2</w:t>
    </w:r>
    <w:r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0DCD"/>
    <w:multiLevelType w:val="hybridMultilevel"/>
    <w:tmpl w:val="27925E72"/>
    <w:lvl w:ilvl="0" w:tplc="9F9A66CE">
      <w:start w:val="1"/>
      <w:numFmt w:val="decimal"/>
      <w:lvlText w:val="%1."/>
      <w:lvlJc w:val="left"/>
      <w:pPr>
        <w:ind w:left="720" w:hanging="360"/>
      </w:pPr>
    </w:lvl>
    <w:lvl w:ilvl="1" w:tplc="6B9CA716">
      <w:start w:val="1"/>
      <w:numFmt w:val="lowerLetter"/>
      <w:lvlText w:val="%2."/>
      <w:lvlJc w:val="left"/>
      <w:pPr>
        <w:ind w:left="1440" w:hanging="360"/>
      </w:pPr>
    </w:lvl>
    <w:lvl w:ilvl="2" w:tplc="7D4405A6">
      <w:start w:val="1"/>
      <w:numFmt w:val="lowerRoman"/>
      <w:lvlText w:val="%3."/>
      <w:lvlJc w:val="right"/>
      <w:pPr>
        <w:ind w:left="2160" w:hanging="180"/>
      </w:pPr>
    </w:lvl>
    <w:lvl w:ilvl="3" w:tplc="1FFECED0">
      <w:start w:val="1"/>
      <w:numFmt w:val="decimal"/>
      <w:lvlText w:val="%4."/>
      <w:lvlJc w:val="left"/>
      <w:pPr>
        <w:ind w:left="2880" w:hanging="360"/>
      </w:pPr>
    </w:lvl>
    <w:lvl w:ilvl="4" w:tplc="7DFCCA2A">
      <w:start w:val="1"/>
      <w:numFmt w:val="lowerLetter"/>
      <w:lvlText w:val="%5."/>
      <w:lvlJc w:val="left"/>
      <w:pPr>
        <w:ind w:left="3600" w:hanging="360"/>
      </w:pPr>
    </w:lvl>
    <w:lvl w:ilvl="5" w:tplc="415CDAAE">
      <w:start w:val="1"/>
      <w:numFmt w:val="lowerRoman"/>
      <w:lvlText w:val="%6."/>
      <w:lvlJc w:val="right"/>
      <w:pPr>
        <w:ind w:left="4320" w:hanging="180"/>
      </w:pPr>
    </w:lvl>
    <w:lvl w:ilvl="6" w:tplc="E7C64BEE">
      <w:start w:val="1"/>
      <w:numFmt w:val="decimal"/>
      <w:lvlText w:val="%7."/>
      <w:lvlJc w:val="left"/>
      <w:pPr>
        <w:ind w:left="5040" w:hanging="360"/>
      </w:pPr>
    </w:lvl>
    <w:lvl w:ilvl="7" w:tplc="63E6DCF4">
      <w:start w:val="1"/>
      <w:numFmt w:val="lowerLetter"/>
      <w:lvlText w:val="%8."/>
      <w:lvlJc w:val="left"/>
      <w:pPr>
        <w:ind w:left="5760" w:hanging="360"/>
      </w:pPr>
    </w:lvl>
    <w:lvl w:ilvl="8" w:tplc="2AD464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03FBE"/>
    <w:multiLevelType w:val="hybridMultilevel"/>
    <w:tmpl w:val="43C8E098"/>
    <w:lvl w:ilvl="0" w:tplc="AE9E5D80">
      <w:start w:val="1"/>
      <w:numFmt w:val="decimal"/>
      <w:lvlText w:val="%1."/>
      <w:lvlJc w:val="left"/>
      <w:pPr>
        <w:ind w:left="1710" w:hanging="990"/>
      </w:pPr>
    </w:lvl>
    <w:lvl w:ilvl="1" w:tplc="8D8E2168">
      <w:start w:val="1"/>
      <w:numFmt w:val="lowerLetter"/>
      <w:lvlText w:val="%2."/>
      <w:lvlJc w:val="left"/>
      <w:pPr>
        <w:ind w:left="1800" w:hanging="360"/>
      </w:pPr>
    </w:lvl>
    <w:lvl w:ilvl="2" w:tplc="D55CAC2C">
      <w:start w:val="1"/>
      <w:numFmt w:val="lowerRoman"/>
      <w:lvlText w:val="%3."/>
      <w:lvlJc w:val="right"/>
      <w:pPr>
        <w:ind w:left="2520" w:hanging="180"/>
      </w:pPr>
    </w:lvl>
    <w:lvl w:ilvl="3" w:tplc="8CF29316">
      <w:start w:val="1"/>
      <w:numFmt w:val="decimal"/>
      <w:lvlText w:val="%4."/>
      <w:lvlJc w:val="left"/>
      <w:pPr>
        <w:ind w:left="3240" w:hanging="360"/>
      </w:pPr>
    </w:lvl>
    <w:lvl w:ilvl="4" w:tplc="4C860EBA">
      <w:start w:val="1"/>
      <w:numFmt w:val="lowerLetter"/>
      <w:lvlText w:val="%5."/>
      <w:lvlJc w:val="left"/>
      <w:pPr>
        <w:ind w:left="3960" w:hanging="360"/>
      </w:pPr>
    </w:lvl>
    <w:lvl w:ilvl="5" w:tplc="6CA21036">
      <w:start w:val="1"/>
      <w:numFmt w:val="lowerRoman"/>
      <w:lvlText w:val="%6."/>
      <w:lvlJc w:val="right"/>
      <w:pPr>
        <w:ind w:left="4680" w:hanging="180"/>
      </w:pPr>
    </w:lvl>
    <w:lvl w:ilvl="6" w:tplc="4D948E4E">
      <w:start w:val="1"/>
      <w:numFmt w:val="decimal"/>
      <w:lvlText w:val="%7."/>
      <w:lvlJc w:val="left"/>
      <w:pPr>
        <w:ind w:left="5400" w:hanging="360"/>
      </w:pPr>
    </w:lvl>
    <w:lvl w:ilvl="7" w:tplc="EA02FBB2">
      <w:start w:val="1"/>
      <w:numFmt w:val="lowerLetter"/>
      <w:lvlText w:val="%8."/>
      <w:lvlJc w:val="left"/>
      <w:pPr>
        <w:ind w:left="6120" w:hanging="360"/>
      </w:pPr>
    </w:lvl>
    <w:lvl w:ilvl="8" w:tplc="A99EB614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343009"/>
    <w:multiLevelType w:val="hybridMultilevel"/>
    <w:tmpl w:val="E6B8E028"/>
    <w:lvl w:ilvl="0" w:tplc="E6A63346">
      <w:start w:val="1"/>
      <w:numFmt w:val="decimal"/>
      <w:lvlText w:val="%1."/>
      <w:lvlJc w:val="left"/>
      <w:pPr>
        <w:ind w:left="1684" w:hanging="975"/>
      </w:pPr>
    </w:lvl>
    <w:lvl w:ilvl="1" w:tplc="92C88D42">
      <w:start w:val="1"/>
      <w:numFmt w:val="lowerLetter"/>
      <w:lvlText w:val="%2."/>
      <w:lvlJc w:val="left"/>
      <w:pPr>
        <w:ind w:left="1789" w:hanging="360"/>
      </w:pPr>
    </w:lvl>
    <w:lvl w:ilvl="2" w:tplc="A8E85DCE">
      <w:start w:val="1"/>
      <w:numFmt w:val="lowerRoman"/>
      <w:lvlText w:val="%3."/>
      <w:lvlJc w:val="right"/>
      <w:pPr>
        <w:ind w:left="2509" w:hanging="180"/>
      </w:pPr>
    </w:lvl>
    <w:lvl w:ilvl="3" w:tplc="1924C7DE">
      <w:start w:val="1"/>
      <w:numFmt w:val="decimal"/>
      <w:lvlText w:val="%4."/>
      <w:lvlJc w:val="left"/>
      <w:pPr>
        <w:ind w:left="3229" w:hanging="360"/>
      </w:pPr>
    </w:lvl>
    <w:lvl w:ilvl="4" w:tplc="24AE8DFC">
      <w:start w:val="1"/>
      <w:numFmt w:val="lowerLetter"/>
      <w:lvlText w:val="%5."/>
      <w:lvlJc w:val="left"/>
      <w:pPr>
        <w:ind w:left="3949" w:hanging="360"/>
      </w:pPr>
    </w:lvl>
    <w:lvl w:ilvl="5" w:tplc="A1CA5B34">
      <w:start w:val="1"/>
      <w:numFmt w:val="lowerRoman"/>
      <w:lvlText w:val="%6."/>
      <w:lvlJc w:val="right"/>
      <w:pPr>
        <w:ind w:left="4669" w:hanging="180"/>
      </w:pPr>
    </w:lvl>
    <w:lvl w:ilvl="6" w:tplc="40880EAC">
      <w:start w:val="1"/>
      <w:numFmt w:val="decimal"/>
      <w:lvlText w:val="%7."/>
      <w:lvlJc w:val="left"/>
      <w:pPr>
        <w:ind w:left="5389" w:hanging="360"/>
      </w:pPr>
    </w:lvl>
    <w:lvl w:ilvl="7" w:tplc="4D1EE142">
      <w:start w:val="1"/>
      <w:numFmt w:val="lowerLetter"/>
      <w:lvlText w:val="%8."/>
      <w:lvlJc w:val="left"/>
      <w:pPr>
        <w:ind w:left="6109" w:hanging="360"/>
      </w:pPr>
    </w:lvl>
    <w:lvl w:ilvl="8" w:tplc="27D805D2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1B1D2F"/>
    <w:multiLevelType w:val="hybridMultilevel"/>
    <w:tmpl w:val="B0C06544"/>
    <w:lvl w:ilvl="0" w:tplc="80FA8758">
      <w:start w:val="1"/>
      <w:numFmt w:val="decimal"/>
      <w:lvlText w:val="%1."/>
      <w:lvlJc w:val="left"/>
      <w:pPr>
        <w:ind w:left="720" w:hanging="360"/>
      </w:pPr>
    </w:lvl>
    <w:lvl w:ilvl="1" w:tplc="BC3AB002">
      <w:start w:val="1"/>
      <w:numFmt w:val="lowerLetter"/>
      <w:lvlText w:val="%2."/>
      <w:lvlJc w:val="left"/>
      <w:pPr>
        <w:ind w:left="1440" w:hanging="360"/>
      </w:pPr>
    </w:lvl>
    <w:lvl w:ilvl="2" w:tplc="D128697E">
      <w:start w:val="1"/>
      <w:numFmt w:val="lowerRoman"/>
      <w:lvlText w:val="%3."/>
      <w:lvlJc w:val="right"/>
      <w:pPr>
        <w:ind w:left="2160" w:hanging="180"/>
      </w:pPr>
    </w:lvl>
    <w:lvl w:ilvl="3" w:tplc="69486166">
      <w:start w:val="1"/>
      <w:numFmt w:val="decimal"/>
      <w:lvlText w:val="%4."/>
      <w:lvlJc w:val="left"/>
      <w:pPr>
        <w:ind w:left="2880" w:hanging="360"/>
      </w:pPr>
    </w:lvl>
    <w:lvl w:ilvl="4" w:tplc="F20C513A">
      <w:start w:val="1"/>
      <w:numFmt w:val="lowerLetter"/>
      <w:lvlText w:val="%5."/>
      <w:lvlJc w:val="left"/>
      <w:pPr>
        <w:ind w:left="3600" w:hanging="360"/>
      </w:pPr>
    </w:lvl>
    <w:lvl w:ilvl="5" w:tplc="AEB85084">
      <w:start w:val="1"/>
      <w:numFmt w:val="lowerRoman"/>
      <w:lvlText w:val="%6."/>
      <w:lvlJc w:val="right"/>
      <w:pPr>
        <w:ind w:left="4320" w:hanging="180"/>
      </w:pPr>
    </w:lvl>
    <w:lvl w:ilvl="6" w:tplc="5A2A7910">
      <w:start w:val="1"/>
      <w:numFmt w:val="decimal"/>
      <w:lvlText w:val="%7."/>
      <w:lvlJc w:val="left"/>
      <w:pPr>
        <w:ind w:left="5040" w:hanging="360"/>
      </w:pPr>
    </w:lvl>
    <w:lvl w:ilvl="7" w:tplc="C2A82CD0">
      <w:start w:val="1"/>
      <w:numFmt w:val="lowerLetter"/>
      <w:lvlText w:val="%8."/>
      <w:lvlJc w:val="left"/>
      <w:pPr>
        <w:ind w:left="5760" w:hanging="360"/>
      </w:pPr>
    </w:lvl>
    <w:lvl w:ilvl="8" w:tplc="7CFA0DD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0C"/>
    <w:rsid w:val="00434F78"/>
    <w:rsid w:val="006264A9"/>
    <w:rsid w:val="0093520C"/>
    <w:rsid w:val="00C64B1B"/>
    <w:rsid w:val="00DE6C80"/>
    <w:rsid w:val="00E50A0B"/>
    <w:rsid w:val="00F55BBA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8A2CE-DFCA-4AD0-BAC5-894CCE23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styleId="ab">
    <w:name w:val="Table Grid"/>
    <w:basedOn w:val="a1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styleId="ad">
    <w:name w:val="footnote text"/>
    <w:basedOn w:val="a"/>
    <w:link w:val="ae"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">
    <w:name w:val="footnote referenc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pPr>
      <w:ind w:right="3117"/>
    </w:pPr>
    <w:rPr>
      <w:rFonts w:ascii="Courier New" w:hAnsi="Courier New"/>
      <w:sz w:val="26"/>
      <w:szCs w:val="20"/>
      <w:lang w:val="en-US" w:eastAsia="en-US"/>
    </w:rPr>
  </w:style>
  <w:style w:type="paragraph" w:styleId="af8">
    <w:name w:val="Body Text Indent"/>
    <w:basedOn w:val="a"/>
    <w:link w:val="af9"/>
    <w:pPr>
      <w:ind w:right="-1"/>
      <w:jc w:val="both"/>
    </w:pPr>
    <w:rPr>
      <w:sz w:val="26"/>
      <w:szCs w:val="20"/>
      <w:lang w:val="en-US" w:eastAsia="en-US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styleId="afc">
    <w:name w:val="page number"/>
    <w:basedOn w:val="a0"/>
  </w:style>
  <w:style w:type="paragraph" w:styleId="afd">
    <w:name w:val="header"/>
    <w:basedOn w:val="a"/>
    <w:link w:val="afe"/>
    <w:uiPriority w:val="99"/>
    <w:pPr>
      <w:tabs>
        <w:tab w:val="center" w:pos="4153"/>
        <w:tab w:val="right" w:pos="8306"/>
      </w:tabs>
    </w:pPr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fe">
    <w:name w:val="Верхний колонтитул Знак"/>
    <w:link w:val="afd"/>
    <w:uiPriority w:val="99"/>
  </w:style>
  <w:style w:type="numbering" w:customStyle="1" w:styleId="16">
    <w:name w:val="Нет списка1"/>
    <w:next w:val="a2"/>
    <w:uiPriority w:val="99"/>
    <w:semiHidden/>
    <w:unhideWhenUsed/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Pr>
      <w:sz w:val="28"/>
      <w:szCs w:val="28"/>
      <w:lang w:eastAsia="ru-RU"/>
    </w:rPr>
  </w:style>
  <w:style w:type="character" w:customStyle="1" w:styleId="af7">
    <w:name w:val="Основной текст Знак"/>
    <w:link w:val="af6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</w:style>
  <w:style w:type="numbering" w:customStyle="1" w:styleId="1110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0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</w:style>
  <w:style w:type="character" w:customStyle="1" w:styleId="afb">
    <w:name w:val="Нижний колонтитул Знак"/>
    <w:link w:val="afa"/>
    <w:uiPriority w:val="99"/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Cs w:val="24"/>
    </w:rPr>
  </w:style>
  <w:style w:type="paragraph" w:customStyle="1" w:styleId="xl63">
    <w:name w:val="xl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Cs w:val="24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Cs w:val="24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af9">
    <w:name w:val="Основной текст с отступом Знак"/>
    <w:link w:val="af8"/>
    <w:rPr>
      <w:sz w:val="26"/>
    </w:rPr>
  </w:style>
  <w:style w:type="character" w:customStyle="1" w:styleId="oqoid">
    <w:name w:val="_oqoid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character" w:customStyle="1" w:styleId="ae">
    <w:name w:val="Текст сноски Знак"/>
    <w:basedOn w:val="a0"/>
    <w:link w:val="ad"/>
  </w:style>
  <w:style w:type="character" w:customStyle="1" w:styleId="15p46jhr">
    <w:name w:val="_15p46jhr"/>
    <w:basedOn w:val="a0"/>
  </w:style>
  <w:style w:type="character" w:customStyle="1" w:styleId="1w9o2igt">
    <w:name w:val="_1w9o2ig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2023-09-13T04:28:00Z</cp:lastPrinted>
  <dcterms:created xsi:type="dcterms:W3CDTF">2023-09-20T10:10:00Z</dcterms:created>
  <dcterms:modified xsi:type="dcterms:W3CDTF">2023-09-20T10:10:00Z</dcterms:modified>
  <cp:version>786432</cp:version>
</cp:coreProperties>
</file>