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18" w:rsidRDefault="008B5BD7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-100329</wp:posOffset>
                </wp:positionH>
                <wp:positionV relativeFrom="paragraph">
                  <wp:posOffset>3810</wp:posOffset>
                </wp:positionV>
                <wp:extent cx="6390640" cy="1466850"/>
                <wp:effectExtent l="0" t="0" r="0" b="0"/>
                <wp:wrapNone/>
                <wp:docPr id="2" name="_x0000_s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1466850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52A18" w:rsidRDefault="007A49D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52A18" w:rsidRDefault="007A49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52A18" w:rsidRDefault="00B52A1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52A18" w:rsidRDefault="00B52A1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2A18" w:rsidRDefault="0021699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28.09.2023</w:t>
                              </w:r>
                            </w:p>
                            <w:p w:rsidR="00B52A18" w:rsidRDefault="00B52A18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52A18" w:rsidRDefault="0021699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917</w:t>
                              </w:r>
                            </w:p>
                            <w:p w:rsidR="00B52A18" w:rsidRDefault="00B52A1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3073" o:spid="_x0000_s1026" style="position:absolute;left:0;text-align:left;margin-left:-7.9pt;margin-top:.3pt;width:503.2pt;height:115.5pt;z-index:251658240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52A18" w:rsidRDefault="007A49D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52A18" w:rsidRDefault="007A49D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52A18" w:rsidRDefault="00B52A1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52A18" w:rsidRDefault="00B52A18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52A18" w:rsidRDefault="0021699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28.09.2023</w:t>
                        </w:r>
                      </w:p>
                      <w:p w:rsidR="00B52A18" w:rsidRDefault="00B52A18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52A18" w:rsidRDefault="0021699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917</w:t>
                        </w:r>
                      </w:p>
                      <w:p w:rsidR="00B52A18" w:rsidRDefault="00B52A18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A18" w:rsidRDefault="00B52A1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52A18" w:rsidRDefault="00B52A1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52A18" w:rsidRDefault="00B52A18">
      <w:pPr>
        <w:jc w:val="both"/>
        <w:rPr>
          <w:sz w:val="24"/>
          <w:lang w:val="en-US"/>
        </w:rPr>
      </w:pPr>
    </w:p>
    <w:p w:rsidR="00B52A18" w:rsidRDefault="00B52A18">
      <w:pPr>
        <w:jc w:val="both"/>
        <w:rPr>
          <w:sz w:val="24"/>
        </w:rPr>
      </w:pPr>
    </w:p>
    <w:p w:rsidR="00B52A18" w:rsidRDefault="00B52A18">
      <w:pPr>
        <w:jc w:val="both"/>
        <w:rPr>
          <w:sz w:val="24"/>
        </w:rPr>
      </w:pPr>
    </w:p>
    <w:p w:rsidR="00B52A18" w:rsidRDefault="00B52A18">
      <w:pPr>
        <w:jc w:val="both"/>
        <w:rPr>
          <w:sz w:val="28"/>
          <w:szCs w:val="28"/>
        </w:rPr>
      </w:pPr>
    </w:p>
    <w:p w:rsidR="00B52A18" w:rsidRDefault="00B52A18">
      <w:pPr>
        <w:jc w:val="both"/>
        <w:rPr>
          <w:sz w:val="28"/>
          <w:szCs w:val="28"/>
        </w:rPr>
      </w:pPr>
    </w:p>
    <w:p w:rsidR="00B52A18" w:rsidRDefault="00B52A18">
      <w:pPr>
        <w:jc w:val="both"/>
        <w:rPr>
          <w:sz w:val="28"/>
          <w:szCs w:val="28"/>
        </w:rPr>
      </w:pPr>
    </w:p>
    <w:p w:rsidR="00B52A18" w:rsidRDefault="007A49D0">
      <w:pPr>
        <w:pStyle w:val="aff1"/>
        <w:spacing w:line="240" w:lineRule="exact"/>
        <w:ind w:right="4953"/>
        <w:rPr>
          <w:b/>
        </w:rPr>
      </w:pPr>
      <w:r>
        <w:rPr>
          <w:b/>
        </w:rPr>
        <w:t>О внесении изменений в приложение</w:t>
      </w:r>
    </w:p>
    <w:p w:rsidR="00B52A18" w:rsidRDefault="007A49D0">
      <w:pPr>
        <w:pStyle w:val="aff1"/>
        <w:spacing w:line="240" w:lineRule="exact"/>
        <w:ind w:right="4953"/>
        <w:rPr>
          <w:b/>
        </w:rPr>
      </w:pPr>
      <w:r>
        <w:rPr>
          <w:b/>
        </w:rPr>
        <w:t xml:space="preserve">к Положению о системе оплаты труда работников муниципального учреждения в сфере управления имуществом, находящимся </w:t>
      </w:r>
      <w:r>
        <w:rPr>
          <w:b/>
        </w:rPr>
        <w:br/>
        <w:t>в муниципальной собственности города Перми, утвержденному постановлением администрации города Перми от 30.10.2009 № 747</w:t>
      </w:r>
    </w:p>
    <w:p w:rsidR="00B52A18" w:rsidRDefault="00B52A18" w:rsidP="005D56E8">
      <w:pPr>
        <w:spacing w:line="240" w:lineRule="exact"/>
        <w:jc w:val="both"/>
        <w:rPr>
          <w:sz w:val="28"/>
          <w:szCs w:val="28"/>
        </w:rPr>
      </w:pPr>
    </w:p>
    <w:p w:rsidR="00B52A18" w:rsidRDefault="00B52A18">
      <w:pPr>
        <w:spacing w:line="240" w:lineRule="exact"/>
        <w:ind w:firstLine="709"/>
        <w:jc w:val="both"/>
        <w:rPr>
          <w:sz w:val="28"/>
          <w:szCs w:val="28"/>
        </w:rPr>
      </w:pPr>
    </w:p>
    <w:p w:rsidR="00B52A18" w:rsidRDefault="00B52A18">
      <w:pPr>
        <w:spacing w:line="240" w:lineRule="exact"/>
        <w:ind w:firstLine="709"/>
        <w:jc w:val="both"/>
        <w:rPr>
          <w:sz w:val="28"/>
          <w:szCs w:val="28"/>
        </w:rPr>
      </w:pPr>
    </w:p>
    <w:p w:rsidR="00B52A18" w:rsidRDefault="007A4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sz w:val="28"/>
          <w:szCs w:val="28"/>
        </w:rPr>
        <w:br w:type="textWrapping" w:clear="all"/>
        <w:t xml:space="preserve">«Об утверждении Положения об оплате труда работников муниципальных учреждений города Перми» </w:t>
      </w:r>
    </w:p>
    <w:p w:rsidR="00B52A18" w:rsidRDefault="007A49D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52A18" w:rsidRDefault="007A49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приложение к Положению о системе оплаты труда работников муниципального учреждения в сфере управления имуществом, находящимся в муниципальной собственности города Перми, утвержденному постановлением администрации города Перми от 30 октября 2009 г. № 747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(в ред. от 01.11.2011 № 701, от 28.12.2012 № 1001, от 17.05.2013 № 381,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от 13.10.2014 № 698, от 14.09.2015 № 640, от 09.09.2016 № 671, от 14.11.2016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№ 1013, от 26.04.2017 № 316, от 04.12.2018 № 953, от 28.01.2019 № 42,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от 17.12.2019 № 1022, от 28.12.2020 № 1340, от 12.04.2021 № 246, от 07.10.2021 </w:t>
      </w:r>
      <w:r>
        <w:rPr>
          <w:rFonts w:ascii="Times New Roman" w:hAnsi="Times New Roman"/>
          <w:sz w:val="28"/>
          <w:szCs w:val="28"/>
        </w:rPr>
        <w:br w:type="textWrapping" w:clear="all"/>
        <w:t>№ 827, от 17.02.2022 № 100, от 27.09.2022 № 863), изложив в редакции согласно приложению к настоящему постановлению.</w:t>
      </w:r>
    </w:p>
    <w:p w:rsidR="00B52A18" w:rsidRDefault="007A49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5D56E8">
        <w:rPr>
          <w:rFonts w:ascii="Times New Roman" w:hAnsi="Times New Roman"/>
          <w:sz w:val="28"/>
          <w:szCs w:val="28"/>
        </w:rPr>
        <w:t xml:space="preserve">со дня официального опубликования </w:t>
      </w:r>
      <w:r>
        <w:rPr>
          <w:rFonts w:ascii="Times New Roman" w:hAnsi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D56E8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</w:t>
      </w:r>
      <w:r w:rsidR="005D56E8">
        <w:rPr>
          <w:rFonts w:ascii="Times New Roman" w:hAnsi="Times New Roman"/>
          <w:sz w:val="28"/>
          <w:szCs w:val="28"/>
        </w:rPr>
        <w:br/>
        <w:t xml:space="preserve">с </w:t>
      </w:r>
      <w:r w:rsidR="00F51C13">
        <w:rPr>
          <w:rFonts w:ascii="Times New Roman" w:hAnsi="Times New Roman"/>
          <w:sz w:val="28"/>
          <w:szCs w:val="28"/>
        </w:rPr>
        <w:t>01 октября 2023 г</w:t>
      </w:r>
      <w:r>
        <w:rPr>
          <w:rFonts w:ascii="Times New Roman" w:hAnsi="Times New Roman"/>
          <w:sz w:val="28"/>
          <w:szCs w:val="28"/>
        </w:rPr>
        <w:t>.</w:t>
      </w:r>
    </w:p>
    <w:p w:rsidR="00B52A18" w:rsidRDefault="007A49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2A18" w:rsidRDefault="007A49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lastRenderedPageBreak/>
        <w:t xml:space="preserve">на официальном сайте муниципального образования город Пермь </w:t>
      </w:r>
      <w:r>
        <w:rPr>
          <w:rFonts w:ascii="Times New Roman" w:hAnsi="Times New Roman"/>
          <w:sz w:val="28"/>
          <w:szCs w:val="28"/>
        </w:rPr>
        <w:br w:type="textWrapping" w:clear="all"/>
        <w:t>в информационно-телекоммуникационной сети Интернет.</w:t>
      </w:r>
    </w:p>
    <w:p w:rsidR="00B52A18" w:rsidRDefault="007A49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 w:type="textWrapping" w:clear="all"/>
        <w:t>на первого заместителя главы администрации города Перми Андрианову О.Н.</w:t>
      </w:r>
    </w:p>
    <w:p w:rsidR="00B52A18" w:rsidRDefault="00B52A18">
      <w:pPr>
        <w:pStyle w:val="ConsPlusNormal"/>
        <w:spacing w:line="240" w:lineRule="exact"/>
      </w:pPr>
    </w:p>
    <w:p w:rsidR="00B52A18" w:rsidRDefault="00B52A18">
      <w:pPr>
        <w:pStyle w:val="ConsPlusNormal"/>
        <w:spacing w:line="240" w:lineRule="exact"/>
      </w:pPr>
    </w:p>
    <w:p w:rsidR="00B52A18" w:rsidRDefault="00B52A18">
      <w:pPr>
        <w:pStyle w:val="ConsPlusNormal"/>
        <w:spacing w:line="240" w:lineRule="exact"/>
      </w:pPr>
    </w:p>
    <w:p w:rsidR="00B52A18" w:rsidRDefault="00A3480F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A49D0">
        <w:rPr>
          <w:sz w:val="28"/>
          <w:szCs w:val="28"/>
        </w:rPr>
        <w:t xml:space="preserve"> го</w:t>
      </w:r>
      <w:r>
        <w:rPr>
          <w:sz w:val="28"/>
          <w:szCs w:val="28"/>
        </w:rPr>
        <w:t>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Андрианова</w:t>
      </w:r>
    </w:p>
    <w:p w:rsidR="00B52A18" w:rsidRDefault="00B52A18">
      <w:pPr>
        <w:spacing w:line="240" w:lineRule="exact"/>
        <w:rPr>
          <w:sz w:val="28"/>
          <w:szCs w:val="28"/>
        </w:rPr>
      </w:pPr>
    </w:p>
    <w:p w:rsidR="00B52A18" w:rsidRDefault="00B52A18">
      <w:pPr>
        <w:spacing w:line="240" w:lineRule="exact"/>
        <w:ind w:left="5670"/>
        <w:rPr>
          <w:sz w:val="28"/>
          <w:szCs w:val="28"/>
        </w:rPr>
        <w:sectPr w:rsidR="00B52A18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B52A18" w:rsidRDefault="007A49D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52A18" w:rsidRDefault="007A49D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52A18" w:rsidRDefault="007A49D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B52A18" w:rsidRDefault="0021699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 28.09.2023 № 917</w:t>
      </w:r>
      <w:bookmarkStart w:id="0" w:name="_GoBack"/>
      <w:bookmarkEnd w:id="0"/>
    </w:p>
    <w:p w:rsidR="00B52A18" w:rsidRDefault="00B52A18">
      <w:pPr>
        <w:spacing w:line="240" w:lineRule="exact"/>
        <w:rPr>
          <w:sz w:val="28"/>
          <w:szCs w:val="28"/>
        </w:rPr>
      </w:pPr>
    </w:p>
    <w:p w:rsidR="00B52A18" w:rsidRDefault="00B52A18">
      <w:pPr>
        <w:spacing w:line="240" w:lineRule="exact"/>
        <w:jc w:val="center"/>
        <w:rPr>
          <w:sz w:val="28"/>
          <w:szCs w:val="28"/>
        </w:rPr>
      </w:pPr>
    </w:p>
    <w:p w:rsidR="00B52A18" w:rsidRDefault="00B52A18">
      <w:pPr>
        <w:spacing w:line="240" w:lineRule="exact"/>
        <w:jc w:val="center"/>
        <w:rPr>
          <w:sz w:val="28"/>
          <w:szCs w:val="28"/>
        </w:rPr>
      </w:pPr>
    </w:p>
    <w:p w:rsidR="00B52A18" w:rsidRDefault="00B52A18">
      <w:pPr>
        <w:spacing w:line="240" w:lineRule="exact"/>
        <w:jc w:val="center"/>
        <w:rPr>
          <w:sz w:val="28"/>
          <w:szCs w:val="28"/>
        </w:rPr>
      </w:pPr>
    </w:p>
    <w:p w:rsidR="00B52A18" w:rsidRDefault="007A49D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52A18" w:rsidRDefault="00B52A18">
      <w:pPr>
        <w:spacing w:line="240" w:lineRule="exact"/>
        <w:jc w:val="center"/>
        <w:rPr>
          <w:b/>
          <w:sz w:val="28"/>
          <w:szCs w:val="28"/>
        </w:rPr>
      </w:pPr>
    </w:p>
    <w:p w:rsidR="00B52A18" w:rsidRDefault="007A49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B52A18" w:rsidRDefault="007A49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окладов работников муниципального учреждения в сфере управления имуществом, находящимся в муниципальной собственности </w:t>
      </w:r>
    </w:p>
    <w:p w:rsidR="00B52A18" w:rsidRDefault="007A49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B52A18" w:rsidRDefault="00B52A18">
      <w:pPr>
        <w:pStyle w:val="ConsPlusNormal"/>
        <w:jc w:val="both"/>
      </w:pPr>
    </w:p>
    <w:tbl>
      <w:tblPr>
        <w:tblW w:w="4947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2772"/>
        <w:gridCol w:w="4431"/>
        <w:gridCol w:w="1941"/>
      </w:tblGrid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Квалификационные уровни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Наименование должности, профессии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Должностной оклад, руб.</w:t>
            </w:r>
            <w:r>
              <w:rPr>
                <w:vertAlign w:val="superscript"/>
              </w:rPr>
              <w:t>*</w:t>
            </w:r>
          </w:p>
        </w:tc>
      </w:tr>
    </w:tbl>
    <w:p w:rsidR="00B52A18" w:rsidRDefault="00B52A18">
      <w:pPr>
        <w:rPr>
          <w:sz w:val="2"/>
          <w:szCs w:val="2"/>
        </w:rPr>
      </w:pPr>
    </w:p>
    <w:tbl>
      <w:tblPr>
        <w:tblW w:w="4947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2771"/>
        <w:gridCol w:w="4431"/>
        <w:gridCol w:w="1942"/>
      </w:tblGrid>
      <w:tr w:rsidR="00B52A1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18" w:rsidRDefault="007A49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18" w:rsidRDefault="007A49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18" w:rsidRDefault="007A49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18" w:rsidRDefault="007A49D0">
            <w:pPr>
              <w:pStyle w:val="ConsPlusNormal"/>
              <w:jc w:val="center"/>
            </w:pPr>
            <w:r>
              <w:t>4</w:t>
            </w:r>
          </w:p>
        </w:tc>
      </w:tr>
      <w:tr w:rsidR="00B52A18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  <w:outlineLvl w:val="3"/>
            </w:pPr>
            <w:r>
              <w:t>1. Профессиональная квалификационная группа «Общеотраслевые профессии рабочих первого уровня»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Первый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грузчик, дворник, курьер, кладовщик, подсобный рабочий, сторож (вахтер), уборщик служебных помещений, уборщик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6 121</w:t>
            </w:r>
          </w:p>
        </w:tc>
      </w:tr>
      <w:tr w:rsidR="00B52A18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  <w:outlineLvl w:val="3"/>
            </w:pPr>
            <w:r>
              <w:t>2. Профессиональная квалификационная группа «Общеотраслевые профессии рабочих второго уровня»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Первый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 xml:space="preserve">водитель автомобиля, рабочий </w:t>
            </w:r>
            <w:r>
              <w:br w:type="textWrapping" w:clear="all"/>
              <w:t xml:space="preserve">по комплексному обслуживанию </w:t>
            </w:r>
            <w:r>
              <w:br w:type="textWrapping" w:clear="all"/>
              <w:t>и ремонту зданий, такелажник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6 504</w:t>
            </w:r>
          </w:p>
        </w:tc>
      </w:tr>
      <w:tr w:rsidR="00B52A18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  <w:outlineLvl w:val="3"/>
            </w:pPr>
            <w:r>
              <w:t>3. Профессиональная квалификационная группа «Общеотраслевые должности служащих первого уровня»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Первый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делопроизводитель, архивариус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4 849</w:t>
            </w:r>
          </w:p>
        </w:tc>
      </w:tr>
      <w:tr w:rsidR="00B52A18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  <w:outlineLvl w:val="3"/>
            </w:pPr>
            <w:r>
              <w:t>4. Профессиональная квалификационная группа «Общеотраслевые должности служащих второго уровня»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Первый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диспетчер, секретарь руководителя, техник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5 135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Второй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18" w:rsidRDefault="007A49D0">
            <w:pPr>
              <w:pStyle w:val="ConsPlusNormal"/>
              <w:jc w:val="center"/>
            </w:pPr>
            <w:r>
              <w:t>заведующий архивом, заведующий канцелярией, заведующий складом, заведующий хозяйством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5 277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Третий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техник 1-й категории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5 420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Четвертый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ведущий диспетчер, ведущий техник, мастер участка, механик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6 504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Пятый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начальник гаража, начальник (заведующий) мастерской, начальник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7 393</w:t>
            </w:r>
          </w:p>
        </w:tc>
      </w:tr>
      <w:tr w:rsidR="00B52A18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  <w:outlineLvl w:val="3"/>
            </w:pPr>
            <w:r>
              <w:t>5. Профессиональная квалификационная группа «Общеотраслевые должности служащих третьего уровня»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Первый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документовед, инженер, экономист, юрисконсульт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5 705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Второй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 xml:space="preserve">инженер 2-й категории, </w:t>
            </w:r>
            <w:r>
              <w:br/>
              <w:t>экономист 2-й категории, юрисконсульт 2-й категории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5 848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Третий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 xml:space="preserve">инженер 1-й категории, </w:t>
            </w:r>
            <w:r>
              <w:br/>
              <w:t>экономист 1-й категории, юрисконсульт 1-й категории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6 121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Четвертый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ведущий инженер, ведущий экономист, ведущий юрисконсульт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6 504</w:t>
            </w:r>
          </w:p>
        </w:tc>
      </w:tr>
      <w:tr w:rsidR="00B52A18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  <w:outlineLvl w:val="3"/>
            </w:pPr>
            <w:r>
              <w:t>6. Профессиональная квалификационная группа «Общеотраслевые должности служащих четвертого уровня»</w:t>
            </w:r>
          </w:p>
        </w:tc>
      </w:tr>
      <w:tr w:rsidR="00B52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</w:pPr>
            <w:r>
              <w:t>Первый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начальник отдела, сектора, иного структурного подразделения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jc w:val="center"/>
            </w:pPr>
            <w:r>
              <w:t>8 158</w:t>
            </w:r>
          </w:p>
        </w:tc>
      </w:tr>
    </w:tbl>
    <w:p w:rsidR="00B52A18" w:rsidRDefault="00B52A18">
      <w:pPr>
        <w:pStyle w:val="afa"/>
        <w:rPr>
          <w:rFonts w:ascii="Times New Roman" w:hAnsi="Times New Roman"/>
          <w:sz w:val="28"/>
          <w:szCs w:val="28"/>
        </w:rPr>
      </w:pPr>
    </w:p>
    <w:p w:rsidR="00B52A18" w:rsidRDefault="007A49D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</w:t>
      </w:r>
    </w:p>
    <w:p w:rsidR="00B52A18" w:rsidRDefault="007A49D0">
      <w:pPr>
        <w:ind w:firstLine="720"/>
        <w:rPr>
          <w:sz w:val="24"/>
          <w:szCs w:val="24"/>
        </w:rPr>
      </w:pPr>
      <w:r>
        <w:rPr>
          <w:sz w:val="24"/>
          <w:szCs w:val="24"/>
        </w:rPr>
        <w:t>*С учетом индексации должностных окладов на 8,53 % с 01 октября 2023 г.</w:t>
      </w:r>
    </w:p>
    <w:p w:rsidR="00B52A18" w:rsidRDefault="00B52A18">
      <w:pPr>
        <w:pStyle w:val="ConsPlusNormal"/>
        <w:outlineLvl w:val="2"/>
      </w:pPr>
    </w:p>
    <w:p w:rsidR="00B52A18" w:rsidRDefault="007A49D0" w:rsidP="005D56E8">
      <w:pPr>
        <w:pStyle w:val="ConsPlusNormal"/>
        <w:spacing w:line="240" w:lineRule="exact"/>
        <w:jc w:val="right"/>
        <w:outlineLvl w:val="2"/>
      </w:pPr>
      <w:r>
        <w:t>Таблица 2</w:t>
      </w:r>
    </w:p>
    <w:p w:rsidR="00B52A18" w:rsidRDefault="00B52A18">
      <w:pPr>
        <w:pStyle w:val="ConsPlusNormal"/>
        <w:spacing w:line="283" w:lineRule="exact"/>
        <w:jc w:val="right"/>
      </w:pPr>
    </w:p>
    <w:p w:rsidR="00B52A18" w:rsidRDefault="007A49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B52A18" w:rsidRDefault="007A49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окладов работников муниципального учреждения в сфере управления имуществом, находящимся в муниципальной собственности </w:t>
      </w:r>
    </w:p>
    <w:p w:rsidR="00B52A18" w:rsidRDefault="007A49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Перми, занимающих должности, не включенные в профессиональные квалификационные группы</w:t>
      </w:r>
    </w:p>
    <w:p w:rsidR="00B52A18" w:rsidRDefault="00B52A1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913" w:type="dxa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  <w:insideH w:val="single" w:sz="4" w:space="0" w:color="989898"/>
          <w:insideV w:val="single" w:sz="4" w:space="0" w:color="989898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7346"/>
        <w:gridCol w:w="1984"/>
      </w:tblGrid>
      <w:tr w:rsidR="00B52A18" w:rsidTr="007A49D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Должностной оклад, руб.*</w:t>
            </w:r>
          </w:p>
        </w:tc>
      </w:tr>
    </w:tbl>
    <w:p w:rsidR="00B52A18" w:rsidRDefault="00B52A18">
      <w:pPr>
        <w:rPr>
          <w:sz w:val="2"/>
          <w:szCs w:val="2"/>
        </w:rPr>
      </w:pPr>
    </w:p>
    <w:tbl>
      <w:tblPr>
        <w:tblW w:w="9913" w:type="dxa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7346"/>
        <w:gridCol w:w="1984"/>
      </w:tblGrid>
      <w:tr w:rsidR="00B52A18" w:rsidTr="007A49D0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3</w:t>
            </w:r>
          </w:p>
        </w:tc>
      </w:tr>
      <w:tr w:rsidR="00B52A18" w:rsidTr="007A49D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ind w:left="95" w:right="243"/>
              <w:jc w:val="both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Монтажник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6 504</w:t>
            </w:r>
          </w:p>
        </w:tc>
      </w:tr>
      <w:tr w:rsidR="00B52A18" w:rsidTr="007A49D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ind w:left="95" w:right="243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 xml:space="preserve">Инженер-сметчик 1-й категории, инженер-электрик </w:t>
            </w:r>
            <w:r w:rsidRPr="007A49D0">
              <w:rPr>
                <w:color w:val="22272F"/>
                <w:sz w:val="28"/>
                <w:szCs w:val="28"/>
                <w:lang w:eastAsia="zh-CN"/>
              </w:rPr>
              <w:br w:type="textWrapping" w:clear="all"/>
              <w:t>1-й категории, инженер 1-й категории по эксплуатации зданий и сооружений, специалист 1-й категории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6 121</w:t>
            </w:r>
          </w:p>
        </w:tc>
      </w:tr>
      <w:tr w:rsidR="00B52A18" w:rsidTr="007A49D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ind w:left="95" w:right="243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 xml:space="preserve">Ведущий инженер-сметчик, ведущий инженер </w:t>
            </w:r>
            <w:r w:rsidRPr="007A49D0">
              <w:rPr>
                <w:color w:val="22272F"/>
                <w:sz w:val="28"/>
                <w:szCs w:val="28"/>
                <w:lang w:eastAsia="zh-CN"/>
              </w:rPr>
              <w:br/>
              <w:t xml:space="preserve">по ВКиТС, ведущий специалист, ведущий специалист </w:t>
            </w:r>
            <w:r w:rsidRPr="007A49D0">
              <w:rPr>
                <w:color w:val="22272F"/>
                <w:sz w:val="28"/>
                <w:szCs w:val="28"/>
                <w:lang w:eastAsia="zh-CN"/>
              </w:rPr>
              <w:br/>
              <w:t xml:space="preserve">по закупкам, ведущий специалист по организационному </w:t>
            </w:r>
            <w:r w:rsidRPr="007A49D0">
              <w:rPr>
                <w:color w:val="22272F"/>
                <w:sz w:val="28"/>
                <w:szCs w:val="28"/>
                <w:lang w:eastAsia="zh-CN"/>
              </w:rPr>
              <w:br w:type="textWrapping" w:clear="all"/>
              <w:t xml:space="preserve">и документационному обеспечению управления учреждением, ведущий специалист по материально-техническому, коммуникационному и транспортному обеспечению, </w:t>
            </w:r>
            <w:r w:rsidRPr="007A49D0">
              <w:rPr>
                <w:sz w:val="28"/>
                <w:szCs w:val="28"/>
                <w:lang w:eastAsia="zh-CN"/>
              </w:rPr>
              <w:t>ведущий специалист по гражданской обороне,</w:t>
            </w:r>
            <w:r w:rsidRPr="007A49D0">
              <w:rPr>
                <w:color w:val="22272F"/>
                <w:sz w:val="28"/>
                <w:szCs w:val="28"/>
                <w:lang w:eastAsia="zh-CN"/>
              </w:rPr>
              <w:t xml:space="preserve"> ведущий специалист по администрированию информационно-коммуникационных систем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6 504</w:t>
            </w:r>
          </w:p>
        </w:tc>
      </w:tr>
      <w:tr w:rsidR="00B52A18" w:rsidTr="007A49D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ind w:left="95" w:right="243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Заместитель начальника отдела, сектора, иного структурного подразделения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7 393</w:t>
            </w:r>
          </w:p>
        </w:tc>
      </w:tr>
      <w:tr w:rsidR="00B52A18" w:rsidTr="007A49D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ind w:left="95" w:right="243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Начальник 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18" w:rsidRPr="007A49D0" w:rsidRDefault="007A49D0" w:rsidP="007A49D0">
            <w:pPr>
              <w:jc w:val="center"/>
              <w:rPr>
                <w:color w:val="22272F"/>
                <w:sz w:val="28"/>
                <w:szCs w:val="28"/>
                <w:lang w:eastAsia="zh-CN"/>
              </w:rPr>
            </w:pPr>
            <w:r w:rsidRPr="007A49D0">
              <w:rPr>
                <w:color w:val="22272F"/>
                <w:sz w:val="28"/>
                <w:szCs w:val="28"/>
                <w:lang w:eastAsia="zh-CN"/>
              </w:rPr>
              <w:t>14 662</w:t>
            </w:r>
          </w:p>
        </w:tc>
      </w:tr>
    </w:tbl>
    <w:p w:rsidR="00B52A18" w:rsidRDefault="00B52A1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52A18" w:rsidRDefault="007A49D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</w:t>
      </w:r>
    </w:p>
    <w:p w:rsidR="00B52A18" w:rsidRDefault="007A49D0">
      <w:pPr>
        <w:ind w:firstLine="720"/>
        <w:rPr>
          <w:sz w:val="24"/>
          <w:szCs w:val="24"/>
        </w:rPr>
      </w:pPr>
      <w:r>
        <w:rPr>
          <w:sz w:val="24"/>
          <w:szCs w:val="24"/>
        </w:rPr>
        <w:t>*С учетом индексации должностных окладов на 8,53 % с 01 октября 2023 г.</w:t>
      </w:r>
    </w:p>
    <w:p w:rsidR="00B52A18" w:rsidRDefault="00B52A18">
      <w:pPr>
        <w:pStyle w:val="ConsPlusNormal"/>
        <w:jc w:val="both"/>
      </w:pPr>
    </w:p>
    <w:p w:rsidR="00B52A18" w:rsidRDefault="00B52A18">
      <w:pPr>
        <w:pStyle w:val="ConsPlusNormal"/>
        <w:jc w:val="both"/>
      </w:pPr>
    </w:p>
    <w:p w:rsidR="00B52A18" w:rsidRDefault="00B52A18">
      <w:pPr>
        <w:pStyle w:val="ConsPlusNormal"/>
        <w:jc w:val="both"/>
      </w:pPr>
    </w:p>
    <w:p w:rsidR="00B52A18" w:rsidRDefault="007A49D0" w:rsidP="005D56E8">
      <w:pPr>
        <w:pStyle w:val="ConsPlusNormal"/>
        <w:spacing w:line="240" w:lineRule="exact"/>
        <w:jc w:val="right"/>
        <w:outlineLvl w:val="2"/>
      </w:pPr>
      <w:r>
        <w:t>Таблица 3</w:t>
      </w:r>
    </w:p>
    <w:p w:rsidR="00B52A18" w:rsidRDefault="00B52A18">
      <w:pPr>
        <w:pStyle w:val="ConsPlusNormal"/>
        <w:jc w:val="both"/>
      </w:pPr>
    </w:p>
    <w:p w:rsidR="00B52A18" w:rsidRDefault="007A49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B52A18" w:rsidRDefault="007A49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директора, заместителя директора</w:t>
      </w:r>
    </w:p>
    <w:p w:rsidR="00B52A18" w:rsidRDefault="007A49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учреждения в сфере управления имуществом,</w:t>
      </w:r>
    </w:p>
    <w:p w:rsidR="00B52A18" w:rsidRDefault="007A49D0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 города Перми</w:t>
      </w:r>
    </w:p>
    <w:p w:rsidR="00B52A18" w:rsidRDefault="00B52A18">
      <w:pPr>
        <w:pStyle w:val="ConsPlusNormal"/>
        <w:jc w:val="both"/>
      </w:pP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624"/>
        <w:gridCol w:w="7358"/>
        <w:gridCol w:w="1984"/>
      </w:tblGrid>
      <w:tr w:rsidR="00B52A1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Должностной оклад, руб.</w:t>
            </w:r>
            <w:r>
              <w:rPr>
                <w:vertAlign w:val="superscript"/>
              </w:rPr>
              <w:t>*</w:t>
            </w:r>
          </w:p>
        </w:tc>
      </w:tr>
      <w:tr w:rsidR="00B52A1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B52A1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</w:pPr>
            <w:r>
              <w:t>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27 427</w:t>
            </w:r>
          </w:p>
        </w:tc>
      </w:tr>
      <w:tr w:rsidR="00B52A1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</w:pPr>
            <w: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8" w:rsidRDefault="007A49D0">
            <w:pPr>
              <w:pStyle w:val="ConsPlusNormal"/>
              <w:spacing w:line="256" w:lineRule="auto"/>
              <w:jc w:val="center"/>
            </w:pPr>
            <w:r>
              <w:t>19 200</w:t>
            </w:r>
          </w:p>
        </w:tc>
      </w:tr>
    </w:tbl>
    <w:p w:rsidR="00B52A18" w:rsidRDefault="00B52A18">
      <w:pPr>
        <w:pStyle w:val="afa"/>
        <w:rPr>
          <w:rFonts w:ascii="Times New Roman" w:hAnsi="Times New Roman"/>
          <w:sz w:val="28"/>
          <w:szCs w:val="28"/>
        </w:rPr>
      </w:pPr>
    </w:p>
    <w:p w:rsidR="00B52A18" w:rsidRDefault="007A49D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B52A18" w:rsidRDefault="007A49D0">
      <w:pPr>
        <w:ind w:firstLine="720"/>
        <w:rPr>
          <w:sz w:val="24"/>
          <w:szCs w:val="24"/>
        </w:rPr>
      </w:pPr>
      <w:r>
        <w:rPr>
          <w:sz w:val="24"/>
          <w:szCs w:val="24"/>
        </w:rPr>
        <w:t>*С учетом индексации должностных окладов на 8,53 % с 01 октября 2023 г.</w:t>
      </w:r>
    </w:p>
    <w:sectPr w:rsidR="00B52A18">
      <w:pgSz w:w="11906" w:h="16838"/>
      <w:pgMar w:top="1134" w:right="567" w:bottom="1134" w:left="1418" w:header="363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7F" w:rsidRDefault="00BE0A7F">
      <w:r>
        <w:separator/>
      </w:r>
    </w:p>
  </w:endnote>
  <w:endnote w:type="continuationSeparator" w:id="0">
    <w:p w:rsidR="00BE0A7F" w:rsidRDefault="00BE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18" w:rsidRDefault="00B52A18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7F" w:rsidRDefault="00BE0A7F">
      <w:r>
        <w:separator/>
      </w:r>
    </w:p>
  </w:footnote>
  <w:footnote w:type="continuationSeparator" w:id="0">
    <w:p w:rsidR="00BE0A7F" w:rsidRDefault="00BE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18" w:rsidRDefault="007A49D0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52A18" w:rsidRDefault="00B52A1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18" w:rsidRDefault="007A49D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B1C6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B52A18" w:rsidRDefault="00B52A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77B"/>
    <w:multiLevelType w:val="hybridMultilevel"/>
    <w:tmpl w:val="32ECF3B4"/>
    <w:lvl w:ilvl="0" w:tplc="F5F41642">
      <w:start w:val="1"/>
      <w:numFmt w:val="decimal"/>
      <w:lvlText w:val="%1."/>
      <w:lvlJc w:val="left"/>
      <w:pPr>
        <w:ind w:left="1080" w:hanging="360"/>
      </w:pPr>
    </w:lvl>
    <w:lvl w:ilvl="1" w:tplc="4B86D2E0">
      <w:start w:val="1"/>
      <w:numFmt w:val="lowerLetter"/>
      <w:lvlText w:val="%2."/>
      <w:lvlJc w:val="left"/>
      <w:pPr>
        <w:ind w:left="1800" w:hanging="360"/>
      </w:pPr>
    </w:lvl>
    <w:lvl w:ilvl="2" w:tplc="8790424A">
      <w:start w:val="1"/>
      <w:numFmt w:val="lowerRoman"/>
      <w:lvlText w:val="%3."/>
      <w:lvlJc w:val="right"/>
      <w:pPr>
        <w:ind w:left="2520" w:hanging="180"/>
      </w:pPr>
    </w:lvl>
    <w:lvl w:ilvl="3" w:tplc="801673D4">
      <w:start w:val="1"/>
      <w:numFmt w:val="decimal"/>
      <w:lvlText w:val="%4."/>
      <w:lvlJc w:val="left"/>
      <w:pPr>
        <w:ind w:left="3240" w:hanging="360"/>
      </w:pPr>
    </w:lvl>
    <w:lvl w:ilvl="4" w:tplc="E8D2490A">
      <w:start w:val="1"/>
      <w:numFmt w:val="lowerLetter"/>
      <w:lvlText w:val="%5."/>
      <w:lvlJc w:val="left"/>
      <w:pPr>
        <w:ind w:left="3960" w:hanging="360"/>
      </w:pPr>
    </w:lvl>
    <w:lvl w:ilvl="5" w:tplc="6E58BDB8">
      <w:start w:val="1"/>
      <w:numFmt w:val="lowerRoman"/>
      <w:lvlText w:val="%6."/>
      <w:lvlJc w:val="right"/>
      <w:pPr>
        <w:ind w:left="4680" w:hanging="180"/>
      </w:pPr>
    </w:lvl>
    <w:lvl w:ilvl="6" w:tplc="E4540FCC">
      <w:start w:val="1"/>
      <w:numFmt w:val="decimal"/>
      <w:lvlText w:val="%7."/>
      <w:lvlJc w:val="left"/>
      <w:pPr>
        <w:ind w:left="5400" w:hanging="360"/>
      </w:pPr>
    </w:lvl>
    <w:lvl w:ilvl="7" w:tplc="6680DC0E">
      <w:start w:val="1"/>
      <w:numFmt w:val="lowerLetter"/>
      <w:lvlText w:val="%8."/>
      <w:lvlJc w:val="left"/>
      <w:pPr>
        <w:ind w:left="6120" w:hanging="360"/>
      </w:pPr>
    </w:lvl>
    <w:lvl w:ilvl="8" w:tplc="87F0AD6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64E74"/>
    <w:multiLevelType w:val="multilevel"/>
    <w:tmpl w:val="6C4C38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45922DD9"/>
    <w:multiLevelType w:val="hybridMultilevel"/>
    <w:tmpl w:val="30EADD1E"/>
    <w:lvl w:ilvl="0" w:tplc="7D8CE8B2">
      <w:start w:val="1"/>
      <w:numFmt w:val="decimal"/>
      <w:lvlText w:val="%1."/>
      <w:lvlJc w:val="left"/>
      <w:pPr>
        <w:ind w:left="1080" w:hanging="360"/>
      </w:pPr>
    </w:lvl>
    <w:lvl w:ilvl="1" w:tplc="8076B9AE">
      <w:start w:val="1"/>
      <w:numFmt w:val="lowerLetter"/>
      <w:lvlText w:val="%2."/>
      <w:lvlJc w:val="left"/>
      <w:pPr>
        <w:ind w:left="1800" w:hanging="360"/>
      </w:pPr>
    </w:lvl>
    <w:lvl w:ilvl="2" w:tplc="C298F2CA">
      <w:start w:val="1"/>
      <w:numFmt w:val="lowerRoman"/>
      <w:lvlText w:val="%3."/>
      <w:lvlJc w:val="right"/>
      <w:pPr>
        <w:ind w:left="2520" w:hanging="180"/>
      </w:pPr>
    </w:lvl>
    <w:lvl w:ilvl="3" w:tplc="EC9814E0">
      <w:start w:val="1"/>
      <w:numFmt w:val="decimal"/>
      <w:lvlText w:val="%4."/>
      <w:lvlJc w:val="left"/>
      <w:pPr>
        <w:ind w:left="3240" w:hanging="360"/>
      </w:pPr>
    </w:lvl>
    <w:lvl w:ilvl="4" w:tplc="5D32BD60">
      <w:start w:val="1"/>
      <w:numFmt w:val="lowerLetter"/>
      <w:lvlText w:val="%5."/>
      <w:lvlJc w:val="left"/>
      <w:pPr>
        <w:ind w:left="3960" w:hanging="360"/>
      </w:pPr>
    </w:lvl>
    <w:lvl w:ilvl="5" w:tplc="7C401F1C">
      <w:start w:val="1"/>
      <w:numFmt w:val="lowerRoman"/>
      <w:lvlText w:val="%6."/>
      <w:lvlJc w:val="right"/>
      <w:pPr>
        <w:ind w:left="4680" w:hanging="180"/>
      </w:pPr>
    </w:lvl>
    <w:lvl w:ilvl="6" w:tplc="FF3C31F4">
      <w:start w:val="1"/>
      <w:numFmt w:val="decimal"/>
      <w:lvlText w:val="%7."/>
      <w:lvlJc w:val="left"/>
      <w:pPr>
        <w:ind w:left="5400" w:hanging="360"/>
      </w:pPr>
    </w:lvl>
    <w:lvl w:ilvl="7" w:tplc="AA34237A">
      <w:start w:val="1"/>
      <w:numFmt w:val="lowerLetter"/>
      <w:lvlText w:val="%8."/>
      <w:lvlJc w:val="left"/>
      <w:pPr>
        <w:ind w:left="6120" w:hanging="360"/>
      </w:pPr>
    </w:lvl>
    <w:lvl w:ilvl="8" w:tplc="6B921AC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25B35"/>
    <w:multiLevelType w:val="hybridMultilevel"/>
    <w:tmpl w:val="A8403462"/>
    <w:lvl w:ilvl="0" w:tplc="0E88CEAE">
      <w:start w:val="2"/>
      <w:numFmt w:val="decimal"/>
      <w:lvlText w:val="%1."/>
      <w:lvlJc w:val="left"/>
      <w:pPr>
        <w:ind w:left="720" w:hanging="360"/>
      </w:pPr>
    </w:lvl>
    <w:lvl w:ilvl="1" w:tplc="86B66A54">
      <w:start w:val="1"/>
      <w:numFmt w:val="lowerLetter"/>
      <w:lvlText w:val="%2."/>
      <w:lvlJc w:val="left"/>
      <w:pPr>
        <w:ind w:left="1440" w:hanging="360"/>
      </w:pPr>
    </w:lvl>
    <w:lvl w:ilvl="2" w:tplc="918E9B08">
      <w:start w:val="1"/>
      <w:numFmt w:val="lowerRoman"/>
      <w:lvlText w:val="%3."/>
      <w:lvlJc w:val="right"/>
      <w:pPr>
        <w:ind w:left="2160" w:hanging="180"/>
      </w:pPr>
    </w:lvl>
    <w:lvl w:ilvl="3" w:tplc="F2228E30">
      <w:start w:val="1"/>
      <w:numFmt w:val="decimal"/>
      <w:lvlText w:val="%4."/>
      <w:lvlJc w:val="left"/>
      <w:pPr>
        <w:ind w:left="2880" w:hanging="360"/>
      </w:pPr>
    </w:lvl>
    <w:lvl w:ilvl="4" w:tplc="4C7A71D6">
      <w:start w:val="1"/>
      <w:numFmt w:val="lowerLetter"/>
      <w:lvlText w:val="%5."/>
      <w:lvlJc w:val="left"/>
      <w:pPr>
        <w:ind w:left="3600" w:hanging="360"/>
      </w:pPr>
    </w:lvl>
    <w:lvl w:ilvl="5" w:tplc="89C02B2E">
      <w:start w:val="1"/>
      <w:numFmt w:val="lowerRoman"/>
      <w:lvlText w:val="%6."/>
      <w:lvlJc w:val="right"/>
      <w:pPr>
        <w:ind w:left="4320" w:hanging="180"/>
      </w:pPr>
    </w:lvl>
    <w:lvl w:ilvl="6" w:tplc="08E0F584">
      <w:start w:val="1"/>
      <w:numFmt w:val="decimal"/>
      <w:lvlText w:val="%7."/>
      <w:lvlJc w:val="left"/>
      <w:pPr>
        <w:ind w:left="5040" w:hanging="360"/>
      </w:pPr>
    </w:lvl>
    <w:lvl w:ilvl="7" w:tplc="490E22D4">
      <w:start w:val="1"/>
      <w:numFmt w:val="lowerLetter"/>
      <w:lvlText w:val="%8."/>
      <w:lvlJc w:val="left"/>
      <w:pPr>
        <w:ind w:left="5760" w:hanging="360"/>
      </w:pPr>
    </w:lvl>
    <w:lvl w:ilvl="8" w:tplc="9F40F6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95616"/>
    <w:multiLevelType w:val="multilevel"/>
    <w:tmpl w:val="54F46A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18"/>
    <w:rsid w:val="001B1C6D"/>
    <w:rsid w:val="00216999"/>
    <w:rsid w:val="00220589"/>
    <w:rsid w:val="005D56E8"/>
    <w:rsid w:val="007A49D0"/>
    <w:rsid w:val="008B5BD7"/>
    <w:rsid w:val="00A3480F"/>
    <w:rsid w:val="00B52A18"/>
    <w:rsid w:val="00BE0A7F"/>
    <w:rsid w:val="00F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26FA8-292E-408A-8005-BD202490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2023-09-28T11:36:00Z</cp:lastPrinted>
  <dcterms:created xsi:type="dcterms:W3CDTF">2023-09-28T11:36:00Z</dcterms:created>
  <dcterms:modified xsi:type="dcterms:W3CDTF">2023-09-28T11:36:00Z</dcterms:modified>
  <cp:version>1048576</cp:version>
</cp:coreProperties>
</file>