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565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3276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565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32762">
                        <w:rPr>
                          <w:sz w:val="28"/>
                          <w:szCs w:val="28"/>
                          <w:u w:val="single"/>
                        </w:rPr>
                        <w:t xml:space="preserve">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565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565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E2495" w:rsidRDefault="00DE2495" w:rsidP="006565DB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</w:rPr>
        <w:t>О внесении изменений в решение Пермской городской Думы от 23.06.2020 № 120 «Об установлении расходного обязательства города Перми по устройству архитектурной подсветки фасадов зданий города Перми»</w:t>
      </w:r>
    </w:p>
    <w:p w:rsidR="00DE2495" w:rsidRDefault="00DE2495" w:rsidP="006565DB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DE2495" w:rsidRPr="006565DB" w:rsidRDefault="00DE2495" w:rsidP="006565DB">
      <w:pPr>
        <w:pStyle w:val="ConsPlusNonformat"/>
        <w:widowControl/>
        <w:spacing w:before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6565DB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6565DB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6565D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6565D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6565DB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DE2495" w:rsidRPr="006565DB" w:rsidRDefault="00DE2495" w:rsidP="006565D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D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6565D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6565D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23.06.2020 № 120 «Об установлении расходного обязательства города Перми по устройству архитектурной подсветки фасадов зданий города Перми» (в редакции решений Пермской городской Думы от 27.04.2021 № 101, от 21.12.2021 № 318, от 24.05.2022 № 125,</w:t>
      </w:r>
      <w:r w:rsidRPr="006565DB">
        <w:rPr>
          <w:rFonts w:ascii="Times New Roman" w:hAnsi="Times New Roman" w:cs="Times New Roman"/>
        </w:rPr>
        <w:t xml:space="preserve"> </w:t>
      </w:r>
      <w:r w:rsidRPr="006565DB">
        <w:rPr>
          <w:rFonts w:ascii="Times New Roman" w:hAnsi="Times New Roman" w:cs="Times New Roman"/>
          <w:sz w:val="28"/>
          <w:szCs w:val="28"/>
        </w:rPr>
        <w:t>от 28.06.2022 № 138, от 25.04.2023 № 70) изменения:</w:t>
      </w:r>
    </w:p>
    <w:p w:rsidR="00DE2495" w:rsidRPr="006565DB" w:rsidRDefault="00DE2495" w:rsidP="00656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DB">
        <w:rPr>
          <w:rFonts w:ascii="Times New Roman" w:hAnsi="Times New Roman" w:cs="Times New Roman"/>
          <w:sz w:val="28"/>
          <w:szCs w:val="28"/>
        </w:rPr>
        <w:t xml:space="preserve">1.1 </w:t>
      </w:r>
      <w:r w:rsidR="006565DB" w:rsidRPr="006565DB"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  <w:r w:rsidRPr="006565DB">
        <w:rPr>
          <w:rFonts w:ascii="Times New Roman" w:hAnsi="Times New Roman" w:cs="Times New Roman"/>
          <w:sz w:val="28"/>
          <w:szCs w:val="28"/>
        </w:rPr>
        <w:t>1 после слов «строительно-монтажных работ» дополнить словами «, в том числе нанесение графических рисунков»;</w:t>
      </w:r>
    </w:p>
    <w:p w:rsidR="00DE2495" w:rsidRPr="006565DB" w:rsidRDefault="00DE2495" w:rsidP="00656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DB">
        <w:rPr>
          <w:rFonts w:ascii="Times New Roman" w:hAnsi="Times New Roman" w:cs="Times New Roman"/>
          <w:sz w:val="28"/>
          <w:szCs w:val="28"/>
        </w:rPr>
        <w:t>1.2 в абзаце втором пункта 2 цифры «246740,751» заменить цифрами «246740,761».</w:t>
      </w:r>
    </w:p>
    <w:p w:rsidR="00DE2495" w:rsidRPr="006565DB" w:rsidRDefault="00DE2495" w:rsidP="006565D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65DB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E2495" w:rsidRPr="006565DB" w:rsidRDefault="00DE2495" w:rsidP="006565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5DB"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E2495" w:rsidRPr="006565DB" w:rsidRDefault="00DE2495" w:rsidP="006565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5DB">
        <w:rPr>
          <w:rFonts w:ascii="Times New Roman" w:hAnsi="Times New Roman" w:cs="Times New Roman"/>
          <w:b w:val="0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r w:rsidR="006565DB" w:rsidRPr="006565DB">
        <w:rPr>
          <w:rFonts w:ascii="Times New Roman" w:hAnsi="Times New Roman" w:cs="Times New Roman"/>
          <w:b w:val="0"/>
          <w:sz w:val="28"/>
          <w:szCs w:val="28"/>
        </w:rPr>
        <w:t>по пространственному развитию и благоустройству</w:t>
      </w:r>
      <w:r w:rsidRPr="006565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2495" w:rsidRDefault="00DE2495" w:rsidP="00DE2495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E2495" w:rsidRDefault="00DE2495" w:rsidP="00DE249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327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Д.В. Малютин</w:t>
      </w:r>
    </w:p>
    <w:p w:rsidR="00BB5CEF" w:rsidRDefault="00DE2495" w:rsidP="006565DB">
      <w:pPr>
        <w:tabs>
          <w:tab w:val="left" w:pos="720"/>
        </w:tabs>
        <w:spacing w:befor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5327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Э.О. Соснин</w:t>
      </w:r>
    </w:p>
    <w:sectPr w:rsidR="00BB5CEF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2762">
      <w:rPr>
        <w:noProof/>
        <w:snapToGrid w:val="0"/>
        <w:sz w:val="16"/>
      </w:rPr>
      <w:t>27.09.2023 11:53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32762">
      <w:rPr>
        <w:noProof/>
        <w:snapToGrid w:val="0"/>
        <w:sz w:val="16"/>
      </w:rPr>
      <w:t>№ 180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zlIruMYjRekOwVgDsTQq2ZmI/pNyTJrdQqFFojXWEDSn/LZfyRkI97XVa7nOCRpYIUXGFgp+M1dfq4e/6UMmg==" w:salt="0Y+kHL1o8+9oZ5QsKjav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3F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2762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5DB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1CD2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2495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25A39EB-CA3C-4D0A-9456-E156CF17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CDBDAD800780BED1C36D9756BF3F633D8A128243FB68E1DB5CC5A0D5FB5E4CBCE5B3364FBA1ED94AD078C634CE31AE6ZDQ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2023-09-27T06:53:00Z</cp:lastPrinted>
  <dcterms:created xsi:type="dcterms:W3CDTF">2023-09-21T10:21:00Z</dcterms:created>
  <dcterms:modified xsi:type="dcterms:W3CDTF">2023-09-27T06:53:00Z</dcterms:modified>
</cp:coreProperties>
</file>