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F76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E425D">
                              <w:rPr>
                                <w:sz w:val="28"/>
                                <w:szCs w:val="28"/>
                                <w:u w:val="single"/>
                              </w:rPr>
                              <w:t>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F76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E425D">
                        <w:rPr>
                          <w:sz w:val="28"/>
                          <w:szCs w:val="28"/>
                          <w:u w:val="single"/>
                        </w:rPr>
                        <w:t>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F76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F76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E4CD1" w:rsidRPr="005E4CD1" w:rsidRDefault="005E4CD1" w:rsidP="005E4CD1">
      <w:pPr>
        <w:suppressAutoHyphens/>
        <w:spacing w:before="480" w:after="480"/>
        <w:ind w:firstLine="709"/>
        <w:jc w:val="center"/>
        <w:rPr>
          <w:sz w:val="16"/>
          <w:szCs w:val="24"/>
        </w:rPr>
      </w:pPr>
      <w:r w:rsidRPr="005E4CD1">
        <w:rPr>
          <w:b/>
          <w:sz w:val="28"/>
          <w:szCs w:val="28"/>
        </w:rPr>
        <w:t xml:space="preserve">О внесении изменения в </w:t>
      </w:r>
      <w:r w:rsidRPr="005E4CD1">
        <w:rPr>
          <w:b/>
          <w:sz w:val="28"/>
          <w:szCs w:val="24"/>
        </w:rPr>
        <w:t>решение Пермской городской Думы от 20.12.2022 № 283 «О внесении изменений в решение Пермской городской Думы от 27.03.2018 № 47 «Об осуществлении мероприятий в сфере управления и распоряжения муниципальным имуществом»</w:t>
      </w:r>
    </w:p>
    <w:p w:rsidR="005E4CD1" w:rsidRPr="005E4CD1" w:rsidRDefault="005E4CD1" w:rsidP="005E4CD1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5E4CD1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Федерации», Устава города Перми</w:t>
      </w:r>
    </w:p>
    <w:p w:rsidR="005E4CD1" w:rsidRPr="005E4CD1" w:rsidRDefault="005E4CD1" w:rsidP="005E4CD1">
      <w:pPr>
        <w:snapToGrid w:val="0"/>
        <w:spacing w:before="240" w:after="240"/>
        <w:jc w:val="center"/>
        <w:rPr>
          <w:sz w:val="28"/>
          <w:szCs w:val="28"/>
        </w:rPr>
      </w:pPr>
      <w:r w:rsidRPr="005E4CD1">
        <w:rPr>
          <w:sz w:val="28"/>
          <w:szCs w:val="28"/>
        </w:rPr>
        <w:t xml:space="preserve">Пермская городская Дума </w:t>
      </w:r>
      <w:r w:rsidRPr="005E4CD1">
        <w:rPr>
          <w:b/>
          <w:bCs/>
          <w:sz w:val="28"/>
          <w:szCs w:val="28"/>
        </w:rPr>
        <w:t xml:space="preserve">р е ш и </w:t>
      </w:r>
      <w:proofErr w:type="gramStart"/>
      <w:r w:rsidRPr="005E4CD1">
        <w:rPr>
          <w:b/>
          <w:bCs/>
          <w:sz w:val="28"/>
          <w:szCs w:val="28"/>
        </w:rPr>
        <w:t>л</w:t>
      </w:r>
      <w:proofErr w:type="gramEnd"/>
      <w:r w:rsidRPr="005E4CD1">
        <w:rPr>
          <w:b/>
          <w:bCs/>
          <w:sz w:val="28"/>
          <w:szCs w:val="28"/>
        </w:rPr>
        <w:t xml:space="preserve"> а</w:t>
      </w:r>
      <w:r w:rsidRPr="005E4CD1">
        <w:rPr>
          <w:b/>
          <w:bCs/>
          <w:spacing w:val="20"/>
          <w:sz w:val="28"/>
          <w:szCs w:val="28"/>
        </w:rPr>
        <w:t>:</w:t>
      </w:r>
    </w:p>
    <w:p w:rsidR="005E4CD1" w:rsidRPr="005E4CD1" w:rsidRDefault="005D269E" w:rsidP="005E4CD1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5E4CD1" w:rsidRPr="005E4CD1">
        <w:rPr>
          <w:sz w:val="28"/>
          <w:szCs w:val="28"/>
        </w:rPr>
        <w:t xml:space="preserve">Внести в решение Пермской городской Думы </w:t>
      </w:r>
      <w:r w:rsidR="005E4CD1" w:rsidRPr="005E4CD1">
        <w:rPr>
          <w:sz w:val="28"/>
          <w:szCs w:val="24"/>
        </w:rPr>
        <w:t>от 20.12.2022 № 283 «О внесении изменений в решение Пермской городской Думы от 27.03.2018 № 47 «Об осуществлении мероприятий в сфере управления и распоряжения муниципальным имуществом»</w:t>
      </w:r>
      <w:r w:rsidR="005E4CD1" w:rsidRPr="005E4CD1">
        <w:rPr>
          <w:sz w:val="28"/>
          <w:szCs w:val="28"/>
        </w:rPr>
        <w:t xml:space="preserve"> </w:t>
      </w:r>
      <w:r w:rsidR="005E4CD1" w:rsidRPr="005E4CD1">
        <w:rPr>
          <w:bCs/>
          <w:sz w:val="28"/>
          <w:szCs w:val="28"/>
        </w:rPr>
        <w:t>изменение, заменив в пункте 2 слова «до 01.09.2023» словами «до 29.12.2023».</w:t>
      </w:r>
    </w:p>
    <w:p w:rsidR="005E4CD1" w:rsidRPr="005E4CD1" w:rsidRDefault="005D269E" w:rsidP="005E4C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5E4CD1" w:rsidRPr="005E4CD1">
        <w:rPr>
          <w:bCs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E4CD1" w:rsidRPr="005E4CD1">
        <w:rPr>
          <w:sz w:val="28"/>
          <w:szCs w:val="28"/>
        </w:rPr>
        <w:t>.</w:t>
      </w:r>
    </w:p>
    <w:p w:rsidR="005E4CD1" w:rsidRPr="005E4CD1" w:rsidRDefault="005E4CD1" w:rsidP="005E4CD1">
      <w:pPr>
        <w:ind w:firstLine="709"/>
        <w:jc w:val="both"/>
        <w:rPr>
          <w:bCs/>
          <w:sz w:val="28"/>
          <w:szCs w:val="28"/>
        </w:rPr>
      </w:pPr>
      <w:r w:rsidRPr="005E4CD1">
        <w:rPr>
          <w:bCs/>
          <w:sz w:val="28"/>
          <w:szCs w:val="28"/>
        </w:rPr>
        <w:t>3.</w:t>
      </w:r>
      <w:r w:rsidR="005D269E">
        <w:rPr>
          <w:sz w:val="28"/>
          <w:szCs w:val="28"/>
        </w:rPr>
        <w:t> </w:t>
      </w:r>
      <w:r w:rsidRPr="005E4CD1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E4CD1" w:rsidRPr="005E4CD1" w:rsidRDefault="005D269E" w:rsidP="005E4C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5E4CD1" w:rsidRPr="005E4CD1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5E4CD1" w:rsidRPr="005E4CD1" w:rsidRDefault="005E4CD1" w:rsidP="005E4CD1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5E4CD1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5E4CD1" w:rsidRPr="005E4CD1" w:rsidRDefault="005E4CD1" w:rsidP="005E4CD1">
      <w:pPr>
        <w:spacing w:after="720"/>
        <w:jc w:val="both"/>
        <w:rPr>
          <w:rFonts w:eastAsia="Calibri"/>
          <w:sz w:val="28"/>
          <w:szCs w:val="28"/>
          <w:lang w:eastAsia="en-US"/>
        </w:rPr>
      </w:pPr>
      <w:r w:rsidRPr="005E4CD1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F845C1" w:rsidRDefault="005E4CD1" w:rsidP="005E4CD1">
      <w:pPr>
        <w:jc w:val="both"/>
        <w:rPr>
          <w:sz w:val="24"/>
          <w:szCs w:val="24"/>
        </w:rPr>
      </w:pPr>
      <w:r w:rsidRPr="005E4CD1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E425D">
      <w:rPr>
        <w:noProof/>
        <w:snapToGrid w:val="0"/>
        <w:sz w:val="16"/>
      </w:rPr>
      <w:t>27.09.2023 14:52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E425D">
      <w:rPr>
        <w:noProof/>
        <w:snapToGrid w:val="0"/>
        <w:sz w:val="16"/>
      </w:rPr>
      <w:t>№ 192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/gew0fOlsF/m6Adl6+n5A2GtPJ/SQr635PXdNMzY+U6bq3UFsmdkWZ0RcucJ85dZfGXSCAeN5zebanvfx1R/g==" w:salt="cXl6aOAR9YUDgU6jzzcX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425D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269E"/>
    <w:rsid w:val="005D6CC4"/>
    <w:rsid w:val="005E4CD1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7688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99A3DD6-2898-4D72-9C5E-9889E918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2023-09-27T09:52:00Z</cp:lastPrinted>
  <dcterms:created xsi:type="dcterms:W3CDTF">2023-09-06T08:44:00Z</dcterms:created>
  <dcterms:modified xsi:type="dcterms:W3CDTF">2023-09-27T09:53:00Z</dcterms:modified>
</cp:coreProperties>
</file>