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B9D" w:rsidRDefault="0040520C" w:rsidP="007048A7">
      <w:pPr>
        <w:pStyle w:val="a4"/>
        <w:ind w:right="0"/>
        <w:jc w:val="both"/>
        <w:rPr>
          <w:rFonts w:ascii="Times New Roman" w:hAnsi="Times New Roman"/>
          <w:sz w:val="24"/>
        </w:rPr>
      </w:pPr>
      <w:r>
        <w:rPr>
          <w:rFonts w:ascii="Times New Roman" w:hAnsi="Times New Roman"/>
          <w:noProof/>
          <w:sz w:val="20"/>
        </w:rPr>
        <mc:AlternateContent>
          <mc:Choice Requires="wps">
            <w:drawing>
              <wp:anchor distT="0" distB="0" distL="114300" distR="114300" simplePos="0" relativeHeight="251656192" behindDoc="0" locked="0" layoutInCell="1" allowOverlap="1" wp14:anchorId="6E5AC686" wp14:editId="2B7F04D5">
                <wp:simplePos x="0" y="0"/>
                <wp:positionH relativeFrom="page">
                  <wp:posOffset>22860</wp:posOffset>
                </wp:positionH>
                <wp:positionV relativeFrom="page">
                  <wp:posOffset>251460</wp:posOffset>
                </wp:positionV>
                <wp:extent cx="7531100" cy="19431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0" cy="1943100"/>
                        </a:xfrm>
                        <a:prstGeom prst="rect">
                          <a:avLst/>
                        </a:prstGeom>
                        <a:solidFill>
                          <a:srgbClr val="FFFFFF"/>
                        </a:solidFill>
                        <a:ln w="9525">
                          <a:noFill/>
                          <a:miter lim="800000"/>
                          <a:headEnd/>
                          <a:tailEnd/>
                        </a:ln>
                        <a:extLst/>
                      </wps:spPr>
                      <wps:txbx>
                        <w:txbxContent>
                          <w:p w:rsidR="00D7236A" w:rsidRDefault="00D7236A">
                            <w:pPr>
                              <w:pStyle w:val="ab"/>
                              <w:tabs>
                                <w:tab w:val="clear" w:pos="4153"/>
                                <w:tab w:val="clear" w:pos="8306"/>
                              </w:tabs>
                              <w:jc w:val="center"/>
                              <w:rPr>
                                <w:lang w:val="en-US"/>
                              </w:rPr>
                            </w:pPr>
                            <w:bookmarkStart w:id="0" w:name="_GoBack"/>
                            <w:bookmarkEnd w:id="0"/>
                            <w:r>
                              <w:rPr>
                                <w:noProof/>
                              </w:rPr>
                              <w:drawing>
                                <wp:inline distT="0" distB="0" distL="0" distR="0" wp14:anchorId="5304D619" wp14:editId="7B9660F5">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D7236A" w:rsidRPr="005850D6" w:rsidRDefault="00D7236A" w:rsidP="000F66E3">
                            <w:pPr>
                              <w:pStyle w:val="a3"/>
                              <w:spacing w:line="360" w:lineRule="auto"/>
                              <w:rPr>
                                <w:sz w:val="36"/>
                              </w:rPr>
                            </w:pPr>
                            <w:r>
                              <w:rPr>
                                <w:sz w:val="36"/>
                              </w:rPr>
                              <w:t>Пермская городская Дума</w:t>
                            </w:r>
                            <w:r w:rsidR="005850D6" w:rsidRPr="00F845C1">
                              <w:rPr>
                                <w:sz w:val="36"/>
                              </w:rPr>
                              <w:t xml:space="preserve"> </w:t>
                            </w:r>
                            <w:r w:rsidR="005850D6">
                              <w:rPr>
                                <w:sz w:val="36"/>
                                <w:lang w:val="en-US"/>
                              </w:rPr>
                              <w:t>VI</w:t>
                            </w:r>
                            <w:r w:rsidR="00EE4660">
                              <w:rPr>
                                <w:sz w:val="36"/>
                                <w:lang w:val="en-US"/>
                              </w:rPr>
                              <w:t>I</w:t>
                            </w:r>
                            <w:r w:rsidR="005850D6">
                              <w:rPr>
                                <w:sz w:val="36"/>
                              </w:rPr>
                              <w:t xml:space="preserve"> созыва</w:t>
                            </w:r>
                          </w:p>
                          <w:p w:rsidR="00D7236A" w:rsidRDefault="00D7236A" w:rsidP="007D7004">
                            <w:pPr>
                              <w:widowControl w:val="0"/>
                              <w:spacing w:after="960"/>
                              <w:jc w:val="center"/>
                              <w:rPr>
                                <w:snapToGrid w:val="0"/>
                                <w:sz w:val="32"/>
                              </w:rPr>
                            </w:pPr>
                            <w:r>
                              <w:rPr>
                                <w:snapToGrid w:val="0"/>
                                <w:sz w:val="32"/>
                              </w:rPr>
                              <w:t>Р Е Ш Е Н И Е</w:t>
                            </w: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5AC686" id="_x0000_t202" coordsize="21600,21600" o:spt="202" path="m,l,21600r21600,l21600,xe">
                <v:stroke joinstyle="miter"/>
                <v:path gradientshapeok="t" o:connecttype="rect"/>
              </v:shapetype>
              <v:shape id="Text Box 4" o:spid="_x0000_s1026" type="#_x0000_t202" style="position:absolute;left:0;text-align:left;margin-left:1.8pt;margin-top:19.8pt;width:593pt;height:15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" stroked="f">
                <v:textbox inset="0,0,0,0">
                  <w:txbxContent>
                    <w:p w:rsidR="00D7236A" w:rsidRDefault="00D7236A">
                      <w:pPr>
                        <w:pStyle w:val="ab"/>
                        <w:tabs>
                          <w:tab w:val="clear" w:pos="4153"/>
                          <w:tab w:val="clear" w:pos="8306"/>
                        </w:tabs>
                        <w:jc w:val="center"/>
                        <w:rPr>
                          <w:lang w:val="en-US"/>
                        </w:rPr>
                      </w:pPr>
                      <w:bookmarkStart w:id="1" w:name="_GoBack"/>
                      <w:bookmarkEnd w:id="1"/>
                      <w:r>
                        <w:rPr>
                          <w:noProof/>
                        </w:rPr>
                        <w:drawing>
                          <wp:inline distT="0" distB="0" distL="0" distR="0" wp14:anchorId="5304D619" wp14:editId="7B9660F5">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D7236A" w:rsidRPr="005850D6" w:rsidRDefault="00D7236A" w:rsidP="000F66E3">
                      <w:pPr>
                        <w:pStyle w:val="a3"/>
                        <w:spacing w:line="360" w:lineRule="auto"/>
                        <w:rPr>
                          <w:sz w:val="36"/>
                        </w:rPr>
                      </w:pPr>
                      <w:r>
                        <w:rPr>
                          <w:sz w:val="36"/>
                        </w:rPr>
                        <w:t>Пермская городская Дума</w:t>
                      </w:r>
                      <w:r w:rsidR="005850D6" w:rsidRPr="00F845C1">
                        <w:rPr>
                          <w:sz w:val="36"/>
                        </w:rPr>
                        <w:t xml:space="preserve"> </w:t>
                      </w:r>
                      <w:r w:rsidR="005850D6">
                        <w:rPr>
                          <w:sz w:val="36"/>
                          <w:lang w:val="en-US"/>
                        </w:rPr>
                        <w:t>VI</w:t>
                      </w:r>
                      <w:r w:rsidR="00EE4660">
                        <w:rPr>
                          <w:sz w:val="36"/>
                          <w:lang w:val="en-US"/>
                        </w:rPr>
                        <w:t>I</w:t>
                      </w:r>
                      <w:r w:rsidR="005850D6">
                        <w:rPr>
                          <w:sz w:val="36"/>
                        </w:rPr>
                        <w:t xml:space="preserve"> созыва</w:t>
                      </w:r>
                    </w:p>
                    <w:p w:rsidR="00D7236A" w:rsidRDefault="00D7236A" w:rsidP="007D7004">
                      <w:pPr>
                        <w:widowControl w:val="0"/>
                        <w:spacing w:after="960"/>
                        <w:jc w:val="center"/>
                        <w:rPr>
                          <w:snapToGrid w:val="0"/>
                          <w:sz w:val="32"/>
                        </w:rPr>
                      </w:pPr>
                      <w:r>
                        <w:rPr>
                          <w:snapToGrid w:val="0"/>
                          <w:sz w:val="32"/>
                        </w:rPr>
                        <w:t>Р Е Ш Е Н И Е</w:t>
                      </w: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txbxContent>
                </v:textbox>
                <w10:wrap anchorx="page" anchory="page"/>
              </v:shape>
            </w:pict>
          </mc:Fallback>
        </mc:AlternateContent>
      </w:r>
    </w:p>
    <w:p w:rsidR="00311B9D" w:rsidRDefault="00311B9D">
      <w:pPr>
        <w:pStyle w:val="a4"/>
        <w:ind w:right="0"/>
        <w:jc w:val="both"/>
        <w:rPr>
          <w:rFonts w:ascii="Times New Roman" w:hAnsi="Times New Roman"/>
          <w:sz w:val="24"/>
        </w:rPr>
      </w:pPr>
    </w:p>
    <w:p w:rsidR="00311B9D" w:rsidRDefault="00311B9D">
      <w:pPr>
        <w:pStyle w:val="a4"/>
        <w:adjustRightInd w:val="0"/>
        <w:snapToGrid w:val="0"/>
        <w:ind w:right="0"/>
        <w:jc w:val="both"/>
        <w:rPr>
          <w:rFonts w:ascii="Times New Roman" w:hAnsi="Times New Roman"/>
          <w:sz w:val="24"/>
        </w:rPr>
      </w:pPr>
    </w:p>
    <w:p w:rsidR="00311B9D" w:rsidRDefault="00311B9D">
      <w:pPr>
        <w:jc w:val="both"/>
        <w:rPr>
          <w:sz w:val="24"/>
          <w:lang w:val="en-US"/>
        </w:rPr>
      </w:pPr>
    </w:p>
    <w:p w:rsidR="00311B9D" w:rsidRDefault="00311B9D">
      <w:pPr>
        <w:jc w:val="both"/>
        <w:rPr>
          <w:sz w:val="24"/>
        </w:rPr>
      </w:pPr>
    </w:p>
    <w:p w:rsidR="00311B9D" w:rsidRDefault="00311B9D">
      <w:pPr>
        <w:jc w:val="both"/>
        <w:rPr>
          <w:sz w:val="24"/>
        </w:rPr>
      </w:pPr>
    </w:p>
    <w:p w:rsidR="00311B9D" w:rsidRDefault="00311B9D">
      <w:pPr>
        <w:jc w:val="both"/>
        <w:rPr>
          <w:sz w:val="24"/>
        </w:rPr>
      </w:pPr>
    </w:p>
    <w:p w:rsidR="00897D8E" w:rsidRDefault="00897D8E" w:rsidP="00897D8E">
      <w:pPr>
        <w:jc w:val="both"/>
        <w:rPr>
          <w:b/>
          <w:bCs/>
          <w:sz w:val="28"/>
          <w:szCs w:val="28"/>
        </w:rPr>
      </w:pPr>
    </w:p>
    <w:p w:rsidR="00897D8E" w:rsidRDefault="007D7004" w:rsidP="00897D8E">
      <w:pPr>
        <w:jc w:val="both"/>
        <w:rPr>
          <w:b/>
          <w:bCs/>
          <w:sz w:val="28"/>
          <w:szCs w:val="28"/>
        </w:rPr>
      </w:pPr>
      <w:r>
        <w:rPr>
          <w:noProof/>
          <w:sz w:val="24"/>
        </w:rPr>
        <mc:AlternateContent>
          <mc:Choice Requires="wps">
            <w:drawing>
              <wp:anchor distT="0" distB="0" distL="114300" distR="114300" simplePos="0" relativeHeight="251658240" behindDoc="0" locked="0" layoutInCell="1" allowOverlap="1" wp14:anchorId="12462D61" wp14:editId="2947AC45">
                <wp:simplePos x="0" y="0"/>
                <wp:positionH relativeFrom="column">
                  <wp:posOffset>4655820</wp:posOffset>
                </wp:positionH>
                <wp:positionV relativeFrom="paragraph">
                  <wp:posOffset>25400</wp:posOffset>
                </wp:positionV>
                <wp:extent cx="1186180" cy="440690"/>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180" cy="440690"/>
                        </a:xfrm>
                        <a:prstGeom prst="rect">
                          <a:avLst/>
                        </a:prstGeom>
                        <a:noFill/>
                        <a:ln w="3175">
                          <a:noFill/>
                        </a:ln>
                        <a:extLst/>
                      </wps:spPr>
                      <wps:txbx>
                        <w:txbxContent>
                          <w:p w:rsidR="00D7236A" w:rsidRPr="00FD0A67" w:rsidRDefault="00963AB6" w:rsidP="009E1DC9">
                            <w:pPr>
                              <w:jc w:val="right"/>
                              <w:rPr>
                                <w:sz w:val="28"/>
                                <w:szCs w:val="28"/>
                                <w:u w:val="single"/>
                              </w:rPr>
                            </w:pPr>
                            <w:r>
                              <w:rPr>
                                <w:sz w:val="28"/>
                                <w:szCs w:val="28"/>
                                <w:u w:val="single"/>
                              </w:rPr>
                              <w:t xml:space="preserve">№ </w:t>
                            </w:r>
                            <w:r w:rsidR="0039389B">
                              <w:rPr>
                                <w:sz w:val="28"/>
                                <w:szCs w:val="28"/>
                                <w:u w:val="single"/>
                              </w:rPr>
                              <w:t>193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62D61" id="Text Box 15" o:spid="_x0000_s1027" type="#_x0000_t202" style="position:absolute;left:0;text-align:left;margin-left:366.6pt;margin-top:2pt;width:93.4pt;height:3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" filled="f" stroked="f" strokeweight=".25pt">
                <v:textbox>
                  <w:txbxContent>
                    <w:p w:rsidR="00D7236A" w:rsidRPr="00FD0A67" w:rsidRDefault="00963AB6" w:rsidP="009E1DC9">
                      <w:pPr>
                        <w:jc w:val="right"/>
                        <w:rPr>
                          <w:sz w:val="28"/>
                          <w:szCs w:val="28"/>
                          <w:u w:val="single"/>
                        </w:rPr>
                      </w:pPr>
                      <w:r>
                        <w:rPr>
                          <w:sz w:val="28"/>
                          <w:szCs w:val="28"/>
                          <w:u w:val="single"/>
                        </w:rPr>
                        <w:t xml:space="preserve">№ </w:t>
                      </w:r>
                      <w:r w:rsidR="0039389B">
                        <w:rPr>
                          <w:sz w:val="28"/>
                          <w:szCs w:val="28"/>
                          <w:u w:val="single"/>
                        </w:rPr>
                        <w:t>193</w:t>
                      </w:r>
                    </w:p>
                  </w:txbxContent>
                </v:textbox>
              </v:shape>
            </w:pict>
          </mc:Fallback>
        </mc:AlternateContent>
      </w:r>
      <w:r>
        <w:rPr>
          <w:noProof/>
          <w:sz w:val="24"/>
        </w:rPr>
        <mc:AlternateContent>
          <mc:Choice Requires="wps">
            <w:drawing>
              <wp:anchor distT="0" distB="0" distL="114300" distR="114300" simplePos="0" relativeHeight="251657216" behindDoc="0" locked="0" layoutInCell="1" allowOverlap="1" wp14:anchorId="0FFED71C" wp14:editId="3E8F15DA">
                <wp:simplePos x="0" y="0"/>
                <wp:positionH relativeFrom="column">
                  <wp:posOffset>53340</wp:posOffset>
                </wp:positionH>
                <wp:positionV relativeFrom="paragraph">
                  <wp:posOffset>27940</wp:posOffset>
                </wp:positionV>
                <wp:extent cx="1203325" cy="44069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325" cy="44069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D7236A" w:rsidRPr="00170172" w:rsidRDefault="00963AB6" w:rsidP="009E1DC9">
                            <w:pPr>
                              <w:jc w:val="right"/>
                              <w:rPr>
                                <w:sz w:val="28"/>
                                <w:szCs w:val="28"/>
                                <w:u w:val="single"/>
                              </w:rPr>
                            </w:pPr>
                            <w:r>
                              <w:rPr>
                                <w:sz w:val="28"/>
                                <w:szCs w:val="28"/>
                                <w:u w:val="single"/>
                              </w:rPr>
                              <w:t>26.09.2023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ED71C" id="Text Box 13" o:spid="_x0000_s1028" type="#_x0000_t202" style="position:absolute;left:0;text-align:left;margin-left:4.2pt;margin-top:2.2pt;width:94.75pt;height:3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" filled="f" stroked="f">
                <v:textbox>
                  <w:txbxContent>
                    <w:p w:rsidR="00D7236A" w:rsidRPr="00170172" w:rsidRDefault="00963AB6" w:rsidP="009E1DC9">
                      <w:pPr>
                        <w:jc w:val="right"/>
                        <w:rPr>
                          <w:sz w:val="28"/>
                          <w:szCs w:val="28"/>
                          <w:u w:val="single"/>
                        </w:rPr>
                      </w:pPr>
                      <w:r>
                        <w:rPr>
                          <w:sz w:val="28"/>
                          <w:szCs w:val="28"/>
                          <w:u w:val="single"/>
                        </w:rPr>
                        <w:t>26.09.2023</w:t>
                      </w:r>
                    </w:p>
                  </w:txbxContent>
                </v:textbox>
              </v:shape>
            </w:pict>
          </mc:Fallback>
        </mc:AlternateContent>
      </w:r>
    </w:p>
    <w:p w:rsidR="00897D8E" w:rsidRDefault="00897D8E" w:rsidP="00025DB9">
      <w:pPr>
        <w:jc w:val="both"/>
        <w:rPr>
          <w:b/>
          <w:bCs/>
          <w:sz w:val="28"/>
          <w:szCs w:val="28"/>
        </w:rPr>
      </w:pPr>
    </w:p>
    <w:p w:rsidR="00981BFB" w:rsidRPr="00981BFB" w:rsidRDefault="00981BFB" w:rsidP="00981BFB">
      <w:pPr>
        <w:tabs>
          <w:tab w:val="left" w:pos="9540"/>
        </w:tabs>
        <w:suppressAutoHyphens/>
        <w:spacing w:before="480" w:after="480"/>
        <w:jc w:val="center"/>
        <w:outlineLvl w:val="0"/>
        <w:rPr>
          <w:b/>
          <w:sz w:val="28"/>
          <w:szCs w:val="28"/>
        </w:rPr>
      </w:pPr>
      <w:r w:rsidRPr="00981BFB">
        <w:rPr>
          <w:b/>
          <w:sz w:val="28"/>
          <w:szCs w:val="28"/>
        </w:rPr>
        <w:t>О внесении изменений в Перечень помещений в многоквартирных домах, передаваемых в общую долевую собственность собственников помещений в многоквартирном доме, утвержденный решением Пермской городской Думы от 27.03.2018 № 47 «Об осуществлении мероприятий в сфере управления и распоряжения муниципальным имуществом»</w:t>
      </w:r>
    </w:p>
    <w:p w:rsidR="00981BFB" w:rsidRPr="00981BFB" w:rsidRDefault="00981BFB" w:rsidP="00981BFB">
      <w:pPr>
        <w:tabs>
          <w:tab w:val="left" w:pos="9540"/>
        </w:tabs>
        <w:suppressAutoHyphens/>
        <w:ind w:firstLine="709"/>
        <w:jc w:val="both"/>
        <w:outlineLvl w:val="0"/>
        <w:rPr>
          <w:bCs/>
          <w:sz w:val="28"/>
          <w:szCs w:val="28"/>
        </w:rPr>
      </w:pPr>
      <w:r w:rsidRPr="00981BFB">
        <w:rPr>
          <w:bCs/>
          <w:sz w:val="28"/>
          <w:szCs w:val="28"/>
        </w:rPr>
        <w:t>На основании статьи 51 Федерального закона от 06.10.2003 № 131-ФЗ «Об общих принципах организации местного самоуправления в Российской Федерации», Устава города Перми</w:t>
      </w:r>
    </w:p>
    <w:p w:rsidR="00981BFB" w:rsidRPr="00963AB6" w:rsidRDefault="00981BFB" w:rsidP="00981BFB">
      <w:pPr>
        <w:snapToGrid w:val="0"/>
        <w:spacing w:before="240" w:after="240"/>
        <w:jc w:val="center"/>
        <w:rPr>
          <w:sz w:val="28"/>
          <w:szCs w:val="28"/>
        </w:rPr>
      </w:pPr>
      <w:r w:rsidRPr="00981BFB">
        <w:rPr>
          <w:sz w:val="28"/>
          <w:szCs w:val="28"/>
        </w:rPr>
        <w:t xml:space="preserve">Пермская городская Дума </w:t>
      </w:r>
      <w:r w:rsidRPr="00963AB6">
        <w:rPr>
          <w:b/>
          <w:bCs/>
          <w:sz w:val="28"/>
          <w:szCs w:val="28"/>
        </w:rPr>
        <w:t>р</w:t>
      </w:r>
      <w:r w:rsidR="00963AB6" w:rsidRPr="00963AB6">
        <w:rPr>
          <w:b/>
          <w:bCs/>
          <w:sz w:val="28"/>
          <w:szCs w:val="28"/>
        </w:rPr>
        <w:t xml:space="preserve"> е ш и л а</w:t>
      </w:r>
      <w:r w:rsidRPr="00963AB6">
        <w:rPr>
          <w:b/>
          <w:bCs/>
          <w:sz w:val="28"/>
          <w:szCs w:val="28"/>
        </w:rPr>
        <w:t>:</w:t>
      </w:r>
    </w:p>
    <w:p w:rsidR="00981BFB" w:rsidRPr="00981BFB" w:rsidRDefault="00963AB6" w:rsidP="00981BFB">
      <w:pPr>
        <w:tabs>
          <w:tab w:val="left" w:pos="3686"/>
          <w:tab w:val="left" w:pos="4111"/>
          <w:tab w:val="left" w:pos="9915"/>
        </w:tabs>
        <w:ind w:firstLine="709"/>
        <w:jc w:val="both"/>
        <w:rPr>
          <w:sz w:val="28"/>
          <w:szCs w:val="28"/>
        </w:rPr>
      </w:pPr>
      <w:r>
        <w:rPr>
          <w:sz w:val="28"/>
          <w:szCs w:val="28"/>
        </w:rPr>
        <w:t>1. </w:t>
      </w:r>
      <w:r w:rsidR="00981BFB" w:rsidRPr="00981BFB">
        <w:rPr>
          <w:sz w:val="28"/>
          <w:szCs w:val="28"/>
        </w:rPr>
        <w:t>Внести в Перечень помещений в многоквартирных домах, передаваемых в общую долевую собственность собственников помещений в многоквартирном доме, утвержденный решением Пермской городской Думы от 27.03.2018 № 47 «Об осуществлении мероприятий в сфере управления и распоряжения муниципальным имуществом» (в редакции решений Пермской городской Думы от 22.05.2018 № 95, от 22.01.2019 № 6, от 27.08.2019 № 177, от 17.12.2019 № 305, от 25.08.2020 №</w:t>
      </w:r>
      <w:r w:rsidR="00981BFB" w:rsidRPr="00981BFB">
        <w:rPr>
          <w:sz w:val="28"/>
          <w:szCs w:val="24"/>
        </w:rPr>
        <w:t xml:space="preserve"> </w:t>
      </w:r>
      <w:r w:rsidR="00981BFB" w:rsidRPr="00981BFB">
        <w:rPr>
          <w:sz w:val="28"/>
          <w:szCs w:val="28"/>
        </w:rPr>
        <w:t>154, от 26.01.2021 № 7, от 21.12.2021 № 301, от 26.04.2022 № 86, от 15.11.2022 № 255,</w:t>
      </w:r>
      <w:r w:rsidR="00981BFB" w:rsidRPr="00981BFB">
        <w:rPr>
          <w:sz w:val="28"/>
          <w:szCs w:val="24"/>
        </w:rPr>
        <w:t xml:space="preserve"> </w:t>
      </w:r>
      <w:r w:rsidR="00981BFB" w:rsidRPr="00981BFB">
        <w:rPr>
          <w:sz w:val="28"/>
          <w:szCs w:val="28"/>
        </w:rPr>
        <w:t xml:space="preserve">от 20.12.2022 № 283), изменения, исключив </w:t>
      </w:r>
      <w:r w:rsidR="00981BFB" w:rsidRPr="00981BFB">
        <w:rPr>
          <w:bCs/>
          <w:sz w:val="28"/>
          <w:szCs w:val="28"/>
        </w:rPr>
        <w:t>строки 3, 5, 7, 9.1, 23, 42, 45.1, 45.2, 57, 59, 66, 88, 89, 104, 106, 111, 112, 137, 141, 154, 156.1, 173, 197.3, 229, 233, 235, 239, 248.1, 251, 257, 267, 276.2, 287, 322, 327, 341.</w:t>
      </w:r>
    </w:p>
    <w:p w:rsidR="00981BFB" w:rsidRPr="00981BFB" w:rsidRDefault="00963AB6" w:rsidP="00981BFB">
      <w:pPr>
        <w:autoSpaceDE w:val="0"/>
        <w:autoSpaceDN w:val="0"/>
        <w:adjustRightInd w:val="0"/>
        <w:ind w:firstLine="709"/>
        <w:jc w:val="both"/>
        <w:rPr>
          <w:bCs/>
          <w:sz w:val="28"/>
          <w:szCs w:val="28"/>
        </w:rPr>
      </w:pPr>
      <w:r>
        <w:rPr>
          <w:bCs/>
          <w:sz w:val="28"/>
          <w:szCs w:val="28"/>
        </w:rPr>
        <w:t>2. </w:t>
      </w:r>
      <w:r w:rsidR="00981BFB" w:rsidRPr="00981BFB">
        <w:rPr>
          <w:bCs/>
          <w:sz w:val="28"/>
          <w:szCs w:val="28"/>
        </w:rPr>
        <w:t>Настоящее решение вступает в силу со дня его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r w:rsidR="00981BFB" w:rsidRPr="00981BFB">
        <w:rPr>
          <w:sz w:val="28"/>
          <w:szCs w:val="28"/>
        </w:rPr>
        <w:t>.</w:t>
      </w:r>
    </w:p>
    <w:p w:rsidR="00981BFB" w:rsidRPr="00981BFB" w:rsidRDefault="00981BFB" w:rsidP="00981BFB">
      <w:pPr>
        <w:ind w:firstLine="709"/>
        <w:jc w:val="both"/>
        <w:rPr>
          <w:bCs/>
          <w:sz w:val="28"/>
          <w:szCs w:val="28"/>
        </w:rPr>
      </w:pPr>
      <w:r w:rsidRPr="00981BFB">
        <w:rPr>
          <w:bCs/>
          <w:sz w:val="28"/>
          <w:szCs w:val="28"/>
        </w:rPr>
        <w:t>3.</w:t>
      </w:r>
      <w:r w:rsidR="00963AB6">
        <w:rPr>
          <w:sz w:val="28"/>
          <w:szCs w:val="28"/>
        </w:rPr>
        <w:t> </w:t>
      </w:r>
      <w:r w:rsidRPr="00981BFB">
        <w:rPr>
          <w:bCs/>
          <w:sz w:val="28"/>
          <w:szCs w:val="28"/>
        </w:rPr>
        <w:t>Опубликовать настоящее решение в печатном средстве массовой информации «Официальный бюллетень органов местного самоуправления муниципального образования город Пермь», а также опубликовать (обнародовать) настоящее решение на официальном сайте муниципального образования город Пермь в информационно-телекоммуникационной сети Интернет.</w:t>
      </w:r>
    </w:p>
    <w:p w:rsidR="00981BFB" w:rsidRPr="00981BFB" w:rsidRDefault="00981BFB" w:rsidP="00981BFB">
      <w:pPr>
        <w:ind w:firstLine="709"/>
        <w:jc w:val="both"/>
        <w:rPr>
          <w:bCs/>
          <w:sz w:val="28"/>
          <w:szCs w:val="28"/>
        </w:rPr>
      </w:pPr>
    </w:p>
    <w:p w:rsidR="00981BFB" w:rsidRPr="00981BFB" w:rsidRDefault="00981BFB" w:rsidP="00981BFB">
      <w:pPr>
        <w:ind w:firstLine="709"/>
        <w:jc w:val="both"/>
        <w:rPr>
          <w:bCs/>
          <w:sz w:val="28"/>
          <w:szCs w:val="28"/>
        </w:rPr>
      </w:pPr>
    </w:p>
    <w:p w:rsidR="00981BFB" w:rsidRPr="00981BFB" w:rsidRDefault="00981BFB" w:rsidP="00981BFB">
      <w:pPr>
        <w:ind w:firstLine="709"/>
        <w:jc w:val="both"/>
        <w:rPr>
          <w:bCs/>
          <w:sz w:val="28"/>
          <w:szCs w:val="28"/>
        </w:rPr>
      </w:pPr>
    </w:p>
    <w:p w:rsidR="00981BFB" w:rsidRPr="00981BFB" w:rsidRDefault="00963AB6" w:rsidP="00981BFB">
      <w:pPr>
        <w:ind w:firstLine="709"/>
        <w:jc w:val="both"/>
        <w:rPr>
          <w:bCs/>
          <w:sz w:val="28"/>
          <w:szCs w:val="28"/>
        </w:rPr>
      </w:pPr>
      <w:r>
        <w:rPr>
          <w:bCs/>
          <w:sz w:val="28"/>
          <w:szCs w:val="28"/>
        </w:rPr>
        <w:lastRenderedPageBreak/>
        <w:t>4. </w:t>
      </w:r>
      <w:r w:rsidR="00981BFB" w:rsidRPr="00981BFB">
        <w:rPr>
          <w:bCs/>
          <w:sz w:val="28"/>
          <w:szCs w:val="28"/>
        </w:rPr>
        <w:t>Контроль за исполнением настоящего решения возложить на комитет Пермской городской Думы по инвестициям и управлению муниципальными ресурсами.</w:t>
      </w:r>
    </w:p>
    <w:p w:rsidR="00981BFB" w:rsidRPr="00981BFB" w:rsidRDefault="00981BFB" w:rsidP="00981BFB">
      <w:pPr>
        <w:spacing w:before="720"/>
        <w:jc w:val="both"/>
        <w:rPr>
          <w:rFonts w:eastAsia="Calibri"/>
          <w:sz w:val="28"/>
          <w:szCs w:val="28"/>
          <w:lang w:eastAsia="en-US"/>
        </w:rPr>
      </w:pPr>
      <w:r w:rsidRPr="00981BFB">
        <w:rPr>
          <w:rFonts w:eastAsia="Calibri"/>
          <w:sz w:val="28"/>
          <w:szCs w:val="28"/>
          <w:lang w:eastAsia="en-US"/>
        </w:rPr>
        <w:t xml:space="preserve">Председатель </w:t>
      </w:r>
    </w:p>
    <w:p w:rsidR="00981BFB" w:rsidRPr="00981BFB" w:rsidRDefault="00981BFB" w:rsidP="00981BFB">
      <w:pPr>
        <w:jc w:val="both"/>
        <w:rPr>
          <w:rFonts w:eastAsia="Calibri"/>
          <w:sz w:val="28"/>
          <w:szCs w:val="28"/>
          <w:lang w:eastAsia="en-US"/>
        </w:rPr>
      </w:pPr>
      <w:r w:rsidRPr="00981BFB">
        <w:rPr>
          <w:rFonts w:eastAsia="Calibri"/>
          <w:sz w:val="28"/>
          <w:szCs w:val="28"/>
          <w:lang w:eastAsia="en-US"/>
        </w:rPr>
        <w:t>Пермской городской Думы                                                                      Д.В. Малютин</w:t>
      </w:r>
    </w:p>
    <w:p w:rsidR="00981BFB" w:rsidRPr="00981BFB" w:rsidRDefault="00981BFB" w:rsidP="00981BFB">
      <w:pPr>
        <w:spacing w:before="720"/>
        <w:jc w:val="both"/>
        <w:rPr>
          <w:sz w:val="28"/>
          <w:szCs w:val="28"/>
        </w:rPr>
      </w:pPr>
      <w:r w:rsidRPr="00981BFB">
        <w:rPr>
          <w:sz w:val="28"/>
          <w:szCs w:val="28"/>
        </w:rPr>
        <w:t>Глава города Перми                                                                                     Э.О. Соснин</w:t>
      </w:r>
    </w:p>
    <w:p w:rsidR="00BB5CEF" w:rsidRDefault="00BB5CEF" w:rsidP="00025DB9">
      <w:pPr>
        <w:jc w:val="both"/>
        <w:rPr>
          <w:b/>
          <w:bCs/>
          <w:sz w:val="28"/>
          <w:szCs w:val="28"/>
        </w:rPr>
      </w:pPr>
    </w:p>
    <w:p w:rsidR="0066009D" w:rsidRPr="009E1DC9" w:rsidRDefault="0066009D" w:rsidP="00BB4B87">
      <w:pPr>
        <w:ind w:firstLine="709"/>
        <w:jc w:val="center"/>
        <w:rPr>
          <w:sz w:val="28"/>
          <w:szCs w:val="28"/>
        </w:rPr>
      </w:pPr>
    </w:p>
    <w:p w:rsidR="00F845C1" w:rsidRDefault="00F845C1" w:rsidP="009E1FC0">
      <w:pPr>
        <w:pStyle w:val="ad"/>
        <w:tabs>
          <w:tab w:val="right" w:pos="9915"/>
        </w:tabs>
        <w:rPr>
          <w:sz w:val="24"/>
          <w:szCs w:val="24"/>
        </w:rPr>
      </w:pPr>
    </w:p>
    <w:p w:rsidR="00F845C1" w:rsidRDefault="00F845C1" w:rsidP="009E1FC0">
      <w:pPr>
        <w:pStyle w:val="ad"/>
        <w:tabs>
          <w:tab w:val="right" w:pos="9915"/>
        </w:tabs>
        <w:rPr>
          <w:sz w:val="24"/>
          <w:szCs w:val="24"/>
        </w:rPr>
      </w:pPr>
    </w:p>
    <w:p w:rsidR="00F845C1" w:rsidRDefault="00F845C1" w:rsidP="009E1FC0">
      <w:pPr>
        <w:pStyle w:val="ad"/>
        <w:tabs>
          <w:tab w:val="right" w:pos="9915"/>
        </w:tabs>
        <w:rPr>
          <w:sz w:val="24"/>
          <w:szCs w:val="24"/>
        </w:rPr>
      </w:pPr>
    </w:p>
    <w:p w:rsidR="00F845C1" w:rsidRDefault="00F845C1" w:rsidP="009E1FC0">
      <w:pPr>
        <w:pStyle w:val="ad"/>
        <w:tabs>
          <w:tab w:val="right" w:pos="9915"/>
        </w:tabs>
        <w:rPr>
          <w:sz w:val="24"/>
          <w:szCs w:val="24"/>
        </w:rPr>
      </w:pPr>
    </w:p>
    <w:p w:rsidR="00F845C1" w:rsidRDefault="00F845C1" w:rsidP="009E1FC0">
      <w:pPr>
        <w:pStyle w:val="ad"/>
        <w:tabs>
          <w:tab w:val="right" w:pos="9915"/>
        </w:tabs>
        <w:rPr>
          <w:sz w:val="24"/>
          <w:szCs w:val="24"/>
        </w:rPr>
      </w:pPr>
    </w:p>
    <w:p w:rsidR="00F845C1" w:rsidRDefault="00F845C1" w:rsidP="009E1FC0">
      <w:pPr>
        <w:pStyle w:val="ad"/>
        <w:tabs>
          <w:tab w:val="right" w:pos="9915"/>
        </w:tabs>
        <w:rPr>
          <w:sz w:val="24"/>
          <w:szCs w:val="24"/>
        </w:rPr>
      </w:pPr>
    </w:p>
    <w:p w:rsidR="00F845C1" w:rsidRDefault="00F845C1" w:rsidP="009E1FC0">
      <w:pPr>
        <w:pStyle w:val="ad"/>
        <w:tabs>
          <w:tab w:val="right" w:pos="9915"/>
        </w:tabs>
        <w:rPr>
          <w:sz w:val="24"/>
          <w:szCs w:val="24"/>
        </w:rPr>
      </w:pPr>
    </w:p>
    <w:p w:rsidR="00F845C1" w:rsidRDefault="00F845C1" w:rsidP="009E1FC0">
      <w:pPr>
        <w:pStyle w:val="ad"/>
        <w:tabs>
          <w:tab w:val="right" w:pos="9915"/>
        </w:tabs>
        <w:rPr>
          <w:sz w:val="24"/>
          <w:szCs w:val="24"/>
        </w:rPr>
      </w:pPr>
    </w:p>
    <w:p w:rsidR="00F845C1" w:rsidRDefault="00F845C1" w:rsidP="009E1FC0">
      <w:pPr>
        <w:pStyle w:val="ad"/>
        <w:tabs>
          <w:tab w:val="right" w:pos="9915"/>
        </w:tabs>
        <w:rPr>
          <w:sz w:val="24"/>
          <w:szCs w:val="24"/>
        </w:rPr>
      </w:pPr>
    </w:p>
    <w:sectPr w:rsidR="00F845C1" w:rsidSect="00A44226">
      <w:headerReference w:type="even" r:id="rId8"/>
      <w:headerReference w:type="default" r:id="rId9"/>
      <w:footerReference w:type="first" r:id="rId10"/>
      <w:pgSz w:w="11906" w:h="16838" w:code="9"/>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B96" w:rsidRDefault="00A83B96">
      <w:r>
        <w:separator/>
      </w:r>
    </w:p>
  </w:endnote>
  <w:endnote w:type="continuationSeparator" w:id="0">
    <w:p w:rsidR="00A83B96" w:rsidRDefault="00A83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36A" w:rsidRPr="00D95B1D" w:rsidRDefault="00D7236A">
    <w:pPr>
      <w:pStyle w:val="a8"/>
      <w:rPr>
        <w:snapToGrid w:val="0"/>
        <w:sz w:val="16"/>
        <w:u w:val="single"/>
      </w:rPr>
    </w:pPr>
    <w:r w:rsidRPr="00D95B1D">
      <w:rPr>
        <w:snapToGrid w:val="0"/>
        <w:sz w:val="16"/>
        <w:u w:val="single"/>
      </w:rPr>
      <w:t>Сектор актов Главы города</w:t>
    </w:r>
  </w:p>
  <w:p w:rsidR="00D7236A" w:rsidRDefault="00D7236A">
    <w:pPr>
      <w:pStyle w:val="a8"/>
    </w:pPr>
    <w:r>
      <w:rPr>
        <w:snapToGrid w:val="0"/>
        <w:sz w:val="16"/>
      </w:rPr>
      <w:fldChar w:fldCharType="begin"/>
    </w:r>
    <w:r>
      <w:rPr>
        <w:snapToGrid w:val="0"/>
        <w:sz w:val="16"/>
      </w:rPr>
      <w:instrText xml:space="preserve"> TIME \@ "dd.MM.yyyy H:mm" </w:instrText>
    </w:r>
    <w:r>
      <w:rPr>
        <w:snapToGrid w:val="0"/>
        <w:sz w:val="16"/>
      </w:rPr>
      <w:fldChar w:fldCharType="separate"/>
    </w:r>
    <w:r w:rsidR="0039389B">
      <w:rPr>
        <w:noProof/>
        <w:snapToGrid w:val="0"/>
        <w:sz w:val="16"/>
      </w:rPr>
      <w:t>27.09.2023 14:28</w:t>
    </w:r>
    <w:r>
      <w:rPr>
        <w:snapToGrid w:val="0"/>
        <w:sz w:val="16"/>
      </w:rPr>
      <w:fldChar w:fldCharType="end"/>
    </w:r>
    <w:r>
      <w:rPr>
        <w:snapToGrid w:val="0"/>
        <w:sz w:val="16"/>
      </w:rPr>
      <w:t xml:space="preserve"> </w:t>
    </w:r>
    <w:r>
      <w:rPr>
        <w:snapToGrid w:val="0"/>
        <w:sz w:val="16"/>
      </w:rPr>
      <w:fldChar w:fldCharType="begin"/>
    </w:r>
    <w:r>
      <w:rPr>
        <w:snapToGrid w:val="0"/>
        <w:sz w:val="16"/>
      </w:rPr>
      <w:instrText xml:space="preserve"> FILENAME </w:instrText>
    </w:r>
    <w:r>
      <w:rPr>
        <w:snapToGrid w:val="0"/>
        <w:sz w:val="16"/>
      </w:rPr>
      <w:fldChar w:fldCharType="separate"/>
    </w:r>
    <w:r w:rsidR="0039389B">
      <w:rPr>
        <w:noProof/>
        <w:snapToGrid w:val="0"/>
        <w:sz w:val="16"/>
      </w:rPr>
      <w:t>№ 193</w:t>
    </w:r>
    <w:r>
      <w:rPr>
        <w:snapToGrid w:val="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B96" w:rsidRDefault="00A83B96">
      <w:r>
        <w:separator/>
      </w:r>
    </w:p>
  </w:footnote>
  <w:footnote w:type="continuationSeparator" w:id="0">
    <w:p w:rsidR="00A83B96" w:rsidRDefault="00A83B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36A" w:rsidRDefault="00D7236A">
    <w:pPr>
      <w:pStyle w:val="ab"/>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D7236A" w:rsidRDefault="00D7236A">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4985070"/>
      <w:docPartObj>
        <w:docPartGallery w:val="Page Numbers (Top of Page)"/>
        <w:docPartUnique/>
      </w:docPartObj>
    </w:sdtPr>
    <w:sdtEndPr/>
    <w:sdtContent>
      <w:p w:rsidR="00981BFB" w:rsidRDefault="00981BFB">
        <w:pPr>
          <w:pStyle w:val="ab"/>
          <w:jc w:val="center"/>
        </w:pPr>
        <w:r>
          <w:fldChar w:fldCharType="begin"/>
        </w:r>
        <w:r>
          <w:instrText>PAGE   \* MERGEFORMAT</w:instrText>
        </w:r>
        <w:r>
          <w:fldChar w:fldCharType="separate"/>
        </w:r>
        <w:r w:rsidR="0039389B">
          <w:rPr>
            <w:noProof/>
          </w:rPr>
          <w:t>1</w:t>
        </w:r>
        <w:r>
          <w:fldChar w:fldCharType="end"/>
        </w:r>
      </w:p>
    </w:sdtContent>
  </w:sdt>
  <w:p w:rsidR="00F845C1" w:rsidRDefault="00F845C1">
    <w:pPr>
      <w:pStyle w:val="ab"/>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B06DA"/>
    <w:multiLevelType w:val="hybridMultilevel"/>
    <w:tmpl w:val="E2B03B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AXMpLYINTI4wUb+4jMHekVgOU1Wz+AjHfIn/EkebXa8mH4jvZix3790x7Fyp3TbjnBxaPsd10becnsgdX9+Cmw==" w:salt="J40LErJewra5aTHTn98Gxg=="/>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424"/>
    <w:rsid w:val="000009DF"/>
    <w:rsid w:val="00000E0B"/>
    <w:rsid w:val="00002B06"/>
    <w:rsid w:val="00011C83"/>
    <w:rsid w:val="00025DB9"/>
    <w:rsid w:val="0003776A"/>
    <w:rsid w:val="000446C1"/>
    <w:rsid w:val="00052662"/>
    <w:rsid w:val="00061A3F"/>
    <w:rsid w:val="0008166C"/>
    <w:rsid w:val="00082727"/>
    <w:rsid w:val="000A0643"/>
    <w:rsid w:val="000B3591"/>
    <w:rsid w:val="000B6249"/>
    <w:rsid w:val="000F16B1"/>
    <w:rsid w:val="000F4419"/>
    <w:rsid w:val="000F4E21"/>
    <w:rsid w:val="000F66E3"/>
    <w:rsid w:val="001072E8"/>
    <w:rsid w:val="001134E5"/>
    <w:rsid w:val="001238E5"/>
    <w:rsid w:val="001256F4"/>
    <w:rsid w:val="001272F4"/>
    <w:rsid w:val="00132A50"/>
    <w:rsid w:val="00133587"/>
    <w:rsid w:val="00154D3B"/>
    <w:rsid w:val="001602DD"/>
    <w:rsid w:val="001677E1"/>
    <w:rsid w:val="00170172"/>
    <w:rsid w:val="00170BCA"/>
    <w:rsid w:val="001A62D3"/>
    <w:rsid w:val="001B4991"/>
    <w:rsid w:val="001C4EF5"/>
    <w:rsid w:val="001D23A5"/>
    <w:rsid w:val="001E7948"/>
    <w:rsid w:val="001F56C7"/>
    <w:rsid w:val="00205EFB"/>
    <w:rsid w:val="00220236"/>
    <w:rsid w:val="00220DAE"/>
    <w:rsid w:val="00242CE0"/>
    <w:rsid w:val="00256217"/>
    <w:rsid w:val="00265FBA"/>
    <w:rsid w:val="00271143"/>
    <w:rsid w:val="00277231"/>
    <w:rsid w:val="00284905"/>
    <w:rsid w:val="00287D93"/>
    <w:rsid w:val="002C6299"/>
    <w:rsid w:val="002D0B07"/>
    <w:rsid w:val="002E52E0"/>
    <w:rsid w:val="002F2B47"/>
    <w:rsid w:val="00311B9D"/>
    <w:rsid w:val="00321755"/>
    <w:rsid w:val="003345B2"/>
    <w:rsid w:val="00337CF9"/>
    <w:rsid w:val="00343A1F"/>
    <w:rsid w:val="00351D85"/>
    <w:rsid w:val="00356EF9"/>
    <w:rsid w:val="003607E1"/>
    <w:rsid w:val="00362E50"/>
    <w:rsid w:val="00366EBE"/>
    <w:rsid w:val="00370085"/>
    <w:rsid w:val="0039389B"/>
    <w:rsid w:val="003971D1"/>
    <w:rsid w:val="003A7159"/>
    <w:rsid w:val="003B3F8E"/>
    <w:rsid w:val="003C3452"/>
    <w:rsid w:val="003C7818"/>
    <w:rsid w:val="003D7596"/>
    <w:rsid w:val="003E4643"/>
    <w:rsid w:val="003E574B"/>
    <w:rsid w:val="0040520C"/>
    <w:rsid w:val="004200AF"/>
    <w:rsid w:val="00432105"/>
    <w:rsid w:val="00432DCB"/>
    <w:rsid w:val="0043317E"/>
    <w:rsid w:val="00496CF1"/>
    <w:rsid w:val="004A246F"/>
    <w:rsid w:val="004A6D70"/>
    <w:rsid w:val="004C390D"/>
    <w:rsid w:val="00501010"/>
    <w:rsid w:val="005012F5"/>
    <w:rsid w:val="0050376C"/>
    <w:rsid w:val="005050DD"/>
    <w:rsid w:val="00511DC5"/>
    <w:rsid w:val="0053757A"/>
    <w:rsid w:val="00540735"/>
    <w:rsid w:val="00561294"/>
    <w:rsid w:val="00573676"/>
    <w:rsid w:val="005850D6"/>
    <w:rsid w:val="00595DE0"/>
    <w:rsid w:val="005B4FD6"/>
    <w:rsid w:val="005C3F95"/>
    <w:rsid w:val="005C6EF3"/>
    <w:rsid w:val="005D6CC4"/>
    <w:rsid w:val="005F1108"/>
    <w:rsid w:val="00602E6A"/>
    <w:rsid w:val="00603242"/>
    <w:rsid w:val="006078DD"/>
    <w:rsid w:val="006117EA"/>
    <w:rsid w:val="00612A85"/>
    <w:rsid w:val="0064032A"/>
    <w:rsid w:val="00645F9F"/>
    <w:rsid w:val="00651081"/>
    <w:rsid w:val="0065674C"/>
    <w:rsid w:val="0066009D"/>
    <w:rsid w:val="00660CC2"/>
    <w:rsid w:val="00663E4E"/>
    <w:rsid w:val="00667FA9"/>
    <w:rsid w:val="0067048B"/>
    <w:rsid w:val="00690E16"/>
    <w:rsid w:val="006A0B84"/>
    <w:rsid w:val="006C61AF"/>
    <w:rsid w:val="006C6693"/>
    <w:rsid w:val="006D03F6"/>
    <w:rsid w:val="006D676B"/>
    <w:rsid w:val="006F0F72"/>
    <w:rsid w:val="007048A7"/>
    <w:rsid w:val="00704BC3"/>
    <w:rsid w:val="00715EFD"/>
    <w:rsid w:val="00741CCA"/>
    <w:rsid w:val="00756D20"/>
    <w:rsid w:val="0075787D"/>
    <w:rsid w:val="00757C49"/>
    <w:rsid w:val="00764167"/>
    <w:rsid w:val="007674E7"/>
    <w:rsid w:val="00774050"/>
    <w:rsid w:val="0077478D"/>
    <w:rsid w:val="007769E0"/>
    <w:rsid w:val="007874EB"/>
    <w:rsid w:val="00787D5C"/>
    <w:rsid w:val="007A29A2"/>
    <w:rsid w:val="007A6499"/>
    <w:rsid w:val="007C1524"/>
    <w:rsid w:val="007C46E8"/>
    <w:rsid w:val="007D7004"/>
    <w:rsid w:val="00804250"/>
    <w:rsid w:val="00806D80"/>
    <w:rsid w:val="0082325E"/>
    <w:rsid w:val="0083007D"/>
    <w:rsid w:val="008361C3"/>
    <w:rsid w:val="0084007F"/>
    <w:rsid w:val="0085366E"/>
    <w:rsid w:val="00857102"/>
    <w:rsid w:val="008649C8"/>
    <w:rsid w:val="0087033C"/>
    <w:rsid w:val="00897D8E"/>
    <w:rsid w:val="008B7AF1"/>
    <w:rsid w:val="008D2257"/>
    <w:rsid w:val="009379BE"/>
    <w:rsid w:val="00947888"/>
    <w:rsid w:val="00957612"/>
    <w:rsid w:val="00963AB6"/>
    <w:rsid w:val="00981BFB"/>
    <w:rsid w:val="00990301"/>
    <w:rsid w:val="00996FBA"/>
    <w:rsid w:val="009A7509"/>
    <w:rsid w:val="009C4306"/>
    <w:rsid w:val="009C5C82"/>
    <w:rsid w:val="009C6276"/>
    <w:rsid w:val="009C6CA1"/>
    <w:rsid w:val="009E1DC9"/>
    <w:rsid w:val="009E1FC0"/>
    <w:rsid w:val="009E7370"/>
    <w:rsid w:val="009F303B"/>
    <w:rsid w:val="00A0574D"/>
    <w:rsid w:val="00A07FEE"/>
    <w:rsid w:val="00A174C8"/>
    <w:rsid w:val="00A32E6D"/>
    <w:rsid w:val="00A35860"/>
    <w:rsid w:val="00A4139D"/>
    <w:rsid w:val="00A44226"/>
    <w:rsid w:val="00A45DA5"/>
    <w:rsid w:val="00A50A90"/>
    <w:rsid w:val="00A71013"/>
    <w:rsid w:val="00A7717D"/>
    <w:rsid w:val="00A83B96"/>
    <w:rsid w:val="00A86A37"/>
    <w:rsid w:val="00AB300E"/>
    <w:rsid w:val="00AB71B6"/>
    <w:rsid w:val="00AC30FA"/>
    <w:rsid w:val="00AC4DE5"/>
    <w:rsid w:val="00AC7268"/>
    <w:rsid w:val="00AC7511"/>
    <w:rsid w:val="00AD18AD"/>
    <w:rsid w:val="00AE2450"/>
    <w:rsid w:val="00AE406F"/>
    <w:rsid w:val="00AF2FD9"/>
    <w:rsid w:val="00AF3209"/>
    <w:rsid w:val="00B06D59"/>
    <w:rsid w:val="00B0793D"/>
    <w:rsid w:val="00B16115"/>
    <w:rsid w:val="00B23037"/>
    <w:rsid w:val="00B31BD8"/>
    <w:rsid w:val="00B3630F"/>
    <w:rsid w:val="00B4055F"/>
    <w:rsid w:val="00B40E29"/>
    <w:rsid w:val="00B4197F"/>
    <w:rsid w:val="00B63586"/>
    <w:rsid w:val="00B644BA"/>
    <w:rsid w:val="00B6607C"/>
    <w:rsid w:val="00B67EAB"/>
    <w:rsid w:val="00B97AFE"/>
    <w:rsid w:val="00BA28AD"/>
    <w:rsid w:val="00BB304C"/>
    <w:rsid w:val="00BB4B87"/>
    <w:rsid w:val="00BB5CEF"/>
    <w:rsid w:val="00BC175A"/>
    <w:rsid w:val="00BC4EE7"/>
    <w:rsid w:val="00BD153D"/>
    <w:rsid w:val="00BD6E89"/>
    <w:rsid w:val="00BE5ACB"/>
    <w:rsid w:val="00BE7931"/>
    <w:rsid w:val="00BF50BC"/>
    <w:rsid w:val="00C074B7"/>
    <w:rsid w:val="00C265F9"/>
    <w:rsid w:val="00C26B96"/>
    <w:rsid w:val="00C400AC"/>
    <w:rsid w:val="00C635BE"/>
    <w:rsid w:val="00C63DAA"/>
    <w:rsid w:val="00C660FD"/>
    <w:rsid w:val="00C9713E"/>
    <w:rsid w:val="00CA0EEC"/>
    <w:rsid w:val="00CA62E3"/>
    <w:rsid w:val="00CA6A26"/>
    <w:rsid w:val="00CA78C0"/>
    <w:rsid w:val="00CB5E0C"/>
    <w:rsid w:val="00CC5516"/>
    <w:rsid w:val="00CD03B3"/>
    <w:rsid w:val="00CD4CDD"/>
    <w:rsid w:val="00CF0FD7"/>
    <w:rsid w:val="00CF6853"/>
    <w:rsid w:val="00D127DF"/>
    <w:rsid w:val="00D22ECE"/>
    <w:rsid w:val="00D31361"/>
    <w:rsid w:val="00D47BAE"/>
    <w:rsid w:val="00D57318"/>
    <w:rsid w:val="00D60FAF"/>
    <w:rsid w:val="00D62718"/>
    <w:rsid w:val="00D639D0"/>
    <w:rsid w:val="00D7236A"/>
    <w:rsid w:val="00D750F3"/>
    <w:rsid w:val="00D84629"/>
    <w:rsid w:val="00D95B1D"/>
    <w:rsid w:val="00DB3FE4"/>
    <w:rsid w:val="00DB59FB"/>
    <w:rsid w:val="00DC1130"/>
    <w:rsid w:val="00DD2829"/>
    <w:rsid w:val="00DD2E1F"/>
    <w:rsid w:val="00DD630B"/>
    <w:rsid w:val="00DF0364"/>
    <w:rsid w:val="00DF55C7"/>
    <w:rsid w:val="00DF7B8E"/>
    <w:rsid w:val="00E05278"/>
    <w:rsid w:val="00E201A4"/>
    <w:rsid w:val="00E227BB"/>
    <w:rsid w:val="00E234F3"/>
    <w:rsid w:val="00E2585C"/>
    <w:rsid w:val="00E33CE9"/>
    <w:rsid w:val="00E542ED"/>
    <w:rsid w:val="00E67C66"/>
    <w:rsid w:val="00E73A3F"/>
    <w:rsid w:val="00E8368F"/>
    <w:rsid w:val="00E96B46"/>
    <w:rsid w:val="00EA6904"/>
    <w:rsid w:val="00EB3313"/>
    <w:rsid w:val="00EE0A34"/>
    <w:rsid w:val="00EE4660"/>
    <w:rsid w:val="00EF0843"/>
    <w:rsid w:val="00F02F64"/>
    <w:rsid w:val="00F0362E"/>
    <w:rsid w:val="00F05CCA"/>
    <w:rsid w:val="00F16424"/>
    <w:rsid w:val="00F24F8F"/>
    <w:rsid w:val="00F25A31"/>
    <w:rsid w:val="00F3715C"/>
    <w:rsid w:val="00F446E3"/>
    <w:rsid w:val="00F61A49"/>
    <w:rsid w:val="00F675D1"/>
    <w:rsid w:val="00F7787B"/>
    <w:rsid w:val="00F845C1"/>
    <w:rsid w:val="00F847E2"/>
    <w:rsid w:val="00FB133B"/>
    <w:rsid w:val="00FB377F"/>
    <w:rsid w:val="00FB3D81"/>
    <w:rsid w:val="00FB77E8"/>
    <w:rsid w:val="00FD0A67"/>
    <w:rsid w:val="00FF575B"/>
    <w:rsid w:val="00FF5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6535A1E5-E0CE-4D42-896D-309D796BE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right="-1" w:firstLine="709"/>
      <w:jc w:val="both"/>
      <w:outlineLvl w:val="0"/>
    </w:pPr>
    <w:rPr>
      <w:sz w:val="24"/>
    </w:rPr>
  </w:style>
  <w:style w:type="paragraph" w:styleId="2">
    <w:name w:val="heading 2"/>
    <w:basedOn w:val="a"/>
    <w:next w:val="a"/>
    <w:qFormat/>
    <w:pPr>
      <w:keepNext/>
      <w:ind w:right="-1"/>
      <w:jc w:val="both"/>
      <w:outlineLvl w:val="1"/>
    </w:pPr>
    <w:rPr>
      <w:sz w:val="24"/>
    </w:rPr>
  </w:style>
  <w:style w:type="paragraph" w:styleId="6">
    <w:name w:val="heading 6"/>
    <w:basedOn w:val="a"/>
    <w:next w:val="a"/>
    <w:qFormat/>
    <w:rsid w:val="0022023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widowControl w:val="0"/>
      <w:spacing w:line="360" w:lineRule="exact"/>
      <w:jc w:val="center"/>
    </w:pPr>
    <w:rPr>
      <w:b/>
      <w:snapToGrid w:val="0"/>
      <w:sz w:val="32"/>
    </w:rPr>
  </w:style>
  <w:style w:type="paragraph" w:styleId="a4">
    <w:name w:val="Body Text"/>
    <w:basedOn w:val="a"/>
    <w:link w:val="a5"/>
    <w:pPr>
      <w:ind w:right="3117"/>
    </w:pPr>
    <w:rPr>
      <w:rFonts w:ascii="Courier New" w:hAnsi="Courier New"/>
      <w:sz w:val="26"/>
    </w:rPr>
  </w:style>
  <w:style w:type="paragraph" w:styleId="a6">
    <w:name w:val="Body Text Indent"/>
    <w:basedOn w:val="a"/>
    <w:link w:val="a7"/>
    <w:pPr>
      <w:ind w:right="-1"/>
      <w:jc w:val="both"/>
    </w:pPr>
    <w:rPr>
      <w:sz w:val="26"/>
    </w:rPr>
  </w:style>
  <w:style w:type="paragraph" w:styleId="a8">
    <w:name w:val="footer"/>
    <w:basedOn w:val="a"/>
    <w:link w:val="a9"/>
    <w:uiPriority w:val="99"/>
    <w:pPr>
      <w:tabs>
        <w:tab w:val="center" w:pos="4153"/>
        <w:tab w:val="right" w:pos="8306"/>
      </w:tabs>
    </w:pPr>
  </w:style>
  <w:style w:type="character" w:styleId="aa">
    <w:name w:val="page number"/>
    <w:basedOn w:val="a0"/>
  </w:style>
  <w:style w:type="paragraph" w:styleId="ab">
    <w:name w:val="header"/>
    <w:basedOn w:val="a"/>
    <w:link w:val="ac"/>
    <w:uiPriority w:val="99"/>
    <w:pPr>
      <w:tabs>
        <w:tab w:val="center" w:pos="4153"/>
        <w:tab w:val="right" w:pos="8306"/>
      </w:tabs>
    </w:pPr>
  </w:style>
  <w:style w:type="paragraph" w:styleId="3">
    <w:name w:val="Body Text 3"/>
    <w:basedOn w:val="a"/>
    <w:rsid w:val="00F0362E"/>
    <w:pPr>
      <w:spacing w:after="120"/>
    </w:pPr>
    <w:rPr>
      <w:sz w:val="16"/>
      <w:szCs w:val="16"/>
    </w:rPr>
  </w:style>
  <w:style w:type="paragraph" w:customStyle="1" w:styleId="ConsPlusNonformat">
    <w:name w:val="ConsPlusNonformat"/>
    <w:rsid w:val="00F0362E"/>
    <w:pPr>
      <w:widowControl w:val="0"/>
      <w:autoSpaceDE w:val="0"/>
      <w:autoSpaceDN w:val="0"/>
      <w:adjustRightInd w:val="0"/>
    </w:pPr>
    <w:rPr>
      <w:rFonts w:ascii="Courier New" w:hAnsi="Courier New" w:cs="Courier New"/>
    </w:rPr>
  </w:style>
  <w:style w:type="paragraph" w:customStyle="1" w:styleId="ConsPlusNormal">
    <w:name w:val="ConsPlusNormal"/>
    <w:link w:val="ConsPlusNormal0"/>
    <w:uiPriority w:val="99"/>
    <w:rsid w:val="00366EBE"/>
    <w:pPr>
      <w:widowControl w:val="0"/>
      <w:autoSpaceDE w:val="0"/>
      <w:autoSpaceDN w:val="0"/>
      <w:adjustRightInd w:val="0"/>
      <w:ind w:firstLine="720"/>
    </w:pPr>
    <w:rPr>
      <w:rFonts w:ascii="Arial" w:hAnsi="Arial" w:cs="Arial"/>
    </w:rPr>
  </w:style>
  <w:style w:type="paragraph" w:styleId="20">
    <w:name w:val="Body Text Indent 2"/>
    <w:basedOn w:val="a"/>
    <w:rsid w:val="009379BE"/>
    <w:pPr>
      <w:spacing w:after="120" w:line="480" w:lineRule="auto"/>
      <w:ind w:left="283"/>
    </w:pPr>
  </w:style>
  <w:style w:type="paragraph" w:customStyle="1" w:styleId="ConsNormal">
    <w:name w:val="ConsNormal"/>
    <w:rsid w:val="00B23037"/>
    <w:pPr>
      <w:snapToGrid w:val="0"/>
      <w:ind w:firstLine="720"/>
    </w:pPr>
    <w:rPr>
      <w:rFonts w:ascii="Consultant" w:hAnsi="Consultant"/>
    </w:rPr>
  </w:style>
  <w:style w:type="paragraph" w:customStyle="1" w:styleId="ConsNonformat">
    <w:name w:val="ConsNonformat"/>
    <w:rsid w:val="00B23037"/>
    <w:pPr>
      <w:snapToGrid w:val="0"/>
    </w:pPr>
    <w:rPr>
      <w:rFonts w:ascii="Consultant" w:hAnsi="Consultant"/>
      <w:sz w:val="16"/>
    </w:rPr>
  </w:style>
  <w:style w:type="paragraph" w:customStyle="1" w:styleId="ConsTitle">
    <w:name w:val="ConsTitle"/>
    <w:rsid w:val="00B23037"/>
    <w:pPr>
      <w:snapToGrid w:val="0"/>
    </w:pPr>
    <w:rPr>
      <w:rFonts w:ascii="Arial" w:hAnsi="Arial"/>
      <w:b/>
      <w:sz w:val="14"/>
    </w:rPr>
  </w:style>
  <w:style w:type="paragraph" w:styleId="30">
    <w:name w:val="Body Text Indent 3"/>
    <w:basedOn w:val="a"/>
    <w:rsid w:val="00D127DF"/>
    <w:pPr>
      <w:spacing w:after="120"/>
      <w:ind w:left="283"/>
    </w:pPr>
    <w:rPr>
      <w:sz w:val="16"/>
      <w:szCs w:val="16"/>
    </w:rPr>
  </w:style>
  <w:style w:type="paragraph" w:customStyle="1" w:styleId="ad">
    <w:name w:val="Стиль"/>
    <w:rsid w:val="007A6499"/>
    <w:pPr>
      <w:autoSpaceDE w:val="0"/>
      <w:autoSpaceDN w:val="0"/>
    </w:pPr>
  </w:style>
  <w:style w:type="paragraph" w:customStyle="1" w:styleId="ConsPlusTitle">
    <w:name w:val="ConsPlusTitle"/>
    <w:uiPriority w:val="99"/>
    <w:rsid w:val="00A07FEE"/>
    <w:pPr>
      <w:widowControl w:val="0"/>
      <w:autoSpaceDE w:val="0"/>
      <w:autoSpaceDN w:val="0"/>
      <w:adjustRightInd w:val="0"/>
    </w:pPr>
    <w:rPr>
      <w:rFonts w:ascii="Arial" w:hAnsi="Arial" w:cs="Arial"/>
      <w:b/>
      <w:bCs/>
    </w:rPr>
  </w:style>
  <w:style w:type="paragraph" w:styleId="ae">
    <w:name w:val="Balloon Text"/>
    <w:basedOn w:val="a"/>
    <w:semiHidden/>
    <w:rsid w:val="00370085"/>
    <w:rPr>
      <w:rFonts w:ascii="Tahoma" w:hAnsi="Tahoma" w:cs="Tahoma"/>
      <w:sz w:val="16"/>
      <w:szCs w:val="16"/>
    </w:rPr>
  </w:style>
  <w:style w:type="character" w:styleId="af">
    <w:name w:val="Hyperlink"/>
    <w:basedOn w:val="a0"/>
    <w:uiPriority w:val="99"/>
    <w:unhideWhenUsed/>
    <w:rsid w:val="00A45DA5"/>
    <w:rPr>
      <w:color w:val="0000FF"/>
      <w:u w:val="single"/>
    </w:rPr>
  </w:style>
  <w:style w:type="character" w:customStyle="1" w:styleId="a7">
    <w:name w:val="Основной текст с отступом Знак"/>
    <w:basedOn w:val="a0"/>
    <w:link w:val="a6"/>
    <w:rsid w:val="00DB3FE4"/>
    <w:rPr>
      <w:sz w:val="26"/>
    </w:rPr>
  </w:style>
  <w:style w:type="character" w:customStyle="1" w:styleId="a5">
    <w:name w:val="Основной текст Знак"/>
    <w:basedOn w:val="a0"/>
    <w:link w:val="a4"/>
    <w:rsid w:val="00DB3FE4"/>
    <w:rPr>
      <w:rFonts w:ascii="Courier New" w:hAnsi="Courier New"/>
      <w:sz w:val="26"/>
    </w:rPr>
  </w:style>
  <w:style w:type="numbering" w:customStyle="1" w:styleId="10">
    <w:name w:val="Нет списка1"/>
    <w:next w:val="a2"/>
    <w:uiPriority w:val="99"/>
    <w:semiHidden/>
    <w:unhideWhenUsed/>
    <w:rsid w:val="009E1FC0"/>
  </w:style>
  <w:style w:type="character" w:customStyle="1" w:styleId="ac">
    <w:name w:val="Верхний колонтитул Знак"/>
    <w:basedOn w:val="a0"/>
    <w:link w:val="ab"/>
    <w:uiPriority w:val="99"/>
    <w:rsid w:val="009E1FC0"/>
  </w:style>
  <w:style w:type="paragraph" w:customStyle="1" w:styleId="ConsPlusCell">
    <w:name w:val="ConsPlusCell"/>
    <w:uiPriority w:val="99"/>
    <w:rsid w:val="001238E5"/>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897D8E"/>
    <w:rPr>
      <w:rFonts w:ascii="Arial" w:hAnsi="Arial" w:cs="Arial"/>
    </w:rPr>
  </w:style>
  <w:style w:type="paragraph" w:styleId="af0">
    <w:name w:val="List Paragraph"/>
    <w:basedOn w:val="a"/>
    <w:uiPriority w:val="34"/>
    <w:qFormat/>
    <w:rsid w:val="00897D8E"/>
    <w:pPr>
      <w:spacing w:after="200" w:line="276" w:lineRule="auto"/>
      <w:ind w:left="720"/>
      <w:contextualSpacing/>
    </w:pPr>
    <w:rPr>
      <w:rFonts w:ascii="Calibri" w:eastAsia="Calibri" w:hAnsi="Calibri"/>
      <w:sz w:val="22"/>
      <w:szCs w:val="22"/>
      <w:lang w:eastAsia="en-US"/>
    </w:rPr>
  </w:style>
  <w:style w:type="paragraph" w:styleId="21">
    <w:name w:val="Body Text First Indent 2"/>
    <w:basedOn w:val="a6"/>
    <w:link w:val="22"/>
    <w:rsid w:val="0003776A"/>
    <w:pPr>
      <w:ind w:left="360" w:right="0" w:firstLine="360"/>
      <w:jc w:val="left"/>
    </w:pPr>
    <w:rPr>
      <w:sz w:val="20"/>
    </w:rPr>
  </w:style>
  <w:style w:type="character" w:customStyle="1" w:styleId="22">
    <w:name w:val="Красная строка 2 Знак"/>
    <w:basedOn w:val="a7"/>
    <w:link w:val="21"/>
    <w:rsid w:val="0003776A"/>
    <w:rPr>
      <w:sz w:val="26"/>
    </w:rPr>
  </w:style>
  <w:style w:type="paragraph" w:styleId="af1">
    <w:name w:val="Plain Text"/>
    <w:basedOn w:val="a"/>
    <w:link w:val="af2"/>
    <w:uiPriority w:val="99"/>
    <w:rsid w:val="0003776A"/>
    <w:rPr>
      <w:rFonts w:ascii="Courier New" w:eastAsia="SimSun" w:hAnsi="Courier New" w:cs="Courier New"/>
      <w:lang w:eastAsia="zh-CN"/>
    </w:rPr>
  </w:style>
  <w:style w:type="character" w:customStyle="1" w:styleId="af2">
    <w:name w:val="Текст Знак"/>
    <w:basedOn w:val="a0"/>
    <w:link w:val="af1"/>
    <w:uiPriority w:val="99"/>
    <w:rsid w:val="0003776A"/>
    <w:rPr>
      <w:rFonts w:ascii="Courier New" w:eastAsia="SimSun" w:hAnsi="Courier New" w:cs="Courier New"/>
      <w:lang w:eastAsia="zh-CN"/>
    </w:rPr>
  </w:style>
  <w:style w:type="paragraph" w:customStyle="1" w:styleId="af3">
    <w:name w:val="Нормальный"/>
    <w:uiPriority w:val="99"/>
    <w:rsid w:val="0003776A"/>
    <w:pPr>
      <w:widowControl w:val="0"/>
      <w:autoSpaceDE w:val="0"/>
      <w:autoSpaceDN w:val="0"/>
      <w:adjustRightInd w:val="0"/>
    </w:pPr>
    <w:rPr>
      <w:color w:val="000000"/>
      <w:sz w:val="24"/>
      <w:szCs w:val="24"/>
    </w:rPr>
  </w:style>
  <w:style w:type="paragraph" w:customStyle="1" w:styleId="ListParagraph1">
    <w:name w:val="List Paragraph1"/>
    <w:basedOn w:val="a"/>
    <w:uiPriority w:val="99"/>
    <w:rsid w:val="0003776A"/>
    <w:pPr>
      <w:autoSpaceDE w:val="0"/>
      <w:autoSpaceDN w:val="0"/>
      <w:adjustRightInd w:val="0"/>
      <w:ind w:left="720"/>
    </w:pPr>
    <w:rPr>
      <w:rFonts w:ascii="Calibri" w:eastAsia="Calibri" w:hAnsi="Calibri"/>
      <w:sz w:val="28"/>
      <w:szCs w:val="28"/>
    </w:rPr>
  </w:style>
  <w:style w:type="character" w:customStyle="1" w:styleId="a9">
    <w:name w:val="Нижний колонтитул Знак"/>
    <w:basedOn w:val="a0"/>
    <w:link w:val="a8"/>
    <w:uiPriority w:val="99"/>
    <w:rsid w:val="00981B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18980">
      <w:bodyDiv w:val="1"/>
      <w:marLeft w:val="0"/>
      <w:marRight w:val="0"/>
      <w:marTop w:val="0"/>
      <w:marBottom w:val="0"/>
      <w:divBdr>
        <w:top w:val="none" w:sz="0" w:space="0" w:color="auto"/>
        <w:left w:val="none" w:sz="0" w:space="0" w:color="auto"/>
        <w:bottom w:val="none" w:sz="0" w:space="0" w:color="auto"/>
        <w:right w:val="none" w:sz="0" w:space="0" w:color="auto"/>
      </w:divBdr>
    </w:div>
    <w:div w:id="233198642">
      <w:bodyDiv w:val="1"/>
      <w:marLeft w:val="0"/>
      <w:marRight w:val="0"/>
      <w:marTop w:val="0"/>
      <w:marBottom w:val="0"/>
      <w:divBdr>
        <w:top w:val="none" w:sz="0" w:space="0" w:color="auto"/>
        <w:left w:val="none" w:sz="0" w:space="0" w:color="auto"/>
        <w:bottom w:val="none" w:sz="0" w:space="0" w:color="auto"/>
        <w:right w:val="none" w:sz="0" w:space="0" w:color="auto"/>
      </w:divBdr>
    </w:div>
    <w:div w:id="240724096">
      <w:bodyDiv w:val="1"/>
      <w:marLeft w:val="0"/>
      <w:marRight w:val="0"/>
      <w:marTop w:val="0"/>
      <w:marBottom w:val="0"/>
      <w:divBdr>
        <w:top w:val="none" w:sz="0" w:space="0" w:color="auto"/>
        <w:left w:val="none" w:sz="0" w:space="0" w:color="auto"/>
        <w:bottom w:val="none" w:sz="0" w:space="0" w:color="auto"/>
        <w:right w:val="none" w:sz="0" w:space="0" w:color="auto"/>
      </w:divBdr>
    </w:div>
    <w:div w:id="422385710">
      <w:bodyDiv w:val="1"/>
      <w:marLeft w:val="0"/>
      <w:marRight w:val="0"/>
      <w:marTop w:val="0"/>
      <w:marBottom w:val="0"/>
      <w:divBdr>
        <w:top w:val="none" w:sz="0" w:space="0" w:color="auto"/>
        <w:left w:val="none" w:sz="0" w:space="0" w:color="auto"/>
        <w:bottom w:val="none" w:sz="0" w:space="0" w:color="auto"/>
        <w:right w:val="none" w:sz="0" w:space="0" w:color="auto"/>
      </w:divBdr>
    </w:div>
    <w:div w:id="532765686">
      <w:bodyDiv w:val="1"/>
      <w:marLeft w:val="0"/>
      <w:marRight w:val="0"/>
      <w:marTop w:val="0"/>
      <w:marBottom w:val="0"/>
      <w:divBdr>
        <w:top w:val="none" w:sz="0" w:space="0" w:color="auto"/>
        <w:left w:val="none" w:sz="0" w:space="0" w:color="auto"/>
        <w:bottom w:val="none" w:sz="0" w:space="0" w:color="auto"/>
        <w:right w:val="none" w:sz="0" w:space="0" w:color="auto"/>
      </w:divBdr>
    </w:div>
    <w:div w:id="546338440">
      <w:bodyDiv w:val="1"/>
      <w:marLeft w:val="0"/>
      <w:marRight w:val="0"/>
      <w:marTop w:val="0"/>
      <w:marBottom w:val="0"/>
      <w:divBdr>
        <w:top w:val="none" w:sz="0" w:space="0" w:color="auto"/>
        <w:left w:val="none" w:sz="0" w:space="0" w:color="auto"/>
        <w:bottom w:val="none" w:sz="0" w:space="0" w:color="auto"/>
        <w:right w:val="none" w:sz="0" w:space="0" w:color="auto"/>
      </w:divBdr>
    </w:div>
    <w:div w:id="714935010">
      <w:bodyDiv w:val="1"/>
      <w:marLeft w:val="0"/>
      <w:marRight w:val="0"/>
      <w:marTop w:val="0"/>
      <w:marBottom w:val="0"/>
      <w:divBdr>
        <w:top w:val="none" w:sz="0" w:space="0" w:color="auto"/>
        <w:left w:val="none" w:sz="0" w:space="0" w:color="auto"/>
        <w:bottom w:val="none" w:sz="0" w:space="0" w:color="auto"/>
        <w:right w:val="none" w:sz="0" w:space="0" w:color="auto"/>
      </w:divBdr>
    </w:div>
    <w:div w:id="762264572">
      <w:bodyDiv w:val="1"/>
      <w:marLeft w:val="0"/>
      <w:marRight w:val="0"/>
      <w:marTop w:val="0"/>
      <w:marBottom w:val="0"/>
      <w:divBdr>
        <w:top w:val="none" w:sz="0" w:space="0" w:color="auto"/>
        <w:left w:val="none" w:sz="0" w:space="0" w:color="auto"/>
        <w:bottom w:val="none" w:sz="0" w:space="0" w:color="auto"/>
        <w:right w:val="none" w:sz="0" w:space="0" w:color="auto"/>
      </w:divBdr>
    </w:div>
    <w:div w:id="947201161">
      <w:bodyDiv w:val="1"/>
      <w:marLeft w:val="0"/>
      <w:marRight w:val="0"/>
      <w:marTop w:val="0"/>
      <w:marBottom w:val="0"/>
      <w:divBdr>
        <w:top w:val="none" w:sz="0" w:space="0" w:color="auto"/>
        <w:left w:val="none" w:sz="0" w:space="0" w:color="auto"/>
        <w:bottom w:val="none" w:sz="0" w:space="0" w:color="auto"/>
        <w:right w:val="none" w:sz="0" w:space="0" w:color="auto"/>
      </w:divBdr>
    </w:div>
    <w:div w:id="1005283424">
      <w:bodyDiv w:val="1"/>
      <w:marLeft w:val="0"/>
      <w:marRight w:val="0"/>
      <w:marTop w:val="0"/>
      <w:marBottom w:val="0"/>
      <w:divBdr>
        <w:top w:val="none" w:sz="0" w:space="0" w:color="auto"/>
        <w:left w:val="none" w:sz="0" w:space="0" w:color="auto"/>
        <w:bottom w:val="none" w:sz="0" w:space="0" w:color="auto"/>
        <w:right w:val="none" w:sz="0" w:space="0" w:color="auto"/>
      </w:divBdr>
    </w:div>
    <w:div w:id="1032997693">
      <w:bodyDiv w:val="1"/>
      <w:marLeft w:val="0"/>
      <w:marRight w:val="0"/>
      <w:marTop w:val="0"/>
      <w:marBottom w:val="0"/>
      <w:divBdr>
        <w:top w:val="none" w:sz="0" w:space="0" w:color="auto"/>
        <w:left w:val="none" w:sz="0" w:space="0" w:color="auto"/>
        <w:bottom w:val="none" w:sz="0" w:space="0" w:color="auto"/>
        <w:right w:val="none" w:sz="0" w:space="0" w:color="auto"/>
      </w:divBdr>
    </w:div>
    <w:div w:id="1034579162">
      <w:bodyDiv w:val="1"/>
      <w:marLeft w:val="0"/>
      <w:marRight w:val="0"/>
      <w:marTop w:val="0"/>
      <w:marBottom w:val="0"/>
      <w:divBdr>
        <w:top w:val="none" w:sz="0" w:space="0" w:color="auto"/>
        <w:left w:val="none" w:sz="0" w:space="0" w:color="auto"/>
        <w:bottom w:val="none" w:sz="0" w:space="0" w:color="auto"/>
        <w:right w:val="none" w:sz="0" w:space="0" w:color="auto"/>
      </w:divBdr>
    </w:div>
    <w:div w:id="1044788278">
      <w:bodyDiv w:val="1"/>
      <w:marLeft w:val="0"/>
      <w:marRight w:val="0"/>
      <w:marTop w:val="0"/>
      <w:marBottom w:val="0"/>
      <w:divBdr>
        <w:top w:val="none" w:sz="0" w:space="0" w:color="auto"/>
        <w:left w:val="none" w:sz="0" w:space="0" w:color="auto"/>
        <w:bottom w:val="none" w:sz="0" w:space="0" w:color="auto"/>
        <w:right w:val="none" w:sz="0" w:space="0" w:color="auto"/>
      </w:divBdr>
    </w:div>
    <w:div w:id="1218201626">
      <w:bodyDiv w:val="1"/>
      <w:marLeft w:val="0"/>
      <w:marRight w:val="0"/>
      <w:marTop w:val="0"/>
      <w:marBottom w:val="0"/>
      <w:divBdr>
        <w:top w:val="none" w:sz="0" w:space="0" w:color="auto"/>
        <w:left w:val="none" w:sz="0" w:space="0" w:color="auto"/>
        <w:bottom w:val="none" w:sz="0" w:space="0" w:color="auto"/>
        <w:right w:val="none" w:sz="0" w:space="0" w:color="auto"/>
      </w:divBdr>
    </w:div>
    <w:div w:id="1243833329">
      <w:bodyDiv w:val="1"/>
      <w:marLeft w:val="0"/>
      <w:marRight w:val="0"/>
      <w:marTop w:val="0"/>
      <w:marBottom w:val="0"/>
      <w:divBdr>
        <w:top w:val="none" w:sz="0" w:space="0" w:color="auto"/>
        <w:left w:val="none" w:sz="0" w:space="0" w:color="auto"/>
        <w:bottom w:val="none" w:sz="0" w:space="0" w:color="auto"/>
        <w:right w:val="none" w:sz="0" w:space="0" w:color="auto"/>
      </w:divBdr>
    </w:div>
    <w:div w:id="1394964080">
      <w:bodyDiv w:val="1"/>
      <w:marLeft w:val="0"/>
      <w:marRight w:val="0"/>
      <w:marTop w:val="0"/>
      <w:marBottom w:val="0"/>
      <w:divBdr>
        <w:top w:val="none" w:sz="0" w:space="0" w:color="auto"/>
        <w:left w:val="none" w:sz="0" w:space="0" w:color="auto"/>
        <w:bottom w:val="none" w:sz="0" w:space="0" w:color="auto"/>
        <w:right w:val="none" w:sz="0" w:space="0" w:color="auto"/>
      </w:divBdr>
    </w:div>
    <w:div w:id="1584145108">
      <w:bodyDiv w:val="1"/>
      <w:marLeft w:val="0"/>
      <w:marRight w:val="0"/>
      <w:marTop w:val="0"/>
      <w:marBottom w:val="0"/>
      <w:divBdr>
        <w:top w:val="none" w:sz="0" w:space="0" w:color="auto"/>
        <w:left w:val="none" w:sz="0" w:space="0" w:color="auto"/>
        <w:bottom w:val="none" w:sz="0" w:space="0" w:color="auto"/>
        <w:right w:val="none" w:sz="0" w:space="0" w:color="auto"/>
      </w:divBdr>
    </w:div>
    <w:div w:id="1710572235">
      <w:bodyDiv w:val="1"/>
      <w:marLeft w:val="0"/>
      <w:marRight w:val="0"/>
      <w:marTop w:val="0"/>
      <w:marBottom w:val="0"/>
      <w:divBdr>
        <w:top w:val="none" w:sz="0" w:space="0" w:color="auto"/>
        <w:left w:val="none" w:sz="0" w:space="0" w:color="auto"/>
        <w:bottom w:val="none" w:sz="0" w:space="0" w:color="auto"/>
        <w:right w:val="none" w:sz="0" w:space="0" w:color="auto"/>
      </w:divBdr>
    </w:div>
    <w:div w:id="1771975069">
      <w:bodyDiv w:val="1"/>
      <w:marLeft w:val="0"/>
      <w:marRight w:val="0"/>
      <w:marTop w:val="0"/>
      <w:marBottom w:val="0"/>
      <w:divBdr>
        <w:top w:val="none" w:sz="0" w:space="0" w:color="auto"/>
        <w:left w:val="none" w:sz="0" w:space="0" w:color="auto"/>
        <w:bottom w:val="none" w:sz="0" w:space="0" w:color="auto"/>
        <w:right w:val="none" w:sz="0" w:space="0" w:color="auto"/>
      </w:divBdr>
    </w:div>
    <w:div w:id="1804733635">
      <w:bodyDiv w:val="1"/>
      <w:marLeft w:val="0"/>
      <w:marRight w:val="0"/>
      <w:marTop w:val="0"/>
      <w:marBottom w:val="0"/>
      <w:divBdr>
        <w:top w:val="none" w:sz="0" w:space="0" w:color="auto"/>
        <w:left w:val="none" w:sz="0" w:space="0" w:color="auto"/>
        <w:bottom w:val="none" w:sz="0" w:space="0" w:color="auto"/>
        <w:right w:val="none" w:sz="0" w:space="0" w:color="auto"/>
      </w:divBdr>
    </w:div>
    <w:div w:id="1939101455">
      <w:bodyDiv w:val="1"/>
      <w:marLeft w:val="0"/>
      <w:marRight w:val="0"/>
      <w:marTop w:val="0"/>
      <w:marBottom w:val="0"/>
      <w:divBdr>
        <w:top w:val="none" w:sz="0" w:space="0" w:color="auto"/>
        <w:left w:val="none" w:sz="0" w:space="0" w:color="auto"/>
        <w:bottom w:val="none" w:sz="0" w:space="0" w:color="auto"/>
        <w:right w:val="none" w:sz="0" w:space="0" w:color="auto"/>
      </w:divBdr>
    </w:div>
    <w:div w:id="203294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332</Words>
  <Characters>1894</Characters>
  <Application>Microsoft Office Word</Application>
  <DocSecurity>8</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Перми</Company>
  <LinksUpToDate>false</LinksUpToDate>
  <CharactersWithSpaces>2222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Сиряченко-Полойко Людмила Яковлевна</cp:lastModifiedBy>
  <cp:revision>4</cp:revision>
  <cp:lastPrinted>2023-09-27T09:28:00Z</cp:lastPrinted>
  <dcterms:created xsi:type="dcterms:W3CDTF">2023-09-06T10:24:00Z</dcterms:created>
  <dcterms:modified xsi:type="dcterms:W3CDTF">2023-09-27T09:28:00Z</dcterms:modified>
</cp:coreProperties>
</file>