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EB" w:rsidRDefault="004551C9">
      <w:pPr>
        <w:pStyle w:val="af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pt;mso-position-horizontal:absolute;mso-position-vertical-relative:text;margin-top:-43.1pt;mso-position-vertical:absolute;width:32.0pt;height:39.0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B6FEB" w:rsidRDefault="004551C9">
                              <w:pPr>
                                <w:pStyle w:val="af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0"/>
                                    <wp:docPr id="3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6FEB" w:rsidRDefault="004551C9">
                              <w:pPr>
                                <w:pStyle w:val="af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B6FEB" w:rsidRDefault="004551C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9B6FEB" w:rsidRDefault="009B6FE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B6FEB" w:rsidRDefault="009B6FE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е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B6FEB" w:rsidRDefault="009B6FE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2" o:spid="_x0000_s0000" style="position:absolute;z-index:251657216;o:allowoverlap:true;o:allowincell:true;mso-position-horizontal-relative:text;margin-left:0.6pt;mso-position-horizontal:absolute;mso-position-vertical-relative:text;margin-top:-43.1pt;mso-position-vertical:absolute;width:494.9pt;height:130.8pt;mso-wrap-distance-left:9.0pt;mso-wrap-distance-top:0.0pt;mso-wrap-distance-right:9.0pt;mso-wrap-distance-bottom:0.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6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0"/>
                                  <wp:docPr id="3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pt;height:40.1pt;mso-wrap-distance-left:0.0pt;mso-wrap-distance-top:0.0pt;mso-wrap-distance-right:0.0pt;mso-wrap-distance-bottom:0.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6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9B6FEB" w:rsidRDefault="009B6FEB">
      <w:pPr>
        <w:pStyle w:val="af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9B6FEB" w:rsidRDefault="009B6FEB">
      <w:pPr>
        <w:pStyle w:val="af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9B6FEB" w:rsidRDefault="009B6FEB">
      <w:pPr>
        <w:spacing w:line="240" w:lineRule="exact"/>
        <w:jc w:val="both"/>
        <w:rPr>
          <w:sz w:val="28"/>
          <w:szCs w:val="28"/>
          <w:lang w:val="en-US"/>
        </w:rPr>
      </w:pPr>
    </w:p>
    <w:p w:rsidR="009B6FEB" w:rsidRDefault="009B6FEB">
      <w:pPr>
        <w:spacing w:line="240" w:lineRule="exact"/>
        <w:jc w:val="both"/>
        <w:rPr>
          <w:sz w:val="28"/>
          <w:szCs w:val="28"/>
        </w:rPr>
      </w:pPr>
    </w:p>
    <w:p w:rsidR="009B6FEB" w:rsidRDefault="009B6FEB">
      <w:pPr>
        <w:spacing w:line="240" w:lineRule="exact"/>
        <w:ind w:right="5385"/>
        <w:jc w:val="both"/>
        <w:rPr>
          <w:sz w:val="28"/>
          <w:szCs w:val="28"/>
        </w:rPr>
      </w:pPr>
    </w:p>
    <w:p w:rsidR="009B6FEB" w:rsidRDefault="009B6FEB">
      <w:pPr>
        <w:spacing w:line="240" w:lineRule="exact"/>
        <w:ind w:right="5385"/>
        <w:jc w:val="both"/>
        <w:rPr>
          <w:sz w:val="28"/>
          <w:szCs w:val="26"/>
        </w:rPr>
      </w:pPr>
    </w:p>
    <w:p w:rsidR="004551C9" w:rsidRDefault="004551C9">
      <w:pPr>
        <w:spacing w:line="240" w:lineRule="exact"/>
        <w:ind w:right="5387"/>
        <w:rPr>
          <w:sz w:val="28"/>
          <w:szCs w:val="26"/>
        </w:rPr>
      </w:pPr>
    </w:p>
    <w:p w:rsidR="004551C9" w:rsidRDefault="004551C9">
      <w:pPr>
        <w:spacing w:line="240" w:lineRule="exact"/>
        <w:ind w:right="5387"/>
        <w:rPr>
          <w:sz w:val="28"/>
          <w:szCs w:val="26"/>
        </w:rPr>
      </w:pPr>
    </w:p>
    <w:p w:rsidR="009B6FEB" w:rsidRPr="00A16852" w:rsidRDefault="004551C9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отдельные </w:t>
      </w:r>
      <w:r w:rsidRPr="00A16852">
        <w:rPr>
          <w:b/>
          <w:sz w:val="28"/>
          <w:szCs w:val="28"/>
        </w:rPr>
        <w:t xml:space="preserve">правовые акты </w:t>
      </w:r>
      <w:r w:rsidRPr="00A16852">
        <w:rPr>
          <w:b/>
          <w:sz w:val="28"/>
          <w:szCs w:val="28"/>
        </w:rPr>
        <w:t xml:space="preserve">администрации города Перми </w:t>
      </w:r>
      <w:r w:rsidRPr="00A16852">
        <w:rPr>
          <w:b/>
          <w:sz w:val="28"/>
          <w:szCs w:val="28"/>
        </w:rPr>
        <w:t>в социальной сфере</w:t>
      </w:r>
    </w:p>
    <w:p w:rsidR="009B6FEB" w:rsidRDefault="009B6FEB">
      <w:pPr>
        <w:spacing w:line="240" w:lineRule="exact"/>
        <w:ind w:right="5387"/>
        <w:jc w:val="both"/>
        <w:rPr>
          <w:sz w:val="28"/>
          <w:szCs w:val="26"/>
        </w:rPr>
      </w:pPr>
    </w:p>
    <w:p w:rsidR="009B6FEB" w:rsidRDefault="009B6FEB">
      <w:pPr>
        <w:spacing w:line="240" w:lineRule="exact"/>
        <w:ind w:right="5387"/>
        <w:jc w:val="both"/>
        <w:rPr>
          <w:sz w:val="28"/>
          <w:szCs w:val="26"/>
        </w:rPr>
      </w:pPr>
    </w:p>
    <w:p w:rsidR="009B6FEB" w:rsidRDefault="009B6FEB">
      <w:pPr>
        <w:spacing w:line="240" w:lineRule="exact"/>
        <w:ind w:right="5387"/>
        <w:jc w:val="both"/>
        <w:rPr>
          <w:sz w:val="28"/>
          <w:szCs w:val="26"/>
        </w:rPr>
      </w:pPr>
    </w:p>
    <w:p w:rsidR="004551C9" w:rsidRDefault="004551C9">
      <w:pPr>
        <w:spacing w:line="240" w:lineRule="exact"/>
        <w:ind w:right="5387"/>
        <w:jc w:val="both"/>
        <w:rPr>
          <w:sz w:val="28"/>
          <w:szCs w:val="26"/>
        </w:rPr>
      </w:pPr>
    </w:p>
    <w:p w:rsidR="009B6FEB" w:rsidRDefault="004551C9">
      <w:pPr>
        <w:pStyle w:val="af4"/>
        <w:tabs>
          <w:tab w:val="left" w:pos="10205"/>
        </w:tabs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г. № 131-ФЗ </w:t>
      </w:r>
      <w:r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Уставом города Перми </w:t>
      </w:r>
    </w:p>
    <w:p w:rsidR="009B6FEB" w:rsidRDefault="004551C9">
      <w:pPr>
        <w:pStyle w:val="af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9B6FEB" w:rsidRDefault="004551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A16852">
        <w:rPr>
          <w:sz w:val="28"/>
          <w:szCs w:val="28"/>
        </w:rPr>
        <w:t xml:space="preserve">изменение </w:t>
      </w:r>
      <w:r w:rsidRPr="00A16852">
        <w:rPr>
          <w:sz w:val="28"/>
          <w:szCs w:val="28"/>
        </w:rPr>
        <w:t>в пункт 5 постановления</w:t>
      </w:r>
      <w:r>
        <w:rPr>
          <w:sz w:val="28"/>
          <w:szCs w:val="28"/>
        </w:rPr>
        <w:t xml:space="preserve"> администрации города Перми от 15.09.2023 № 833 «Об установлении ра</w:t>
      </w:r>
      <w:r>
        <w:rPr>
          <w:sz w:val="28"/>
          <w:szCs w:val="28"/>
        </w:rPr>
        <w:t xml:space="preserve">сходного обязательства по исполнению переданных государственных полномочий по образованию комиссий по делам несовершеннолетних и защите их прав и организации их деятельности», заменив </w:t>
      </w:r>
      <w:bookmarkStart w:id="0" w:name="_GoBack"/>
      <w:bookmarkEnd w:id="0"/>
      <w:r>
        <w:rPr>
          <w:sz w:val="28"/>
          <w:szCs w:val="28"/>
        </w:rPr>
        <w:t>слова «с 01ноября 2023г» словами «с 01 декабря 2023г».</w:t>
      </w:r>
    </w:p>
    <w:p w:rsidR="009B6FEB" w:rsidRDefault="004551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Вне</w:t>
      </w:r>
      <w:r>
        <w:rPr>
          <w:sz w:val="28"/>
          <w:szCs w:val="28"/>
        </w:rPr>
        <w:t xml:space="preserve">сти </w:t>
      </w:r>
      <w:r w:rsidRPr="00A16852">
        <w:rPr>
          <w:sz w:val="28"/>
          <w:szCs w:val="28"/>
        </w:rPr>
        <w:t xml:space="preserve">изменение </w:t>
      </w:r>
      <w:r w:rsidRPr="00A16852">
        <w:rPr>
          <w:sz w:val="28"/>
          <w:szCs w:val="28"/>
        </w:rPr>
        <w:t xml:space="preserve">в пункт 2 постановления </w:t>
      </w:r>
      <w:r>
        <w:rPr>
          <w:sz w:val="28"/>
          <w:szCs w:val="28"/>
        </w:rPr>
        <w:t xml:space="preserve">администрации города Перми от 28.09.2023 № 910 «О внесении изменений в постановление администрации города Перми от 29.04.2011 № 191 «Об организации оздоровления, отдыха и занятости детей города Перми», </w:t>
      </w:r>
      <w:r w:rsidRPr="00A16852">
        <w:rPr>
          <w:sz w:val="28"/>
          <w:szCs w:val="28"/>
        </w:rPr>
        <w:t>изложив его в сл</w:t>
      </w:r>
      <w:r w:rsidRPr="00A16852">
        <w:rPr>
          <w:sz w:val="28"/>
          <w:szCs w:val="28"/>
        </w:rPr>
        <w:t>едующей редакции</w:t>
      </w:r>
      <w:r w:rsidRPr="00A1685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B6FEB" w:rsidRPr="00A16852" w:rsidRDefault="004551C9">
      <w:pPr>
        <w:ind w:firstLine="720"/>
        <w:jc w:val="both"/>
        <w:rPr>
          <w:sz w:val="28"/>
          <w:szCs w:val="28"/>
        </w:rPr>
      </w:pPr>
      <w:r w:rsidRPr="00A16852">
        <w:rPr>
          <w:sz w:val="28"/>
          <w:szCs w:val="28"/>
        </w:rPr>
        <w:t xml:space="preserve">«2. Настоящее постановление вступает в силу со дня официального опубликования в печатном средстве массовой информации </w:t>
      </w:r>
      <w:r w:rsidR="00A16852">
        <w:rPr>
          <w:sz w:val="28"/>
          <w:szCs w:val="28"/>
        </w:rPr>
        <w:t>«</w:t>
      </w:r>
      <w:r w:rsidRPr="00A1685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A16852">
        <w:rPr>
          <w:sz w:val="28"/>
          <w:szCs w:val="28"/>
        </w:rPr>
        <w:t>»</w:t>
      </w:r>
      <w:r w:rsidRPr="00A16852">
        <w:rPr>
          <w:sz w:val="28"/>
          <w:szCs w:val="28"/>
        </w:rPr>
        <w:t xml:space="preserve">, за исключением пунктов 1.1, 1.2, которые вступают в силу с 01 декабря 2023 г.». </w:t>
      </w:r>
    </w:p>
    <w:p w:rsidR="009B6FEB" w:rsidRDefault="004551C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 в п</w:t>
      </w:r>
      <w:r>
        <w:rPr>
          <w:rFonts w:ascii="Times New Roman" w:hAnsi="Times New Roman" w:cs="Times New Roman"/>
          <w:sz w:val="28"/>
          <w:szCs w:val="28"/>
        </w:rPr>
        <w:t>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B6FEB" w:rsidRDefault="004551C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</w:t>
      </w:r>
      <w:r>
        <w:rPr>
          <w:rFonts w:ascii="Times New Roman" w:hAnsi="Times New Roman" w:cs="Times New Roman"/>
          <w:sz w:val="28"/>
          <w:szCs w:val="28"/>
        </w:rPr>
        <w:t>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B6FEB" w:rsidRDefault="004551C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4551C9" w:rsidRDefault="004551C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6FEB" w:rsidRDefault="004551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исполняющего обязанности </w:t>
      </w:r>
      <w:proofErr w:type="gramStart"/>
      <w:r>
        <w:rPr>
          <w:sz w:val="28"/>
          <w:szCs w:val="28"/>
        </w:rPr>
        <w:t>заместителя главы администрации города Перми</w:t>
      </w:r>
      <w:proofErr w:type="gramEnd"/>
      <w:r>
        <w:rPr>
          <w:sz w:val="28"/>
          <w:szCs w:val="28"/>
        </w:rPr>
        <w:t xml:space="preserve"> Мальц</w:t>
      </w:r>
      <w:r>
        <w:rPr>
          <w:sz w:val="28"/>
          <w:szCs w:val="28"/>
        </w:rPr>
        <w:t>еву Е.Д.</w:t>
      </w:r>
    </w:p>
    <w:p w:rsidR="009B6FEB" w:rsidRDefault="009B6FEB">
      <w:pPr>
        <w:spacing w:line="240" w:lineRule="exact"/>
        <w:rPr>
          <w:sz w:val="28"/>
          <w:szCs w:val="28"/>
        </w:rPr>
      </w:pPr>
    </w:p>
    <w:p w:rsidR="009B6FEB" w:rsidRDefault="009B6FEB">
      <w:pPr>
        <w:spacing w:line="240" w:lineRule="exact"/>
        <w:rPr>
          <w:sz w:val="28"/>
          <w:szCs w:val="28"/>
        </w:rPr>
      </w:pPr>
    </w:p>
    <w:p w:rsidR="009B6FEB" w:rsidRDefault="009B6FEB">
      <w:pPr>
        <w:spacing w:line="240" w:lineRule="exact"/>
        <w:rPr>
          <w:sz w:val="28"/>
          <w:szCs w:val="28"/>
        </w:rPr>
      </w:pPr>
    </w:p>
    <w:p w:rsidR="009B6FEB" w:rsidRDefault="004551C9">
      <w:pPr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9B6FEB" w:rsidRDefault="009B6FEB">
      <w:pPr>
        <w:pStyle w:val="af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sectPr w:rsidR="009B6FEB">
      <w:headerReference w:type="even" r:id="rId15"/>
      <w:headerReference w:type="default" r:id="rId16"/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EB" w:rsidRDefault="004551C9">
      <w:r>
        <w:separator/>
      </w:r>
    </w:p>
  </w:endnote>
  <w:endnote w:type="continuationSeparator" w:id="0">
    <w:p w:rsidR="009B6FEB" w:rsidRDefault="0045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EB" w:rsidRDefault="004551C9">
      <w:r>
        <w:separator/>
      </w:r>
    </w:p>
  </w:footnote>
  <w:footnote w:type="continuationSeparator" w:id="0">
    <w:p w:rsidR="009B6FEB" w:rsidRDefault="00455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EB" w:rsidRDefault="004551C9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B6FEB" w:rsidRDefault="009B6FEB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EB" w:rsidRDefault="004551C9">
    <w:pPr>
      <w:pStyle w:val="af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9B6FEB" w:rsidRDefault="009B6FEB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11740"/>
    <w:multiLevelType w:val="hybridMultilevel"/>
    <w:tmpl w:val="5FACB306"/>
    <w:lvl w:ilvl="0" w:tplc="9110AD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E6CEFAC0">
      <w:start w:val="1"/>
      <w:numFmt w:val="lowerLetter"/>
      <w:lvlText w:val="%2."/>
      <w:lvlJc w:val="left"/>
      <w:pPr>
        <w:ind w:left="1789" w:hanging="360"/>
      </w:pPr>
    </w:lvl>
    <w:lvl w:ilvl="2" w:tplc="3EB62984">
      <w:start w:val="1"/>
      <w:numFmt w:val="lowerRoman"/>
      <w:lvlText w:val="%3."/>
      <w:lvlJc w:val="right"/>
      <w:pPr>
        <w:ind w:left="2509" w:hanging="180"/>
      </w:pPr>
    </w:lvl>
    <w:lvl w:ilvl="3" w:tplc="0978C2D0">
      <w:start w:val="1"/>
      <w:numFmt w:val="decimal"/>
      <w:lvlText w:val="%4."/>
      <w:lvlJc w:val="left"/>
      <w:pPr>
        <w:ind w:left="3229" w:hanging="360"/>
      </w:pPr>
    </w:lvl>
    <w:lvl w:ilvl="4" w:tplc="198A2726">
      <w:start w:val="1"/>
      <w:numFmt w:val="lowerLetter"/>
      <w:lvlText w:val="%5."/>
      <w:lvlJc w:val="left"/>
      <w:pPr>
        <w:ind w:left="3949" w:hanging="360"/>
      </w:pPr>
    </w:lvl>
    <w:lvl w:ilvl="5" w:tplc="6526C608">
      <w:start w:val="1"/>
      <w:numFmt w:val="lowerRoman"/>
      <w:lvlText w:val="%6."/>
      <w:lvlJc w:val="right"/>
      <w:pPr>
        <w:ind w:left="4669" w:hanging="180"/>
      </w:pPr>
    </w:lvl>
    <w:lvl w:ilvl="6" w:tplc="B0C2AB42">
      <w:start w:val="1"/>
      <w:numFmt w:val="decimal"/>
      <w:lvlText w:val="%7."/>
      <w:lvlJc w:val="left"/>
      <w:pPr>
        <w:ind w:left="5389" w:hanging="360"/>
      </w:pPr>
    </w:lvl>
    <w:lvl w:ilvl="7" w:tplc="6CC6495A">
      <w:start w:val="1"/>
      <w:numFmt w:val="lowerLetter"/>
      <w:lvlText w:val="%8."/>
      <w:lvlJc w:val="left"/>
      <w:pPr>
        <w:ind w:left="6109" w:hanging="360"/>
      </w:pPr>
    </w:lvl>
    <w:lvl w:ilvl="8" w:tplc="52D2CD9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EB"/>
    <w:rsid w:val="004551C9"/>
    <w:rsid w:val="00713287"/>
    <w:rsid w:val="009B6FEB"/>
    <w:rsid w:val="00A1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z w:val="32"/>
    </w:rPr>
  </w:style>
  <w:style w:type="paragraph" w:styleId="af4">
    <w:name w:val="Body Text"/>
    <w:basedOn w:val="a"/>
    <w:link w:val="af5"/>
    <w:pPr>
      <w:ind w:right="3117"/>
    </w:pPr>
    <w:rPr>
      <w:rFonts w:ascii="Courier New" w:hAnsi="Courier New"/>
      <w:sz w:val="26"/>
    </w:rPr>
  </w:style>
  <w:style w:type="paragraph" w:styleId="af6">
    <w:name w:val="Body Text Indent"/>
    <w:basedOn w:val="a"/>
    <w:pPr>
      <w:ind w:right="-1"/>
      <w:jc w:val="both"/>
    </w:pPr>
    <w:rPr>
      <w:sz w:val="26"/>
    </w:rPr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</w:pPr>
  </w:style>
  <w:style w:type="character" w:styleId="af9">
    <w:name w:val="page number"/>
    <w:basedOn w:val="a0"/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</w:style>
  <w:style w:type="paragraph" w:styleId="afc">
    <w:name w:val="Balloon Text"/>
    <w:basedOn w:val="a"/>
    <w:link w:val="afd"/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character" w:customStyle="1" w:styleId="afb">
    <w:name w:val="Верхний колонтитул Знак"/>
    <w:link w:val="afa"/>
    <w:uiPriority w:val="99"/>
  </w:style>
  <w:style w:type="paragraph" w:customStyle="1" w:styleId="afe">
    <w:name w:val="Форма"/>
    <w:rPr>
      <w:sz w:val="28"/>
      <w:szCs w:val="28"/>
    </w:rPr>
  </w:style>
  <w:style w:type="paragraph" w:customStyle="1" w:styleId="12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Исполнитель"/>
    <w:basedOn w:val="af4"/>
    <w:pPr>
      <w:spacing w:after="120" w:line="240" w:lineRule="exact"/>
      <w:ind w:right="0"/>
    </w:pPr>
    <w:rPr>
      <w:rFonts w:ascii="Times New Roman" w:hAnsi="Times New Roman"/>
      <w:sz w:val="24"/>
    </w:rPr>
  </w:style>
  <w:style w:type="table" w:styleId="aff0">
    <w:name w:val="Table Grid"/>
    <w:basedOn w:val="a1"/>
    <w:uiPriority w:val="5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</w:style>
  <w:style w:type="character" w:customStyle="1" w:styleId="aff2">
    <w:name w:val="Текст примечания Знак"/>
    <w:basedOn w:val="a0"/>
    <w:link w:val="aff3"/>
  </w:style>
  <w:style w:type="paragraph" w:styleId="aff3">
    <w:name w:val="annotation text"/>
    <w:basedOn w:val="a"/>
    <w:link w:val="aff2"/>
    <w:pPr>
      <w:ind w:firstLine="709"/>
    </w:pPr>
  </w:style>
  <w:style w:type="character" w:customStyle="1" w:styleId="13">
    <w:name w:val="Текст примечания Знак1"/>
    <w:basedOn w:val="a0"/>
  </w:style>
  <w:style w:type="character" w:styleId="aff4">
    <w:name w:val="annotation reference"/>
    <w:rPr>
      <w:sz w:val="16"/>
      <w:szCs w:val="16"/>
    </w:rPr>
  </w:style>
  <w:style w:type="paragraph" w:styleId="aff5">
    <w:name w:val="annotation subject"/>
    <w:basedOn w:val="aff3"/>
    <w:next w:val="aff3"/>
    <w:link w:val="aff6"/>
    <w:pPr>
      <w:ind w:firstLine="0"/>
    </w:pPr>
    <w:rPr>
      <w:b/>
      <w:bCs/>
    </w:rPr>
  </w:style>
  <w:style w:type="character" w:customStyle="1" w:styleId="aff6">
    <w:name w:val="Тема примечания Знак"/>
    <w:link w:val="aff5"/>
    <w:rPr>
      <w:b/>
      <w:bCs/>
    </w:rPr>
  </w:style>
  <w:style w:type="character" w:styleId="aff7">
    <w:name w:val="Placeholder Text"/>
    <w:basedOn w:val="a0"/>
    <w:uiPriority w:val="99"/>
    <w:semiHidden/>
    <w:rPr>
      <w:color w:val="808080"/>
    </w:rPr>
  </w:style>
  <w:style w:type="character" w:customStyle="1" w:styleId="af5">
    <w:name w:val="Основной текст Знак"/>
    <w:basedOn w:val="a0"/>
    <w:link w:val="af4"/>
    <w:rPr>
      <w:rFonts w:ascii="Courier New" w:hAnsi="Courier New"/>
      <w:sz w:val="26"/>
    </w:rPr>
  </w:style>
  <w:style w:type="paragraph" w:styleId="aff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z w:val="32"/>
    </w:rPr>
  </w:style>
  <w:style w:type="paragraph" w:styleId="af4">
    <w:name w:val="Body Text"/>
    <w:basedOn w:val="a"/>
    <w:link w:val="af5"/>
    <w:pPr>
      <w:ind w:right="3117"/>
    </w:pPr>
    <w:rPr>
      <w:rFonts w:ascii="Courier New" w:hAnsi="Courier New"/>
      <w:sz w:val="26"/>
    </w:rPr>
  </w:style>
  <w:style w:type="paragraph" w:styleId="af6">
    <w:name w:val="Body Text Indent"/>
    <w:basedOn w:val="a"/>
    <w:pPr>
      <w:ind w:right="-1"/>
      <w:jc w:val="both"/>
    </w:pPr>
    <w:rPr>
      <w:sz w:val="26"/>
    </w:rPr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</w:pPr>
  </w:style>
  <w:style w:type="character" w:styleId="af9">
    <w:name w:val="page number"/>
    <w:basedOn w:val="a0"/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</w:style>
  <w:style w:type="paragraph" w:styleId="afc">
    <w:name w:val="Balloon Text"/>
    <w:basedOn w:val="a"/>
    <w:link w:val="afd"/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character" w:customStyle="1" w:styleId="afb">
    <w:name w:val="Верхний колонтитул Знак"/>
    <w:link w:val="afa"/>
    <w:uiPriority w:val="99"/>
  </w:style>
  <w:style w:type="paragraph" w:customStyle="1" w:styleId="afe">
    <w:name w:val="Форма"/>
    <w:rPr>
      <w:sz w:val="28"/>
      <w:szCs w:val="28"/>
    </w:rPr>
  </w:style>
  <w:style w:type="paragraph" w:customStyle="1" w:styleId="12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Исполнитель"/>
    <w:basedOn w:val="af4"/>
    <w:pPr>
      <w:spacing w:after="120" w:line="240" w:lineRule="exact"/>
      <w:ind w:right="0"/>
    </w:pPr>
    <w:rPr>
      <w:rFonts w:ascii="Times New Roman" w:hAnsi="Times New Roman"/>
      <w:sz w:val="24"/>
    </w:rPr>
  </w:style>
  <w:style w:type="table" w:styleId="aff0">
    <w:name w:val="Table Grid"/>
    <w:basedOn w:val="a1"/>
    <w:uiPriority w:val="5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</w:style>
  <w:style w:type="character" w:customStyle="1" w:styleId="aff2">
    <w:name w:val="Текст примечания Знак"/>
    <w:basedOn w:val="a0"/>
    <w:link w:val="aff3"/>
  </w:style>
  <w:style w:type="paragraph" w:styleId="aff3">
    <w:name w:val="annotation text"/>
    <w:basedOn w:val="a"/>
    <w:link w:val="aff2"/>
    <w:pPr>
      <w:ind w:firstLine="709"/>
    </w:pPr>
  </w:style>
  <w:style w:type="character" w:customStyle="1" w:styleId="13">
    <w:name w:val="Текст примечания Знак1"/>
    <w:basedOn w:val="a0"/>
  </w:style>
  <w:style w:type="character" w:styleId="aff4">
    <w:name w:val="annotation reference"/>
    <w:rPr>
      <w:sz w:val="16"/>
      <w:szCs w:val="16"/>
    </w:rPr>
  </w:style>
  <w:style w:type="paragraph" w:styleId="aff5">
    <w:name w:val="annotation subject"/>
    <w:basedOn w:val="aff3"/>
    <w:next w:val="aff3"/>
    <w:link w:val="aff6"/>
    <w:pPr>
      <w:ind w:firstLine="0"/>
    </w:pPr>
    <w:rPr>
      <w:b/>
      <w:bCs/>
    </w:rPr>
  </w:style>
  <w:style w:type="character" w:customStyle="1" w:styleId="aff6">
    <w:name w:val="Тема примечания Знак"/>
    <w:link w:val="aff5"/>
    <w:rPr>
      <w:b/>
      <w:bCs/>
    </w:rPr>
  </w:style>
  <w:style w:type="character" w:styleId="aff7">
    <w:name w:val="Placeholder Text"/>
    <w:basedOn w:val="a0"/>
    <w:uiPriority w:val="99"/>
    <w:semiHidden/>
    <w:rPr>
      <w:color w:val="808080"/>
    </w:rPr>
  </w:style>
  <w:style w:type="character" w:customStyle="1" w:styleId="af5">
    <w:name w:val="Основной текст Знак"/>
    <w:basedOn w:val="a0"/>
    <w:link w:val="af4"/>
    <w:rPr>
      <w:rFonts w:ascii="Courier New" w:hAnsi="Courier New"/>
      <w:sz w:val="26"/>
    </w:rPr>
  </w:style>
  <w:style w:type="paragraph" w:styleId="af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865D-C950-4CAF-B305-E9CF43EB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Аптракова Маргарита Маратовна</cp:lastModifiedBy>
  <cp:revision>4</cp:revision>
  <dcterms:created xsi:type="dcterms:W3CDTF">2023-10-10T11:04:00Z</dcterms:created>
  <dcterms:modified xsi:type="dcterms:W3CDTF">2023-10-10T11:06:00Z</dcterms:modified>
</cp:coreProperties>
</file>