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:rsidR="00C82B84" w:rsidRDefault="00D95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635" b="0"/>
                <wp:wrapNone/>
                <wp:docPr id="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  <a:extLst>
                          <a:ext uri="smNativeData"/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/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57EDC" w:rsidRDefault="00A57EDC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57EDC" w:rsidRDefault="00A57EDC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:rsidR="00A57EDC" w:rsidRDefault="00A57EDC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57EDC" w:rsidRDefault="00A57EDC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57EDC" w:rsidRDefault="00A57ED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/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57EDC" w:rsidRDefault="00751DD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19.10.2023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/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57EDC" w:rsidRDefault="00751DD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1128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:rsidR="00A57EDC" w:rsidRDefault="00A57EDC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7EDC" w:rsidRDefault="00A57EDC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A57EDC" w:rsidRDefault="00A57EDC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57EDC" w:rsidRDefault="00A57ED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57EDC" w:rsidRDefault="00A57ED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:rsidR="00A57EDC" w:rsidRDefault="00751D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19.10.2023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:rsidR="00A57EDC" w:rsidRDefault="00751DD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1128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6C53">
        <w:rPr>
          <w:noProof/>
          <w:lang w:eastAsia="ru-RU"/>
        </w:rPr>
        <w:drawing>
          <wp:anchor distT="0" distB="0" distL="114300" distR="114300" simplePos="0" relativeHeight="251658246" behindDoc="0" locked="0" layoutInCell="0" allowOverlap="1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C82B84" w:rsidRDefault="002815DC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866C53" w:rsidP="0009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82B84" w:rsidRDefault="00866C53" w:rsidP="0028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C82B84" w:rsidRDefault="00866C53" w:rsidP="0009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071A06">
        <w:rPr>
          <w:rFonts w:ascii="Times New Roman" w:hAnsi="Times New Roman" w:cs="Times New Roman"/>
          <w:sz w:val="28"/>
          <w:szCs w:val="28"/>
        </w:rPr>
        <w:t>, от 07.09.2023 № 812</w:t>
      </w:r>
      <w:r w:rsidR="0037408C">
        <w:rPr>
          <w:rFonts w:ascii="Times New Roman" w:hAnsi="Times New Roman" w:cs="Times New Roman"/>
          <w:sz w:val="28"/>
          <w:szCs w:val="28"/>
        </w:rPr>
        <w:t>, от 18.10.2023 № 1070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2BE" w:rsidRDefault="00866C53" w:rsidP="0009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32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2024 г., но не ранее дня официального опубликования в печатно</w:t>
      </w:r>
      <w:r w:rsidR="002815DC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0932B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2815DC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0932BE">
        <w:rPr>
          <w:rFonts w:ascii="Times New Roman" w:hAnsi="Times New Roman" w:cs="Times New Roman"/>
          <w:sz w:val="28"/>
          <w:szCs w:val="28"/>
        </w:rPr>
        <w:t>.</w:t>
      </w:r>
    </w:p>
    <w:p w:rsidR="00C82B84" w:rsidRDefault="00866C53" w:rsidP="000932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B84" w:rsidRDefault="00866C53" w:rsidP="0009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82B84" w:rsidRDefault="00866C53" w:rsidP="0009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C82B84" w:rsidRDefault="00C82B84" w:rsidP="00093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AF" w:rsidRDefault="003A44AF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:rsidR="00C82B84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</w:t>
      </w:r>
      <w:r w:rsidR="00616AF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    </w:t>
      </w:r>
      <w:r w:rsidR="00616AF8">
        <w:rPr>
          <w:szCs w:val="28"/>
          <w:lang w:eastAsia="ru-RU"/>
        </w:rPr>
        <w:t xml:space="preserve">         </w:t>
      </w:r>
      <w:r w:rsidR="00466BCF">
        <w:rPr>
          <w:szCs w:val="28"/>
          <w:lang w:eastAsia="ru-RU"/>
        </w:rPr>
        <w:t xml:space="preserve">  </w:t>
      </w:r>
      <w:r w:rsidR="00616AF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466BCF">
        <w:rPr>
          <w:szCs w:val="28"/>
          <w:lang w:eastAsia="ru-RU"/>
        </w:rPr>
        <w:t>О.</w:t>
      </w:r>
      <w:r w:rsidR="00866C53">
        <w:rPr>
          <w:szCs w:val="28"/>
          <w:lang w:eastAsia="ru-RU"/>
        </w:rPr>
        <w:t xml:space="preserve"> </w:t>
      </w:r>
      <w:r w:rsidR="00616AF8">
        <w:rPr>
          <w:szCs w:val="28"/>
          <w:lang w:eastAsia="ru-RU"/>
        </w:rPr>
        <w:t>Соснин</w:t>
      </w:r>
    </w:p>
    <w:p w:rsidR="00C82B84" w:rsidRDefault="00C82B84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:rsidR="00C82B84" w:rsidRDefault="00C82B84">
      <w:pPr>
        <w:sectPr w:rsidR="00C82B84">
          <w:headerReference w:type="default" r:id="rId12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1DDB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19.10.2023 № 1128</w:t>
      </w:r>
      <w:bookmarkStart w:id="0" w:name="_GoBack"/>
      <w:bookmarkEnd w:id="0"/>
    </w:p>
    <w:p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28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28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5E1" w:rsidRPr="003E6C1D" w:rsidRDefault="003E6C1D" w:rsidP="003E6C1D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7E66" w:rsidRP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66C53" w:rsidRP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 w:rsidRP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E66" w:rsidRP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5E1" w:rsidRP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815DC" w:rsidRDefault="002815DC" w:rsidP="002815DC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7E66" w:rsidRPr="00357E66" w:rsidRDefault="002815DC" w:rsidP="002815DC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5DC">
        <w:rPr>
          <w:rFonts w:ascii="Times New Roman" w:hAnsi="Times New Roman" w:cs="Times New Roman"/>
          <w:bCs/>
          <w:sz w:val="28"/>
          <w:szCs w:val="28"/>
        </w:rPr>
        <w:t>«</w:t>
      </w:r>
      <w:r w:rsidR="00357E66" w:rsidRPr="00357E6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57E66" w:rsidRDefault="00357E66" w:rsidP="002815DC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E6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357E66" w:rsidRPr="00357E66" w:rsidRDefault="00357E66" w:rsidP="00357E66">
      <w:pPr>
        <w:pStyle w:val="a7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4422"/>
        <w:gridCol w:w="10149"/>
      </w:tblGrid>
      <w:tr w:rsidR="00357E66" w:rsidRPr="00357E66" w:rsidTr="002815D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6" w:rsidRPr="00357E66" w:rsidRDefault="0028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2815DC" w:rsidRPr="002815DC" w:rsidRDefault="002815DC" w:rsidP="002815DC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4422"/>
        <w:gridCol w:w="2379"/>
        <w:gridCol w:w="2379"/>
        <w:gridCol w:w="1746"/>
        <w:gridCol w:w="1902"/>
        <w:gridCol w:w="1743"/>
      </w:tblGrid>
      <w:tr w:rsidR="00357E66" w:rsidRPr="00357E66" w:rsidTr="002815DC">
        <w:trPr>
          <w:tblHeader/>
        </w:trPr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28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Галиханов Д.К., заместитель главы администрации города Перми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ДДиБ)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АИР);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АКР);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АЛР);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АМР);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АОР);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АСР);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АНЛ);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Дзе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ржинского района» (далее – МКУ «БДР»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технического заказчика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МКУ УТЗ);</w:t>
            </w:r>
          </w:p>
          <w:p w:rsidR="00357E66" w:rsidRPr="001215E1" w:rsidRDefault="00357E66" w:rsidP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5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благоустройства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5E1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5E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15E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направлена на достижение цели Стратегии социально-экономического развития муниципального образования город Пермь по формированию комфортной городской среды путем озеленения территории города Перми, в том числе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парков, скверов, садов и бульваров.</w:t>
            </w:r>
          </w:p>
          <w:p w:rsidR="004D1707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 января 202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г. на территории города Перми расположено 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200 объектов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общего пользования</w:t>
            </w:r>
            <w:r w:rsidR="004D1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1707" w:rsidRDefault="004D1707" w:rsidP="004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числе 11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парки, сады, скверы, бульвары, пешеходные зоны, из которых нормативное состояние имеют 86 объектов (7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%), и 8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объект вдоль улично-дорожной сети, транспортных развязок.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объектов находятся в содержании департамента культуры и молодежной политики администрации города Перми и управления по экологии и природопользованию администрации города Перми.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парков, садов, скверов, бульваров находятся 15 действующих фонтанов.</w:t>
            </w:r>
          </w:p>
          <w:p w:rsidR="00357E66" w:rsidRDefault="00F16B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к празднованию 300-летия города Перми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071A06">
              <w:rPr>
                <w:rFonts w:ascii="Times New Roman" w:hAnsi="Times New Roman" w:cs="Times New Roman"/>
                <w:sz w:val="24"/>
                <w:szCs w:val="24"/>
              </w:rPr>
              <w:t>заверш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ен капитальный ремонт сквера в 66 квартале эспланады,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бульвара по Комсомольскому проспекту (от ул. Белинского до ул. Чкалова и от ул. Монастырской до ул. Екатерининской), а также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обус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троен новый сквер по ул.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Яблочкова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благоустройства территории города Перми </w:t>
            </w:r>
            <w:r w:rsidR="00466BCF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3A5A22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3A5A2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A22">
              <w:rPr>
                <w:rFonts w:ascii="Times New Roman" w:hAnsi="Times New Roman" w:cs="Times New Roman"/>
                <w:sz w:val="24"/>
                <w:szCs w:val="24"/>
              </w:rPr>
              <w:t>планируется завершение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обустройству 4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(скверы по ул. Калгановской, 62, ул. Генерала Черняховского, ул. Екатерининской, 171, ул. Корсунь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ской, 31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) и капитальн</w:t>
            </w:r>
            <w:r w:rsidR="00EB1B7A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EB1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(бульвар по Комсомольскому проспекту (от ул</w:t>
            </w:r>
            <w:r w:rsidR="003A5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ской до ул.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), сквер на набережной реки Камы в Кировском районе (от ул. Чистопольской до ул. Шишкина), ПКиО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, сквер на нижней части набережной реки Камы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0360" w:rsidRPr="00357E66" w:rsidRDefault="0028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2024-2026 годов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предусмотрены мероприятия по обустройству и содержанию 4 организованных мест отдыха у воды на территории города Перми. Кроме того, запланировано мероприятие по благоустройству особо охраняемой природной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>Мотовилихинский пруд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многофункциональных пространств с возможностью всесезонного использования.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расположены 17 мест погребения общей площадью 488,4 га. В период 2016-202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годов выполнен капитальный ремонт кладбищ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(воинское),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Кислотные Дачи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пополнения запаса площадей для погребения умерших жителей города Перми в 2016-2022 годах проведена реконструкция кладбища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Проведены кадастровые работы в отношении земельных участков под местами погребений, вынесены границы, благодаря чему выявлены новые площади, которые могут быть использованы под захоронения.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организованы работы по разработке новых кварталов под места захоронения на кладбище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Заозерское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Вместе с тем проблема исчерпания площадей ежегодно обостряется, в связи с чем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 xml:space="preserve"> в 2025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завершение строительства крематория на кладбище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предусмотрены мероприятия по благоустройству территорий общего пользования микрорайонов индивидуальной жилой застройки города Перми в заявительном порядке от территориальных общественных самоуправлений.</w:t>
            </w:r>
          </w:p>
          <w:p w:rsidR="00357E66" w:rsidRPr="00357E66" w:rsidRDefault="006F1D32" w:rsidP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2">
              <w:rPr>
                <w:rFonts w:ascii="Times New Roman" w:hAnsi="Times New Roman" w:cs="Times New Roman"/>
              </w:rPr>
              <w:lastRenderedPageBreak/>
              <w:t>С целью повышения туристической привлекательности города</w:t>
            </w:r>
            <w:r w:rsidRPr="006F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60" w:rsidRPr="006F1D32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>ован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Туристический код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0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предусм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ивающий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центрального района города Перми на условиях софинансирования из бюджета Российской Федерации, бюджета Пермского края и бюджета города Перми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территории города Перми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 Озеленение территории города Перми, в том числе путем создания парков, скверов, садов, бульваров.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1.1.1. Поддержание в нормативном состоянии объектов озеленения общего пользования.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1.1.2. Восстановление нормативного состояния объектов озеленения общего пользования.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1.1.3. Обустройство объектов озеленения общего пользования на территории города Перми.</w:t>
            </w:r>
          </w:p>
          <w:p w:rsidR="00357E66" w:rsidRPr="00B47E5F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 xml:space="preserve">1.1.4. Поддержание в нормативном состоянии и строительство </w:t>
            </w:r>
            <w:r w:rsidR="00B47E5F" w:rsidRPr="00B47E5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благоустройства, предназначенных для движения населения на территориях общего пользования города Перми</w:t>
            </w:r>
            <w:r w:rsidRPr="00B47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1.1.5. Организация демонтажа самовольно установленных и незаконно размещенных движимых объектов.</w:t>
            </w:r>
          </w:p>
          <w:p w:rsid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1.1.6. Предупреждение воздействия водной среды.</w:t>
            </w:r>
          </w:p>
          <w:p w:rsidR="002055D8" w:rsidRPr="00357E66" w:rsidRDefault="00205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 Благоустройство организованных мест отдыха у воды в городе Перми.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2.1. Восстановление нормативного состояния и развитие мест погребения, в том числе крематория.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2.1.1. Организация ритуальных услуг и содержания мест погребения.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2.1.2. Восстановление нормативного состояния мест погребения.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2.1.3. Строительство (реконструкция) мест погребения.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3.1. Развитие коммунальной инфраструктуры и благоустройства территории индивидуальной жилой застройки в городе Перми.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3.1.1. Обеспечение комфортной среды проживания на территориях индивидуальной жилой застройки в городе Перми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4.1. Повышение уровня благоустройства центрального района города Перми.</w:t>
            </w:r>
          </w:p>
          <w:p w:rsidR="00357E66" w:rsidRPr="00357E66" w:rsidRDefault="00357E66" w:rsidP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4.1.1. Преобразование ц</w:t>
            </w:r>
            <w:r w:rsidR="00466BCF">
              <w:rPr>
                <w:rFonts w:ascii="Times New Roman" w:hAnsi="Times New Roman" w:cs="Times New Roman"/>
                <w:sz w:val="24"/>
                <w:szCs w:val="24"/>
              </w:rPr>
              <w:t>ентрального района города Перми</w:t>
            </w:r>
          </w:p>
        </w:tc>
      </w:tr>
      <w:tr w:rsidR="00357E66" w:rsidRPr="00357E66" w:rsidTr="002815DC">
        <w:tc>
          <w:tcPr>
            <w:tcW w:w="407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149" w:type="dxa"/>
            <w:gridSpan w:val="5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377530" w:rsidRPr="00357E66" w:rsidTr="002815DC">
        <w:tc>
          <w:tcPr>
            <w:tcW w:w="407" w:type="dxa"/>
            <w:vMerge w:val="restart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379" w:type="dxa"/>
          </w:tcPr>
          <w:p w:rsidR="00357E66" w:rsidRPr="00357E66" w:rsidRDefault="00357E66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337,61705</w:t>
            </w:r>
          </w:p>
        </w:tc>
        <w:tc>
          <w:tcPr>
            <w:tcW w:w="2379" w:type="dxa"/>
          </w:tcPr>
          <w:p w:rsidR="00357E66" w:rsidRPr="00357E66" w:rsidRDefault="00357E66" w:rsidP="00D0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 xml:space="preserve"> 202 336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3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723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46" w:type="dxa"/>
          </w:tcPr>
          <w:p w:rsidR="00357E66" w:rsidRPr="00357E66" w:rsidRDefault="00310569" w:rsidP="00D0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7C53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C5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2" w:type="dxa"/>
          </w:tcPr>
          <w:p w:rsidR="00357E66" w:rsidRPr="00357E66" w:rsidRDefault="00850BA9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5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3" w:type="dxa"/>
          </w:tcPr>
          <w:p w:rsidR="00357E66" w:rsidRPr="00357E66" w:rsidRDefault="003C2F6C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0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F48">
              <w:rPr>
                <w:rFonts w:ascii="Times New Roman" w:hAnsi="Times New Roman" w:cs="Times New Roman"/>
                <w:sz w:val="24"/>
                <w:szCs w:val="24"/>
              </w:rPr>
              <w:t>2 012</w:t>
            </w:r>
            <w:r w:rsidR="000474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4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79" w:type="dxa"/>
          </w:tcPr>
          <w:p w:rsidR="00357E66" w:rsidRPr="00357E66" w:rsidRDefault="00357E66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296,31571</w:t>
            </w:r>
          </w:p>
        </w:tc>
        <w:tc>
          <w:tcPr>
            <w:tcW w:w="2379" w:type="dxa"/>
          </w:tcPr>
          <w:p w:rsidR="00357E66" w:rsidRPr="00357E66" w:rsidRDefault="00357E66" w:rsidP="007C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4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67F41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04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32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320">
              <w:rPr>
                <w:rFonts w:ascii="Times New Roman" w:hAnsi="Times New Roman" w:cs="Times New Roman"/>
                <w:sz w:val="24"/>
                <w:szCs w:val="24"/>
              </w:rPr>
              <w:t>30649</w:t>
            </w:r>
          </w:p>
        </w:tc>
        <w:tc>
          <w:tcPr>
            <w:tcW w:w="1746" w:type="dxa"/>
          </w:tcPr>
          <w:p w:rsidR="00357E66" w:rsidRPr="00357E66" w:rsidRDefault="0004745D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7C53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1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2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2" w:type="dxa"/>
          </w:tcPr>
          <w:p w:rsidR="00357E66" w:rsidRPr="00357E66" w:rsidRDefault="0004745D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534F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0BA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021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43" w:type="dxa"/>
          </w:tcPr>
          <w:p w:rsidR="00357E66" w:rsidRPr="00357E66" w:rsidRDefault="003C2F6C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0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F48">
              <w:rPr>
                <w:rFonts w:ascii="Times New Roman" w:hAnsi="Times New Roman" w:cs="Times New Roman"/>
                <w:sz w:val="24"/>
                <w:szCs w:val="24"/>
              </w:rPr>
              <w:t>2 012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9" w:type="dxa"/>
          </w:tcPr>
          <w:p w:rsidR="00357E66" w:rsidRPr="00357E66" w:rsidRDefault="00357E66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831,38943</w:t>
            </w:r>
          </w:p>
        </w:tc>
        <w:tc>
          <w:tcPr>
            <w:tcW w:w="2379" w:type="dxa"/>
          </w:tcPr>
          <w:p w:rsidR="00357E66" w:rsidRPr="00357E66" w:rsidRDefault="007C5320" w:rsidP="007C5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27502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79" w:type="dxa"/>
          </w:tcPr>
          <w:p w:rsidR="00357E66" w:rsidRPr="00357E66" w:rsidRDefault="00357E66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519,62521</w:t>
            </w:r>
          </w:p>
        </w:tc>
        <w:tc>
          <w:tcPr>
            <w:tcW w:w="2379" w:type="dxa"/>
          </w:tcPr>
          <w:p w:rsidR="00357E66" w:rsidRPr="00357E66" w:rsidRDefault="00B15BF3" w:rsidP="00D0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16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6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67E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1746" w:type="dxa"/>
          </w:tcPr>
          <w:p w:rsidR="00357E66" w:rsidRPr="00357E66" w:rsidRDefault="00310569" w:rsidP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357E66" w:rsidRPr="00357E66" w:rsidRDefault="00310569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706 141,900</w:t>
            </w:r>
          </w:p>
        </w:tc>
        <w:tc>
          <w:tcPr>
            <w:tcW w:w="1743" w:type="dxa"/>
          </w:tcPr>
          <w:p w:rsidR="00357E66" w:rsidRPr="00357E66" w:rsidRDefault="001F1DB9" w:rsidP="001F1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2379" w:type="dxa"/>
          </w:tcPr>
          <w:p w:rsidR="00357E66" w:rsidRPr="00357E66" w:rsidRDefault="0046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636,68975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379" w:type="dxa"/>
          </w:tcPr>
          <w:p w:rsidR="005D7575" w:rsidRPr="00357E66" w:rsidRDefault="005D7575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299,35446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507 162</w:t>
            </w: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77061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2 468 035,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902" w:type="dxa"/>
          </w:tcPr>
          <w:p w:rsidR="005D7575" w:rsidRPr="00FF1884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1 367 860,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826 444,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79" w:type="dxa"/>
          </w:tcPr>
          <w:p w:rsidR="005D7575" w:rsidRPr="00357E66" w:rsidRDefault="005D7575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786,56602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1 382 883,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17202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666 728,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902" w:type="dxa"/>
          </w:tcPr>
          <w:p w:rsidR="005D7575" w:rsidRPr="00FF1884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F1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84">
              <w:rPr>
                <w:rFonts w:ascii="Times New Roman" w:hAnsi="Times New Roman" w:cs="Times New Roman"/>
                <w:sz w:val="24"/>
                <w:szCs w:val="24"/>
              </w:rPr>
              <w:t>718,</w:t>
            </w:r>
            <w:r w:rsidRPr="00FF18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F18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826 444,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9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302,87653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12028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79" w:type="dxa"/>
          </w:tcPr>
          <w:p w:rsidR="005D7575" w:rsidRPr="00357E66" w:rsidRDefault="005D7575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519,62521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746" w:type="dxa"/>
          </w:tcPr>
          <w:p w:rsidR="005D7575" w:rsidRPr="003E6C1D" w:rsidRDefault="005D7575" w:rsidP="00EC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1 801 307,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1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2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379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379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575" w:rsidRPr="00357E66" w:rsidTr="002815DC">
        <w:tc>
          <w:tcPr>
            <w:tcW w:w="407" w:type="dxa"/>
            <w:vMerge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2379" w:type="dxa"/>
          </w:tcPr>
          <w:p w:rsidR="005D7575" w:rsidRPr="00357E66" w:rsidRDefault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746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5D7575" w:rsidRPr="003E6C1D" w:rsidRDefault="005D7575" w:rsidP="00321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2379" w:type="dxa"/>
          </w:tcPr>
          <w:p w:rsidR="00357E66" w:rsidRPr="00357E66" w:rsidRDefault="00357E66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913,45759</w:t>
            </w:r>
          </w:p>
        </w:tc>
        <w:tc>
          <w:tcPr>
            <w:tcW w:w="2379" w:type="dxa"/>
          </w:tcPr>
          <w:p w:rsidR="00357E66" w:rsidRPr="00357E66" w:rsidRDefault="0035573A" w:rsidP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BF2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>19221</w:t>
            </w:r>
          </w:p>
        </w:tc>
        <w:tc>
          <w:tcPr>
            <w:tcW w:w="1746" w:type="dxa"/>
          </w:tcPr>
          <w:p w:rsidR="00357E66" w:rsidRPr="00357E66" w:rsidRDefault="00850BA9" w:rsidP="00D01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6F1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0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357E66" w:rsidRPr="00357E66" w:rsidRDefault="00850BA9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789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3" w:type="dxa"/>
          </w:tcPr>
          <w:p w:rsidR="00357E66" w:rsidRPr="00357E66" w:rsidRDefault="00B15BF3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384,94469</w:t>
            </w:r>
          </w:p>
        </w:tc>
        <w:tc>
          <w:tcPr>
            <w:tcW w:w="2379" w:type="dxa"/>
          </w:tcPr>
          <w:p w:rsidR="00357E66" w:rsidRPr="00357E66" w:rsidRDefault="001416A7" w:rsidP="005D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>89 960</w:t>
            </w:r>
            <w:r w:rsidR="003557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>93747</w:t>
            </w:r>
          </w:p>
        </w:tc>
        <w:tc>
          <w:tcPr>
            <w:tcW w:w="1746" w:type="dxa"/>
          </w:tcPr>
          <w:p w:rsidR="00357E66" w:rsidRPr="00357E66" w:rsidRDefault="00850BA9" w:rsidP="0014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D0136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02" w:type="dxa"/>
          </w:tcPr>
          <w:p w:rsidR="00357E66" w:rsidRPr="00357E66" w:rsidRDefault="00850BA9" w:rsidP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6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789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3" w:type="dxa"/>
          </w:tcPr>
          <w:p w:rsidR="00357E66" w:rsidRPr="00357E66" w:rsidRDefault="00B15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5568,600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2379" w:type="dxa"/>
          </w:tcPr>
          <w:p w:rsidR="00357E66" w:rsidRPr="00357E66" w:rsidRDefault="005D7575" w:rsidP="0014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40 373,15474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D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933,100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2379" w:type="dxa"/>
          </w:tcPr>
          <w:p w:rsidR="00357E66" w:rsidRPr="00357E66" w:rsidRDefault="00243179" w:rsidP="0046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B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2379" w:type="dxa"/>
          </w:tcPr>
          <w:p w:rsidR="00357E66" w:rsidRPr="00357E66" w:rsidRDefault="00B15BF3" w:rsidP="002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17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687,31462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140,600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910,02487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77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636,68975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7530" w:rsidRPr="00357E66" w:rsidTr="002815DC">
        <w:tc>
          <w:tcPr>
            <w:tcW w:w="407" w:type="dxa"/>
            <w:vMerge w:val="restart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6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0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пользования, %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746" w:type="dxa"/>
          </w:tcPr>
          <w:p w:rsidR="00357E66" w:rsidRPr="00357E66" w:rsidRDefault="00357E66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357E66" w:rsidRPr="00357E66" w:rsidRDefault="00357E66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357E66" w:rsidRPr="00357E66" w:rsidRDefault="00357E66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7530" w:rsidRPr="00357E66" w:rsidTr="002815DC">
        <w:tc>
          <w:tcPr>
            <w:tcW w:w="407" w:type="dxa"/>
            <w:vMerge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площадях, год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9" w:type="dxa"/>
          </w:tcPr>
          <w:p w:rsidR="00357E66" w:rsidRPr="00357E66" w:rsidRDefault="0035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46" w:type="dxa"/>
          </w:tcPr>
          <w:p w:rsidR="00357E66" w:rsidRPr="00357E66" w:rsidRDefault="00616AF8" w:rsidP="00CD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357E66" w:rsidRPr="00357E66" w:rsidRDefault="00616AF8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357E66" w:rsidRPr="00357E66" w:rsidRDefault="00616AF8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E66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7E66" w:rsidRPr="00357E66" w:rsidRDefault="00357E66" w:rsidP="00357E66">
      <w:pPr>
        <w:pStyle w:val="a7"/>
        <w:autoSpaceDE w:val="0"/>
        <w:autoSpaceDN w:val="0"/>
        <w:adjustRightInd w:val="0"/>
        <w:spacing w:after="0" w:line="240" w:lineRule="auto"/>
        <w:ind w:left="5322"/>
        <w:jc w:val="both"/>
        <w:rPr>
          <w:rFonts w:ascii="Times New Roman" w:hAnsi="Times New Roman" w:cs="Times New Roman"/>
          <w:sz w:val="28"/>
          <w:szCs w:val="28"/>
        </w:rPr>
      </w:pPr>
    </w:p>
    <w:p w:rsidR="003E6C1D" w:rsidRDefault="00866C53" w:rsidP="00281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3E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C1D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3E6C1D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3E6C1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3E6C1D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3E6C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6C1D" w:rsidRDefault="003E6C1D" w:rsidP="0046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1D" w:rsidRDefault="002815DC" w:rsidP="002815D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5DC">
        <w:rPr>
          <w:rFonts w:ascii="Times New Roman" w:hAnsi="Times New Roman" w:cs="Times New Roman"/>
          <w:bCs/>
          <w:sz w:val="28"/>
          <w:szCs w:val="28"/>
        </w:rPr>
        <w:t>«</w:t>
      </w:r>
      <w:r w:rsidR="003E6C1D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3E6C1D" w:rsidRDefault="003E6C1D" w:rsidP="0028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1.1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 Перми, в том</w:t>
      </w:r>
    </w:p>
    <w:p w:rsidR="003E6C1D" w:rsidRDefault="003E6C1D" w:rsidP="0028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числе путем создания парков, скверов, садов, бульваров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6C1D" w:rsidRDefault="003E6C1D" w:rsidP="002815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E6C1D" w:rsidRDefault="003E6C1D" w:rsidP="002815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850"/>
        <w:gridCol w:w="709"/>
        <w:gridCol w:w="992"/>
        <w:gridCol w:w="709"/>
        <w:gridCol w:w="992"/>
        <w:gridCol w:w="851"/>
        <w:gridCol w:w="992"/>
        <w:gridCol w:w="1276"/>
        <w:gridCol w:w="992"/>
        <w:gridCol w:w="992"/>
        <w:gridCol w:w="993"/>
        <w:gridCol w:w="992"/>
        <w:gridCol w:w="709"/>
      </w:tblGrid>
      <w:tr w:rsidR="00466BCF" w:rsidRPr="002815DC" w:rsidTr="00D4245D">
        <w:tc>
          <w:tcPr>
            <w:tcW w:w="1413" w:type="dxa"/>
            <w:vMerge w:val="restart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  <w:vMerge w:val="restart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03" w:type="dxa"/>
            <w:gridSpan w:val="6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678" w:type="dxa"/>
            <w:gridSpan w:val="5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466BCF" w:rsidRPr="002815DC" w:rsidTr="00D4245D">
        <w:tc>
          <w:tcPr>
            <w:tcW w:w="1413" w:type="dxa"/>
            <w:vMerge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9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2022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2023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2024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2025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2026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vMerge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2022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2023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2024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2025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2026 год</w:t>
            </w:r>
          </w:p>
          <w:p w:rsidR="00466BCF" w:rsidRPr="002815DC" w:rsidRDefault="00466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</w:tr>
    </w:tbl>
    <w:p w:rsidR="002815DC" w:rsidRPr="002815DC" w:rsidRDefault="002815DC" w:rsidP="002815DC">
      <w:pPr>
        <w:spacing w:after="0" w:line="240" w:lineRule="auto"/>
        <w:rPr>
          <w:sz w:val="2"/>
          <w:szCs w:val="2"/>
        </w:rPr>
      </w:pPr>
    </w:p>
    <w:tbl>
      <w:tblPr>
        <w:tblW w:w="1534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"/>
        <w:gridCol w:w="1221"/>
        <w:gridCol w:w="191"/>
        <w:gridCol w:w="1487"/>
        <w:gridCol w:w="192"/>
        <w:gridCol w:w="522"/>
        <w:gridCol w:w="126"/>
        <w:gridCol w:w="192"/>
        <w:gridCol w:w="554"/>
        <w:gridCol w:w="192"/>
        <w:gridCol w:w="784"/>
        <w:gridCol w:w="164"/>
        <w:gridCol w:w="14"/>
        <w:gridCol w:w="14"/>
        <w:gridCol w:w="14"/>
        <w:gridCol w:w="511"/>
        <w:gridCol w:w="192"/>
        <w:gridCol w:w="655"/>
        <w:gridCol w:w="143"/>
        <w:gridCol w:w="182"/>
        <w:gridCol w:w="14"/>
        <w:gridCol w:w="511"/>
        <w:gridCol w:w="147"/>
        <w:gridCol w:w="196"/>
        <w:gridCol w:w="798"/>
        <w:gridCol w:w="196"/>
        <w:gridCol w:w="1068"/>
        <w:gridCol w:w="192"/>
        <w:gridCol w:w="797"/>
        <w:gridCol w:w="196"/>
        <w:gridCol w:w="812"/>
        <w:gridCol w:w="196"/>
        <w:gridCol w:w="784"/>
        <w:gridCol w:w="192"/>
        <w:gridCol w:w="816"/>
        <w:gridCol w:w="192"/>
        <w:gridCol w:w="508"/>
        <w:gridCol w:w="192"/>
      </w:tblGrid>
      <w:tr w:rsidR="00A57EDC" w:rsidRPr="002815DC" w:rsidTr="00261724">
        <w:trPr>
          <w:gridAfter w:val="1"/>
          <w:wAfter w:w="192" w:type="dxa"/>
          <w:tblHeader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gridSpan w:val="3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6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gridSpan w:val="3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gridSpan w:val="4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Организация содержания объектов озеленения общего пользования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Содержание и ремонт объектов озеленения общего пользования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1678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БДР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АДР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713,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650,000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6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БИР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АИР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32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300,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  <w:trHeight w:val="413"/>
        </w:trPr>
        <w:tc>
          <w:tcPr>
            <w:tcW w:w="1412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БКР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АКР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082,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  <w:trHeight w:val="412"/>
        </w:trPr>
        <w:tc>
          <w:tcPr>
            <w:tcW w:w="1412" w:type="dxa"/>
            <w:gridSpan w:val="2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F80F48" w:rsidRPr="002815DC" w:rsidRDefault="0037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1 </w:t>
            </w:r>
            <w:r w:rsidR="00F80F48" w:rsidRPr="002815DC">
              <w:rPr>
                <w:rFonts w:ascii="Times New Roman" w:hAnsi="Times New Roman" w:cs="Times New Roman"/>
              </w:rPr>
              <w:t>150,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="00F80F48"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F80F48" w:rsidRPr="002815DC" w:rsidRDefault="00F8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 w:rsidP="0033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БЛР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172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241,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000,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БМР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АМР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55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16318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000,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1.1.1.1.1.6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БОР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АОР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12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576,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110,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1.1.1.1.1.7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6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БСР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АСР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75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046,</w:t>
            </w:r>
            <w:r w:rsidR="00B151D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38001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  <w:trHeight w:val="737"/>
        </w:trPr>
        <w:tc>
          <w:tcPr>
            <w:tcW w:w="1412" w:type="dxa"/>
            <w:gridSpan w:val="2"/>
            <w:vMerge w:val="restart"/>
          </w:tcPr>
          <w:p w:rsidR="00BF252E" w:rsidRPr="002815DC" w:rsidRDefault="00BF252E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1.1.1.1.1.8</w:t>
            </w: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БНЛ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1264" w:type="dxa"/>
            <w:gridSpan w:val="2"/>
          </w:tcPr>
          <w:p w:rsidR="005D3F30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212,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  <w:r w:rsidR="003775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927,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BF252E" w:rsidRPr="002815DC" w:rsidRDefault="00B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815DC">
              <w:rPr>
                <w:rFonts w:ascii="Times New Roman" w:hAnsi="Times New Roman" w:cs="Times New Roman"/>
              </w:rPr>
              <w:t>1.1.1.1.1.8</w:t>
            </w:r>
            <w:r w:rsidRPr="002815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678" w:type="dxa"/>
            <w:gridSpan w:val="2"/>
            <w:vMerge w:val="restart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840" w:type="dxa"/>
            <w:gridSpan w:val="3"/>
            <w:vMerge w:val="restart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2"/>
            <w:vMerge w:val="restart"/>
          </w:tcPr>
          <w:p w:rsidR="00323935" w:rsidRPr="002815DC" w:rsidRDefault="009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17" w:type="dxa"/>
            <w:gridSpan w:val="5"/>
            <w:vMerge w:val="restart"/>
          </w:tcPr>
          <w:p w:rsidR="00323935" w:rsidRPr="002815DC" w:rsidRDefault="0098358A" w:rsidP="009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0" w:type="dxa"/>
            <w:gridSpan w:val="3"/>
            <w:vMerge w:val="restart"/>
          </w:tcPr>
          <w:p w:rsidR="00323935" w:rsidRPr="002815DC" w:rsidRDefault="0098358A" w:rsidP="009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4" w:type="dxa"/>
            <w:gridSpan w:val="4"/>
            <w:vMerge w:val="restart"/>
          </w:tcPr>
          <w:p w:rsidR="00323935" w:rsidRPr="002815DC" w:rsidRDefault="0098358A" w:rsidP="009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4" w:type="dxa"/>
            <w:gridSpan w:val="2"/>
            <w:vMerge w:val="restart"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СОБ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5D3F30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23935" w:rsidRPr="002815DC" w:rsidRDefault="00323935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46</w:t>
            </w:r>
            <w:r w:rsidR="00A17F83" w:rsidRPr="002815DC">
              <w:rPr>
                <w:rFonts w:ascii="Times New Roman" w:hAnsi="Times New Roman" w:cs="Times New Roman"/>
              </w:rPr>
              <w:t>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="00BF252E" w:rsidRPr="002815DC">
              <w:rPr>
                <w:rFonts w:ascii="Times New Roman" w:hAnsi="Times New Roman" w:cs="Times New Roman"/>
              </w:rPr>
              <w:t>9</w:t>
            </w:r>
            <w:r w:rsidR="00A17F83" w:rsidRPr="002815DC">
              <w:rPr>
                <w:rFonts w:ascii="Times New Roman" w:hAnsi="Times New Roman" w:cs="Times New Roman"/>
              </w:rPr>
              <w:t>73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="00A17F83" w:rsidRPr="002815DC">
              <w:rPr>
                <w:rFonts w:ascii="Times New Roman" w:hAnsi="Times New Roman" w:cs="Times New Roman"/>
              </w:rPr>
              <w:br/>
              <w:t>756</w:t>
            </w:r>
            <w:r w:rsidR="00BF252E" w:rsidRPr="002815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250 402,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323935" w:rsidRPr="002815DC" w:rsidRDefault="005D3F30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300 402,</w:t>
            </w:r>
            <w:r w:rsidRPr="002815DC">
              <w:rPr>
                <w:rFonts w:ascii="Times New Roman" w:hAnsi="Times New Roman" w:cs="Times New Roman"/>
              </w:rPr>
              <w:br/>
            </w:r>
            <w:r w:rsidR="00323935"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0" w:type="dxa"/>
            <w:gridSpan w:val="2"/>
          </w:tcPr>
          <w:p w:rsidR="00323935" w:rsidRPr="002815DC" w:rsidRDefault="003D4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300</w:t>
            </w:r>
            <w:r w:rsidR="00323935" w:rsidRPr="003D4270">
              <w:rPr>
                <w:rFonts w:ascii="Times New Roman" w:hAnsi="Times New Roman" w:cs="Times New Roman"/>
                <w:spacing w:val="-20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="00323935" w:rsidRPr="002815DC">
              <w:rPr>
                <w:rFonts w:ascii="Times New Roman" w:hAnsi="Times New Roman" w:cs="Times New Roman"/>
              </w:rPr>
              <w:t>500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23935" w:rsidRPr="002815DC" w:rsidRDefault="005D3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25 </w:t>
            </w:r>
            <w:r w:rsidR="00323935" w:rsidRPr="002815DC">
              <w:rPr>
                <w:rFonts w:ascii="Times New Roman" w:hAnsi="Times New Roman" w:cs="Times New Roman"/>
              </w:rPr>
              <w:t>576,</w:t>
            </w:r>
            <w:r w:rsidRPr="002815DC">
              <w:rPr>
                <w:rFonts w:ascii="Times New Roman" w:hAnsi="Times New Roman" w:cs="Times New Roman"/>
              </w:rPr>
              <w:br/>
            </w:r>
            <w:r w:rsidR="00323935" w:rsidRPr="002815DC">
              <w:rPr>
                <w:rFonts w:ascii="Times New Roman" w:hAnsi="Times New Roman" w:cs="Times New Roman"/>
              </w:rPr>
              <w:t>06854</w:t>
            </w:r>
          </w:p>
        </w:tc>
        <w:tc>
          <w:tcPr>
            <w:tcW w:w="980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23935" w:rsidRPr="002815DC" w:rsidRDefault="00323935" w:rsidP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  <w:r w:rsidR="006D3A83" w:rsidRPr="002815DC">
              <w:rPr>
                <w:rFonts w:ascii="Times New Roman" w:hAnsi="Times New Roman" w:cs="Times New Roman"/>
              </w:rPr>
              <w:t xml:space="preserve">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80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23935" w:rsidRPr="002815DC" w:rsidRDefault="00323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 w:val="restart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840" w:type="dxa"/>
            <w:gridSpan w:val="3"/>
            <w:vMerge w:val="restart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76" w:type="dxa"/>
            <w:gridSpan w:val="2"/>
            <w:vMerge w:val="restart"/>
          </w:tcPr>
          <w:p w:rsidR="00850BA9" w:rsidRPr="002815DC" w:rsidRDefault="004D1707" w:rsidP="00983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98358A" w:rsidRPr="00281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5"/>
            <w:vMerge w:val="restart"/>
          </w:tcPr>
          <w:p w:rsidR="00850BA9" w:rsidRPr="002815DC" w:rsidRDefault="0098358A" w:rsidP="004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0" w:type="dxa"/>
            <w:gridSpan w:val="3"/>
            <w:vMerge w:val="restart"/>
          </w:tcPr>
          <w:p w:rsidR="00850BA9" w:rsidRPr="002815DC" w:rsidRDefault="0098358A" w:rsidP="004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4" w:type="dxa"/>
            <w:gridSpan w:val="4"/>
            <w:vMerge w:val="restart"/>
          </w:tcPr>
          <w:p w:rsidR="00850BA9" w:rsidRPr="002815DC" w:rsidRDefault="0098358A" w:rsidP="004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94" w:type="dxa"/>
            <w:gridSpan w:val="2"/>
            <w:vMerge w:val="restart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89" w:type="dxa"/>
            <w:gridSpan w:val="2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411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543,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35519</w:t>
            </w:r>
          </w:p>
        </w:tc>
        <w:tc>
          <w:tcPr>
            <w:tcW w:w="1008" w:type="dxa"/>
            <w:gridSpan w:val="2"/>
          </w:tcPr>
          <w:p w:rsidR="00850BA9" w:rsidRPr="002815DC" w:rsidRDefault="00850BA9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48</w:t>
            </w:r>
            <w:r w:rsidR="00A17F83" w:rsidRPr="002815DC">
              <w:rPr>
                <w:rFonts w:ascii="Times New Roman" w:hAnsi="Times New Roman" w:cs="Times New Roman"/>
              </w:rPr>
              <w:t>6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="00A17F83" w:rsidRPr="002815DC">
              <w:rPr>
                <w:rFonts w:ascii="Times New Roman" w:hAnsi="Times New Roman" w:cs="Times New Roman"/>
              </w:rPr>
              <w:t>571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Pr="002815DC">
              <w:rPr>
                <w:rFonts w:ascii="Times New Roman" w:hAnsi="Times New Roman" w:cs="Times New Roman"/>
              </w:rPr>
              <w:br/>
            </w:r>
            <w:r w:rsidR="00A17F83" w:rsidRPr="002815DC">
              <w:rPr>
                <w:rFonts w:ascii="Times New Roman" w:hAnsi="Times New Roman" w:cs="Times New Roman"/>
              </w:rPr>
              <w:t>493</w:t>
            </w:r>
            <w:r w:rsidRPr="002815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0" w:type="dxa"/>
            <w:gridSpan w:val="2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0" w:type="dxa"/>
            <w:gridSpan w:val="2"/>
          </w:tcPr>
          <w:p w:rsidR="00850BA9" w:rsidRPr="002815DC" w:rsidRDefault="0085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D3F30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395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705,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85519</w:t>
            </w:r>
          </w:p>
        </w:tc>
        <w:tc>
          <w:tcPr>
            <w:tcW w:w="1008" w:type="dxa"/>
            <w:gridSpan w:val="2"/>
          </w:tcPr>
          <w:p w:rsidR="003E6C1D" w:rsidRPr="002815DC" w:rsidRDefault="00D061B1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46</w:t>
            </w:r>
            <w:r w:rsidR="00A17F83" w:rsidRPr="002815DC">
              <w:rPr>
                <w:rFonts w:ascii="Times New Roman" w:hAnsi="Times New Roman" w:cs="Times New Roman"/>
              </w:rPr>
              <w:t>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="00A17F83" w:rsidRPr="002815DC">
              <w:rPr>
                <w:rFonts w:ascii="Times New Roman" w:hAnsi="Times New Roman" w:cs="Times New Roman"/>
              </w:rPr>
              <w:t>973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="00F80F48" w:rsidRPr="002815DC">
              <w:rPr>
                <w:rFonts w:ascii="Times New Roman" w:hAnsi="Times New Roman" w:cs="Times New Roman"/>
              </w:rPr>
              <w:br/>
            </w:r>
            <w:r w:rsidR="00A17F83" w:rsidRPr="002815DC">
              <w:rPr>
                <w:rFonts w:ascii="Times New Roman" w:hAnsi="Times New Roman" w:cs="Times New Roman"/>
              </w:rPr>
              <w:t>756</w:t>
            </w:r>
            <w:r w:rsidR="00F80F48" w:rsidRPr="002815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402,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576,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06854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837,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1.1.1.1.1.9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Налогообложение объектов озеленения общего пользования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1.1.1.1.1.9.1</w:t>
            </w:r>
          </w:p>
        </w:tc>
        <w:tc>
          <w:tcPr>
            <w:tcW w:w="167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БНЛ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АНЛ</w:t>
            </w:r>
          </w:p>
        </w:tc>
        <w:tc>
          <w:tcPr>
            <w:tcW w:w="1264" w:type="dxa"/>
            <w:gridSpan w:val="2"/>
          </w:tcPr>
          <w:p w:rsidR="005D3F30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1,100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1.1.1.1.1.9.2</w:t>
            </w:r>
          </w:p>
        </w:tc>
        <w:tc>
          <w:tcPr>
            <w:tcW w:w="167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 w:rsidP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БЛР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1264" w:type="dxa"/>
            <w:gridSpan w:val="2"/>
          </w:tcPr>
          <w:p w:rsidR="005D3F30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264,517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1.1.1.1.1.9.3</w:t>
            </w:r>
          </w:p>
        </w:tc>
        <w:tc>
          <w:tcPr>
            <w:tcW w:w="167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840" w:type="dxa"/>
            <w:gridSpan w:val="3"/>
          </w:tcPr>
          <w:p w:rsidR="00D061B1" w:rsidRPr="002815DC" w:rsidRDefault="00D061B1" w:rsidP="00D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СОБ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5D3F30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279,</w:t>
            </w:r>
            <w:r w:rsidR="003D4270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106,600</w:t>
            </w:r>
          </w:p>
        </w:tc>
        <w:tc>
          <w:tcPr>
            <w:tcW w:w="1008" w:type="dxa"/>
            <w:gridSpan w:val="2"/>
          </w:tcPr>
          <w:p w:rsidR="00D061B1" w:rsidRPr="002815DC" w:rsidRDefault="00D061B1" w:rsidP="005D3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106,600</w:t>
            </w:r>
          </w:p>
        </w:tc>
        <w:tc>
          <w:tcPr>
            <w:tcW w:w="700" w:type="dxa"/>
            <w:gridSpan w:val="2"/>
          </w:tcPr>
          <w:p w:rsidR="00D061B1" w:rsidRPr="002815DC" w:rsidRDefault="00D061B1" w:rsidP="005D3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106,600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5D3F30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итого,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411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808,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97219</w:t>
            </w:r>
          </w:p>
        </w:tc>
        <w:tc>
          <w:tcPr>
            <w:tcW w:w="1008" w:type="dxa"/>
            <w:gridSpan w:val="2"/>
          </w:tcPr>
          <w:p w:rsidR="003E6C1D" w:rsidRPr="002815DC" w:rsidRDefault="00BF252E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</w:t>
            </w:r>
            <w:r w:rsidR="00A17F83" w:rsidRPr="002815DC">
              <w:rPr>
                <w:rFonts w:ascii="Times New Roman" w:hAnsi="Times New Roman" w:cs="Times New Roman"/>
              </w:rPr>
              <w:t>8</w:t>
            </w:r>
            <w:r w:rsidR="005D3F30" w:rsidRPr="002815DC">
              <w:rPr>
                <w:rFonts w:ascii="Times New Roman" w:hAnsi="Times New Roman" w:cs="Times New Roman"/>
              </w:rPr>
              <w:t xml:space="preserve">9 </w:t>
            </w:r>
            <w:r w:rsidR="00A17F83" w:rsidRPr="002815DC">
              <w:rPr>
                <w:rFonts w:ascii="Times New Roman" w:hAnsi="Times New Roman" w:cs="Times New Roman"/>
              </w:rPr>
              <w:t>850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Pr="002815DC">
              <w:rPr>
                <w:rFonts w:ascii="Times New Roman" w:hAnsi="Times New Roman" w:cs="Times New Roman"/>
              </w:rPr>
              <w:br/>
            </w:r>
            <w:r w:rsidR="00A17F83" w:rsidRPr="002815DC">
              <w:rPr>
                <w:rFonts w:ascii="Times New Roman" w:hAnsi="Times New Roman" w:cs="Times New Roman"/>
              </w:rPr>
              <w:t>73034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5D3F30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395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971,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47219</w:t>
            </w:r>
          </w:p>
        </w:tc>
        <w:tc>
          <w:tcPr>
            <w:tcW w:w="1008" w:type="dxa"/>
            <w:gridSpan w:val="2"/>
          </w:tcPr>
          <w:p w:rsidR="003E6C1D" w:rsidRPr="002815DC" w:rsidRDefault="00BF252E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464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="00A17F83" w:rsidRPr="002815DC">
              <w:rPr>
                <w:rFonts w:ascii="Times New Roman" w:hAnsi="Times New Roman" w:cs="Times New Roman"/>
              </w:rPr>
              <w:t>252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Pr="002815DC">
              <w:rPr>
                <w:rFonts w:ascii="Times New Roman" w:hAnsi="Times New Roman" w:cs="Times New Roman"/>
              </w:rPr>
              <w:br/>
            </w:r>
            <w:r w:rsidR="00A17F83" w:rsidRPr="002815DC">
              <w:rPr>
                <w:rFonts w:ascii="Times New Roman" w:hAnsi="Times New Roman" w:cs="Times New Roman"/>
              </w:rPr>
              <w:t>993</w:t>
            </w:r>
            <w:r w:rsidRPr="002815D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576,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06854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837,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1.1.1.1.2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1.1.1.1.2.1</w:t>
            </w:r>
          </w:p>
        </w:tc>
        <w:tc>
          <w:tcPr>
            <w:tcW w:w="1678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840" w:type="dxa"/>
            <w:gridSpan w:val="3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БЛР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  <w:r w:rsidRPr="002815DC">
              <w:rPr>
                <w:rFonts w:ascii="Times New Roman" w:hAnsi="Times New Roman" w:cs="Times New Roman"/>
              </w:rPr>
              <w:t>, АЛР</w:t>
            </w:r>
          </w:p>
        </w:tc>
        <w:tc>
          <w:tcPr>
            <w:tcW w:w="1264" w:type="dxa"/>
            <w:gridSpan w:val="2"/>
          </w:tcPr>
          <w:p w:rsidR="00B000B4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854AEC" w:rsidRPr="002815DC" w:rsidRDefault="00854AEC" w:rsidP="00B00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188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649,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89979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  <w:r w:rsidR="005D3F30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243,</w:t>
            </w:r>
            <w:r w:rsidR="005D3F30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5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СОБ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B000B4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341,</w:t>
            </w:r>
            <w:r w:rsidR="003D4270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000B4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36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662,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65969</w:t>
            </w:r>
          </w:p>
        </w:tc>
        <w:tc>
          <w:tcPr>
            <w:tcW w:w="98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854AEC" w:rsidRPr="002815DC" w:rsidRDefault="00854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B000B4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итого,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893,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07566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57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004,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25969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000B4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188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649,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89979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341,</w:t>
            </w:r>
            <w:r w:rsidR="00DE50E1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B000B4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243,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36</w:t>
            </w:r>
            <w:r w:rsidR="00B000B4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662,</w:t>
            </w:r>
            <w:r w:rsidR="00B000B4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65969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итого,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614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702,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04785</w:t>
            </w:r>
          </w:p>
        </w:tc>
        <w:tc>
          <w:tcPr>
            <w:tcW w:w="1008" w:type="dxa"/>
            <w:gridSpan w:val="2"/>
          </w:tcPr>
          <w:p w:rsidR="003E6C1D" w:rsidRPr="002815DC" w:rsidRDefault="003E6C1D" w:rsidP="002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54</w:t>
            </w:r>
            <w:r w:rsidR="00243179" w:rsidRPr="002815DC">
              <w:rPr>
                <w:rFonts w:ascii="Times New Roman" w:hAnsi="Times New Roman" w:cs="Times New Roman"/>
              </w:rPr>
              <w:t>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="00243179" w:rsidRPr="002815DC">
              <w:rPr>
                <w:rFonts w:ascii="Times New Roman" w:hAnsi="Times New Roman" w:cs="Times New Roman"/>
              </w:rPr>
              <w:t>854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="00D061B1" w:rsidRPr="002815DC">
              <w:rPr>
                <w:rFonts w:ascii="Times New Roman" w:hAnsi="Times New Roman" w:cs="Times New Roman"/>
              </w:rPr>
              <w:br/>
            </w:r>
            <w:r w:rsidR="00243179" w:rsidRPr="002815DC">
              <w:rPr>
                <w:rFonts w:ascii="Times New Roman" w:hAnsi="Times New Roman" w:cs="Times New Roman"/>
              </w:rPr>
              <w:t>99003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</w:tcPr>
          <w:p w:rsidR="003E6C1D" w:rsidRPr="002815DC" w:rsidRDefault="003E6C1D" w:rsidP="0090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9000FC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9000FC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584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621,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37198</w:t>
            </w:r>
          </w:p>
        </w:tc>
        <w:tc>
          <w:tcPr>
            <w:tcW w:w="1008" w:type="dxa"/>
            <w:gridSpan w:val="2"/>
          </w:tcPr>
          <w:p w:rsidR="003E6C1D" w:rsidRPr="002815DC" w:rsidRDefault="003E6C1D" w:rsidP="002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48</w:t>
            </w:r>
            <w:r w:rsidR="00243179" w:rsidRPr="002815DC">
              <w:rPr>
                <w:rFonts w:ascii="Times New Roman" w:hAnsi="Times New Roman" w:cs="Times New Roman"/>
              </w:rPr>
              <w:t>4 594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="00D061B1" w:rsidRPr="002815DC">
              <w:rPr>
                <w:rFonts w:ascii="Times New Roman" w:hAnsi="Times New Roman" w:cs="Times New Roman"/>
              </w:rPr>
              <w:br/>
            </w:r>
            <w:r w:rsidR="00243179" w:rsidRPr="002815DC">
              <w:rPr>
                <w:rFonts w:ascii="Times New Roman" w:hAnsi="Times New Roman" w:cs="Times New Roman"/>
              </w:rPr>
              <w:t>59340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250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300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509,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62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238,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72823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837,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8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13744" w:type="dxa"/>
            <w:gridSpan w:val="35"/>
          </w:tcPr>
          <w:p w:rsidR="003E6C1D" w:rsidRPr="002815DC" w:rsidRDefault="007C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/>
              </w:rPr>
              <w:t>Организация содержания земель, не принадлежащих физическим и (или) юридическим лицам, уборка водоохранных зон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</w:t>
            </w:r>
          </w:p>
        </w:tc>
        <w:tc>
          <w:tcPr>
            <w:tcW w:w="13744" w:type="dxa"/>
            <w:gridSpan w:val="35"/>
          </w:tcPr>
          <w:p w:rsidR="003E6C1D" w:rsidRPr="002815DC" w:rsidRDefault="007C1E06" w:rsidP="007C1E06">
            <w:pPr>
              <w:pStyle w:val="ConsPlusNormal"/>
              <w:spacing w:before="240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/>
              </w:rPr>
              <w:t>Содержание земель, не принадлежащих физическим и (или) юридическим лицам, уборка водоохранных зон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1678" w:type="dxa"/>
            <w:gridSpan w:val="2"/>
            <w:vMerge w:val="restart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площадь </w:t>
            </w:r>
            <w:r w:rsidR="007C1E06" w:rsidRPr="002815DC">
              <w:rPr>
                <w:rFonts w:ascii="Times New Roman" w:hAnsi="Times New Roman"/>
              </w:rPr>
              <w:t>земель, не принадлежащих физическим и (или) юридическим лицам, уборка водоохранных зон</w:t>
            </w: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1063,1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БДР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 w:rsidP="00A6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A66448" w:rsidRPr="002815DC" w:rsidRDefault="00D061B1" w:rsidP="00A6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города </w:t>
            </w:r>
          </w:p>
          <w:p w:rsidR="00D061B1" w:rsidRPr="002815DC" w:rsidRDefault="00D061B1" w:rsidP="00A6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159,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559,499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БИР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города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715,500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1.1.1.2.1.3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1524,4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БКР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274,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1.1.1.2.1.4</w:t>
            </w:r>
          </w:p>
        </w:tc>
        <w:tc>
          <w:tcPr>
            <w:tcW w:w="1678" w:type="dxa"/>
            <w:gridSpan w:val="2"/>
            <w:vMerge w:val="restart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1003,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15291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БЛР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774,700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1.1.1.2.1.5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3585,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БМР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053,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1.1.1.2.1.6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3179,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БОР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320,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1.1.1.2.1.7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1085,7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БСР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592,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  <w:trHeight w:val="690"/>
        </w:trPr>
        <w:tc>
          <w:tcPr>
            <w:tcW w:w="1412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1.1.1.2.1.8</w:t>
            </w:r>
          </w:p>
        </w:tc>
        <w:tc>
          <w:tcPr>
            <w:tcW w:w="1678" w:type="dxa"/>
            <w:gridSpan w:val="2"/>
            <w:vMerge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1530,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9859</w:t>
            </w:r>
          </w:p>
        </w:tc>
        <w:tc>
          <w:tcPr>
            <w:tcW w:w="976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5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3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БНЛ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523,</w:t>
            </w:r>
            <w:r w:rsidR="00BD6F85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D061B1" w:rsidRPr="002815DC" w:rsidRDefault="00D0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2815DC" w:rsidTr="00261724">
        <w:trPr>
          <w:gridAfter w:val="1"/>
          <w:wAfter w:w="192" w:type="dxa"/>
          <w:trHeight w:val="690"/>
        </w:trPr>
        <w:tc>
          <w:tcPr>
            <w:tcW w:w="1412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1.1.1.2.1.9</w:t>
            </w:r>
          </w:p>
        </w:tc>
        <w:tc>
          <w:tcPr>
            <w:tcW w:w="1678" w:type="dxa"/>
            <w:gridSpan w:val="2"/>
            <w:vMerge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717" w:type="dxa"/>
            <w:gridSpan w:val="5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990" w:type="dxa"/>
            <w:gridSpan w:val="3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854" w:type="dxa"/>
            <w:gridSpan w:val="4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994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СОБ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A66448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417,</w:t>
            </w:r>
            <w:r w:rsidRPr="002815DC">
              <w:rPr>
                <w:rFonts w:ascii="Times New Roman" w:hAnsi="Times New Roman" w:cs="Times New Roman"/>
              </w:rPr>
              <w:br/>
              <w:t>43667</w:t>
            </w:r>
          </w:p>
        </w:tc>
        <w:tc>
          <w:tcPr>
            <w:tcW w:w="98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Pr="002815DC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840" w:type="dxa"/>
            <w:gridSpan w:val="3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46" w:type="dxa"/>
            <w:gridSpan w:val="2"/>
          </w:tcPr>
          <w:p w:rsidR="0027399A" w:rsidRPr="002815DC" w:rsidRDefault="00560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F0DF5" w:rsidRPr="002815DC">
              <w:rPr>
                <w:rFonts w:ascii="Times New Roman" w:hAnsi="Times New Roman" w:cs="Times New Roman"/>
              </w:rPr>
              <w:t>531,67381</w:t>
            </w:r>
          </w:p>
        </w:tc>
        <w:tc>
          <w:tcPr>
            <w:tcW w:w="976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717" w:type="dxa"/>
            <w:gridSpan w:val="5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990" w:type="dxa"/>
            <w:gridSpan w:val="3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854" w:type="dxa"/>
            <w:gridSpan w:val="4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13777,</w:t>
            </w:r>
            <w:r w:rsidR="0056048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10081</w:t>
            </w:r>
          </w:p>
        </w:tc>
        <w:tc>
          <w:tcPr>
            <w:tcW w:w="994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A66448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417,</w:t>
            </w:r>
            <w:r w:rsidRPr="002815DC">
              <w:rPr>
                <w:rFonts w:ascii="Times New Roman" w:hAnsi="Times New Roman" w:cs="Times New Roman"/>
              </w:rPr>
              <w:br/>
              <w:t>43667</w:t>
            </w:r>
          </w:p>
        </w:tc>
        <w:tc>
          <w:tcPr>
            <w:tcW w:w="98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="00854AEC" w:rsidRPr="002815DC">
              <w:rPr>
                <w:rFonts w:ascii="Times New Roman" w:hAnsi="Times New Roman" w:cs="Times New Roman"/>
              </w:rPr>
              <w:t>3</w:t>
            </w:r>
            <w:r w:rsidRPr="002815DC">
              <w:rPr>
                <w:rFonts w:ascii="Times New Roman" w:hAnsi="Times New Roman" w:cs="Times New Roman"/>
              </w:rPr>
              <w:t>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A66448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417,</w:t>
            </w:r>
            <w:r w:rsidRPr="002815DC">
              <w:rPr>
                <w:rFonts w:ascii="Times New Roman" w:hAnsi="Times New Roman" w:cs="Times New Roman"/>
              </w:rPr>
              <w:br/>
              <w:t>43667</w:t>
            </w:r>
          </w:p>
        </w:tc>
        <w:tc>
          <w:tcPr>
            <w:tcW w:w="98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A66448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31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417,</w:t>
            </w:r>
            <w:r w:rsidRPr="002815DC">
              <w:rPr>
                <w:rFonts w:ascii="Times New Roman" w:hAnsi="Times New Roman" w:cs="Times New Roman"/>
              </w:rPr>
              <w:br/>
              <w:t>43667</w:t>
            </w:r>
          </w:p>
        </w:tc>
        <w:tc>
          <w:tcPr>
            <w:tcW w:w="98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8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0" w:type="dxa"/>
            <w:gridSpan w:val="2"/>
          </w:tcPr>
          <w:p w:rsidR="0027399A" w:rsidRPr="002815DC" w:rsidRDefault="00273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688,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300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Организация содержания и ремонта фонтанов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1.1.1.3.1</w:t>
            </w:r>
          </w:p>
        </w:tc>
        <w:tc>
          <w:tcPr>
            <w:tcW w:w="13744" w:type="dxa"/>
            <w:gridSpan w:val="35"/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Содержание и ремонт фонтанов</w:t>
            </w:r>
          </w:p>
        </w:tc>
      </w:tr>
      <w:tr w:rsidR="00A57EDC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1.1.1.3.1.1</w:t>
            </w:r>
          </w:p>
        </w:tc>
        <w:tc>
          <w:tcPr>
            <w:tcW w:w="167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gridSpan w:val="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gridSpan w:val="3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gridSpan w:val="4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МКУ </w:t>
            </w:r>
            <w:r w:rsidR="002815DC" w:rsidRPr="002815DC">
              <w:rPr>
                <w:rFonts w:ascii="Times New Roman" w:hAnsi="Times New Roman" w:cs="Times New Roman"/>
              </w:rPr>
              <w:t>«</w:t>
            </w:r>
            <w:r w:rsidRPr="002815DC">
              <w:rPr>
                <w:rFonts w:ascii="Times New Roman" w:hAnsi="Times New Roman" w:cs="Times New Roman"/>
              </w:rPr>
              <w:t>Пермблагоустройство</w:t>
            </w:r>
            <w:r w:rsidR="002815DC" w:rsidRPr="002815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133,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72628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058,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11375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851101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9000FC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133,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72628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058,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11375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</w:tr>
      <w:tr w:rsidR="003D4270" w:rsidRPr="002815DC" w:rsidTr="00261724">
        <w:trPr>
          <w:gridAfter w:val="1"/>
          <w:wAfter w:w="192" w:type="dxa"/>
          <w:trHeight w:val="1080"/>
        </w:trPr>
        <w:tc>
          <w:tcPr>
            <w:tcW w:w="9207" w:type="dxa"/>
            <w:gridSpan w:val="2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133,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72628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058,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11375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19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532,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000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Итого по задаче 1.1.1, в том числе по источникам финансирования</w:t>
            </w: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итого,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646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51813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 w:rsidP="002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59</w:t>
            </w:r>
            <w:r w:rsidR="00854AEC" w:rsidRPr="002815DC">
              <w:rPr>
                <w:rFonts w:ascii="Times New Roman" w:hAnsi="Times New Roman" w:cs="Times New Roman"/>
              </w:rPr>
              <w:t>7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="00854AEC" w:rsidRPr="002815DC">
              <w:rPr>
                <w:rFonts w:ascii="Times New Roman" w:hAnsi="Times New Roman" w:cs="Times New Roman"/>
              </w:rPr>
              <w:t>3</w:t>
            </w:r>
            <w:r w:rsidR="00243179" w:rsidRPr="002815DC">
              <w:rPr>
                <w:rFonts w:ascii="Times New Roman" w:hAnsi="Times New Roman" w:cs="Times New Roman"/>
              </w:rPr>
              <w:t>30</w:t>
            </w:r>
            <w:r w:rsidRPr="002815DC">
              <w:rPr>
                <w:rFonts w:ascii="Times New Roman" w:hAnsi="Times New Roman" w:cs="Times New Roman"/>
              </w:rPr>
              <w:t>,</w:t>
            </w:r>
            <w:r w:rsidR="00854AEC" w:rsidRPr="002815DC">
              <w:rPr>
                <w:rFonts w:ascii="Times New Roman" w:hAnsi="Times New Roman" w:cs="Times New Roman"/>
              </w:rPr>
              <w:br/>
              <w:t>5</w:t>
            </w:r>
            <w:r w:rsidR="00243179" w:rsidRPr="002815DC">
              <w:rPr>
                <w:rFonts w:ascii="Times New Roman" w:hAnsi="Times New Roman" w:cs="Times New Roman"/>
              </w:rPr>
              <w:t>4045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616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168,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84226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27399A" w:rsidP="00243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53</w:t>
            </w:r>
            <w:r w:rsidR="00854AEC" w:rsidRPr="002815DC">
              <w:rPr>
                <w:rFonts w:ascii="Times New Roman" w:hAnsi="Times New Roman" w:cs="Times New Roman"/>
              </w:rPr>
              <w:t>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="00243179" w:rsidRPr="002815DC">
              <w:rPr>
                <w:rFonts w:ascii="Times New Roman" w:hAnsi="Times New Roman" w:cs="Times New Roman"/>
              </w:rPr>
              <w:t>070</w:t>
            </w:r>
            <w:r w:rsidR="003E6C1D" w:rsidRPr="002815DC">
              <w:rPr>
                <w:rFonts w:ascii="Times New Roman" w:hAnsi="Times New Roman" w:cs="Times New Roman"/>
              </w:rPr>
              <w:t>,</w:t>
            </w:r>
            <w:r w:rsidR="00854AEC" w:rsidRPr="002815DC">
              <w:rPr>
                <w:rFonts w:ascii="Times New Roman" w:hAnsi="Times New Roman" w:cs="Times New Roman"/>
              </w:rPr>
              <w:br/>
            </w:r>
            <w:r w:rsidR="00243179" w:rsidRPr="002815DC">
              <w:rPr>
                <w:rFonts w:ascii="Times New Roman" w:hAnsi="Times New Roman" w:cs="Times New Roman"/>
              </w:rPr>
              <w:t>1</w:t>
            </w:r>
            <w:r w:rsidR="00F80F48" w:rsidRPr="002815DC">
              <w:rPr>
                <w:rFonts w:ascii="Times New Roman" w:hAnsi="Times New Roman" w:cs="Times New Roman"/>
              </w:rPr>
              <w:t>4</w:t>
            </w:r>
            <w:r w:rsidR="00243179" w:rsidRPr="002815DC">
              <w:rPr>
                <w:rFonts w:ascii="Times New Roman" w:hAnsi="Times New Roman" w:cs="Times New Roman"/>
              </w:rPr>
              <w:t>3</w:t>
            </w:r>
            <w:r w:rsidRPr="002815D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305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355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729,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400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A66448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бюджет </w:t>
            </w:r>
          </w:p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243,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17587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62</w:t>
            </w:r>
            <w:r w:rsidR="00A6644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238,</w:t>
            </w:r>
            <w:r w:rsidR="00A66448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72823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  <w:r w:rsidR="00B151D8" w:rsidRPr="002815DC">
              <w:rPr>
                <w:rFonts w:ascii="Times New Roman" w:hAnsi="Times New Roman" w:cs="Times New Roman"/>
              </w:rPr>
              <w:t xml:space="preserve"> </w:t>
            </w:r>
            <w:r w:rsidRPr="002815DC">
              <w:rPr>
                <w:rFonts w:ascii="Times New Roman" w:hAnsi="Times New Roman" w:cs="Times New Roman"/>
              </w:rPr>
              <w:t>837,</w:t>
            </w:r>
            <w:r w:rsidR="00DB010B" w:rsidRPr="002815DC">
              <w:rPr>
                <w:rFonts w:ascii="Times New Roman" w:hAnsi="Times New Roman" w:cs="Times New Roman"/>
              </w:rPr>
              <w:br/>
            </w:r>
            <w:r w:rsidRPr="00281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2815DC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989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8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0,0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744" w:type="dxa"/>
            <w:gridSpan w:val="3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13744" w:type="dxa"/>
            <w:gridSpan w:val="3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Выполнение комплекса мероприятий по приведению в нормативное состояние объектов озеленения общего пользования</w:t>
            </w:r>
          </w:p>
        </w:tc>
      </w:tr>
      <w:tr w:rsidR="001E7454" w:rsidRPr="002815DC" w:rsidTr="00261724">
        <w:trPr>
          <w:gridAfter w:val="1"/>
          <w:wAfter w:w="192" w:type="dxa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1.1.2.1.1</w:t>
            </w:r>
          </w:p>
        </w:tc>
        <w:tc>
          <w:tcPr>
            <w:tcW w:w="13744" w:type="dxa"/>
            <w:gridSpan w:val="35"/>
            <w:tcMar>
              <w:top w:w="62" w:type="dxa"/>
              <w:bottom w:w="62" w:type="dxa"/>
            </w:tcMar>
          </w:tcPr>
          <w:p w:rsidR="003E6C1D" w:rsidRPr="002815DC" w:rsidRDefault="003E6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Капитальный ремонт объектов озеленения общего пользования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1.1.2.1.1.1</w:t>
            </w:r>
          </w:p>
        </w:tc>
        <w:tc>
          <w:tcPr>
            <w:tcW w:w="1678" w:type="dxa"/>
            <w:gridSpan w:val="2"/>
            <w:vMerge w:val="restart"/>
          </w:tcPr>
          <w:p w:rsidR="00C5275D" w:rsidRPr="00473C8E" w:rsidRDefault="00C5275D" w:rsidP="00473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714" w:type="dxa"/>
            <w:gridSpan w:val="2"/>
            <w:vMerge w:val="restart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872" w:type="dxa"/>
            <w:gridSpan w:val="3"/>
            <w:vMerge w:val="restart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76" w:type="dxa"/>
            <w:gridSpan w:val="2"/>
            <w:vMerge w:val="restart"/>
          </w:tcPr>
          <w:p w:rsidR="00C5275D" w:rsidRPr="00473C8E" w:rsidRDefault="00946F54" w:rsidP="00AB7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717" w:type="dxa"/>
            <w:gridSpan w:val="5"/>
            <w:vMerge w:val="restart"/>
          </w:tcPr>
          <w:p w:rsidR="00C5275D" w:rsidRPr="00473C8E" w:rsidRDefault="00946F54" w:rsidP="00946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6A30" w:rsidRPr="00473C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0" w:type="dxa"/>
            <w:gridSpan w:val="3"/>
            <w:vMerge w:val="restart"/>
          </w:tcPr>
          <w:p w:rsidR="00C5275D" w:rsidRPr="00473C8E" w:rsidRDefault="00946F54" w:rsidP="00946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71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4" w:type="dxa"/>
            <w:gridSpan w:val="4"/>
            <w:vMerge w:val="restart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4" w:type="dxa"/>
            <w:gridSpan w:val="2"/>
            <w:vMerge w:val="restart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 xml:space="preserve">МКУ </w:t>
            </w:r>
            <w:r w:rsidR="002815DC" w:rsidRPr="00473C8E">
              <w:rPr>
                <w:rFonts w:ascii="Times New Roman" w:hAnsi="Times New Roman" w:cs="Times New Roman"/>
              </w:rPr>
              <w:t>«</w:t>
            </w:r>
            <w:r w:rsidRPr="00473C8E">
              <w:rPr>
                <w:rFonts w:ascii="Times New Roman" w:hAnsi="Times New Roman" w:cs="Times New Roman"/>
              </w:rPr>
              <w:t>Пермблагоустройство</w:t>
            </w:r>
            <w:r w:rsidR="002815DC" w:rsidRPr="00473C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67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818,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56969</w:t>
            </w:r>
          </w:p>
        </w:tc>
        <w:tc>
          <w:tcPr>
            <w:tcW w:w="1008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0,00075</w:t>
            </w:r>
          </w:p>
        </w:tc>
        <w:tc>
          <w:tcPr>
            <w:tcW w:w="980" w:type="dxa"/>
            <w:gridSpan w:val="2"/>
          </w:tcPr>
          <w:p w:rsidR="00C5275D" w:rsidRPr="00473C8E" w:rsidRDefault="00401E2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74 049,</w:t>
            </w:r>
            <w:r w:rsidR="003D4270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100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000,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117 116,</w:t>
            </w:r>
            <w:r w:rsidRPr="00473C8E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C5275D" w:rsidRPr="00473C8E" w:rsidRDefault="009C2616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 xml:space="preserve">24 </w:t>
            </w:r>
            <w:r w:rsidR="00C5275D" w:rsidRPr="00473C8E">
              <w:rPr>
                <w:rFonts w:ascii="Times New Roman" w:hAnsi="Times New Roman" w:cs="Times New Roman"/>
              </w:rPr>
              <w:t>698,</w:t>
            </w:r>
            <w:r w:rsidR="00C5275D" w:rsidRPr="00473C8E">
              <w:rPr>
                <w:rFonts w:ascii="Times New Roman" w:hAnsi="Times New Roman" w:cs="Times New Roman"/>
              </w:rPr>
              <w:br/>
              <w:t>15013</w:t>
            </w:r>
          </w:p>
        </w:tc>
        <w:tc>
          <w:tcPr>
            <w:tcW w:w="980" w:type="dxa"/>
            <w:gridSpan w:val="2"/>
          </w:tcPr>
          <w:p w:rsidR="00C5275D" w:rsidRPr="00473C8E" w:rsidRDefault="000F04C5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C5275D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3D4270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E848C1" w:rsidRPr="00473C8E" w:rsidRDefault="00E848C1" w:rsidP="00473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E848C1" w:rsidRPr="00473C8E" w:rsidRDefault="00E848C1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89" w:type="dxa"/>
            <w:gridSpan w:val="2"/>
          </w:tcPr>
          <w:p w:rsidR="00E848C1" w:rsidRPr="00473C8E" w:rsidRDefault="00E848C1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67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818,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56969</w:t>
            </w:r>
          </w:p>
        </w:tc>
        <w:tc>
          <w:tcPr>
            <w:tcW w:w="1008" w:type="dxa"/>
            <w:gridSpan w:val="2"/>
          </w:tcPr>
          <w:p w:rsidR="00E848C1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24 698</w:t>
            </w:r>
            <w:r w:rsidR="00F9721E" w:rsidRPr="00473C8E">
              <w:rPr>
                <w:rFonts w:ascii="Times New Roman" w:hAnsi="Times New Roman" w:cs="Times New Roman"/>
              </w:rPr>
              <w:t>,</w:t>
            </w:r>
            <w:r w:rsidRPr="00473C8E">
              <w:rPr>
                <w:rFonts w:ascii="Times New Roman" w:hAnsi="Times New Roman" w:cs="Times New Roman"/>
              </w:rPr>
              <w:br/>
              <w:t>1</w:t>
            </w:r>
            <w:r w:rsidR="00F9721E" w:rsidRPr="00473C8E">
              <w:rPr>
                <w:rFonts w:ascii="Times New Roman" w:hAnsi="Times New Roman" w:cs="Times New Roman"/>
              </w:rPr>
              <w:t>5</w:t>
            </w:r>
            <w:r w:rsidRPr="00473C8E">
              <w:rPr>
                <w:rFonts w:ascii="Times New Roman" w:hAnsi="Times New Roman" w:cs="Times New Roman"/>
              </w:rPr>
              <w:t>0</w:t>
            </w:r>
            <w:r w:rsidR="00401E2D" w:rsidRPr="00473C8E">
              <w:rPr>
                <w:rFonts w:ascii="Times New Roman" w:hAnsi="Times New Roman" w:cs="Times New Roman"/>
              </w:rPr>
              <w:t>8</w:t>
            </w:r>
            <w:r w:rsidR="00F9721E" w:rsidRPr="00473C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gridSpan w:val="2"/>
          </w:tcPr>
          <w:p w:rsidR="00E848C1" w:rsidRPr="00473C8E" w:rsidRDefault="00401E2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74 049,</w:t>
            </w:r>
            <w:r w:rsidR="003D4270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E848C1" w:rsidRPr="00473C8E" w:rsidRDefault="00E848C1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100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000,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</w:tcPr>
          <w:p w:rsidR="00E848C1" w:rsidRPr="00473C8E" w:rsidRDefault="00E848C1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117 116,</w:t>
            </w:r>
            <w:r w:rsidRPr="00473C8E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3D4270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67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818,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56969</w:t>
            </w:r>
          </w:p>
        </w:tc>
        <w:tc>
          <w:tcPr>
            <w:tcW w:w="1008" w:type="dxa"/>
            <w:gridSpan w:val="2"/>
          </w:tcPr>
          <w:p w:rsidR="00F9721E" w:rsidRPr="00473C8E" w:rsidRDefault="00C5275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</w:t>
            </w:r>
            <w:r w:rsidR="00F9721E" w:rsidRPr="00473C8E">
              <w:rPr>
                <w:rFonts w:ascii="Times New Roman" w:hAnsi="Times New Roman" w:cs="Times New Roman"/>
              </w:rPr>
              <w:t>,</w:t>
            </w:r>
            <w:r w:rsidRPr="00473C8E">
              <w:rPr>
                <w:rFonts w:ascii="Times New Roman" w:hAnsi="Times New Roman" w:cs="Times New Roman"/>
              </w:rPr>
              <w:t>0</w:t>
            </w:r>
            <w:r w:rsidR="00F9721E" w:rsidRPr="00473C8E">
              <w:rPr>
                <w:rFonts w:ascii="Times New Roman" w:hAnsi="Times New Roman" w:cs="Times New Roman"/>
              </w:rPr>
              <w:t>0</w:t>
            </w:r>
            <w:r w:rsidRPr="00473C8E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980" w:type="dxa"/>
            <w:gridSpan w:val="2"/>
          </w:tcPr>
          <w:p w:rsidR="00F9721E" w:rsidRPr="00473C8E" w:rsidRDefault="00401E2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74 049,</w:t>
            </w:r>
            <w:r w:rsidR="003D4270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100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000,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0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117 116,</w:t>
            </w:r>
            <w:r w:rsidRPr="00473C8E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3D4270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F9721E" w:rsidRPr="00473C8E" w:rsidRDefault="009C2616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 xml:space="preserve">24 </w:t>
            </w:r>
            <w:r w:rsidR="00C5275D" w:rsidRPr="00473C8E">
              <w:rPr>
                <w:rFonts w:ascii="Times New Roman" w:hAnsi="Times New Roman" w:cs="Times New Roman"/>
              </w:rPr>
              <w:t>698,</w:t>
            </w:r>
            <w:r w:rsidR="00C5275D" w:rsidRPr="00473C8E">
              <w:rPr>
                <w:rFonts w:ascii="Times New Roman" w:hAnsi="Times New Roman" w:cs="Times New Roman"/>
              </w:rPr>
              <w:br/>
              <w:t>15013</w:t>
            </w:r>
          </w:p>
        </w:tc>
        <w:tc>
          <w:tcPr>
            <w:tcW w:w="980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F9721E" w:rsidRPr="00473C8E" w:rsidRDefault="00F9721E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3355A5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1.1.2.1.2</w:t>
            </w:r>
          </w:p>
        </w:tc>
        <w:tc>
          <w:tcPr>
            <w:tcW w:w="13744" w:type="dxa"/>
            <w:gridSpan w:val="35"/>
          </w:tcPr>
          <w:p w:rsidR="003E6C1D" w:rsidRPr="00473C8E" w:rsidRDefault="003E6C1D" w:rsidP="009D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1.1.2.1.2.1</w:t>
            </w:r>
          </w:p>
        </w:tc>
        <w:tc>
          <w:tcPr>
            <w:tcW w:w="1678" w:type="dxa"/>
            <w:gridSpan w:val="2"/>
            <w:vMerge w:val="restart"/>
          </w:tcPr>
          <w:p w:rsidR="003E6C1D" w:rsidRPr="00473C8E" w:rsidRDefault="003E6C1D" w:rsidP="0034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40" w:type="dxa"/>
            <w:gridSpan w:val="3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76" w:type="dxa"/>
            <w:gridSpan w:val="2"/>
            <w:vMerge w:val="restart"/>
          </w:tcPr>
          <w:p w:rsidR="003E6C1D" w:rsidRPr="00473C8E" w:rsidRDefault="003E6C1D" w:rsidP="00946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</w:t>
            </w:r>
            <w:r w:rsidR="00946F54">
              <w:rPr>
                <w:rFonts w:ascii="Times New Roman" w:hAnsi="Times New Roman" w:cs="Times New Roman"/>
              </w:rPr>
              <w:t>4</w:t>
            </w:r>
            <w:r w:rsidRPr="00473C8E">
              <w:rPr>
                <w:rFonts w:ascii="Times New Roman" w:hAnsi="Times New Roman" w:cs="Times New Roman"/>
              </w:rPr>
              <w:t>,</w:t>
            </w:r>
            <w:r w:rsidR="00946F54">
              <w:rPr>
                <w:rFonts w:ascii="Times New Roman" w:hAnsi="Times New Roman" w:cs="Times New Roman"/>
              </w:rPr>
              <w:t>7</w:t>
            </w:r>
            <w:r w:rsidRPr="00473C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gridSpan w:val="5"/>
            <w:vMerge w:val="restart"/>
          </w:tcPr>
          <w:p w:rsidR="003E6C1D" w:rsidRPr="00473C8E" w:rsidRDefault="00946F54" w:rsidP="00946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6C1D" w:rsidRPr="00473C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0" w:type="dxa"/>
            <w:gridSpan w:val="3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4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 xml:space="preserve">МКУ </w:t>
            </w:r>
            <w:r w:rsidR="002815DC" w:rsidRPr="00473C8E">
              <w:rPr>
                <w:rFonts w:ascii="Times New Roman" w:hAnsi="Times New Roman" w:cs="Times New Roman"/>
              </w:rPr>
              <w:t>«</w:t>
            </w:r>
            <w:r w:rsidRPr="00473C8E">
              <w:rPr>
                <w:rFonts w:ascii="Times New Roman" w:hAnsi="Times New Roman" w:cs="Times New Roman"/>
              </w:rPr>
              <w:t>Пермблагоустройство</w:t>
            </w:r>
            <w:r w:rsidR="002815DC" w:rsidRPr="00473C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4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363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532,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63079</w:t>
            </w:r>
          </w:p>
        </w:tc>
        <w:tc>
          <w:tcPr>
            <w:tcW w:w="1008" w:type="dxa"/>
            <w:gridSpan w:val="2"/>
          </w:tcPr>
          <w:p w:rsidR="003E6C1D" w:rsidRPr="00473C8E" w:rsidRDefault="00401E2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613 710,</w:t>
            </w:r>
            <w:r w:rsidRPr="00473C8E">
              <w:rPr>
                <w:rFonts w:ascii="Times New Roman" w:hAnsi="Times New Roman" w:cs="Times New Roman"/>
              </w:rPr>
              <w:br/>
              <w:t>28487</w:t>
            </w:r>
          </w:p>
        </w:tc>
        <w:tc>
          <w:tcPr>
            <w:tcW w:w="98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100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000,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95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819,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00676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89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592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085,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81803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796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507,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80" w:type="dxa"/>
            <w:gridSpan w:val="2"/>
          </w:tcPr>
          <w:p w:rsidR="003E6C1D" w:rsidRPr="00473C8E" w:rsidRDefault="007044E5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</w:t>
            </w:r>
            <w:r w:rsidR="003D497F" w:rsidRPr="00473C8E">
              <w:rPr>
                <w:rFonts w:ascii="Times New Roman" w:hAnsi="Times New Roman" w:cs="Times New Roman"/>
              </w:rPr>
              <w:t>1</w:t>
            </w:r>
            <w:r w:rsidRPr="00473C8E">
              <w:rPr>
                <w:rFonts w:ascii="Times New Roman" w:hAnsi="Times New Roman" w:cs="Times New Roman"/>
              </w:rPr>
              <w:t>4</w:t>
            </w:r>
            <w:r w:rsidR="003D497F" w:rsidRPr="00473C8E">
              <w:rPr>
                <w:rFonts w:ascii="Times New Roman" w:hAnsi="Times New Roman" w:cs="Times New Roman"/>
              </w:rPr>
              <w:t xml:space="preserve"> 760</w:t>
            </w:r>
            <w:r w:rsidR="003E6C1D" w:rsidRPr="00473C8E">
              <w:rPr>
                <w:rFonts w:ascii="Times New Roman" w:hAnsi="Times New Roman" w:cs="Times New Roman"/>
              </w:rPr>
              <w:t>,</w:t>
            </w:r>
            <w:r w:rsidRPr="00473C8E">
              <w:rPr>
                <w:rFonts w:ascii="Times New Roman" w:hAnsi="Times New Roman" w:cs="Times New Roman"/>
              </w:rPr>
              <w:br/>
            </w:r>
            <w:r w:rsidR="003D497F" w:rsidRPr="00473C8E">
              <w:rPr>
                <w:rFonts w:ascii="Times New Roman" w:hAnsi="Times New Roman" w:cs="Times New Roman"/>
              </w:rPr>
              <w:t>4</w:t>
            </w:r>
            <w:r w:rsidR="003E6C1D" w:rsidRPr="00473C8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</w:tcPr>
          <w:p w:rsidR="003E6C1D" w:rsidRPr="00473C8E" w:rsidRDefault="003D497F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473C8E" w:rsidTr="00261724">
        <w:trPr>
          <w:gridAfter w:val="1"/>
          <w:wAfter w:w="192" w:type="dxa"/>
        </w:trPr>
        <w:tc>
          <w:tcPr>
            <w:tcW w:w="1412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5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3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79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852,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78670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19</w:t>
            </w:r>
            <w:r w:rsidR="009C2616" w:rsidRPr="00473C8E">
              <w:rPr>
                <w:rFonts w:ascii="Times New Roman" w:hAnsi="Times New Roman" w:cs="Times New Roman"/>
              </w:rPr>
              <w:t xml:space="preserve"> </w:t>
            </w:r>
            <w:r w:rsidRPr="00473C8E">
              <w:rPr>
                <w:rFonts w:ascii="Times New Roman" w:hAnsi="Times New Roman" w:cs="Times New Roman"/>
              </w:rPr>
              <w:t>341,</w:t>
            </w:r>
            <w:r w:rsidR="009C2616" w:rsidRPr="00473C8E">
              <w:rPr>
                <w:rFonts w:ascii="Times New Roman" w:hAnsi="Times New Roman" w:cs="Times New Roman"/>
              </w:rPr>
              <w:br/>
            </w:r>
            <w:r w:rsidRPr="00473C8E">
              <w:rPr>
                <w:rFonts w:ascii="Times New Roman" w:hAnsi="Times New Roman" w:cs="Times New Roman"/>
              </w:rPr>
              <w:t>95930</w:t>
            </w:r>
          </w:p>
        </w:tc>
        <w:tc>
          <w:tcPr>
            <w:tcW w:w="98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3E6C1D" w:rsidRPr="00473C8E" w:rsidRDefault="003E6C1D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3C8E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E13F7B" w:rsidRPr="00473C8E" w:rsidRDefault="00E13F7B" w:rsidP="00E1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</w:t>
            </w:r>
          </w:p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1 131 290,</w:t>
            </w:r>
            <w:r w:rsidRPr="00344DB0">
              <w:rPr>
                <w:rFonts w:ascii="Times New Roman" w:hAnsi="Times New Roman" w:cs="Times New Roman"/>
              </w:rPr>
              <w:br/>
              <w:t>24228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1 429 560,</w:t>
            </w:r>
            <w:r w:rsidRPr="00344DB0">
              <w:rPr>
                <w:rFonts w:ascii="Times New Roman" w:hAnsi="Times New Roman" w:cs="Times New Roman"/>
              </w:rPr>
              <w:br/>
              <w:t>14417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214 760,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363 532,</w:t>
            </w:r>
            <w:r w:rsidRPr="00344DB0">
              <w:rPr>
                <w:rFonts w:ascii="Times New Roman" w:hAnsi="Times New Roman" w:cs="Times New Roman"/>
              </w:rPr>
              <w:br/>
              <w:t>63079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613 710,</w:t>
            </w:r>
            <w:r w:rsidRPr="00344DB0">
              <w:rPr>
                <w:rFonts w:ascii="Times New Roman" w:hAnsi="Times New Roman" w:cs="Times New Roman"/>
              </w:rPr>
              <w:br/>
              <w:t>28487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100 000,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95 819,</w:t>
            </w:r>
            <w:r w:rsidRPr="00344DB0">
              <w:rPr>
                <w:rFonts w:ascii="Times New Roman" w:hAnsi="Times New Roman" w:cs="Times New Roman"/>
              </w:rPr>
              <w:br/>
              <w:t>00676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592 085,</w:t>
            </w:r>
            <w:r w:rsidRPr="00344DB0">
              <w:rPr>
                <w:rFonts w:ascii="Times New Roman" w:hAnsi="Times New Roman" w:cs="Times New Roman"/>
              </w:rPr>
              <w:br/>
              <w:t>81803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796 507,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114 760,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79 852,</w:t>
            </w:r>
            <w:r w:rsidRPr="00344DB0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19 341,</w:t>
            </w:r>
            <w:r w:rsidRPr="00344DB0">
              <w:rPr>
                <w:rFonts w:ascii="Times New Roman" w:hAnsi="Times New Roman" w:cs="Times New Roman"/>
              </w:rPr>
              <w:br/>
              <w:t>95930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E13F7B" w:rsidRPr="00473C8E" w:rsidRDefault="00E13F7B" w:rsidP="00E1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1 199 108,</w:t>
            </w:r>
            <w:r w:rsidRPr="00344DB0">
              <w:rPr>
                <w:rFonts w:ascii="Times New Roman" w:hAnsi="Times New Roman" w:cs="Times New Roman"/>
              </w:rPr>
              <w:br/>
              <w:t>81197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1 454 258,</w:t>
            </w:r>
            <w:r w:rsidRPr="00344DB0">
              <w:rPr>
                <w:rFonts w:ascii="Times New Roman" w:hAnsi="Times New Roman" w:cs="Times New Roman"/>
              </w:rPr>
              <w:br/>
              <w:t>29505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288 809,</w:t>
            </w:r>
            <w:r w:rsidRPr="00344DB0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100 000,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117 116,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431 351,</w:t>
            </w:r>
            <w:r w:rsidRPr="00344DB0">
              <w:rPr>
                <w:rFonts w:ascii="Times New Roman" w:hAnsi="Times New Roman" w:cs="Times New Roman"/>
              </w:rPr>
              <w:br/>
              <w:t>20048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613 710,</w:t>
            </w:r>
            <w:r w:rsidRPr="00344DB0">
              <w:rPr>
                <w:rFonts w:ascii="Times New Roman" w:hAnsi="Times New Roman" w:cs="Times New Roman"/>
              </w:rPr>
              <w:br/>
              <w:t>28562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174 049,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100000,000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117 116,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95 819,</w:t>
            </w:r>
            <w:r w:rsidRPr="00344DB0">
              <w:rPr>
                <w:rFonts w:ascii="Times New Roman" w:hAnsi="Times New Roman" w:cs="Times New Roman"/>
              </w:rPr>
              <w:br/>
              <w:t>00676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24 698,</w:t>
            </w:r>
            <w:r w:rsidRPr="00344DB0">
              <w:rPr>
                <w:rFonts w:ascii="Times New Roman" w:hAnsi="Times New Roman" w:cs="Times New Roman"/>
              </w:rPr>
              <w:br/>
              <w:t>15013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592 085,</w:t>
            </w:r>
            <w:r w:rsidRPr="00344DB0">
              <w:rPr>
                <w:rFonts w:ascii="Times New Roman" w:hAnsi="Times New Roman" w:cs="Times New Roman"/>
              </w:rPr>
              <w:br/>
              <w:t>81803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796 507,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114 760,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79 852,</w:t>
            </w:r>
            <w:r w:rsidRPr="00344DB0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19 341,</w:t>
            </w:r>
            <w:r w:rsidRPr="00344DB0">
              <w:rPr>
                <w:rFonts w:ascii="Times New Roman" w:hAnsi="Times New Roman" w:cs="Times New Roman"/>
              </w:rPr>
              <w:br/>
              <w:t>95930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 w:val="restart"/>
          </w:tcPr>
          <w:p w:rsidR="00E13F7B" w:rsidRPr="00344DB0" w:rsidRDefault="00E13F7B" w:rsidP="00E1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1 199 108,</w:t>
            </w:r>
            <w:r w:rsidRPr="00344DB0">
              <w:rPr>
                <w:rFonts w:ascii="Times New Roman" w:hAnsi="Times New Roman" w:cs="Times New Roman"/>
              </w:rPr>
              <w:br/>
              <w:t>81197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1 454 258,</w:t>
            </w:r>
            <w:r w:rsidRPr="00344DB0">
              <w:rPr>
                <w:rFonts w:ascii="Times New Roman" w:hAnsi="Times New Roman" w:cs="Times New Roman"/>
              </w:rPr>
              <w:br/>
              <w:t>29505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288 809,</w:t>
            </w:r>
            <w:r w:rsidRPr="00344DB0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100 000,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117 116,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431 351,</w:t>
            </w:r>
            <w:r w:rsidRPr="00344DB0">
              <w:rPr>
                <w:rFonts w:ascii="Times New Roman" w:hAnsi="Times New Roman" w:cs="Times New Roman"/>
              </w:rPr>
              <w:br/>
              <w:t>20048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613 710,</w:t>
            </w:r>
            <w:r w:rsidRPr="00344DB0">
              <w:rPr>
                <w:rFonts w:ascii="Times New Roman" w:hAnsi="Times New Roman" w:cs="Times New Roman"/>
              </w:rPr>
              <w:br/>
              <w:t>28562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174 049,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100 000,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117 116,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95 819,</w:t>
            </w:r>
            <w:r w:rsidRPr="00344DB0">
              <w:rPr>
                <w:rFonts w:ascii="Times New Roman" w:hAnsi="Times New Roman" w:cs="Times New Roman"/>
              </w:rPr>
              <w:br/>
              <w:t>00676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24 698,</w:t>
            </w:r>
            <w:r w:rsidRPr="00344DB0">
              <w:rPr>
                <w:rFonts w:ascii="Times New Roman" w:hAnsi="Times New Roman" w:cs="Times New Roman"/>
              </w:rPr>
              <w:br/>
              <w:t>15013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592 085,</w:t>
            </w:r>
            <w:r w:rsidRPr="00344DB0">
              <w:rPr>
                <w:rFonts w:ascii="Times New Roman" w:hAnsi="Times New Roman" w:cs="Times New Roman"/>
              </w:rPr>
              <w:br/>
              <w:t>81803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796 507,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114 760,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473C8E" w:rsidTr="00261724">
        <w:trPr>
          <w:gridAfter w:val="1"/>
          <w:wAfter w:w="192" w:type="dxa"/>
        </w:trPr>
        <w:tc>
          <w:tcPr>
            <w:tcW w:w="9207" w:type="dxa"/>
            <w:gridSpan w:val="25"/>
            <w:vMerge/>
          </w:tcPr>
          <w:p w:rsidR="00E13F7B" w:rsidRPr="00473C8E" w:rsidRDefault="00E13F7B" w:rsidP="00473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89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79 852,</w:t>
            </w:r>
            <w:r w:rsidRPr="00344DB0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19 341,</w:t>
            </w:r>
            <w:r w:rsidRPr="00344DB0">
              <w:rPr>
                <w:rFonts w:ascii="Times New Roman" w:hAnsi="Times New Roman" w:cs="Times New Roman"/>
              </w:rPr>
              <w:br/>
              <w:t>95930</w:t>
            </w:r>
          </w:p>
        </w:tc>
        <w:tc>
          <w:tcPr>
            <w:tcW w:w="98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</w:tcPr>
          <w:p w:rsidR="00E13F7B" w:rsidRPr="00344DB0" w:rsidRDefault="00E13F7B" w:rsidP="00E13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Выполнение комплекса работ по обустройству объектов озеленения общего пользования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Обустройство объектов озеленения общего пользования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1.1.3.1.1.1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Гашкова, 20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35 500,</w:t>
            </w:r>
            <w:r w:rsidRPr="003355A5">
              <w:rPr>
                <w:rFonts w:ascii="Times New Roman" w:hAnsi="Times New Roman" w:cs="Times New Roman"/>
              </w:rPr>
              <w:br/>
              <w:t>112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1.1.3.1.1.2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Калгановской, 62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2,15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24 703,</w:t>
            </w:r>
            <w:r w:rsidRPr="003355A5">
              <w:rPr>
                <w:rFonts w:ascii="Times New Roman" w:hAnsi="Times New Roman" w:cs="Times New Roman"/>
              </w:rPr>
              <w:br/>
              <w:t>27690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47 205,</w:t>
            </w:r>
            <w:r w:rsidRPr="003355A5">
              <w:rPr>
                <w:rFonts w:ascii="Times New Roman" w:hAnsi="Times New Roman" w:cs="Times New Roman"/>
              </w:rPr>
              <w:br/>
              <w:t>21708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10 250,</w:t>
            </w:r>
            <w:r w:rsidRPr="003355A5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1.1.3.1.1.3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Генерала Черняховского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16 576,</w:t>
            </w:r>
            <w:r w:rsidRPr="003355A5">
              <w:rPr>
                <w:rFonts w:ascii="Times New Roman" w:hAnsi="Times New Roman" w:cs="Times New Roman"/>
              </w:rPr>
              <w:br/>
              <w:t>497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26 240,</w:t>
            </w:r>
            <w:r w:rsidRPr="003355A5">
              <w:rPr>
                <w:rFonts w:ascii="Times New Roman" w:hAnsi="Times New Roman" w:cs="Times New Roman"/>
              </w:rPr>
              <w:br/>
              <w:t>69399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15 872,</w:t>
            </w:r>
            <w:r w:rsidRPr="003355A5">
              <w:rPr>
                <w:rFonts w:ascii="Times New Roman" w:hAnsi="Times New Roman" w:cs="Times New Roman"/>
              </w:rPr>
              <w:br/>
              <w:t>10265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1.1.3.1.1.4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Екатерининской, 171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14 256,800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1.1.3.1.1.5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Корсуньской, 31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24 385,</w:t>
            </w:r>
            <w:r w:rsidRPr="003355A5">
              <w:rPr>
                <w:rFonts w:ascii="Times New Roman" w:hAnsi="Times New Roman" w:cs="Times New Roman"/>
              </w:rPr>
              <w:br/>
              <w:t>24528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53 571,</w:t>
            </w:r>
            <w:r w:rsidRPr="003355A5">
              <w:rPr>
                <w:rFonts w:ascii="Times New Roman" w:hAnsi="Times New Roman" w:cs="Times New Roman"/>
              </w:rPr>
              <w:br/>
              <w:t>91210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641,51938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1.1.3.1.1.6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 xml:space="preserve">выполненные строительно-монтажные работы по скверу </w:t>
            </w:r>
            <w:r>
              <w:rPr>
                <w:rFonts w:ascii="Times New Roman" w:hAnsi="Times New Roman" w:cs="Times New Roman"/>
              </w:rPr>
              <w:br/>
            </w:r>
            <w:r w:rsidRPr="003355A5">
              <w:rPr>
                <w:rFonts w:ascii="Times New Roman" w:hAnsi="Times New Roman" w:cs="Times New Roman"/>
              </w:rPr>
              <w:t>по ул. Яблочкова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3 595,</w:t>
            </w:r>
            <w:r w:rsidRPr="003355A5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9 297,</w:t>
            </w:r>
            <w:r w:rsidRPr="003355A5">
              <w:rPr>
                <w:rFonts w:ascii="Times New Roman" w:hAnsi="Times New Roman" w:cs="Times New Roman"/>
              </w:rPr>
              <w:br/>
              <w:t>48083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trHeight w:val="2864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1.1.3.1.1.7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выполненные строительно-монтажные работы по бульвару по ул. Запорожской от ул. Чукотской до ул. Холмогорской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E20D48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20D48">
              <w:rPr>
                <w:rFonts w:ascii="Times New Roman" w:hAnsi="Times New Roman" w:cs="Times New Roman"/>
                <w:spacing w:val="-20"/>
              </w:rPr>
              <w:t>100 </w:t>
            </w:r>
            <w:r>
              <w:rPr>
                <w:rFonts w:ascii="Times New Roman" w:hAnsi="Times New Roman" w:cs="Times New Roman"/>
                <w:spacing w:val="-20"/>
              </w:rPr>
              <w:br/>
            </w:r>
            <w:r w:rsidRPr="00E20D48">
              <w:rPr>
                <w:rFonts w:ascii="Times New Roman" w:hAnsi="Times New Roman" w:cs="Times New Roman"/>
                <w:spacing w:val="-20"/>
              </w:rPr>
              <w:t>000,</w:t>
            </w:r>
            <w:r w:rsidRPr="00E20D48">
              <w:rPr>
                <w:rFonts w:ascii="Times New Roman" w:hAnsi="Times New Roman" w:cs="Times New Roman"/>
                <w:spacing w:val="-20"/>
              </w:rPr>
              <w:br/>
              <w:t>0001</w:t>
            </w:r>
          </w:p>
        </w:tc>
      </w:tr>
      <w:tr w:rsidR="00A57EDC" w:rsidRPr="003355A5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1.1.3.1.1.8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выполненные строительно-монтажные работы по объекту озеленения у Мотовилихинского пруда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15 666,</w:t>
            </w:r>
            <w:r w:rsidRPr="003355A5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355A5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5A5">
              <w:rPr>
                <w:rFonts w:ascii="Times New Roman" w:hAnsi="Times New Roman" w:cs="Times New Roman"/>
              </w:rPr>
              <w:t>98 900,</w:t>
            </w:r>
            <w:r w:rsidRPr="003355A5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E20D48" w:rsidRDefault="00E13F7B" w:rsidP="003355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20D48">
              <w:rPr>
                <w:rFonts w:ascii="Times New Roman" w:hAnsi="Times New Roman" w:cs="Times New Roman"/>
                <w:spacing w:val="-20"/>
              </w:rPr>
              <w:t>302 </w:t>
            </w:r>
            <w:r>
              <w:rPr>
                <w:rFonts w:ascii="Times New Roman" w:hAnsi="Times New Roman" w:cs="Times New Roman"/>
                <w:spacing w:val="-20"/>
              </w:rPr>
              <w:br/>
            </w:r>
            <w:r w:rsidRPr="00E20D48">
              <w:rPr>
                <w:rFonts w:ascii="Times New Roman" w:hAnsi="Times New Roman" w:cs="Times New Roman"/>
                <w:spacing w:val="-20"/>
              </w:rPr>
              <w:t>515,</w:t>
            </w:r>
            <w:r w:rsidRPr="00E20D48">
              <w:rPr>
                <w:rFonts w:ascii="Times New Roman" w:hAnsi="Times New Roman" w:cs="Times New Roman"/>
                <w:spacing w:val="-20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105 001,</w:t>
            </w:r>
            <w:r w:rsidRPr="00344DB0">
              <w:rPr>
                <w:rFonts w:ascii="Times New Roman" w:hAnsi="Times New Roman" w:cs="Times New Roman"/>
              </w:rPr>
              <w:br/>
              <w:t>12508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167 085,</w:t>
            </w:r>
            <w:r w:rsidRPr="00344DB0">
              <w:rPr>
                <w:rFonts w:ascii="Times New Roman" w:hAnsi="Times New Roman" w:cs="Times New Roman"/>
              </w:rPr>
              <w:br/>
              <w:t>72603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25 916,900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98 900,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104 760,</w:t>
            </w:r>
            <w:r w:rsidRPr="00344DB0">
              <w:rPr>
                <w:rFonts w:ascii="Times New Roman" w:hAnsi="Times New Roman" w:cs="Times New Roman"/>
              </w:rPr>
              <w:br/>
              <w:t>43118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136 315,</w:t>
            </w:r>
            <w:r w:rsidRPr="00344DB0">
              <w:rPr>
                <w:rFonts w:ascii="Times New Roman" w:hAnsi="Times New Roman" w:cs="Times New Roman"/>
              </w:rPr>
              <w:br/>
              <w:t>304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25 916,900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98 900,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240,</w:t>
            </w:r>
            <w:r w:rsidRPr="00344DB0">
              <w:rPr>
                <w:rFonts w:ascii="Times New Roman" w:hAnsi="Times New Roman" w:cs="Times New Roman"/>
              </w:rPr>
              <w:br/>
              <w:t>69390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16 513,</w:t>
            </w:r>
            <w:r w:rsidRPr="00344DB0">
              <w:rPr>
                <w:rFonts w:ascii="Times New Roman" w:hAnsi="Times New Roman" w:cs="Times New Roman"/>
              </w:rPr>
              <w:br/>
              <w:t>62203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14 256,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1.1.3.1.2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335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Обустройство сетей наружного освещения на объектах озеленения общего пользования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trHeight w:val="1052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1.1.3.1.2.1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3 362,</w:t>
            </w:r>
            <w:r w:rsidRPr="00344DB0">
              <w:rPr>
                <w:rFonts w:ascii="Times New Roman" w:hAnsi="Times New Roman" w:cs="Times New Roman"/>
              </w:rPr>
              <w:br/>
              <w:t>47453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9 812,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5 660,000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1.1.3.1.2.2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46 820,</w:t>
            </w:r>
            <w:r w:rsidRPr="00344DB0">
              <w:rPr>
                <w:rFonts w:ascii="Times New Roman" w:hAnsi="Times New Roman" w:cs="Times New Roman"/>
              </w:rPr>
              <w:br/>
              <w:t>76467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13 899,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50 985,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56 021,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43 588,</w:t>
            </w:r>
            <w:r w:rsidRPr="00344DB0">
              <w:rPr>
                <w:rFonts w:ascii="Times New Roman" w:hAnsi="Times New Roman" w:cs="Times New Roman"/>
              </w:rPr>
              <w:br/>
              <w:t>61989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77 036,</w:t>
            </w:r>
            <w:r w:rsidRPr="00344DB0">
              <w:rPr>
                <w:rFonts w:ascii="Times New Roman" w:hAnsi="Times New Roman" w:cs="Times New Roman"/>
              </w:rPr>
              <w:br/>
              <w:t>40718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70 155,</w:t>
            </w:r>
            <w:r w:rsidRPr="00344DB0">
              <w:rPr>
                <w:rFonts w:ascii="Times New Roman" w:hAnsi="Times New Roman" w:cs="Times New Roman"/>
              </w:rPr>
              <w:br/>
              <w:t>17598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132 879,</w:t>
            </w:r>
            <w:r w:rsidRPr="00344DB0">
              <w:rPr>
                <w:rFonts w:ascii="Times New Roman" w:hAnsi="Times New Roman" w:cs="Times New Roman"/>
              </w:rPr>
              <w:br/>
              <w:t>64638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127 642,</w:t>
            </w:r>
            <w:r w:rsidRPr="00344DB0">
              <w:rPr>
                <w:rFonts w:ascii="Times New Roman" w:hAnsi="Times New Roman" w:cs="Times New Roman"/>
              </w:rPr>
              <w:br/>
              <w:t>89587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60 797,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56 021,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50 183,</w:t>
            </w:r>
            <w:r w:rsidRPr="00344DB0">
              <w:rPr>
                <w:rFonts w:ascii="Times New Roman" w:hAnsi="Times New Roman" w:cs="Times New Roman"/>
              </w:rPr>
              <w:br/>
              <w:t>23920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13 899,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60 797,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56 021,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43 588,</w:t>
            </w:r>
            <w:r w:rsidRPr="00344DB0">
              <w:rPr>
                <w:rFonts w:ascii="Times New Roman" w:hAnsi="Times New Roman" w:cs="Times New Roman"/>
              </w:rPr>
              <w:br/>
              <w:t>61989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82 696,</w:t>
            </w:r>
            <w:r w:rsidRPr="00344DB0">
              <w:rPr>
                <w:rFonts w:ascii="Times New Roman" w:hAnsi="Times New Roman" w:cs="Times New Roman"/>
              </w:rPr>
              <w:br/>
              <w:t>40718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70 155,</w:t>
            </w:r>
            <w:r w:rsidRPr="00344DB0">
              <w:rPr>
                <w:rFonts w:ascii="Times New Roman" w:hAnsi="Times New Roman" w:cs="Times New Roman"/>
              </w:rPr>
              <w:br/>
              <w:t>17598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1.1.3.1.3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1.1.3.1.3.1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строительно-монтажные работы по обустройству набережной реки Камы от ТЦ «Речник» до территории ООО «Мотовилихинские заводы»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  <w:gridSpan w:val="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gridSpan w:val="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694 955,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706 141,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1.1.3.1.3.2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E7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строительно-монтажные работы по обустройству «Архиерейского подворья»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45" w:type="dxa"/>
            <w:gridSpan w:val="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32 709,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165 829,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21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32 709,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882 785,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706 141,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22 000,000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32 709,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860 785,200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706 141,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1.1.3.1.4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21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Строительство смотровой площадки по ул. Окулова, ОП «Попова»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1.1.3.1.3.1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1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работы по строительству смотровой площадки по ул. Окулова, ОП «Попова»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5" w:type="dxa"/>
            <w:gridSpan w:val="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226 860,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21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226 860,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211A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237 880,</w:t>
            </w:r>
            <w:r w:rsidRPr="00344DB0">
              <w:rPr>
                <w:rFonts w:ascii="Times New Roman" w:hAnsi="Times New Roman" w:cs="Times New Roman"/>
              </w:rPr>
              <w:br/>
              <w:t>77146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327438,</w:t>
            </w:r>
            <w:r w:rsidRPr="00344DB0">
              <w:rPr>
                <w:rFonts w:ascii="Times New Roman" w:hAnsi="Times New Roman" w:cs="Times New Roman"/>
              </w:rPr>
              <w:br/>
              <w:t>52190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1 196 359,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861 063,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154 943,</w:t>
            </w:r>
            <w:r w:rsidRPr="00344DB0">
              <w:rPr>
                <w:rFonts w:ascii="Times New Roman" w:hAnsi="Times New Roman" w:cs="Times New Roman"/>
              </w:rPr>
              <w:br/>
              <w:t>67038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150 214,</w:t>
            </w:r>
            <w:r w:rsidRPr="00344DB0">
              <w:rPr>
                <w:rFonts w:ascii="Times New Roman" w:hAnsi="Times New Roman" w:cs="Times New Roman"/>
              </w:rPr>
              <w:br/>
              <w:t>404</w:t>
            </w:r>
          </w:p>
        </w:tc>
        <w:tc>
          <w:tcPr>
            <w:tcW w:w="976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108 714,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shd w:val="clear" w:color="auto" w:fill="auto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154 921,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240,</w:t>
            </w:r>
            <w:r w:rsidRPr="00344DB0">
              <w:rPr>
                <w:rFonts w:ascii="Times New Roman" w:hAnsi="Times New Roman" w:cs="Times New Roman"/>
              </w:rPr>
              <w:br/>
              <w:t>69390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60 102,</w:t>
            </w:r>
            <w:r w:rsidRPr="00344DB0">
              <w:rPr>
                <w:rFonts w:ascii="Times New Roman" w:hAnsi="Times New Roman" w:cs="Times New Roman"/>
              </w:rPr>
              <w:br/>
              <w:t>24192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82 696,</w:t>
            </w:r>
            <w:r w:rsidRPr="00344DB0">
              <w:rPr>
                <w:rFonts w:ascii="Times New Roman" w:hAnsi="Times New Roman" w:cs="Times New Roman"/>
              </w:rPr>
              <w:br/>
              <w:t>40718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32 709,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1 087 645,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706 141,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70 155,</w:t>
            </w:r>
            <w:r w:rsidRPr="00344DB0">
              <w:rPr>
                <w:rFonts w:ascii="Times New Roman" w:hAnsi="Times New Roman" w:cs="Times New Roman"/>
              </w:rPr>
              <w:br/>
              <w:t>17598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14 256,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1.1.3,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237 880,</w:t>
            </w:r>
            <w:r w:rsidRPr="00344DB0">
              <w:rPr>
                <w:rFonts w:ascii="Times New Roman" w:hAnsi="Times New Roman" w:cs="Times New Roman"/>
              </w:rPr>
              <w:br/>
              <w:t>77146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327 438,</w:t>
            </w:r>
            <w:r w:rsidRPr="00344DB0">
              <w:rPr>
                <w:rFonts w:ascii="Times New Roman" w:hAnsi="Times New Roman" w:cs="Times New Roman"/>
              </w:rPr>
              <w:br/>
              <w:t>52190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1 196 359,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861 063,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154 943,</w:t>
            </w:r>
            <w:r w:rsidRPr="00344DB0">
              <w:rPr>
                <w:rFonts w:ascii="Times New Roman" w:hAnsi="Times New Roman" w:cs="Times New Roman"/>
              </w:rPr>
              <w:br/>
              <w:t>67038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150 214,</w:t>
            </w:r>
            <w:r w:rsidRPr="00344DB0">
              <w:rPr>
                <w:rFonts w:ascii="Times New Roman" w:hAnsi="Times New Roman" w:cs="Times New Roman"/>
              </w:rPr>
              <w:br/>
              <w:t>404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108 714,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154 921,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302 515,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240,</w:t>
            </w:r>
            <w:r w:rsidRPr="00344DB0">
              <w:rPr>
                <w:rFonts w:ascii="Times New Roman" w:hAnsi="Times New Roman" w:cs="Times New Roman"/>
              </w:rPr>
              <w:br/>
              <w:t>69390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60102,</w:t>
            </w:r>
            <w:r w:rsidRPr="00344DB0">
              <w:rPr>
                <w:rFonts w:ascii="Times New Roman" w:hAnsi="Times New Roman" w:cs="Times New Roman"/>
              </w:rPr>
              <w:br/>
              <w:t>24192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82 696,</w:t>
            </w:r>
            <w:r w:rsidRPr="00344DB0">
              <w:rPr>
                <w:rFonts w:ascii="Times New Roman" w:hAnsi="Times New Roman" w:cs="Times New Roman"/>
              </w:rPr>
              <w:br/>
              <w:t>40718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32 709,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1 087 645,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706 141,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70 155,</w:t>
            </w:r>
            <w:r w:rsidRPr="00344DB0">
              <w:rPr>
                <w:rFonts w:ascii="Times New Roman" w:hAnsi="Times New Roman" w:cs="Times New Roman"/>
              </w:rPr>
              <w:br/>
              <w:t>17598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14 256,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Задача. Поддержание в нормативном состоянии и строительство элементов благоустройства, предназначенных для движения населения на территориях общего пользования города Перми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Организация содержания элементов благоустройства, предназначенных для движения населения на территориях общего пользования города Перми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Содержание и ремонт пешеходных мостиков, лестниц на территориях общего пользования города Перми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1.1.4.1.1.1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площадь пешеходных мостиков, лестниц на территориях об</w:t>
            </w:r>
            <w:r>
              <w:rPr>
                <w:rFonts w:ascii="Times New Roman" w:hAnsi="Times New Roman" w:cs="Times New Roman"/>
              </w:rPr>
              <w:t xml:space="preserve">щего пользования города Перми, </w:t>
            </w:r>
            <w:r w:rsidRPr="00344DB0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2096,210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1.1.4.1.1.2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477,2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251,600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1.1.4.1.1.3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4391,0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1426,</w:t>
            </w:r>
            <w:r w:rsidRPr="00344DB0">
              <w:rPr>
                <w:rFonts w:ascii="Times New Roman" w:hAnsi="Times New Roman" w:cs="Times New Roman"/>
              </w:rPr>
              <w:br/>
              <w:t>790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1.1.4.1.1.4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441,3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215,500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1.1.4.1.1.5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13650,0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6001,</w:t>
            </w:r>
            <w:r w:rsidRPr="00344DB0">
              <w:rPr>
                <w:rFonts w:ascii="Times New Roman" w:hAnsi="Times New Roman" w:cs="Times New Roman"/>
              </w:rPr>
              <w:br/>
              <w:t>053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1.1.4.1.1.6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4905,0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2272,</w:t>
            </w:r>
            <w:r w:rsidRPr="00344DB0">
              <w:rPr>
                <w:rFonts w:ascii="Times New Roman" w:hAnsi="Times New Roman" w:cs="Times New Roman"/>
              </w:rPr>
              <w:br/>
              <w:t>246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1.1.4.1.1.7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16058,0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8132,</w:t>
            </w:r>
            <w:r w:rsidRPr="00344DB0">
              <w:rPr>
                <w:rFonts w:ascii="Times New Roman" w:hAnsi="Times New Roman" w:cs="Times New Roman"/>
              </w:rPr>
              <w:br/>
              <w:t>11495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trHeight w:val="413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1.1.4.1.1.8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973,0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519,200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trHeight w:val="412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1.1.4.1.1.9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22887,</w:t>
            </w:r>
            <w:r w:rsidRPr="00344DB0">
              <w:rPr>
                <w:rFonts w:ascii="Times New Roman" w:hAnsi="Times New Roman" w:cs="Times New Roman"/>
              </w:rPr>
              <w:br/>
              <w:t>70280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E20D48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E20D48">
              <w:rPr>
                <w:rFonts w:ascii="Times New Roman" w:hAnsi="Times New Roman" w:cs="Times New Roman"/>
                <w:spacing w:val="-20"/>
              </w:rPr>
              <w:t>43099,</w:t>
            </w:r>
            <w:r w:rsidRPr="00E20D48">
              <w:rPr>
                <w:rFonts w:ascii="Times New Roman" w:hAnsi="Times New Roman" w:cs="Times New Roman"/>
                <w:spacing w:val="-20"/>
              </w:rPr>
              <w:br/>
              <w:t>700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20 914,</w:t>
            </w:r>
            <w:r w:rsidRPr="00344DB0">
              <w:rPr>
                <w:rFonts w:ascii="Times New Roman" w:hAnsi="Times New Roman" w:cs="Times New Roman"/>
              </w:rPr>
              <w:br/>
              <w:t>71395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22 887,</w:t>
            </w:r>
            <w:r w:rsidRPr="00344DB0">
              <w:rPr>
                <w:rFonts w:ascii="Times New Roman" w:hAnsi="Times New Roman" w:cs="Times New Roman"/>
              </w:rPr>
              <w:br/>
              <w:t>70280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20 914,</w:t>
            </w:r>
            <w:r w:rsidRPr="00344DB0">
              <w:rPr>
                <w:rFonts w:ascii="Times New Roman" w:hAnsi="Times New Roman" w:cs="Times New Roman"/>
              </w:rPr>
              <w:br/>
              <w:t>71395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22 887,</w:t>
            </w:r>
            <w:r w:rsidRPr="00344DB0">
              <w:rPr>
                <w:rFonts w:ascii="Times New Roman" w:hAnsi="Times New Roman" w:cs="Times New Roman"/>
              </w:rPr>
              <w:br/>
              <w:t>70280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20 914,</w:t>
            </w:r>
            <w:r w:rsidRPr="00344DB0">
              <w:rPr>
                <w:rFonts w:ascii="Times New Roman" w:hAnsi="Times New Roman" w:cs="Times New Roman"/>
              </w:rPr>
              <w:br/>
              <w:t>71395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22 887,</w:t>
            </w:r>
            <w:r w:rsidRPr="00344DB0">
              <w:rPr>
                <w:rFonts w:ascii="Times New Roman" w:hAnsi="Times New Roman" w:cs="Times New Roman"/>
              </w:rPr>
              <w:br/>
              <w:t>70280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20 914,</w:t>
            </w:r>
            <w:r w:rsidRPr="00344DB0">
              <w:rPr>
                <w:rFonts w:ascii="Times New Roman" w:hAnsi="Times New Roman" w:cs="Times New Roman"/>
              </w:rPr>
              <w:br/>
              <w:t>71395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22 887,</w:t>
            </w:r>
            <w:r w:rsidRPr="00344DB0">
              <w:rPr>
                <w:rFonts w:ascii="Times New Roman" w:hAnsi="Times New Roman" w:cs="Times New Roman"/>
              </w:rPr>
              <w:br/>
              <w:t>70280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43 099,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Демонтаж самовольно установленных и незаконно размещенных движимых объектов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1.1.5.1.1.1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B90A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995,</w:t>
            </w:r>
            <w:r w:rsidRPr="00344DB0">
              <w:rPr>
                <w:rFonts w:ascii="Times New Roman" w:hAnsi="Times New Roman" w:cs="Times New Roman"/>
              </w:rPr>
              <w:br/>
              <w:t>19965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Pr="00344DB0">
              <w:rPr>
                <w:rFonts w:ascii="Times New Roman" w:hAnsi="Times New Roman" w:cs="Times New Roman"/>
              </w:rPr>
              <w:t>,800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35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45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1.1.5.1.1.2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814,700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76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44DB0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br/>
              <w:t>1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1.1.5.1.1.3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72,436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44DB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2D3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4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1.1.5.1.1.4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69,601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276,600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72,2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76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3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1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1.1.5.1.1.5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209,900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44,3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35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26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1.1.5.1.1.6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202,</w:t>
            </w:r>
            <w:r w:rsidRPr="00344DB0">
              <w:rPr>
                <w:rFonts w:ascii="Times New Roman" w:hAnsi="Times New Roman" w:cs="Times New Roman"/>
              </w:rPr>
              <w:br/>
              <w:t>19995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218,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</w:t>
            </w:r>
            <w:r w:rsidRPr="00344DB0">
              <w:rPr>
                <w:rFonts w:ascii="Times New Roman" w:hAnsi="Times New Roman" w:cs="Times New Roman"/>
              </w:rPr>
              <w:t>,</w:t>
            </w:r>
            <w:r w:rsidRPr="00344D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72</w:t>
            </w:r>
            <w:r w:rsidRPr="00344DB0">
              <w:rPr>
                <w:rFonts w:ascii="Times New Roman" w:hAnsi="Times New Roman" w:cs="Times New Roman"/>
              </w:rPr>
              <w:t>,</w:t>
            </w:r>
            <w:r w:rsidRPr="00344D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76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83</w:t>
            </w:r>
            <w:r w:rsidRPr="00344DB0">
              <w:rPr>
                <w:rFonts w:ascii="Times New Roman" w:hAnsi="Times New Roman" w:cs="Times New Roman"/>
              </w:rPr>
              <w:t>,</w:t>
            </w:r>
            <w:r w:rsidRPr="00344D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1.1.5.1.1.7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8,46520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762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66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D4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579,</w:t>
            </w:r>
            <w:r w:rsidRPr="00344DB0">
              <w:rPr>
                <w:rFonts w:ascii="Times New Roman" w:hAnsi="Times New Roman" w:cs="Times New Roman"/>
              </w:rPr>
              <w:br/>
              <w:t>70195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2 385,</w:t>
            </w:r>
            <w:r w:rsidRPr="00344DB0">
              <w:rPr>
                <w:rFonts w:ascii="Times New Roman" w:hAnsi="Times New Roman" w:cs="Times New Roman"/>
              </w:rPr>
              <w:br/>
              <w:t>80085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1 465,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1 4</w:t>
            </w:r>
            <w:r>
              <w:rPr>
                <w:rFonts w:ascii="Times New Roman" w:hAnsi="Times New Roman" w:cs="Times New Roman"/>
              </w:rPr>
              <w:t>51</w:t>
            </w:r>
            <w:r w:rsidRPr="00344DB0">
              <w:rPr>
                <w:rFonts w:ascii="Times New Roman" w:hAnsi="Times New Roman" w:cs="Times New Roman"/>
              </w:rPr>
              <w:t>,</w:t>
            </w:r>
            <w:r w:rsidRPr="00344D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151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1 45</w:t>
            </w:r>
            <w:r>
              <w:rPr>
                <w:rFonts w:ascii="Times New Roman" w:hAnsi="Times New Roman" w:cs="Times New Roman"/>
              </w:rPr>
              <w:t>3</w:t>
            </w:r>
            <w:r w:rsidRPr="00344DB0">
              <w:rPr>
                <w:rFonts w:ascii="Times New Roman" w:hAnsi="Times New Roman" w:cs="Times New Roman"/>
              </w:rPr>
              <w:t>,</w:t>
            </w:r>
            <w:r w:rsidRPr="00344DB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0F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1.1.5.1.2.1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0F5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АДР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25,400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1.1.5.1.2.2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DB0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15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44DB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44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АИР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DA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1.1.5.1.2.3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АКР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15,200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15,800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br/>
              <w:t>3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АМР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30,400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31,600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8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AB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1.1.5.1.2.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АОР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25,300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4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1.1.5.1.2.7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АСР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29,237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31,600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2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1.1.5.1.2.8</w:t>
            </w: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АНЛ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33,000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10,73580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9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D30A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8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380,5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385,2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163,637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95,03580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8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9,0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8411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43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9E58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41</w:t>
            </w:r>
            <w:r w:rsidRPr="00344D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5</w:t>
            </w:r>
            <w:r w:rsidRPr="00344DB0">
              <w:rPr>
                <w:rFonts w:ascii="Times New Roman" w:hAnsi="Times New Roman" w:cs="Times New Roman"/>
              </w:rPr>
              <w:t>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743,</w:t>
            </w:r>
            <w:r w:rsidRPr="00344DB0">
              <w:rPr>
                <w:rFonts w:ascii="Times New Roman" w:hAnsi="Times New Roman" w:cs="Times New Roman"/>
              </w:rPr>
              <w:br/>
              <w:t>33895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2 480,</w:t>
            </w:r>
            <w:r w:rsidRPr="00344DB0">
              <w:rPr>
                <w:rFonts w:ascii="Times New Roman" w:hAnsi="Times New Roman" w:cs="Times New Roman"/>
              </w:rPr>
              <w:br/>
              <w:t>83665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743,</w:t>
            </w:r>
            <w:r w:rsidRPr="00344DB0">
              <w:rPr>
                <w:rFonts w:ascii="Times New Roman" w:hAnsi="Times New Roman" w:cs="Times New Roman"/>
              </w:rPr>
              <w:br/>
              <w:t>33895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2 480,</w:t>
            </w:r>
            <w:r w:rsidRPr="00344DB0">
              <w:rPr>
                <w:rFonts w:ascii="Times New Roman" w:hAnsi="Times New Roman" w:cs="Times New Roman"/>
              </w:rPr>
              <w:br/>
              <w:t>83665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1.1.5,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743,</w:t>
            </w:r>
            <w:r w:rsidRPr="00344DB0">
              <w:rPr>
                <w:rFonts w:ascii="Times New Roman" w:hAnsi="Times New Roman" w:cs="Times New Roman"/>
              </w:rPr>
              <w:br/>
              <w:t>33895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2 480,</w:t>
            </w:r>
            <w:r w:rsidRPr="00344DB0">
              <w:rPr>
                <w:rFonts w:ascii="Times New Roman" w:hAnsi="Times New Roman" w:cs="Times New Roman"/>
              </w:rPr>
              <w:br/>
              <w:t>83665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1 694,</w:t>
            </w:r>
            <w:r w:rsidRPr="00344DB0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Задача. Предупреждение воздействия водной среды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Выполнение комплекса мероприятий по содержанию и ремонту гидротехнических сооружений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13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Развитие городского пространства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trHeight w:val="4968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1.1.6.1.1.1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выполненные работы по разработке проектно-сметной документации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689,</w:t>
            </w:r>
            <w:r w:rsidRPr="00344DB0">
              <w:rPr>
                <w:rFonts w:ascii="Times New Roman" w:hAnsi="Times New Roman" w:cs="Times New Roman"/>
              </w:rPr>
              <w:br/>
              <w:t>24413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1.1.6.1.1.2</w:t>
            </w:r>
          </w:p>
        </w:tc>
        <w:tc>
          <w:tcPr>
            <w:tcW w:w="1679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840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46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946F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17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4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12 664,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56 252,</w:t>
            </w:r>
            <w:r w:rsidRPr="00344DB0">
              <w:rPr>
                <w:rFonts w:ascii="Times New Roman" w:hAnsi="Times New Roman" w:cs="Times New Roman"/>
              </w:rPr>
              <w:br/>
              <w:t>87413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124 737,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39 457,</w:t>
            </w:r>
            <w:r w:rsidRPr="00344DB0">
              <w:rPr>
                <w:rFonts w:ascii="Times New Roman" w:hAnsi="Times New Roman" w:cs="Times New Roman"/>
              </w:rPr>
              <w:br/>
              <w:t>05587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4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4 100,</w:t>
            </w:r>
            <w:r w:rsidRPr="00344DB0">
              <w:rPr>
                <w:rFonts w:ascii="Times New Roman" w:hAnsi="Times New Roman" w:cs="Times New Roman"/>
              </w:rPr>
              <w:br/>
              <w:t>77463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1.1.6.1.1.3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94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598 902,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137 402,200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100 499,</w:t>
            </w:r>
            <w:r w:rsidRPr="00344DB0">
              <w:rPr>
                <w:rFonts w:ascii="Times New Roman" w:hAnsi="Times New Roman" w:cs="Times New Roman"/>
              </w:rPr>
              <w:br/>
              <w:t>94876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598 902,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12 664,800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56 252,87413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124 737,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40 146,300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598 902,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4 100,77463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1.1.6.1.2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Содержание и ремонт гидротехнических сооружений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1.1.6.1.2.1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87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количество гидротехнических сооружений, находящихся на содержании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5" w:type="dxa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2 266,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2 266,</w:t>
            </w:r>
            <w:r>
              <w:rPr>
                <w:rFonts w:ascii="Times New Roman" w:hAnsi="Times New Roman" w:cs="Times New Roman"/>
              </w:rPr>
              <w:br/>
            </w:r>
            <w:r w:rsidRPr="00344DB0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137 402,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102 766,</w:t>
            </w:r>
            <w:r w:rsidRPr="00344DB0">
              <w:rPr>
                <w:rFonts w:ascii="Times New Roman" w:hAnsi="Times New Roman" w:cs="Times New Roman"/>
              </w:rPr>
              <w:br/>
              <w:t>87376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598 902,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12 664,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58 519,</w:t>
            </w:r>
            <w:r w:rsidRPr="00344DB0">
              <w:rPr>
                <w:rFonts w:ascii="Times New Roman" w:hAnsi="Times New Roman" w:cs="Times New Roman"/>
              </w:rPr>
              <w:br/>
              <w:t>79913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124 737,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40 146,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598 902,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4 100,</w:t>
            </w:r>
            <w:r w:rsidRPr="00344DB0">
              <w:rPr>
                <w:rFonts w:ascii="Times New Roman" w:hAnsi="Times New Roman" w:cs="Times New Roman"/>
              </w:rPr>
              <w:br/>
              <w:t>77463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1.1.6,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137 402,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102 766,</w:t>
            </w:r>
            <w:r w:rsidRPr="00344DB0">
              <w:rPr>
                <w:rFonts w:ascii="Times New Roman" w:hAnsi="Times New Roman" w:cs="Times New Roman"/>
              </w:rPr>
              <w:br/>
              <w:t>87376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598 902,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12 664,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58 519,</w:t>
            </w:r>
            <w:r w:rsidRPr="00344DB0">
              <w:rPr>
                <w:rFonts w:ascii="Times New Roman" w:hAnsi="Times New Roman" w:cs="Times New Roman"/>
              </w:rPr>
              <w:br/>
              <w:t>79913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124 737,</w:t>
            </w:r>
            <w:r w:rsidRPr="00344DB0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40 146,</w:t>
            </w:r>
            <w:r w:rsidRPr="00344DB0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598 902,</w:t>
            </w:r>
            <w:r w:rsidRPr="00344DB0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4 100,</w:t>
            </w:r>
            <w:r w:rsidRPr="00344DB0">
              <w:rPr>
                <w:rFonts w:ascii="Times New Roman" w:hAnsi="Times New Roman" w:cs="Times New Roman"/>
              </w:rPr>
              <w:br/>
              <w:t>77463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Задача. Благоустройство организованных мест отдыха у воды в городе Перми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1.1.7.1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Обеспечение жителей организованными местами отдыха у воды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1.1.7.1.1</w:t>
            </w:r>
          </w:p>
        </w:tc>
        <w:tc>
          <w:tcPr>
            <w:tcW w:w="13745" w:type="dxa"/>
            <w:gridSpan w:val="3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Обустройство организованных мест отдыха у воды на территории города Перми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1.1.7.1.1.1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количество обустроенных организованных мест отдыха у воды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2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1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27 888,</w:t>
            </w:r>
            <w:r w:rsidRPr="00344DB0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A57EDC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1412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1.1.7.1.1.2</w:t>
            </w:r>
          </w:p>
        </w:tc>
        <w:tc>
          <w:tcPr>
            <w:tcW w:w="1679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количество организованных мест отдыха у воды, находящихся на содержании</w:t>
            </w:r>
          </w:p>
        </w:tc>
        <w:tc>
          <w:tcPr>
            <w:tcW w:w="84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4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gridSpan w:val="5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gridSpan w:val="4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 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5 552,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6 273,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6 288,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мероприятию 1.1.7.1.1,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33 440,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6 273,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6 288,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основному мероприятию 1.1.7.1,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33 440,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6 273,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6 288,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Итого по задаче 1.1.7,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33 440,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6 273,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6 288,</w:t>
            </w:r>
            <w:r w:rsidRPr="00344DB0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 w:val="restart"/>
            <w:tcMar>
              <w:top w:w="62" w:type="dxa"/>
              <w:bottom w:w="62" w:type="dxa"/>
            </w:tcMar>
          </w:tcPr>
          <w:p w:rsidR="00E13F7B" w:rsidRPr="00344DB0" w:rsidRDefault="00E13F7B" w:rsidP="00AD6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2 242 299,</w:t>
            </w:r>
            <w:r w:rsidRPr="00344DB0">
              <w:rPr>
                <w:rFonts w:ascii="Times New Roman" w:hAnsi="Times New Roman" w:cs="Times New Roman"/>
              </w:rPr>
              <w:br/>
              <w:t>35446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2 507 162,</w:t>
            </w:r>
            <w:r w:rsidRPr="00344DB0">
              <w:rPr>
                <w:rFonts w:ascii="Times New Roman" w:hAnsi="Times New Roman" w:cs="Times New Roman"/>
              </w:rPr>
              <w:br/>
              <w:t>77061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D48">
              <w:rPr>
                <w:rFonts w:ascii="Times New Roman" w:hAnsi="Times New Roman" w:cs="Times New Roman"/>
                <w:spacing w:val="-20"/>
              </w:rPr>
              <w:t>2 468 035,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1 367 860,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826 444,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города</w:t>
            </w:r>
          </w:p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Перми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1 236 786,</w:t>
            </w:r>
            <w:r w:rsidRPr="00344DB0">
              <w:rPr>
                <w:rFonts w:ascii="Times New Roman" w:hAnsi="Times New Roman" w:cs="Times New Roman"/>
              </w:rPr>
              <w:br/>
              <w:t>56602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1 382 883,</w:t>
            </w:r>
            <w:r w:rsidRPr="00344DB0">
              <w:rPr>
                <w:rFonts w:ascii="Times New Roman" w:hAnsi="Times New Roman" w:cs="Times New Roman"/>
              </w:rPr>
              <w:br/>
              <w:t>17202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666 728,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661 718,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826 444,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110 302,</w:t>
            </w:r>
            <w:r w:rsidRPr="00344DB0">
              <w:rPr>
                <w:rFonts w:ascii="Times New Roman" w:hAnsi="Times New Roman" w:cs="Times New Roman"/>
              </w:rPr>
              <w:br/>
              <w:t>87653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147 039,</w:t>
            </w:r>
            <w:r w:rsidRPr="00344DB0">
              <w:rPr>
                <w:rFonts w:ascii="Times New Roman" w:hAnsi="Times New Roman" w:cs="Times New Roman"/>
              </w:rPr>
              <w:br/>
              <w:t>12028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799 519,</w:t>
            </w:r>
            <w:r w:rsidRPr="00344DB0">
              <w:rPr>
                <w:rFonts w:ascii="Times New Roman" w:hAnsi="Times New Roman" w:cs="Times New Roman"/>
              </w:rPr>
              <w:br/>
              <w:t>62521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869 364,</w:t>
            </w:r>
            <w:r w:rsidRPr="00344DB0">
              <w:rPr>
                <w:rFonts w:ascii="Times New Roman" w:hAnsi="Times New Roman" w:cs="Times New Roman"/>
              </w:rPr>
              <w:br/>
              <w:t>100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0D48">
              <w:rPr>
                <w:rFonts w:ascii="Times New Roman" w:hAnsi="Times New Roman" w:cs="Times New Roman"/>
                <w:spacing w:val="-20"/>
              </w:rPr>
              <w:t>1 801 307,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706 141,</w:t>
            </w:r>
            <w:r w:rsidRPr="00344DB0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79 852,</w:t>
            </w:r>
            <w:r w:rsidRPr="00344DB0">
              <w:rPr>
                <w:rFonts w:ascii="Times New Roman" w:hAnsi="Times New Roman" w:cs="Times New Roman"/>
              </w:rPr>
              <w:br/>
              <w:t>78670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93 597,</w:t>
            </w:r>
            <w:r w:rsidRPr="00344DB0">
              <w:rPr>
                <w:rFonts w:ascii="Times New Roman" w:hAnsi="Times New Roman" w:cs="Times New Roman"/>
              </w:rPr>
              <w:br/>
              <w:t>90991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15 837,</w:t>
            </w:r>
            <w:r w:rsidRPr="00344DB0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14 256,</w:t>
            </w:r>
            <w:r w:rsidRPr="00344DB0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  <w:tr w:rsidR="00E13F7B" w:rsidRPr="00344DB0" w:rsidTr="00261724">
        <w:tblPrEx>
          <w:jc w:val="center"/>
          <w:tblInd w:w="0" w:type="dxa"/>
        </w:tblPrEx>
        <w:trPr>
          <w:gridBefore w:val="1"/>
          <w:wBefore w:w="191" w:type="dxa"/>
          <w:jc w:val="center"/>
        </w:trPr>
        <w:tc>
          <w:tcPr>
            <w:tcW w:w="9212" w:type="dxa"/>
            <w:gridSpan w:val="25"/>
            <w:vMerge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993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21,66840</w:t>
            </w:r>
          </w:p>
        </w:tc>
        <w:tc>
          <w:tcPr>
            <w:tcW w:w="976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0" w:type="dxa"/>
            <w:gridSpan w:val="2"/>
            <w:tcMar>
              <w:top w:w="62" w:type="dxa"/>
              <w:bottom w:w="62" w:type="dxa"/>
            </w:tcMar>
          </w:tcPr>
          <w:p w:rsidR="00E13F7B" w:rsidRPr="00344DB0" w:rsidRDefault="00E13F7B" w:rsidP="0034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D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E6C1D" w:rsidRDefault="003E6C1D" w:rsidP="003E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70" w:rsidRDefault="00205D70" w:rsidP="003E6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3E6C1D" w:rsidRDefault="00476368" w:rsidP="0063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Условно утвержденные расходы бюджета города Перми – 100 000,000 тыс. руб.</w:t>
      </w:r>
    </w:p>
    <w:p w:rsidR="00476368" w:rsidRPr="00476368" w:rsidRDefault="00476368" w:rsidP="0063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70" w:rsidRDefault="00205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02BA" w:rsidRDefault="007A02BA" w:rsidP="00205D70">
      <w:pPr>
        <w:autoSpaceDE w:val="0"/>
        <w:autoSpaceDN w:val="0"/>
        <w:adjustRightInd w:val="0"/>
        <w:spacing w:after="0" w:line="240" w:lineRule="auto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02BA" w:rsidRDefault="007A02BA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Системе</w:t>
      </w:r>
      <w:r w:rsidR="00D4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7A02BA" w:rsidRDefault="007A02BA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</w:t>
      </w:r>
    </w:p>
    <w:p w:rsidR="007A02BA" w:rsidRDefault="007A02BA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Перми, в том числе</w:t>
      </w:r>
    </w:p>
    <w:p w:rsidR="007A02BA" w:rsidRDefault="007A02BA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создания парков, скверов, садов,</w:t>
      </w:r>
    </w:p>
    <w:p w:rsidR="007A02BA" w:rsidRDefault="007A02BA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бульваров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7A02BA" w:rsidRDefault="002815DC" w:rsidP="00E93962">
      <w:pPr>
        <w:tabs>
          <w:tab w:val="left" w:pos="8931"/>
        </w:tabs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02BA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города Перми по подпрограмме 1.1</w:t>
      </w:r>
    </w:p>
    <w:p w:rsidR="00011192" w:rsidRDefault="002815DC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1192"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 Перми, в том числе путем</w:t>
      </w: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создания парков, скверов садов, бульваров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1192" w:rsidRDefault="00011192" w:rsidP="0001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192" w:rsidRPr="00011192" w:rsidRDefault="00011192" w:rsidP="000111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1192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011192" w:rsidRPr="00011192" w:rsidRDefault="00011192" w:rsidP="0001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236"/>
        <w:gridCol w:w="11141"/>
      </w:tblGrid>
      <w:tr w:rsidR="00011192" w:rsidRPr="00011192" w:rsidTr="00E93962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E93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3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раздела</w:t>
            </w:r>
          </w:p>
        </w:tc>
      </w:tr>
    </w:tbl>
    <w:p w:rsidR="00E93962" w:rsidRPr="00E93962" w:rsidRDefault="00E93962" w:rsidP="00E93962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30"/>
        <w:gridCol w:w="2099"/>
        <w:gridCol w:w="1731"/>
        <w:gridCol w:w="1594"/>
        <w:gridCol w:w="1466"/>
        <w:gridCol w:w="4263"/>
      </w:tblGrid>
      <w:tr w:rsidR="00011192" w:rsidRPr="00011192" w:rsidTr="00CD5A56">
        <w:trPr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смотровая площадка 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ул.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Окулова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г. Пермь, район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инский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1.1.3.1.</w:t>
            </w:r>
            <w:r w:rsidR="00D4104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Строительство 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смотровой площадки по ул. Окулова, ОП 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Попова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Галиханов Д.К., заместител</w:t>
            </w:r>
            <w:r w:rsidR="00D41048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администрации города Перми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 программы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ДДиБ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программы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комфортной городской среды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7C7085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085">
              <w:rPr>
                <w:rFonts w:ascii="Times New Roman" w:hAnsi="Times New Roman"/>
                <w:sz w:val="28"/>
                <w:szCs w:val="28"/>
              </w:rPr>
              <w:t>Площадь объекта 2 000,00 кв.</w:t>
            </w:r>
            <w:r w:rsidR="00E93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7085">
              <w:rPr>
                <w:rFonts w:ascii="Times New Roman" w:hAnsi="Times New Roman"/>
                <w:sz w:val="28"/>
                <w:szCs w:val="28"/>
              </w:rPr>
              <w:t>м</w:t>
            </w:r>
            <w:r w:rsidR="00205D70">
              <w:rPr>
                <w:rFonts w:ascii="Times New Roman" w:hAnsi="Times New Roman"/>
                <w:sz w:val="28"/>
                <w:szCs w:val="28"/>
              </w:rPr>
              <w:t>.</w:t>
            </w:r>
            <w:r w:rsidRPr="007C7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192" w:rsidRPr="00205D70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C7085">
              <w:rPr>
                <w:rFonts w:ascii="Times New Roman" w:hAnsi="Times New Roman"/>
                <w:sz w:val="28"/>
                <w:szCs w:val="28"/>
              </w:rPr>
              <w:t>азначение помещений: смотровая площадка, зона ожидания, амфитеатр, беседки, лестниц</w:t>
            </w:r>
            <w:r w:rsidR="00205D7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92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226 860</w:t>
            </w:r>
            <w:r w:rsidR="00011192"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  <w:r w:rsidR="00011192"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</w:tc>
      </w:tr>
      <w:tr w:rsidR="00011192" w:rsidRPr="00011192" w:rsidTr="00CD5A56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финансирования, тыс. руб.</w:t>
            </w:r>
          </w:p>
        </w:tc>
      </w:tr>
      <w:tr w:rsidR="007C7085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  <w:tr w:rsidR="007C7085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Перм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ского края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226 860,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000</w:t>
            </w: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226 860,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000</w:t>
            </w:r>
          </w:p>
        </w:tc>
      </w:tr>
      <w:tr w:rsidR="00011192" w:rsidRPr="00011192" w:rsidTr="00CD5A56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год реализации</w:t>
            </w:r>
          </w:p>
        </w:tc>
      </w:tr>
      <w:tr w:rsidR="00011192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принятые заказчиком проектно-изыскательские работы по строительству 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смотровой площадки по ул. Окулова, ОП 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Попова</w:t>
            </w:r>
            <w:r w:rsidR="002815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011192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принят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r w:rsidR="00E93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заказчиком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работы по 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ству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011192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3D3408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18.10.2023</w:t>
            </w:r>
          </w:p>
        </w:tc>
      </w:tr>
      <w:tr w:rsidR="00011192" w:rsidRPr="00011192" w:rsidTr="00CD5A56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1192" w:rsidRPr="00011192" w:rsidTr="00CD5A56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</w:tr>
      <w:tr w:rsidR="00011192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проектно-изыскательских работ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92" w:rsidRPr="00011192" w:rsidRDefault="00011192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C708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7C7085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Default="007C7085" w:rsidP="00205D70">
            <w:pPr>
              <w:spacing w:after="0" w:line="240" w:lineRule="auto"/>
              <w:jc w:val="center"/>
            </w:pPr>
            <w:r w:rsidRPr="008A64A5"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</w:tr>
      <w:tr w:rsidR="007C7085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проектной документации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Default="007C7085" w:rsidP="00205D70">
            <w:pPr>
              <w:spacing w:after="0" w:line="240" w:lineRule="auto"/>
              <w:jc w:val="center"/>
            </w:pPr>
            <w:r w:rsidRPr="008A64A5"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</w:tr>
      <w:tr w:rsidR="007C7085" w:rsidRPr="00011192" w:rsidTr="00CD5A5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Pr="00011192" w:rsidRDefault="007C7085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1192">
              <w:rPr>
                <w:rFonts w:ascii="Times New Roman" w:hAnsi="Times New Roman" w:cs="Times New Roman"/>
                <w:bCs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1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85" w:rsidRDefault="007C7085" w:rsidP="00205D70">
            <w:pPr>
              <w:spacing w:after="0" w:line="240" w:lineRule="auto"/>
              <w:jc w:val="center"/>
            </w:pPr>
            <w:r w:rsidRPr="008A64A5"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</w:tr>
    </w:tbl>
    <w:p w:rsidR="00011192" w:rsidRDefault="00011192" w:rsidP="007A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0C94" w:rsidRDefault="00220C94" w:rsidP="007A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962" w:rsidRDefault="00E9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Системе</w:t>
      </w:r>
      <w:r w:rsidR="00D4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города Перми, в том числе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создания парков, скверов, садов,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бульваров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20C94" w:rsidRDefault="002815DC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0C94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0C94" w:rsidRDefault="00220C94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192" w:rsidRDefault="00011192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ОБЪЕКТОВ,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капитальному ремонту за счет средств бюджета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подпрограммы 1.1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Озеленение территории города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Перми, в том числе путем создания парков, скверов, садов,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Бульваров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7A02BA" w:rsidRDefault="007A02BA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02BA" w:rsidRDefault="007A02BA" w:rsidP="007A0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2259"/>
        <w:gridCol w:w="837"/>
        <w:gridCol w:w="754"/>
        <w:gridCol w:w="2143"/>
        <w:gridCol w:w="1740"/>
        <w:gridCol w:w="1594"/>
        <w:gridCol w:w="1449"/>
        <w:gridCol w:w="1516"/>
        <w:gridCol w:w="1382"/>
      </w:tblGrid>
      <w:tr w:rsidR="007A02BA" w:rsidRPr="006F13D0" w:rsidTr="00205D70">
        <w:tc>
          <w:tcPr>
            <w:tcW w:w="1170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59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591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2143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681" w:type="dxa"/>
            <w:gridSpan w:val="5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75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2143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</w:tbl>
    <w:p w:rsidR="00E93962" w:rsidRPr="00E93962" w:rsidRDefault="00E93962" w:rsidP="00E93962">
      <w:pPr>
        <w:spacing w:after="0" w:line="240" w:lineRule="auto"/>
        <w:rPr>
          <w:sz w:val="2"/>
          <w:szCs w:val="2"/>
        </w:rPr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0"/>
        <w:gridCol w:w="2259"/>
        <w:gridCol w:w="837"/>
        <w:gridCol w:w="754"/>
        <w:gridCol w:w="2143"/>
        <w:gridCol w:w="33"/>
        <w:gridCol w:w="1707"/>
        <w:gridCol w:w="1594"/>
        <w:gridCol w:w="1449"/>
        <w:gridCol w:w="1516"/>
        <w:gridCol w:w="1382"/>
      </w:tblGrid>
      <w:tr w:rsidR="007A02BA" w:rsidRPr="006F13D0" w:rsidTr="00205D70">
        <w:trPr>
          <w:tblHeader/>
        </w:trPr>
        <w:tc>
          <w:tcPr>
            <w:tcW w:w="1170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2BA" w:rsidRPr="006F13D0" w:rsidTr="00205D70">
        <w:tc>
          <w:tcPr>
            <w:tcW w:w="1170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74" w:type="dxa"/>
            <w:gridSpan w:val="10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Подпрограмма. Озеленение территории города Перми, в том числе путем создания парков, скверов, садов, бульваров</w:t>
            </w:r>
          </w:p>
        </w:tc>
      </w:tr>
      <w:tr w:rsidR="007A02BA" w:rsidRPr="006F13D0" w:rsidTr="00205D70">
        <w:tc>
          <w:tcPr>
            <w:tcW w:w="1170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674" w:type="dxa"/>
            <w:gridSpan w:val="10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озеленения общего пользования</w:t>
            </w:r>
          </w:p>
        </w:tc>
      </w:tr>
      <w:tr w:rsidR="007A02BA" w:rsidRPr="006F13D0" w:rsidTr="00205D70">
        <w:tc>
          <w:tcPr>
            <w:tcW w:w="1170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259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37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856,68497</w:t>
            </w:r>
          </w:p>
        </w:tc>
        <w:tc>
          <w:tcPr>
            <w:tcW w:w="1594" w:type="dxa"/>
          </w:tcPr>
          <w:p w:rsidR="007A02BA" w:rsidRPr="006F13D0" w:rsidRDefault="009E3FF0" w:rsidP="009E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2BA"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  <w:tc>
          <w:tcPr>
            <w:tcW w:w="1449" w:type="dxa"/>
          </w:tcPr>
          <w:p w:rsidR="007A02BA" w:rsidRPr="006F13D0" w:rsidRDefault="009E3FF0" w:rsidP="009E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74 049,10</w:t>
            </w:r>
            <w:r w:rsidR="007A02BA"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382" w:type="dxa"/>
          </w:tcPr>
          <w:p w:rsidR="007A02BA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7A02BA" w:rsidRPr="006F13D0" w:rsidRDefault="009E3FF0" w:rsidP="009E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7A02BA"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и отдыха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7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009,89821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837" w:type="dxa"/>
          </w:tcPr>
          <w:p w:rsidR="007A02BA" w:rsidRPr="006F13D0" w:rsidRDefault="007A02BA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7A02BA" w:rsidRPr="006F13D0" w:rsidRDefault="007A02BA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A02BA" w:rsidRPr="006F13D0" w:rsidTr="00205D70">
        <w:tc>
          <w:tcPr>
            <w:tcW w:w="1170" w:type="dxa"/>
            <w:vMerge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у гостиницы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7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43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652,78676</w:t>
            </w:r>
          </w:p>
        </w:tc>
        <w:tc>
          <w:tcPr>
            <w:tcW w:w="1594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7A02BA" w:rsidRPr="006F13D0" w:rsidRDefault="007A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43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194,000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40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204702" w:rsidRPr="006F13D0" w:rsidRDefault="009E3FF0" w:rsidP="0051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04C5" w:rsidRPr="006F13D0" w:rsidTr="00205D70">
        <w:trPr>
          <w:trHeight w:val="1932"/>
        </w:trPr>
        <w:tc>
          <w:tcPr>
            <w:tcW w:w="1170" w:type="dxa"/>
            <w:vMerge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F04C5" w:rsidRPr="006F13D0" w:rsidRDefault="000F04C5" w:rsidP="006A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837" w:type="dxa"/>
          </w:tcPr>
          <w:p w:rsidR="000F04C5" w:rsidRPr="006F13D0" w:rsidRDefault="000F04C5" w:rsidP="006A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dxa"/>
          </w:tcPr>
          <w:p w:rsidR="000F04C5" w:rsidRPr="006F13D0" w:rsidRDefault="000F04C5" w:rsidP="006A41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43" w:type="dxa"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40" w:type="dxa"/>
            <w:gridSpan w:val="2"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0F04C5" w:rsidRDefault="000F04C5" w:rsidP="009E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449" w:type="dxa"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74 049,100</w:t>
            </w:r>
          </w:p>
        </w:tc>
        <w:tc>
          <w:tcPr>
            <w:tcW w:w="1516" w:type="dxa"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0F04C5" w:rsidRPr="006F13D0" w:rsidRDefault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13674" w:type="dxa"/>
            <w:gridSpan w:val="10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204702" w:rsidRPr="006F13D0" w:rsidTr="00205D70">
        <w:tc>
          <w:tcPr>
            <w:tcW w:w="1170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532,63079</w:t>
            </w:r>
          </w:p>
        </w:tc>
        <w:tc>
          <w:tcPr>
            <w:tcW w:w="1594" w:type="dxa"/>
          </w:tcPr>
          <w:p w:rsidR="00204702" w:rsidRPr="006F13D0" w:rsidRDefault="00514B04" w:rsidP="0051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204702"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28487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819,00676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630,92192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507,900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760,400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508,13156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341,95930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820,989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001,959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827,00676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809,94143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716,18036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20470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043,71021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633,94719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791,95120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528,99260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667,93158</w:t>
            </w:r>
          </w:p>
        </w:tc>
        <w:tc>
          <w:tcPr>
            <w:tcW w:w="1594" w:type="dxa"/>
          </w:tcPr>
          <w:p w:rsidR="00204702" w:rsidRPr="006F13D0" w:rsidRDefault="00204702" w:rsidP="0051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4B04">
              <w:rPr>
                <w:rFonts w:ascii="Times New Roman" w:hAnsi="Times New Roman" w:cs="Times New Roman"/>
                <w:sz w:val="24"/>
                <w:szCs w:val="24"/>
              </w:rPr>
              <w:br/>
              <w:t>22587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247,500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837" w:type="dxa"/>
            <w:vMerge w:val="restart"/>
          </w:tcPr>
          <w:p w:rsidR="00204702" w:rsidRPr="006F13D0" w:rsidRDefault="00204702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vMerge w:val="restart"/>
          </w:tcPr>
          <w:p w:rsidR="00204702" w:rsidRPr="006F13D0" w:rsidRDefault="00204702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1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760,400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760,400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D32" w:rsidRPr="006F13D0" w:rsidTr="00205D70">
        <w:tc>
          <w:tcPr>
            <w:tcW w:w="1170" w:type="dxa"/>
            <w:vMerge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837" w:type="dxa"/>
            <w:vMerge w:val="restart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F1D32" w:rsidRPr="006F13D0" w:rsidRDefault="006F1D32" w:rsidP="004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  <w:gridSpan w:val="2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1594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790,100</w:t>
            </w:r>
          </w:p>
        </w:tc>
        <w:tc>
          <w:tcPr>
            <w:tcW w:w="1449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D32" w:rsidRPr="006F13D0" w:rsidTr="00205D70">
        <w:tc>
          <w:tcPr>
            <w:tcW w:w="1170" w:type="dxa"/>
            <w:vMerge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6F1D32" w:rsidRPr="006F13D0" w:rsidRDefault="006F1D32" w:rsidP="004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187,03330</w:t>
            </w:r>
          </w:p>
        </w:tc>
        <w:tc>
          <w:tcPr>
            <w:tcW w:w="1594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49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6F1D32" w:rsidRPr="006F13D0" w:rsidRDefault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0133" w:rsidRPr="006F13D0" w:rsidTr="00205D70">
        <w:tc>
          <w:tcPr>
            <w:tcW w:w="1170" w:type="dxa"/>
            <w:vMerge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7" w:type="dxa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812,96670</w:t>
            </w:r>
          </w:p>
        </w:tc>
        <w:tc>
          <w:tcPr>
            <w:tcW w:w="1449" w:type="dxa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740133" w:rsidRPr="006F13D0" w:rsidRDefault="0074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13674" w:type="dxa"/>
            <w:gridSpan w:val="10"/>
          </w:tcPr>
          <w:p w:rsidR="00204702" w:rsidRPr="006F13D0" w:rsidRDefault="0023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204702" w:rsidRPr="006F13D0" w:rsidTr="00205D70">
        <w:tc>
          <w:tcPr>
            <w:tcW w:w="1170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2259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837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dxa"/>
            <w:vMerge w:val="restart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664,800</w:t>
            </w:r>
          </w:p>
        </w:tc>
        <w:tc>
          <w:tcPr>
            <w:tcW w:w="1594" w:type="dxa"/>
          </w:tcPr>
          <w:p w:rsidR="00204702" w:rsidRPr="006F13D0" w:rsidRDefault="00514B04" w:rsidP="00514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4702" w:rsidRPr="006F1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204702"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4702" w:rsidRPr="006F1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636,59537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146,300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4702" w:rsidRPr="006F13D0" w:rsidTr="00205D70">
        <w:tc>
          <w:tcPr>
            <w:tcW w:w="1170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07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100,77463</w:t>
            </w:r>
          </w:p>
        </w:tc>
        <w:tc>
          <w:tcPr>
            <w:tcW w:w="1449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6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204702" w:rsidRPr="006F13D0" w:rsidRDefault="00204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444" w:rsidRPr="006F13D0" w:rsidTr="00205D70">
        <w:tc>
          <w:tcPr>
            <w:tcW w:w="1170" w:type="dxa"/>
          </w:tcPr>
          <w:p w:rsidR="000A7444" w:rsidRPr="006F13D0" w:rsidRDefault="00D454C5" w:rsidP="000F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  <w:r w:rsidR="000F04C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59" w:type="dxa"/>
          </w:tcPr>
          <w:p w:rsidR="000A7444" w:rsidRPr="006F13D0" w:rsidRDefault="00D454C5" w:rsidP="0035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берегоукрепительных сооружений набережной Воткинского водохранилища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ском районе города Перми</w:t>
            </w:r>
          </w:p>
        </w:tc>
        <w:tc>
          <w:tcPr>
            <w:tcW w:w="837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4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76" w:type="dxa"/>
            <w:gridSpan w:val="2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07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4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</w:tcPr>
          <w:p w:rsidR="000A7444" w:rsidRPr="006F13D0" w:rsidRDefault="00D454C5" w:rsidP="00413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598 902,200</w:t>
            </w:r>
          </w:p>
        </w:tc>
        <w:tc>
          <w:tcPr>
            <w:tcW w:w="1516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0A7444" w:rsidRPr="006F13D0" w:rsidRDefault="00D45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E6C1D" w:rsidRDefault="003E6C1D" w:rsidP="00636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3D0" w:rsidRDefault="006F13D0" w:rsidP="00E9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2.1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205D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F13D0" w:rsidRDefault="006F13D0" w:rsidP="00E93962">
      <w:pPr>
        <w:spacing w:after="0"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13D0" w:rsidRPr="006F13D0" w:rsidRDefault="00E93962" w:rsidP="00E9396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3962">
        <w:rPr>
          <w:rFonts w:ascii="Times New Roman" w:hAnsi="Times New Roman" w:cs="Times New Roman"/>
          <w:bCs/>
          <w:sz w:val="28"/>
          <w:szCs w:val="28"/>
        </w:rPr>
        <w:t>«</w:t>
      </w:r>
      <w:r w:rsidR="006F13D0" w:rsidRPr="006F13D0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6F13D0" w:rsidRPr="006F13D0" w:rsidRDefault="006F13D0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3D0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2.1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13D0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 состояния</w:t>
      </w:r>
    </w:p>
    <w:p w:rsidR="006F13D0" w:rsidRPr="006F13D0" w:rsidRDefault="006F13D0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3D0">
        <w:rPr>
          <w:rFonts w:ascii="Times New Roman" w:hAnsi="Times New Roman" w:cs="Times New Roman"/>
          <w:b/>
          <w:bCs/>
          <w:sz w:val="28"/>
          <w:szCs w:val="28"/>
        </w:rPr>
        <w:t>и развитие мест погребения, в том числе крематория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13D0" w:rsidRPr="006F13D0" w:rsidRDefault="006F13D0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3D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13D0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13D0" w:rsidRPr="006F13D0" w:rsidRDefault="006F13D0" w:rsidP="006F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35"/>
        <w:gridCol w:w="560"/>
        <w:gridCol w:w="608"/>
        <w:gridCol w:w="608"/>
        <w:gridCol w:w="608"/>
        <w:gridCol w:w="608"/>
        <w:gridCol w:w="608"/>
        <w:gridCol w:w="1847"/>
        <w:gridCol w:w="1453"/>
        <w:gridCol w:w="1144"/>
        <w:gridCol w:w="1444"/>
        <w:gridCol w:w="909"/>
        <w:gridCol w:w="964"/>
        <w:gridCol w:w="909"/>
      </w:tblGrid>
      <w:tr w:rsidR="006F13D0" w:rsidRPr="006F13D0" w:rsidTr="00E93962">
        <w:tc>
          <w:tcPr>
            <w:tcW w:w="1144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35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600" w:type="dxa"/>
            <w:gridSpan w:val="6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847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453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70" w:type="dxa"/>
            <w:gridSpan w:val="5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413BAF" w:rsidRPr="006F13D0" w:rsidTr="00E93962">
        <w:tc>
          <w:tcPr>
            <w:tcW w:w="1144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7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E93962" w:rsidRPr="00E93962" w:rsidRDefault="00E93962" w:rsidP="00E93962">
      <w:pPr>
        <w:spacing w:after="0" w:line="240" w:lineRule="auto"/>
        <w:rPr>
          <w:sz w:val="2"/>
          <w:szCs w:val="2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35"/>
        <w:gridCol w:w="560"/>
        <w:gridCol w:w="608"/>
        <w:gridCol w:w="608"/>
        <w:gridCol w:w="608"/>
        <w:gridCol w:w="608"/>
        <w:gridCol w:w="608"/>
        <w:gridCol w:w="1847"/>
        <w:gridCol w:w="1453"/>
        <w:gridCol w:w="1144"/>
        <w:gridCol w:w="1444"/>
        <w:gridCol w:w="909"/>
        <w:gridCol w:w="964"/>
        <w:gridCol w:w="909"/>
      </w:tblGrid>
      <w:tr w:rsidR="00413BAF" w:rsidRPr="006F13D0" w:rsidTr="00E93962">
        <w:trPr>
          <w:tblHeader/>
        </w:trPr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Поддержание в нормативном состоянии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Содержание мест погребения</w:t>
            </w:r>
          </w:p>
        </w:tc>
      </w:tr>
      <w:tr w:rsidR="00413BAF" w:rsidRPr="006F13D0" w:rsidTr="00E93962">
        <w:tc>
          <w:tcPr>
            <w:tcW w:w="1144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1435" w:type="dxa"/>
            <w:vMerge w:val="restart"/>
          </w:tcPr>
          <w:p w:rsidR="006F13D0" w:rsidRPr="006F13D0" w:rsidRDefault="006F13D0" w:rsidP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</w:t>
            </w:r>
            <w:r w:rsidR="006F1D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тся содержание и ремонт</w:t>
            </w:r>
          </w:p>
        </w:tc>
        <w:tc>
          <w:tcPr>
            <w:tcW w:w="560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1444" w:type="dxa"/>
          </w:tcPr>
          <w:p w:rsidR="006F13D0" w:rsidRPr="006F13D0" w:rsidRDefault="00A17F83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09" w:type="dxa"/>
          </w:tcPr>
          <w:p w:rsidR="006F13D0" w:rsidRPr="006F13D0" w:rsidRDefault="00A17F83" w:rsidP="00C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4B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3BAF" w:rsidRPr="006F13D0" w:rsidTr="00E93962">
        <w:tc>
          <w:tcPr>
            <w:tcW w:w="1144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7F83" w:rsidRPr="006F13D0" w:rsidTr="00E93962">
        <w:tc>
          <w:tcPr>
            <w:tcW w:w="8026" w:type="dxa"/>
            <w:gridSpan w:val="9"/>
            <w:vMerge w:val="restart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1453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984,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35959</w:t>
            </w:r>
          </w:p>
        </w:tc>
        <w:tc>
          <w:tcPr>
            <w:tcW w:w="1444" w:type="dxa"/>
          </w:tcPr>
          <w:p w:rsidR="00A17F83" w:rsidRPr="006F13D0" w:rsidRDefault="00A17F83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909" w:type="dxa"/>
          </w:tcPr>
          <w:p w:rsidR="00A17F83" w:rsidRPr="006F13D0" w:rsidRDefault="00A17F83" w:rsidP="00C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17F83" w:rsidRPr="006F13D0" w:rsidTr="00E93962">
        <w:tc>
          <w:tcPr>
            <w:tcW w:w="8026" w:type="dxa"/>
            <w:gridSpan w:val="9"/>
            <w:vMerge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1444" w:type="dxa"/>
          </w:tcPr>
          <w:p w:rsidR="00A17F83" w:rsidRPr="006F13D0" w:rsidRDefault="00A17F83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909" w:type="dxa"/>
          </w:tcPr>
          <w:p w:rsidR="00A17F83" w:rsidRPr="006F13D0" w:rsidRDefault="00A17F83" w:rsidP="00C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03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</w:tcPr>
          <w:p w:rsidR="00A17F83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F13D0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2.1.1.1.2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автобусных перевозок граждан по территории кладбища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выходные, праздничные дни и дни массового посещения кладбища (в религиозные праздники, дни поминовений)</w:t>
            </w:r>
          </w:p>
        </w:tc>
      </w:tr>
      <w:tr w:rsidR="00413BAF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2.1.1.1.2.1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количество дней в году, в течение которых осуществляются автобусные перевозки</w:t>
            </w:r>
          </w:p>
        </w:tc>
        <w:tc>
          <w:tcPr>
            <w:tcW w:w="560" w:type="dxa"/>
          </w:tcPr>
          <w:p w:rsidR="006F13D0" w:rsidRPr="006F13D0" w:rsidRDefault="006F1D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593,978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</w:tr>
      <w:tr w:rsidR="00413BAF" w:rsidRPr="006F13D0" w:rsidTr="00E93962">
        <w:tc>
          <w:tcPr>
            <w:tcW w:w="8026" w:type="dxa"/>
            <w:gridSpan w:val="9"/>
          </w:tcPr>
          <w:p w:rsidR="009D07F3" w:rsidRPr="006F13D0" w:rsidRDefault="009D07F3" w:rsidP="009D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2.1.1.1.2, в том числе по источникам финансирования</w:t>
            </w:r>
          </w:p>
        </w:tc>
        <w:tc>
          <w:tcPr>
            <w:tcW w:w="1453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144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593,978</w:t>
            </w:r>
          </w:p>
        </w:tc>
        <w:tc>
          <w:tcPr>
            <w:tcW w:w="909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96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  <w:tc>
          <w:tcPr>
            <w:tcW w:w="909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594,600</w:t>
            </w:r>
          </w:p>
        </w:tc>
      </w:tr>
      <w:tr w:rsidR="00B660D0" w:rsidRPr="006F13D0" w:rsidTr="00E93962">
        <w:tc>
          <w:tcPr>
            <w:tcW w:w="1144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2.1.1.1.3</w:t>
            </w:r>
          </w:p>
        </w:tc>
        <w:tc>
          <w:tcPr>
            <w:tcW w:w="13705" w:type="dxa"/>
            <w:gridSpan w:val="14"/>
          </w:tcPr>
          <w:p w:rsidR="00B660D0" w:rsidRPr="006F13D0" w:rsidRDefault="00B660D0" w:rsidP="00B66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погребения элементами благоустройства</w:t>
            </w:r>
          </w:p>
        </w:tc>
      </w:tr>
      <w:tr w:rsidR="00413BAF" w:rsidRPr="006F13D0" w:rsidTr="00E93962">
        <w:tc>
          <w:tcPr>
            <w:tcW w:w="1144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2.1.1.1.3.1</w:t>
            </w:r>
          </w:p>
        </w:tc>
        <w:tc>
          <w:tcPr>
            <w:tcW w:w="1435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установленных на местах погребения</w:t>
            </w:r>
          </w:p>
        </w:tc>
        <w:tc>
          <w:tcPr>
            <w:tcW w:w="560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1453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09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B660D0" w:rsidRPr="006F13D0" w:rsidRDefault="00B660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BAF" w:rsidRPr="006F13D0" w:rsidTr="00E93962">
        <w:tc>
          <w:tcPr>
            <w:tcW w:w="8026" w:type="dxa"/>
            <w:gridSpan w:val="9"/>
          </w:tcPr>
          <w:p w:rsidR="009D07F3" w:rsidRPr="006F13D0" w:rsidRDefault="009D07F3" w:rsidP="009D0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453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09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9D07F3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3BAF" w:rsidRPr="006F13D0" w:rsidTr="00E93962">
        <w:tc>
          <w:tcPr>
            <w:tcW w:w="8026" w:type="dxa"/>
            <w:gridSpan w:val="9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1444" w:type="dxa"/>
          </w:tcPr>
          <w:p w:rsidR="006F13D0" w:rsidRPr="006F13D0" w:rsidRDefault="00A17F83" w:rsidP="00A17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09" w:type="dxa"/>
          </w:tcPr>
          <w:p w:rsidR="006F13D0" w:rsidRPr="006F13D0" w:rsidRDefault="00A17F83" w:rsidP="00C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3BAF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1444" w:type="dxa"/>
          </w:tcPr>
          <w:p w:rsidR="006F13D0" w:rsidRPr="006F13D0" w:rsidRDefault="00A17F8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86 803,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909" w:type="dxa"/>
          </w:tcPr>
          <w:p w:rsidR="006F13D0" w:rsidRPr="006F13D0" w:rsidRDefault="00A17F83" w:rsidP="00C76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6D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3BAF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Организация эвакуации умерших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2.1.1.2.1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</w:t>
            </w:r>
          </w:p>
        </w:tc>
      </w:tr>
      <w:tr w:rsidR="005712A8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5712A8" w:rsidRPr="006F13D0" w:rsidTr="00E93962">
        <w:tc>
          <w:tcPr>
            <w:tcW w:w="8026" w:type="dxa"/>
            <w:gridSpan w:val="9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5712A8" w:rsidRPr="006F13D0" w:rsidTr="00E93962">
        <w:tc>
          <w:tcPr>
            <w:tcW w:w="8026" w:type="dxa"/>
            <w:gridSpan w:val="9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1444" w:type="dxa"/>
          </w:tcPr>
          <w:p w:rsidR="006F13D0" w:rsidRPr="006F13D0" w:rsidRDefault="00A17F83" w:rsidP="006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09" w:type="dxa"/>
          </w:tcPr>
          <w:p w:rsidR="006F13D0" w:rsidRPr="006F13D0" w:rsidRDefault="0065016C" w:rsidP="00B0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6F13D0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9" w:type="dxa"/>
          </w:tcPr>
          <w:p w:rsidR="006F13D0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413BAF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1444" w:type="dxa"/>
          </w:tcPr>
          <w:p w:rsidR="006F13D0" w:rsidRPr="006F13D0" w:rsidRDefault="0065016C" w:rsidP="006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803</w:t>
            </w:r>
            <w:r w:rsidR="008A41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3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909" w:type="dxa"/>
          </w:tcPr>
          <w:p w:rsidR="006F13D0" w:rsidRPr="006F13D0" w:rsidRDefault="00B04532" w:rsidP="00104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</w:t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6F13D0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09" w:type="dxa"/>
          </w:tcPr>
          <w:p w:rsidR="006F13D0" w:rsidRPr="006F13D0" w:rsidRDefault="009D07F3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приведению в нормативное состояние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2.1.2.1.1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мест погребения</w:t>
            </w:r>
          </w:p>
        </w:tc>
      </w:tr>
      <w:tr w:rsidR="005712A8" w:rsidRPr="006F13D0" w:rsidTr="00E93962">
        <w:tc>
          <w:tcPr>
            <w:tcW w:w="1144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435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560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1144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5712A8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строительству и реконструкции мест погребения</w:t>
            </w:r>
          </w:p>
        </w:tc>
      </w:tr>
      <w:tr w:rsidR="006F13D0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</w:t>
            </w:r>
          </w:p>
        </w:tc>
        <w:tc>
          <w:tcPr>
            <w:tcW w:w="13705" w:type="dxa"/>
            <w:gridSpan w:val="14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крематория на кладбище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</w:tr>
      <w:tr w:rsidR="005712A8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970,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30867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1144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1435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560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D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  <w:vMerge w:val="restart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529,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1444" w:type="dxa"/>
          </w:tcPr>
          <w:p w:rsidR="006F13D0" w:rsidRPr="006F13D0" w:rsidRDefault="00F63167" w:rsidP="00F6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7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6F13D0" w:rsidRPr="006F13D0" w:rsidRDefault="00B04532" w:rsidP="00CE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5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:rsidR="006F13D0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t xml:space="preserve"> 519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16C"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="006F13D0"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1144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F63167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45474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проектной документации в части проверки достоверности определения сметной стоимости, экспертное сопровождение</w:t>
            </w: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5712A8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</w:p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14834</w:t>
            </w:r>
          </w:p>
        </w:tc>
        <w:tc>
          <w:tcPr>
            <w:tcW w:w="909" w:type="dxa"/>
          </w:tcPr>
          <w:p w:rsidR="006F13D0" w:rsidRPr="006F13D0" w:rsidRDefault="006F13D0" w:rsidP="00FF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427,</w:t>
            </w:r>
            <w:r w:rsidR="00FF188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1435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осуществлению научного руководства и авторского надзора</w:t>
            </w:r>
          </w:p>
        </w:tc>
        <w:tc>
          <w:tcPr>
            <w:tcW w:w="560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42613</w:t>
            </w:r>
          </w:p>
        </w:tc>
        <w:tc>
          <w:tcPr>
            <w:tcW w:w="909" w:type="dxa"/>
          </w:tcPr>
          <w:p w:rsidR="006F13D0" w:rsidRPr="006F13D0" w:rsidRDefault="006F13D0" w:rsidP="00FF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FF18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1453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B04532" w:rsidRPr="006F13D0" w:rsidRDefault="00F63167" w:rsidP="00F6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</w:tcPr>
          <w:p w:rsidR="00B04532" w:rsidRPr="006F13D0" w:rsidRDefault="00B04532" w:rsidP="00B0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B04532" w:rsidRPr="006F13D0" w:rsidRDefault="00F63167" w:rsidP="009C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7447</w:t>
            </w:r>
          </w:p>
        </w:tc>
        <w:tc>
          <w:tcPr>
            <w:tcW w:w="909" w:type="dxa"/>
          </w:tcPr>
          <w:p w:rsidR="00B04532" w:rsidRPr="006F13D0" w:rsidRDefault="00B04532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114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B04532" w:rsidRPr="006F13D0" w:rsidRDefault="009C414B" w:rsidP="006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40 343,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45474</w:t>
            </w:r>
          </w:p>
        </w:tc>
        <w:tc>
          <w:tcPr>
            <w:tcW w:w="909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B04532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 w:val="restart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02921</w:t>
            </w:r>
          </w:p>
        </w:tc>
        <w:tc>
          <w:tcPr>
            <w:tcW w:w="909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57447</w:t>
            </w:r>
          </w:p>
        </w:tc>
        <w:tc>
          <w:tcPr>
            <w:tcW w:w="909" w:type="dxa"/>
          </w:tcPr>
          <w:p w:rsidR="009C414B" w:rsidRPr="006F13D0" w:rsidRDefault="009C414B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40 343,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45474</w:t>
            </w:r>
          </w:p>
        </w:tc>
        <w:tc>
          <w:tcPr>
            <w:tcW w:w="909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 w:val="restart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02921</w:t>
            </w:r>
          </w:p>
        </w:tc>
        <w:tc>
          <w:tcPr>
            <w:tcW w:w="909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57447</w:t>
            </w:r>
          </w:p>
        </w:tc>
        <w:tc>
          <w:tcPr>
            <w:tcW w:w="909" w:type="dxa"/>
          </w:tcPr>
          <w:p w:rsidR="009C414B" w:rsidRPr="006F13D0" w:rsidRDefault="009C414B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87 519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414B" w:rsidRPr="006F13D0" w:rsidTr="00E93962">
        <w:tc>
          <w:tcPr>
            <w:tcW w:w="8026" w:type="dxa"/>
            <w:gridSpan w:val="9"/>
            <w:vMerge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1144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40 343,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45474</w:t>
            </w:r>
          </w:p>
        </w:tc>
        <w:tc>
          <w:tcPr>
            <w:tcW w:w="909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9C414B" w:rsidRPr="006F13D0" w:rsidRDefault="009C414B" w:rsidP="003C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9C414B" w:rsidRPr="006F13D0" w:rsidRDefault="009C414B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 w:val="restart"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453" w:type="dxa"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44" w:type="dxa"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913,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1444" w:type="dxa"/>
          </w:tcPr>
          <w:p w:rsidR="00D85DF1" w:rsidRPr="006F13D0" w:rsidRDefault="00D85DF1" w:rsidP="009C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</w:tcPr>
          <w:p w:rsidR="00D85DF1" w:rsidRPr="006F13D0" w:rsidRDefault="00B04532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:rsidR="00D85DF1" w:rsidRPr="006F13D0" w:rsidRDefault="00D85DF1" w:rsidP="00B0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347 789,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D85DF1" w:rsidRPr="006F13D0" w:rsidRDefault="00D85DF1" w:rsidP="00D8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D85DF1" w:rsidRPr="006F13D0" w:rsidRDefault="00D85DF1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1444" w:type="dxa"/>
          </w:tcPr>
          <w:p w:rsidR="00D85DF1" w:rsidRPr="006F13D0" w:rsidRDefault="00D85DF1" w:rsidP="009C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414B">
              <w:rPr>
                <w:rFonts w:ascii="Times New Roman" w:hAnsi="Times New Roman" w:cs="Times New Roman"/>
                <w:sz w:val="24"/>
                <w:szCs w:val="24"/>
              </w:rPr>
              <w:t>93747</w:t>
            </w:r>
          </w:p>
        </w:tc>
        <w:tc>
          <w:tcPr>
            <w:tcW w:w="909" w:type="dxa"/>
          </w:tcPr>
          <w:p w:rsidR="00D85DF1" w:rsidRPr="006F13D0" w:rsidRDefault="00B04532" w:rsidP="00FF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t>346,</w:t>
            </w:r>
            <w:r w:rsidR="0076621B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4" w:type="dxa"/>
          </w:tcPr>
          <w:p w:rsidR="00D85DF1" w:rsidRPr="006F13D0" w:rsidRDefault="00B04532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347 789,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="00D85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D85DF1" w:rsidRPr="006F13D0" w:rsidRDefault="00D85DF1" w:rsidP="00D8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1444" w:type="dxa"/>
          </w:tcPr>
          <w:p w:rsidR="006F13D0" w:rsidRPr="006F13D0" w:rsidRDefault="009C414B" w:rsidP="00650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40 373,15474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12A8" w:rsidRPr="006F13D0" w:rsidTr="00E93962">
        <w:tc>
          <w:tcPr>
            <w:tcW w:w="8026" w:type="dxa"/>
            <w:gridSpan w:val="9"/>
            <w:vMerge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B04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9" w:type="dxa"/>
          </w:tcPr>
          <w:p w:rsidR="006F13D0" w:rsidRPr="006F13D0" w:rsidRDefault="006F13D0" w:rsidP="006F1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13D0" w:rsidRDefault="006F13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3962" w:rsidRDefault="00E9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outlineLvl w:val="0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к Системе</w:t>
      </w:r>
      <w:r w:rsidR="00D4245D">
        <w:rPr>
          <w:rFonts w:ascii="Times New Roman" w:hAnsi="Times New Roman" w:cs="Times New Roman"/>
          <w:sz w:val="28"/>
          <w:szCs w:val="28"/>
        </w:rPr>
        <w:t xml:space="preserve"> </w:t>
      </w:r>
      <w:r w:rsidRPr="00A74308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Pr="00A74308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мест погребения, в том числе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крематория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Pr="00A7430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A74308" w:rsidRPr="00A74308" w:rsidRDefault="002815DC" w:rsidP="00E93962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308" w:rsidRPr="00A74308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города Перми по подпрограмме 2.1</w:t>
      </w:r>
    </w:p>
    <w:p w:rsidR="00A74308" w:rsidRPr="00A74308" w:rsidRDefault="002815DC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4308" w:rsidRPr="00A74308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 состояния и развитие мест</w:t>
      </w:r>
    </w:p>
    <w:p w:rsidR="00A74308" w:rsidRPr="00A74308" w:rsidRDefault="00A74308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погребения, в том числе крематория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A74308" w:rsidRPr="00A74308" w:rsidRDefault="002815DC" w:rsidP="00E9396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74308" w:rsidRPr="00A74308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Таблица 1</w:t>
      </w: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3138"/>
        <w:gridCol w:w="11276"/>
      </w:tblGrid>
      <w:tr w:rsidR="00F20626" w:rsidRPr="00A74308" w:rsidTr="00E93962">
        <w:tc>
          <w:tcPr>
            <w:tcW w:w="430" w:type="dxa"/>
          </w:tcPr>
          <w:p w:rsidR="00F20626" w:rsidRPr="00A74308" w:rsidRDefault="00E93962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1276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E93962" w:rsidRPr="00E93962" w:rsidRDefault="00E93962" w:rsidP="00E93962">
      <w:pPr>
        <w:spacing w:after="0" w:line="240" w:lineRule="auto"/>
        <w:ind w:firstLine="70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"/>
        <w:gridCol w:w="3138"/>
        <w:gridCol w:w="2423"/>
        <w:gridCol w:w="1630"/>
        <w:gridCol w:w="1630"/>
        <w:gridCol w:w="1475"/>
        <w:gridCol w:w="1660"/>
        <w:gridCol w:w="1229"/>
        <w:gridCol w:w="1229"/>
      </w:tblGrid>
      <w:tr w:rsidR="00F20626" w:rsidRPr="00A74308" w:rsidTr="00E93962">
        <w:trPr>
          <w:tblHeader/>
        </w:trPr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крематорий на кладбище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Пермский край, город Пермь, район Мотовилихинский, Сылвенский тракт, 15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2.1.3.1.1. Строительство крематория на кладбище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Галиханов Д.К., заместитель главы администрации города Перми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 муниципальной собственности города Перми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обеспечить возможность для захоронения умерших жителей города Перми путем их кремации и последующего захоронения в урнах в землю и в колумбариях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площадь под захоронение умерших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20,7 га, количество мест под захоронение умерших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3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600 ед.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F2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2009-2017, 2022-202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11276" w:type="dxa"/>
            <w:gridSpan w:val="7"/>
          </w:tcPr>
          <w:p w:rsidR="00F20626" w:rsidRPr="00A74308" w:rsidRDefault="00F20626" w:rsidP="00F2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20626" w:rsidRPr="00A74308" w:rsidTr="00E93962">
        <w:tc>
          <w:tcPr>
            <w:tcW w:w="4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276" w:type="dxa"/>
            <w:gridSpan w:val="7"/>
          </w:tcPr>
          <w:p w:rsidR="00F20626" w:rsidRPr="00A74308" w:rsidRDefault="007746F2" w:rsidP="005B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B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899,</w:t>
            </w:r>
            <w:r w:rsidR="005B1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206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0626" w:rsidRPr="00A74308">
              <w:rPr>
                <w:rFonts w:ascii="Times New Roman" w:hAnsi="Times New Roman" w:cs="Times New Roman"/>
                <w:sz w:val="28"/>
                <w:szCs w:val="28"/>
              </w:rPr>
              <w:t>7 тыс. руб.</w:t>
            </w:r>
          </w:p>
        </w:tc>
      </w:tr>
      <w:tr w:rsidR="00F20626" w:rsidRPr="00A74308" w:rsidTr="00E93962">
        <w:tc>
          <w:tcPr>
            <w:tcW w:w="430" w:type="dxa"/>
            <w:vMerge w:val="restart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8" w:type="dxa"/>
            <w:vMerge w:val="restart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423" w:type="dxa"/>
            <w:vMerge w:val="restart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8853" w:type="dxa"/>
            <w:gridSpan w:val="6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2009-2017</w:t>
            </w:r>
          </w:p>
        </w:tc>
        <w:tc>
          <w:tcPr>
            <w:tcW w:w="1475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6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630" w:type="dxa"/>
          </w:tcPr>
          <w:p w:rsidR="00F20626" w:rsidRPr="00A74308" w:rsidRDefault="00F20626" w:rsidP="00A1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899,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16354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562,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29637</w:t>
            </w:r>
          </w:p>
        </w:tc>
        <w:tc>
          <w:tcPr>
            <w:tcW w:w="1475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569,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88079</w:t>
            </w:r>
          </w:p>
        </w:tc>
        <w:tc>
          <w:tcPr>
            <w:tcW w:w="1660" w:type="dxa"/>
          </w:tcPr>
          <w:p w:rsidR="00F20626" w:rsidRPr="00A74308" w:rsidRDefault="0076621B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41 217,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02921</w:t>
            </w:r>
          </w:p>
        </w:tc>
        <w:tc>
          <w:tcPr>
            <w:tcW w:w="1229" w:type="dxa"/>
          </w:tcPr>
          <w:p w:rsidR="00F20626" w:rsidRPr="00A74308" w:rsidRDefault="00F20626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9" w:type="dxa"/>
          </w:tcPr>
          <w:p w:rsidR="00F20626" w:rsidRDefault="00D85DF1" w:rsidP="000C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F20626">
              <w:rPr>
                <w:rFonts w:ascii="Times New Roman" w:hAnsi="Times New Roman" w:cs="Times New Roman"/>
                <w:sz w:val="28"/>
                <w:szCs w:val="28"/>
              </w:rPr>
              <w:t> 519,</w:t>
            </w:r>
            <w:r w:rsidR="00F20626">
              <w:rPr>
                <w:rFonts w:ascii="Times New Roman" w:hAnsi="Times New Roman" w:cs="Times New Roman"/>
                <w:sz w:val="28"/>
                <w:szCs w:val="28"/>
              </w:rPr>
              <w:br/>
              <w:t>000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30" w:type="dxa"/>
          </w:tcPr>
          <w:p w:rsidR="00F20626" w:rsidRPr="00A74308" w:rsidRDefault="00F20626" w:rsidP="005B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1B9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B9A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1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1B9A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030,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1475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569,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88079</w:t>
            </w:r>
          </w:p>
        </w:tc>
        <w:tc>
          <w:tcPr>
            <w:tcW w:w="1660" w:type="dxa"/>
          </w:tcPr>
          <w:p w:rsidR="00F20626" w:rsidRPr="00A74308" w:rsidRDefault="0076621B" w:rsidP="00D8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873,57447</w:t>
            </w:r>
          </w:p>
        </w:tc>
        <w:tc>
          <w:tcPr>
            <w:tcW w:w="1229" w:type="dxa"/>
          </w:tcPr>
          <w:p w:rsidR="00F20626" w:rsidRPr="00A74308" w:rsidRDefault="00D85DF1" w:rsidP="007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62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74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29" w:type="dxa"/>
          </w:tcPr>
          <w:p w:rsidR="00F20626" w:rsidRDefault="00D85DF1" w:rsidP="000C3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="00F20626">
              <w:rPr>
                <w:rFonts w:ascii="Times New Roman" w:hAnsi="Times New Roman" w:cs="Times New Roman"/>
                <w:sz w:val="28"/>
                <w:szCs w:val="28"/>
              </w:rPr>
              <w:t>519,</w:t>
            </w:r>
            <w:r w:rsidR="00F20626">
              <w:rPr>
                <w:rFonts w:ascii="Times New Roman" w:hAnsi="Times New Roman" w:cs="Times New Roman"/>
                <w:sz w:val="28"/>
                <w:szCs w:val="28"/>
              </w:rPr>
              <w:br/>
              <w:t>000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30" w:type="dxa"/>
          </w:tcPr>
          <w:p w:rsidR="00F20626" w:rsidRPr="00A74308" w:rsidRDefault="005B1B9A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55 616,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71011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273,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25537</w:t>
            </w:r>
          </w:p>
        </w:tc>
        <w:tc>
          <w:tcPr>
            <w:tcW w:w="1475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0" w:type="dxa"/>
          </w:tcPr>
          <w:p w:rsidR="00F20626" w:rsidRPr="00A74308" w:rsidRDefault="005B1B9A" w:rsidP="00D8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40 343,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45474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258,388</w:t>
            </w:r>
          </w:p>
        </w:tc>
        <w:tc>
          <w:tcPr>
            <w:tcW w:w="163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258,388</w:t>
            </w:r>
          </w:p>
        </w:tc>
        <w:tc>
          <w:tcPr>
            <w:tcW w:w="1475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0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29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20626" w:rsidRPr="00A74308" w:rsidTr="00E93962">
        <w:tc>
          <w:tcPr>
            <w:tcW w:w="430" w:type="dxa"/>
            <w:vMerge w:val="restart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 этап строительства (подъездная дорога, земляные работы по планировке территории, трансформаторная подстанция, сети электроснабжения, сети водоснабжения и канализации, водонапорная башня, очистные сооружения, административно-бытовой корпус)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принятая заказчиком проектная документация (внесение изменений)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 этап строительства (котлован под монтаж фундаментов здания крематория)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 этап строительства (надземная часть здания крематория)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 этап строительства (общественный туалет, благоустройство вокруг здания крематория сети наружного освещения)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 этап строительства (технические паспорта и планы)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заказчиком 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 этап строительства (охрана)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откорректированная проектная документация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выполненные строительно-монтажные работы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626" w:rsidRPr="00A74308" w:rsidTr="00E93962">
        <w:tc>
          <w:tcPr>
            <w:tcW w:w="430" w:type="dxa"/>
            <w:vMerge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крематория</w:t>
            </w:r>
          </w:p>
        </w:tc>
        <w:tc>
          <w:tcPr>
            <w:tcW w:w="2423" w:type="dxa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260" w:type="dxa"/>
            <w:gridSpan w:val="2"/>
          </w:tcPr>
          <w:p w:rsidR="00F20626" w:rsidRPr="00A74308" w:rsidRDefault="00F20626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3" w:type="dxa"/>
            <w:gridSpan w:val="4"/>
          </w:tcPr>
          <w:p w:rsidR="00F20626" w:rsidRPr="00A74308" w:rsidRDefault="00F20626" w:rsidP="00030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0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0131" w:rsidRPr="00A74308" w:rsidTr="00E93962">
        <w:tc>
          <w:tcPr>
            <w:tcW w:w="43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3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1276" w:type="dxa"/>
            <w:gridSpan w:val="7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0131" w:rsidRPr="00A74308" w:rsidTr="00E93962">
        <w:tc>
          <w:tcPr>
            <w:tcW w:w="43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11276" w:type="dxa"/>
            <w:gridSpan w:val="7"/>
          </w:tcPr>
          <w:p w:rsidR="00030131" w:rsidRPr="00A74308" w:rsidRDefault="00030131" w:rsidP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от 14 сентября 2016 г. 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7, от 02 ноября 2021 г. 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, от 20.09.2023 № 11</w:t>
            </w:r>
          </w:p>
        </w:tc>
      </w:tr>
      <w:tr w:rsidR="00030131" w:rsidRPr="00A74308" w:rsidTr="00E93962">
        <w:tc>
          <w:tcPr>
            <w:tcW w:w="43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11276" w:type="dxa"/>
            <w:gridSpan w:val="7"/>
          </w:tcPr>
          <w:p w:rsidR="00030131" w:rsidRPr="00A74308" w:rsidRDefault="00030131" w:rsidP="006F1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-БК</w:t>
            </w:r>
          </w:p>
        </w:tc>
      </w:tr>
      <w:tr w:rsidR="00030131" w:rsidRPr="00A74308" w:rsidTr="00E93962">
        <w:tc>
          <w:tcPr>
            <w:tcW w:w="430" w:type="dxa"/>
            <w:vMerge w:val="restart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8" w:type="dxa"/>
            <w:vMerge w:val="restart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выполнение 1 этапа строительства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2005-2011 годы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(внесение изменений)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выполнение 2 этапа строительства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2013-2016 годы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движимого и недвижимого имущества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проектной документации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30131" w:rsidRPr="00A74308" w:rsidTr="00E93962">
        <w:tc>
          <w:tcPr>
            <w:tcW w:w="430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vMerge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gridSpan w:val="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ввод в эксплуатацию крематория</w:t>
            </w:r>
          </w:p>
        </w:tc>
        <w:tc>
          <w:tcPr>
            <w:tcW w:w="5593" w:type="dxa"/>
            <w:gridSpan w:val="4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EC" w:rsidRDefault="00056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ind w:firstLine="8931"/>
        <w:outlineLvl w:val="0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4308" w:rsidRPr="00A74308" w:rsidRDefault="00A74308" w:rsidP="00D4245D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к Системе</w:t>
      </w:r>
      <w:r w:rsidR="00D4245D">
        <w:rPr>
          <w:rFonts w:ascii="Times New Roman" w:hAnsi="Times New Roman" w:cs="Times New Roman"/>
          <w:sz w:val="28"/>
          <w:szCs w:val="28"/>
        </w:rPr>
        <w:t xml:space="preserve"> </w:t>
      </w:r>
      <w:r w:rsidRPr="00A74308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 xml:space="preserve">подпрограммы 2.1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Pr="00A74308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нормативного состояния и развитие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мест погребения, в том числе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 w:rsidRPr="00A74308">
        <w:rPr>
          <w:rFonts w:ascii="Times New Roman" w:hAnsi="Times New Roman" w:cs="Times New Roman"/>
          <w:sz w:val="28"/>
          <w:szCs w:val="28"/>
        </w:rPr>
        <w:t>крематория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Pr="00A7430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A74308" w:rsidRPr="00A74308" w:rsidRDefault="002815DC" w:rsidP="00B654F1">
      <w:pPr>
        <w:autoSpaceDE w:val="0"/>
        <w:autoSpaceDN w:val="0"/>
        <w:adjustRightInd w:val="0"/>
        <w:spacing w:after="0" w:line="240" w:lineRule="exac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308" w:rsidRPr="00A74308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ПЕРЕЧЕНЬ ОБЪЕКТОВ,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подлежащих капитальному ремонту за счет средств бюджета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 xml:space="preserve">города Перми, подпрограммы 2.1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>Восстановление нормативного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состояния и развитие мест погребения, в том числе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крематория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28"/>
        <w:gridCol w:w="928"/>
        <w:gridCol w:w="879"/>
        <w:gridCol w:w="1933"/>
        <w:gridCol w:w="1645"/>
        <w:gridCol w:w="1315"/>
        <w:gridCol w:w="1437"/>
        <w:gridCol w:w="1346"/>
        <w:gridCol w:w="1319"/>
      </w:tblGrid>
      <w:tr w:rsidR="00A74308" w:rsidRPr="00A74308" w:rsidTr="00B654F1">
        <w:tc>
          <w:tcPr>
            <w:tcW w:w="1314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728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80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Период проведения капитального ремонта</w:t>
            </w:r>
          </w:p>
        </w:tc>
        <w:tc>
          <w:tcPr>
            <w:tcW w:w="1933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062" w:type="dxa"/>
            <w:gridSpan w:val="5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срок начала</w:t>
            </w:r>
          </w:p>
        </w:tc>
        <w:tc>
          <w:tcPr>
            <w:tcW w:w="8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срок окончания</w:t>
            </w:r>
          </w:p>
        </w:tc>
        <w:tc>
          <w:tcPr>
            <w:tcW w:w="1933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1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37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4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</w:tbl>
    <w:p w:rsidR="00B654F1" w:rsidRPr="00B654F1" w:rsidRDefault="00B654F1" w:rsidP="00B654F1">
      <w:pPr>
        <w:spacing w:after="0" w:line="240" w:lineRule="auto"/>
        <w:ind w:firstLine="709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28"/>
        <w:gridCol w:w="928"/>
        <w:gridCol w:w="879"/>
        <w:gridCol w:w="1933"/>
        <w:gridCol w:w="1645"/>
        <w:gridCol w:w="1315"/>
        <w:gridCol w:w="26"/>
        <w:gridCol w:w="1411"/>
        <w:gridCol w:w="7"/>
        <w:gridCol w:w="1339"/>
        <w:gridCol w:w="1319"/>
      </w:tblGrid>
      <w:tr w:rsidR="00A74308" w:rsidRPr="00A74308" w:rsidTr="00B654F1">
        <w:trPr>
          <w:tblHeader/>
        </w:trPr>
        <w:tc>
          <w:tcPr>
            <w:tcW w:w="131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6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4308" w:rsidRPr="00A74308" w:rsidTr="00B654F1">
        <w:tc>
          <w:tcPr>
            <w:tcW w:w="131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3530" w:type="dxa"/>
            <w:gridSpan w:val="11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Подпрограмма. Восстановление нормативного состояния и развитие мест погребения, в том числе крематория</w:t>
            </w:r>
          </w:p>
        </w:tc>
      </w:tr>
      <w:tr w:rsidR="00A74308" w:rsidRPr="00A74308" w:rsidTr="00B654F1">
        <w:tc>
          <w:tcPr>
            <w:tcW w:w="131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2.1.2.1.1</w:t>
            </w:r>
          </w:p>
        </w:tc>
        <w:tc>
          <w:tcPr>
            <w:tcW w:w="13530" w:type="dxa"/>
            <w:gridSpan w:val="11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Восстановление нормативного состояния мест погребения</w:t>
            </w:r>
          </w:p>
        </w:tc>
      </w:tr>
      <w:tr w:rsidR="00A74308" w:rsidRPr="00A74308" w:rsidTr="00B654F1">
        <w:tc>
          <w:tcPr>
            <w:tcW w:w="1314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2.1.2.1.1.1</w:t>
            </w:r>
          </w:p>
        </w:tc>
        <w:tc>
          <w:tcPr>
            <w:tcW w:w="2728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928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итого, в том числе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834,498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216,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701,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834,498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20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283,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701,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933,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кладбища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Егошихинское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8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79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834,498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283,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933,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4308" w:rsidRPr="00A74308" w:rsidTr="00B654F1">
        <w:tc>
          <w:tcPr>
            <w:tcW w:w="13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кладбища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Банная гора (новое)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8" w:type="dxa"/>
          </w:tcPr>
          <w:p w:rsidR="00A74308" w:rsidRPr="00A74308" w:rsidRDefault="00A74308" w:rsidP="006F1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1D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64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41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="00571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701,</w:t>
            </w:r>
            <w:r w:rsidR="00205D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3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3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F13D0" w:rsidRDefault="006F13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13D0" w:rsidRDefault="00205D70" w:rsidP="0005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Раздел</w:t>
      </w:r>
      <w:r w:rsidR="00A74308">
        <w:rPr>
          <w:rFonts w:ascii="Times New Roman" w:hAnsi="Times New Roman" w:cs="Times New Roman"/>
          <w:sz w:val="28"/>
          <w:szCs w:val="28"/>
        </w:rPr>
        <w:t xml:space="preserve">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A74308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3.1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A74308">
        <w:rPr>
          <w:rFonts w:ascii="Times New Roman" w:hAnsi="Times New Roman" w:cs="Times New Roman"/>
          <w:sz w:val="28"/>
          <w:szCs w:val="28"/>
        </w:rPr>
        <w:t>Развитие коммунальной инфраструктуры и благоустройства территории индивидуальной жилой застройки в городе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A7430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A74308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A743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30131" w:rsidRDefault="00030131" w:rsidP="00A743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4308" w:rsidRPr="00A74308" w:rsidRDefault="00B654F1" w:rsidP="00B654F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4F1">
        <w:rPr>
          <w:rFonts w:ascii="Times New Roman" w:hAnsi="Times New Roman" w:cs="Times New Roman"/>
          <w:bCs/>
          <w:sz w:val="28"/>
          <w:szCs w:val="28"/>
        </w:rPr>
        <w:t>«</w:t>
      </w:r>
      <w:r w:rsidR="00A74308" w:rsidRPr="00A74308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3.1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и благоустройства территории индивидуальной жилой застройки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в городе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4308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A74308" w:rsidRPr="00A74308" w:rsidRDefault="00A74308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308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65EC" w:rsidRDefault="00056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4308" w:rsidRPr="00A74308" w:rsidRDefault="00A74308" w:rsidP="00A7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762"/>
        <w:gridCol w:w="627"/>
        <w:gridCol w:w="975"/>
        <w:gridCol w:w="835"/>
        <w:gridCol w:w="692"/>
        <w:gridCol w:w="679"/>
        <w:gridCol w:w="687"/>
        <w:gridCol w:w="914"/>
        <w:gridCol w:w="1054"/>
        <w:gridCol w:w="1240"/>
        <w:gridCol w:w="919"/>
        <w:gridCol w:w="976"/>
        <w:gridCol w:w="1133"/>
        <w:gridCol w:w="1088"/>
      </w:tblGrid>
      <w:tr w:rsidR="005D78A8" w:rsidRPr="00A74308" w:rsidTr="00B654F1">
        <w:tc>
          <w:tcPr>
            <w:tcW w:w="1271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62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95" w:type="dxa"/>
            <w:gridSpan w:val="6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914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054" w:type="dxa"/>
            <w:vMerge w:val="restart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56" w:type="dxa"/>
            <w:gridSpan w:val="5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D78A8" w:rsidRPr="00A74308" w:rsidTr="00B654F1">
        <w:tc>
          <w:tcPr>
            <w:tcW w:w="1271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654F1" w:rsidRPr="00B654F1" w:rsidRDefault="00B654F1" w:rsidP="00B654F1">
      <w:pPr>
        <w:spacing w:after="0" w:line="240" w:lineRule="auto"/>
        <w:rPr>
          <w:sz w:val="2"/>
          <w:szCs w:val="2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759"/>
        <w:gridCol w:w="626"/>
        <w:gridCol w:w="974"/>
        <w:gridCol w:w="829"/>
        <w:gridCol w:w="6"/>
        <w:gridCol w:w="692"/>
        <w:gridCol w:w="679"/>
        <w:gridCol w:w="6"/>
        <w:gridCol w:w="681"/>
        <w:gridCol w:w="7"/>
        <w:gridCol w:w="898"/>
        <w:gridCol w:w="9"/>
        <w:gridCol w:w="1059"/>
        <w:gridCol w:w="1240"/>
        <w:gridCol w:w="919"/>
        <w:gridCol w:w="976"/>
        <w:gridCol w:w="1133"/>
        <w:gridCol w:w="1088"/>
      </w:tblGrid>
      <w:tr w:rsidR="005D78A8" w:rsidRPr="00A74308" w:rsidTr="00B654F1">
        <w:trPr>
          <w:tblHeader/>
        </w:trPr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3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430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3581" w:type="dxa"/>
            <w:gridSpan w:val="18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A7430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13581" w:type="dxa"/>
            <w:gridSpan w:val="18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мероприятий по благоустройству территорий индивидуальной жилой застройки в городе Перми</w:t>
            </w:r>
          </w:p>
        </w:tc>
      </w:tr>
      <w:tr w:rsidR="00A7430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</w:t>
            </w:r>
          </w:p>
        </w:tc>
        <w:tc>
          <w:tcPr>
            <w:tcW w:w="13581" w:type="dxa"/>
            <w:gridSpan w:val="18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индивидуальной жилой застройки в городе Перми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3.1.1.1.1.1</w:t>
            </w:r>
          </w:p>
        </w:tc>
        <w:tc>
          <w:tcPr>
            <w:tcW w:w="1759" w:type="dxa"/>
            <w:vMerge w:val="restart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3207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664,090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3.1.1.1.1.2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292,818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3.1.1.1.1.3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15926,5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831,311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3.1.1.1.1.4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556,755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3.1.1.1.1.5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482,093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3.1.1.1.1.6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13174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432,286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3.1.1.1.1.7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123,600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rPr>
          <w:trHeight w:val="310"/>
        </w:trPr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3.1.1.1.1.8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661,869</w:t>
            </w:r>
          </w:p>
        </w:tc>
        <w:tc>
          <w:tcPr>
            <w:tcW w:w="91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rPr>
          <w:trHeight w:val="310"/>
        </w:trPr>
        <w:tc>
          <w:tcPr>
            <w:tcW w:w="1271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1759" w:type="dxa"/>
            <w:vMerge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835" w:type="dxa"/>
            <w:gridSpan w:val="2"/>
          </w:tcPr>
          <w:p w:rsidR="002B6DC3" w:rsidRPr="00A74308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51948</w:t>
            </w:r>
          </w:p>
        </w:tc>
        <w:tc>
          <w:tcPr>
            <w:tcW w:w="692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5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8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7" w:type="dxa"/>
            <w:gridSpan w:val="2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240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19" w:type="dxa"/>
          </w:tcPr>
          <w:p w:rsidR="002B6DC3" w:rsidRPr="00A74308" w:rsidRDefault="008A4102" w:rsidP="0046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2B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3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088" w:type="dxa"/>
          </w:tcPr>
          <w:p w:rsidR="002B6DC3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5D78A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46496,5</w:t>
            </w:r>
          </w:p>
        </w:tc>
        <w:tc>
          <w:tcPr>
            <w:tcW w:w="835" w:type="dxa"/>
            <w:gridSpan w:val="2"/>
          </w:tcPr>
          <w:p w:rsidR="00A74308" w:rsidRPr="00A74308" w:rsidRDefault="00A74308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D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2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19" w:type="dxa"/>
          </w:tcPr>
          <w:p w:rsidR="00A74308" w:rsidRPr="00A74308" w:rsidRDefault="00467F4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81 21</w:t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30131">
              <w:rPr>
                <w:rFonts w:ascii="Times New Roman" w:hAnsi="Times New Roman" w:cs="Times New Roman"/>
                <w:sz w:val="24"/>
                <w:szCs w:val="24"/>
              </w:rPr>
              <w:br/>
              <w:t>597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3.1.1.1.2</w:t>
            </w: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gridSpan w:val="2"/>
          </w:tcPr>
          <w:p w:rsidR="00A74308" w:rsidRPr="00A74308" w:rsidRDefault="002B6DC3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30131" w:rsidRPr="00A74308" w:rsidTr="00B654F1">
        <w:tc>
          <w:tcPr>
            <w:tcW w:w="8437" w:type="dxa"/>
            <w:gridSpan w:val="1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1059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19" w:type="dxa"/>
          </w:tcPr>
          <w:p w:rsidR="00030131" w:rsidRPr="00A74308" w:rsidRDefault="00030131" w:rsidP="0046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D8">
              <w:rPr>
                <w:rFonts w:ascii="Times New Roman" w:hAnsi="Times New Roman" w:cs="Times New Roman"/>
                <w:sz w:val="24"/>
                <w:szCs w:val="24"/>
              </w:rPr>
              <w:t>81 2</w:t>
            </w:r>
            <w:r w:rsidR="0046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74D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C774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597 </w:t>
            </w:r>
          </w:p>
        </w:tc>
        <w:tc>
          <w:tcPr>
            <w:tcW w:w="976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30131" w:rsidRPr="00A74308" w:rsidTr="00B654F1">
        <w:tc>
          <w:tcPr>
            <w:tcW w:w="8437" w:type="dxa"/>
            <w:gridSpan w:val="13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1059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919" w:type="dxa"/>
          </w:tcPr>
          <w:p w:rsidR="00030131" w:rsidRPr="00A74308" w:rsidRDefault="00467F41" w:rsidP="008A4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81 21</w:t>
            </w:r>
            <w:r w:rsidR="00030131" w:rsidRPr="00C774D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30131" w:rsidRPr="00C774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597 </w:t>
            </w:r>
          </w:p>
        </w:tc>
        <w:tc>
          <w:tcPr>
            <w:tcW w:w="976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7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7430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3.1.1.2</w:t>
            </w:r>
          </w:p>
        </w:tc>
        <w:tc>
          <w:tcPr>
            <w:tcW w:w="13581" w:type="dxa"/>
            <w:gridSpan w:val="18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инженерной инфраструктуры и объекты благоустройства на территории индивидуальной жилой застройки в городе Перми</w:t>
            </w:r>
          </w:p>
        </w:tc>
      </w:tr>
      <w:tr w:rsidR="00A7430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3.1.1.2.1</w:t>
            </w:r>
          </w:p>
        </w:tc>
        <w:tc>
          <w:tcPr>
            <w:tcW w:w="13581" w:type="dxa"/>
            <w:gridSpan w:val="18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5D78A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3.1.1.2.1.1</w:t>
            </w: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водоснабжения в микрорайоне Гарцы Мотовилихинского района города Перми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82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925,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10280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3.1.1.2.1.2</w:t>
            </w: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авторскому надзору за строительством сети водоснабжения в микрорайоне Гарцы Мотовилихинского района города Перми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53,85020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A74308" w:rsidTr="00B654F1">
        <w:tc>
          <w:tcPr>
            <w:tcW w:w="1271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3.1.1.2.1.3</w:t>
            </w:r>
          </w:p>
        </w:tc>
        <w:tc>
          <w:tcPr>
            <w:tcW w:w="175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технической инвентаризации и паспортизации объекта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Строительство сети водоснабжения в микрорайоне Гарцы Мотовилихинского района города Перми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4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5D7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101,030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308" w:rsidRPr="00A74308" w:rsidTr="00B654F1">
        <w:tc>
          <w:tcPr>
            <w:tcW w:w="8428" w:type="dxa"/>
            <w:gridSpan w:val="1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3.1.1.2.1, в том числе по источникам финансирования</w:t>
            </w:r>
          </w:p>
        </w:tc>
        <w:tc>
          <w:tcPr>
            <w:tcW w:w="106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079,983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308" w:rsidRPr="00A74308" w:rsidTr="00B654F1">
        <w:tc>
          <w:tcPr>
            <w:tcW w:w="8428" w:type="dxa"/>
            <w:gridSpan w:val="1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3.1.1.2, в том числе по источникам финансирования</w:t>
            </w:r>
          </w:p>
        </w:tc>
        <w:tc>
          <w:tcPr>
            <w:tcW w:w="1068" w:type="dxa"/>
            <w:gridSpan w:val="2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079,983</w:t>
            </w:r>
          </w:p>
        </w:tc>
        <w:tc>
          <w:tcPr>
            <w:tcW w:w="919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6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8" w:type="dxa"/>
          </w:tcPr>
          <w:p w:rsidR="00A74308" w:rsidRPr="00A74308" w:rsidRDefault="00A74308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131" w:rsidRPr="00A74308" w:rsidTr="00B654F1">
        <w:tc>
          <w:tcPr>
            <w:tcW w:w="8428" w:type="dxa"/>
            <w:gridSpan w:val="12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1068" w:type="dxa"/>
            <w:gridSpan w:val="2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19" w:type="dxa"/>
          </w:tcPr>
          <w:p w:rsidR="00030131" w:rsidRPr="00A74308" w:rsidRDefault="00030131" w:rsidP="00AB0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56">
              <w:rPr>
                <w:rFonts w:ascii="Times New Roman" w:hAnsi="Times New Roman" w:cs="Times New Roman"/>
                <w:sz w:val="24"/>
                <w:szCs w:val="24"/>
              </w:rPr>
              <w:t>81 2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6A5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F6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597 </w:t>
            </w:r>
          </w:p>
        </w:tc>
        <w:tc>
          <w:tcPr>
            <w:tcW w:w="976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30131" w:rsidRPr="00A74308" w:rsidTr="00B654F1">
        <w:tc>
          <w:tcPr>
            <w:tcW w:w="8428" w:type="dxa"/>
            <w:gridSpan w:val="12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1068" w:type="dxa"/>
            <w:gridSpan w:val="2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0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124,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919" w:type="dxa"/>
          </w:tcPr>
          <w:p w:rsidR="00030131" w:rsidRPr="00A74308" w:rsidRDefault="00030131" w:rsidP="00AB0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A56">
              <w:rPr>
                <w:rFonts w:ascii="Times New Roman" w:hAnsi="Times New Roman" w:cs="Times New Roman"/>
                <w:sz w:val="24"/>
                <w:szCs w:val="24"/>
              </w:rPr>
              <w:t>81 2</w:t>
            </w:r>
            <w:r w:rsidR="00AB0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6A5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F6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597 </w:t>
            </w:r>
          </w:p>
        </w:tc>
        <w:tc>
          <w:tcPr>
            <w:tcW w:w="976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3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88" w:type="dxa"/>
          </w:tcPr>
          <w:p w:rsidR="00030131" w:rsidRPr="00A74308" w:rsidRDefault="00030131" w:rsidP="00A74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308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</w:tbl>
    <w:p w:rsidR="006F13D0" w:rsidRDefault="006F13D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6DC3" w:rsidRPr="002B6DC3" w:rsidRDefault="002B6DC3" w:rsidP="002B6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F1" w:rsidRDefault="00B65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outlineLvl w:val="0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4102">
        <w:rPr>
          <w:rFonts w:ascii="Times New Roman" w:hAnsi="Times New Roman" w:cs="Times New Roman"/>
          <w:sz w:val="28"/>
          <w:szCs w:val="28"/>
        </w:rPr>
        <w:t>1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к Системе</w:t>
      </w:r>
      <w:r w:rsidR="00205D70">
        <w:rPr>
          <w:rFonts w:ascii="Times New Roman" w:hAnsi="Times New Roman" w:cs="Times New Roman"/>
          <w:sz w:val="28"/>
          <w:szCs w:val="28"/>
        </w:rPr>
        <w:t xml:space="preserve"> </w:t>
      </w:r>
      <w:r w:rsidRPr="002B6DC3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 xml:space="preserve">подпрограммы 3.1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Pr="002B6DC3">
        <w:rPr>
          <w:rFonts w:ascii="Times New Roman" w:hAnsi="Times New Roman" w:cs="Times New Roman"/>
          <w:sz w:val="28"/>
          <w:szCs w:val="28"/>
        </w:rPr>
        <w:t>Развитие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и благоустройство территории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индивидуальной жилой застройки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в городе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Pr="002B6DC3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Pr="002B6DC3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2B6DC3">
        <w:rPr>
          <w:rFonts w:ascii="Times New Roman" w:hAnsi="Times New Roman" w:cs="Times New Roman"/>
          <w:sz w:val="28"/>
          <w:szCs w:val="28"/>
        </w:rPr>
        <w:t>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по осуществлению капитальных вложений в объекты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города Перми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 xml:space="preserve">по подпрограмме 3.1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6DC3">
        <w:rPr>
          <w:rFonts w:ascii="Times New Roman" w:hAnsi="Times New Roman" w:cs="Times New Roman"/>
          <w:b/>
          <w:bCs/>
          <w:sz w:val="28"/>
          <w:szCs w:val="28"/>
        </w:rPr>
        <w:t>Развитие коммунальной инфраструктуры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и благоустройство территории индивидуальной жилой застройки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в городе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B6DC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6DC3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DC3">
        <w:rPr>
          <w:rFonts w:ascii="Times New Roman" w:hAnsi="Times New Roman" w:cs="Times New Roman"/>
          <w:b/>
          <w:bCs/>
          <w:sz w:val="28"/>
          <w:szCs w:val="28"/>
        </w:rPr>
        <w:t>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B6DC3" w:rsidRPr="002B6DC3" w:rsidRDefault="002B6DC3" w:rsidP="00B654F1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B6DC3" w:rsidRPr="002B6DC3" w:rsidRDefault="002B6DC3" w:rsidP="002B6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020"/>
        <w:gridCol w:w="10273"/>
      </w:tblGrid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B654F1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B654F1" w:rsidRPr="00B654F1" w:rsidRDefault="00B654F1" w:rsidP="00B654F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4020"/>
        <w:gridCol w:w="2803"/>
        <w:gridCol w:w="2096"/>
        <w:gridCol w:w="1550"/>
        <w:gridCol w:w="1731"/>
        <w:gridCol w:w="2093"/>
      </w:tblGrid>
      <w:tr w:rsidR="002B6DC3" w:rsidRPr="002B6DC3" w:rsidTr="00B654F1">
        <w:trPr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строительство сетей водоснабжения в микрорайоне Гарцы Мотовилихинского района города Перми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Код и наименование мероприятия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3.1.1.2.1. Строительство объектов инженерной инфраструктуры на территории индивидуальной жилой застройки в городе Перми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Галиханов Д.К., заместитель главы администрации города Перми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ДДиБ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в объект муниципальной собственности города Перми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УТЗ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УТЗ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обеспечение централизованным хозяйственно-питьевым и противопожарным водоснабжением жилых домов микрорайона Гарцы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протяженность построенных сетей водоснабжения</w:t>
            </w:r>
            <w:r w:rsidR="002815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997 м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65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307,89762 тыс. руб.</w:t>
            </w:r>
          </w:p>
        </w:tc>
      </w:tr>
      <w:tr w:rsidR="002B6DC3" w:rsidRPr="002B6DC3" w:rsidTr="00B654F1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руб.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31307,89762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4023,500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204,41547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27079,98215</w:t>
            </w:r>
          </w:p>
        </w:tc>
      </w:tr>
      <w:tr w:rsidR="002B6DC3" w:rsidRPr="002B6DC3" w:rsidTr="00B654F1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Протяженность построенных сетей водоснабжения в микрорайоне Гарцы Мотовилихинского района города Перми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2997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B6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от 14 июня 2019 г. </w:t>
            </w:r>
            <w:r w:rsidR="00B65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2B6DC3" w:rsidRPr="002B6DC3" w:rsidTr="00B654F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Протокол бюджетной комиссии</w:t>
            </w:r>
          </w:p>
        </w:tc>
        <w:tc>
          <w:tcPr>
            <w:tcW w:w="10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B6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от 07 августа 2020 г. </w:t>
            </w:r>
            <w:r w:rsidR="00B654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 xml:space="preserve"> 4-БК</w:t>
            </w:r>
          </w:p>
        </w:tc>
      </w:tr>
      <w:tr w:rsidR="002B6DC3" w:rsidRPr="002B6DC3" w:rsidTr="00B654F1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Мероприятия по осуществлению капитальных вложений в объект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2B6DC3" w:rsidRPr="002B6DC3" w:rsidTr="00B654F1"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3" w:rsidRPr="002B6DC3" w:rsidRDefault="002B6DC3" w:rsidP="002B6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C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</w:tbl>
    <w:p w:rsidR="006F13D0" w:rsidRDefault="006F13D0" w:rsidP="00B6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D0" w:rsidRDefault="00D4245D" w:rsidP="007A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</w:t>
      </w:r>
      <w:r w:rsidR="002B6DC3">
        <w:rPr>
          <w:rFonts w:ascii="Times New Roman" w:hAnsi="Times New Roman" w:cs="Times New Roman"/>
          <w:sz w:val="28"/>
          <w:szCs w:val="28"/>
        </w:rPr>
        <w:t xml:space="preserve">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2B6DC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4.1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2B6DC3">
        <w:rPr>
          <w:rFonts w:ascii="Times New Roman" w:hAnsi="Times New Roman" w:cs="Times New Roman"/>
          <w:sz w:val="28"/>
          <w:szCs w:val="28"/>
        </w:rPr>
        <w:t>Повышение</w:t>
      </w:r>
      <w:r w:rsidR="001E6C8F">
        <w:rPr>
          <w:rFonts w:ascii="Times New Roman" w:hAnsi="Times New Roman" w:cs="Times New Roman"/>
          <w:sz w:val="28"/>
          <w:szCs w:val="28"/>
        </w:rPr>
        <w:t xml:space="preserve"> уровня благоустройства центрального района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1E6C8F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 w:rsidR="001E6C8F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 w:rsidR="001E6C8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6C8F" w:rsidRDefault="001E6C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6C8F" w:rsidRPr="001E6C8F" w:rsidRDefault="00B654F1" w:rsidP="00B654F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4F1">
        <w:rPr>
          <w:rFonts w:ascii="Times New Roman" w:hAnsi="Times New Roman" w:cs="Times New Roman"/>
          <w:bCs/>
          <w:sz w:val="28"/>
          <w:szCs w:val="28"/>
        </w:rPr>
        <w:t>«</w:t>
      </w:r>
      <w:r w:rsidR="001E6C8F" w:rsidRPr="001E6C8F"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1E6C8F" w:rsidRPr="001E6C8F" w:rsidRDefault="001E6C8F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8F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4.1 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E6C8F">
        <w:rPr>
          <w:rFonts w:ascii="Times New Roman" w:hAnsi="Times New Roman" w:cs="Times New Roman"/>
          <w:b/>
          <w:bCs/>
          <w:sz w:val="28"/>
          <w:szCs w:val="28"/>
        </w:rPr>
        <w:t>Повышение уровня благоустройства</w:t>
      </w:r>
    </w:p>
    <w:p w:rsidR="001E6C8F" w:rsidRPr="001E6C8F" w:rsidRDefault="001E6C8F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C8F">
        <w:rPr>
          <w:rFonts w:ascii="Times New Roman" w:hAnsi="Times New Roman" w:cs="Times New Roman"/>
          <w:b/>
          <w:bCs/>
          <w:sz w:val="28"/>
          <w:szCs w:val="28"/>
        </w:rPr>
        <w:t>центрального района города Перми</w:t>
      </w:r>
      <w:r w:rsidR="002815D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E6C8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1E6C8F" w:rsidRPr="001E6C8F" w:rsidRDefault="002815DC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6C8F" w:rsidRPr="001E6C8F">
        <w:rPr>
          <w:rFonts w:ascii="Times New Roman" w:hAnsi="Times New Roman" w:cs="Times New Roman"/>
          <w:b/>
          <w:bCs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6C8F" w:rsidRPr="001E6C8F" w:rsidRDefault="001E6C8F" w:rsidP="001E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39"/>
        <w:gridCol w:w="693"/>
        <w:gridCol w:w="838"/>
        <w:gridCol w:w="702"/>
        <w:gridCol w:w="702"/>
        <w:gridCol w:w="702"/>
        <w:gridCol w:w="708"/>
        <w:gridCol w:w="1399"/>
        <w:gridCol w:w="1260"/>
        <w:gridCol w:w="1123"/>
        <w:gridCol w:w="1132"/>
        <w:gridCol w:w="842"/>
        <w:gridCol w:w="703"/>
        <w:gridCol w:w="857"/>
      </w:tblGrid>
      <w:tr w:rsidR="00012986" w:rsidRPr="001E6C8F" w:rsidTr="00B654F1">
        <w:tc>
          <w:tcPr>
            <w:tcW w:w="1144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39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345" w:type="dxa"/>
            <w:gridSpan w:val="6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399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260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57" w:type="dxa"/>
            <w:gridSpan w:val="5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D78A8" w:rsidRPr="001E6C8F" w:rsidTr="00B654F1">
        <w:tc>
          <w:tcPr>
            <w:tcW w:w="1144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38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9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654F1" w:rsidRPr="00B654F1" w:rsidRDefault="00B654F1" w:rsidP="00B654F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32"/>
        <w:gridCol w:w="7"/>
        <w:gridCol w:w="693"/>
        <w:gridCol w:w="838"/>
        <w:gridCol w:w="702"/>
        <w:gridCol w:w="702"/>
        <w:gridCol w:w="702"/>
        <w:gridCol w:w="708"/>
        <w:gridCol w:w="1399"/>
        <w:gridCol w:w="1260"/>
        <w:gridCol w:w="1123"/>
        <w:gridCol w:w="1132"/>
        <w:gridCol w:w="842"/>
        <w:gridCol w:w="703"/>
        <w:gridCol w:w="857"/>
      </w:tblGrid>
      <w:tr w:rsidR="005D78A8" w:rsidRPr="001E6C8F" w:rsidTr="00B654F1">
        <w:trPr>
          <w:tblHeader/>
        </w:trPr>
        <w:tc>
          <w:tcPr>
            <w:tcW w:w="1144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6C8F" w:rsidRPr="001E6C8F" w:rsidTr="00B654F1">
        <w:tc>
          <w:tcPr>
            <w:tcW w:w="1144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3700" w:type="dxa"/>
            <w:gridSpan w:val="15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1E6C8F" w:rsidRPr="001E6C8F" w:rsidTr="00B654F1">
        <w:tc>
          <w:tcPr>
            <w:tcW w:w="1144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13700" w:type="dxa"/>
            <w:gridSpan w:val="15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инфраструктуры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6C8F" w:rsidRPr="001E6C8F" w:rsidTr="00B654F1">
        <w:tc>
          <w:tcPr>
            <w:tcW w:w="1144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4.1.1.1.1</w:t>
            </w:r>
          </w:p>
        </w:tc>
        <w:tc>
          <w:tcPr>
            <w:tcW w:w="13700" w:type="dxa"/>
            <w:gridSpan w:val="15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региональных программ по проектированию туристского кода центра города</w:t>
            </w:r>
          </w:p>
        </w:tc>
      </w:tr>
      <w:tr w:rsidR="00012986" w:rsidRPr="001E6C8F" w:rsidTr="00B654F1">
        <w:tc>
          <w:tcPr>
            <w:tcW w:w="1144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4.1.1.1.1.1</w:t>
            </w:r>
          </w:p>
        </w:tc>
        <w:tc>
          <w:tcPr>
            <w:tcW w:w="2032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Туристский код центра города Перми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(установка скамей, урн, памятных плит, городских часов, информационных стендов, навигационных стел, торговых павильонов, общественных санузлов, брендированных люков, опор наружного освещения)</w:t>
            </w:r>
          </w:p>
        </w:tc>
        <w:tc>
          <w:tcPr>
            <w:tcW w:w="700" w:type="dxa"/>
            <w:gridSpan w:val="2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38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986" w:rsidRPr="001E6C8F" w:rsidTr="00B654F1">
        <w:tc>
          <w:tcPr>
            <w:tcW w:w="1144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986" w:rsidRPr="001E6C8F" w:rsidTr="00B654F1">
        <w:tc>
          <w:tcPr>
            <w:tcW w:w="1144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5D7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4.1.1.1, в том числе по источникам финансирования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687,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4.1.1.1, в том числе по источникам финансирования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687,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 по задаче 4.1.1, в том числе по источникам финансирования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687,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 w:val="restart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4.1, в том числе по источникам финансирования</w:t>
            </w: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687,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31462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02487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8A8" w:rsidRPr="001E6C8F" w:rsidTr="00B654F1">
        <w:tc>
          <w:tcPr>
            <w:tcW w:w="8927" w:type="dxa"/>
            <w:gridSpan w:val="10"/>
            <w:vMerge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2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012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  <w:tc>
          <w:tcPr>
            <w:tcW w:w="842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3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13D0" w:rsidRDefault="006F13D0" w:rsidP="00B65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3D0" w:rsidRDefault="001E6C8F" w:rsidP="007A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Раздел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2815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2815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6C8F" w:rsidRDefault="001E6C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6C8F" w:rsidRPr="00B654F1" w:rsidRDefault="002815DC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C8F" w:rsidRPr="00B654F1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1E6C8F" w:rsidRPr="00B654F1" w:rsidRDefault="001E6C8F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F1">
        <w:rPr>
          <w:rFonts w:ascii="Times New Roman" w:hAnsi="Times New Roman" w:cs="Times New Roman"/>
          <w:b/>
          <w:sz w:val="28"/>
          <w:szCs w:val="28"/>
        </w:rPr>
        <w:t>показателей конечного результата муниципальной программы</w:t>
      </w:r>
    </w:p>
    <w:p w:rsidR="001E6C8F" w:rsidRPr="00B654F1" w:rsidRDefault="002815DC" w:rsidP="00B654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F1">
        <w:rPr>
          <w:rFonts w:ascii="Times New Roman" w:hAnsi="Times New Roman" w:cs="Times New Roman"/>
          <w:b/>
          <w:sz w:val="28"/>
          <w:szCs w:val="28"/>
        </w:rPr>
        <w:t>«</w:t>
      </w:r>
      <w:r w:rsidR="001E6C8F" w:rsidRPr="00B654F1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Pr="00B654F1">
        <w:rPr>
          <w:rFonts w:ascii="Times New Roman" w:hAnsi="Times New Roman" w:cs="Times New Roman"/>
          <w:b/>
          <w:sz w:val="28"/>
          <w:szCs w:val="28"/>
        </w:rPr>
        <w:t>»</w:t>
      </w:r>
    </w:p>
    <w:p w:rsidR="000565EC" w:rsidRDefault="00056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C8F" w:rsidRPr="001E6C8F" w:rsidRDefault="001E6C8F" w:rsidP="001E6C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256"/>
        <w:gridCol w:w="1547"/>
        <w:gridCol w:w="1829"/>
        <w:gridCol w:w="1547"/>
        <w:gridCol w:w="1687"/>
        <w:gridCol w:w="1830"/>
        <w:gridCol w:w="1544"/>
      </w:tblGrid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654F1" w:rsidRPr="00B654F1" w:rsidRDefault="00B654F1" w:rsidP="00B654F1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256"/>
        <w:gridCol w:w="1547"/>
        <w:gridCol w:w="1829"/>
        <w:gridCol w:w="1547"/>
        <w:gridCol w:w="1687"/>
        <w:gridCol w:w="1830"/>
        <w:gridCol w:w="1544"/>
      </w:tblGrid>
      <w:tr w:rsidR="001E6C8F" w:rsidRPr="001E6C8F" w:rsidTr="00B654F1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благоустройства территории города Перми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363365" w:rsidP="00363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363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3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363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3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3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82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A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Default="0082667F" w:rsidP="0082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667F" w:rsidRPr="001E6C8F" w:rsidRDefault="0082667F" w:rsidP="0082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Подпрограмма. Озеленение территории города Перми, в том числе путем создания парков, скверов, садов, бульваров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1E6C8F" w:rsidRPr="00CA2881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100,0 (301,8)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B8548C" w:rsidRDefault="00CD568E" w:rsidP="00CA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100,0 (30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6C8F" w:rsidRPr="00CA2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8F" w:rsidRPr="00CA2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B8548C" w:rsidRDefault="001E6C8F" w:rsidP="00CA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100,0 (3</w:t>
            </w:r>
            <w:r w:rsidR="00CD568E" w:rsidRPr="00CA2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B8548C" w:rsidRDefault="001E6C8F" w:rsidP="00CA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100,0 (3</w:t>
            </w:r>
            <w:r w:rsidR="00CD568E" w:rsidRPr="00CA2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CA2881" w:rsidRDefault="001E6C8F" w:rsidP="00CA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100,0 (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2881" w:rsidRPr="00CA2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8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(тыс. кв. 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531,67381)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E93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(13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4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33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933B7" w:rsidRPr="001E6C8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6,6 (19,8)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4,5 (13,6)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616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82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B2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2B224F" w:rsidP="00826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67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6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11C9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1511C9" w:rsidRPr="001E6C8F" w:rsidTr="00B654F1"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в отношении которых выполнены строительно-монтажные работы от общей площади объектов озеленения общего пользования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0,8 (2,5)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FD1364" w:rsidP="00FD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1C9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11C9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1C9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511C9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FD1364" w:rsidP="00FD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(3</w:t>
            </w:r>
            <w:r w:rsidR="007A5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511C9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FD1364" w:rsidP="00FD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1511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511C9" w:rsidRPr="001E6C8F" w:rsidTr="00B654F1"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B8548C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B8548C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E94955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E94955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1C9" w:rsidRPr="001E6C8F" w:rsidTr="00B654F1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смотровых площадок, принятых в эксплуатацию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Pr="001E6C8F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C9" w:rsidRDefault="001511C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Задача. Поддержание в нормативном состоянии и строительство </w:t>
            </w:r>
            <w:r w:rsidR="00563C1F" w:rsidRPr="00ED6958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</w:t>
            </w:r>
            <w:r w:rsidR="00563C1F" w:rsidRPr="00ED6958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благоустройства, предназначенных для движения населения на территориях общего пользования города Перми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69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>пешеходных мостиков, лестниц на территориях общего пользования города Перми</w:t>
            </w:r>
            <w:r w:rsidR="006966DD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содержание и ремонт, от общей площади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>пешеходных мостиков, лестниц на территориях общего пользования города Перми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(кв. 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(44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382,2)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(44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382,2)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(44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382,2)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(44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382,2)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(44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382,2)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2,8 (152)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7A46E4" w:rsidP="007A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BE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26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26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BE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1,3 (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(кв. м)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(436)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(397)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BE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(3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BE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(3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BE6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(38</w:t>
            </w:r>
            <w:r w:rsidR="00BE6CB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EB1B7A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сооружений, находящихся на содержании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08598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08598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7A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берегоукрепительных сооружений набережной Воткинского вод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t>охранилища в Кировском районе города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Перми в отношении которых выполнены работы по капитальному ремонту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Благоустройство организованных мест отдыха у воды в городе Перми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обустроенных организованных мест отдыха у воды в городе Перми</w:t>
            </w:r>
            <w:r w:rsidR="00282232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организованных мест отдыха у воды в городе Перми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76734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="00981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1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282232" w:rsidP="00E76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76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76734" w:rsidP="0028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2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282232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0 (4)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Подпрограмма. Восстановление нормативного состояния и развитие мест погребения, в том числе крематория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ритуальных услуг и содержания мест погребения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находящихся на содержании, от общего количества мест погребения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(17)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(17)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(17)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(17)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(17)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33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организаций, осуществляющих наряду с основной медицинск</w:t>
            </w:r>
            <w:r w:rsidR="003342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3342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), от общего количества умерших, подлежащих эвакуации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(чел.)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(668)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(668)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(668)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(668)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 (668)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мест погребения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погребения, от общего количества мест погребения на территории города Перми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5,6 (1)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5,6 (1)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7074A0" w:rsidP="00707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Крематорий, введенный в эксплуатацию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82667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030131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3A5A22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3A5A22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коммунальной инфраструктуры и благоустройства территории индивидуальной жилой застройки в городе Перми</w:t>
            </w:r>
          </w:p>
        </w:tc>
      </w:tr>
      <w:tr w:rsidR="001E6C8F" w:rsidRPr="001E6C8F" w:rsidTr="00B654F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282232" w:rsidP="0028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общего количества территорий индивидуальной жилой застройки (нарастающим итогом)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0C7C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0C7C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A50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0C7C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A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0C7C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9A5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0C7C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A5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6C8F" w:rsidRPr="001E6C8F" w:rsidTr="00B654F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282232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>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E0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уровня благоустройства центрального района города Перми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Задача. Преобразование центрального района города Перми</w:t>
            </w:r>
          </w:p>
        </w:tc>
      </w:tr>
      <w:tr w:rsidR="001E6C8F" w:rsidRPr="001E6C8F" w:rsidTr="00B654F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B1B7A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</w:t>
            </w:r>
            <w:r w:rsidR="001E6C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E6C8F"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Перми в рамках формирования туристического кода центра города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E6C8F" w:rsidRDefault="001E6C8F" w:rsidP="001E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8F" w:rsidRPr="001E6C8F" w:rsidRDefault="001E6C8F" w:rsidP="003342BE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1E6C8F">
        <w:rPr>
          <w:rFonts w:ascii="Times New Roman" w:hAnsi="Times New Roman" w:cs="Times New Roman"/>
          <w:sz w:val="28"/>
          <w:szCs w:val="28"/>
        </w:rPr>
        <w:t>Приложение</w:t>
      </w:r>
    </w:p>
    <w:p w:rsidR="001E6C8F" w:rsidRPr="001E6C8F" w:rsidRDefault="001E6C8F" w:rsidP="003342BE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1E6C8F">
        <w:rPr>
          <w:rFonts w:ascii="Times New Roman" w:hAnsi="Times New Roman" w:cs="Times New Roman"/>
          <w:sz w:val="28"/>
          <w:szCs w:val="28"/>
        </w:rPr>
        <w:t>к Таблице</w:t>
      </w:r>
    </w:p>
    <w:p w:rsidR="001E6C8F" w:rsidRPr="001E6C8F" w:rsidRDefault="001E6C8F" w:rsidP="003342BE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1E6C8F">
        <w:rPr>
          <w:rFonts w:ascii="Times New Roman" w:hAnsi="Times New Roman" w:cs="Times New Roman"/>
          <w:sz w:val="28"/>
          <w:szCs w:val="28"/>
        </w:rPr>
        <w:t>показателей конечного результата</w:t>
      </w:r>
    </w:p>
    <w:p w:rsidR="001E6C8F" w:rsidRPr="001E6C8F" w:rsidRDefault="001E6C8F" w:rsidP="003342BE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 w:rsidRPr="001E6C8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E6C8F" w:rsidRPr="001E6C8F" w:rsidRDefault="002815DC" w:rsidP="003342BE">
      <w:pPr>
        <w:autoSpaceDE w:val="0"/>
        <w:autoSpaceDN w:val="0"/>
        <w:adjustRightInd w:val="0"/>
        <w:spacing w:after="0"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C8F" w:rsidRPr="001E6C8F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6C8F" w:rsidRPr="001E6C8F" w:rsidRDefault="001E6C8F" w:rsidP="003342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6C8F" w:rsidRPr="003342BE" w:rsidRDefault="001E6C8F" w:rsidP="003342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E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1E6C8F" w:rsidRPr="003342BE" w:rsidRDefault="001E6C8F" w:rsidP="003342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E">
        <w:rPr>
          <w:rFonts w:ascii="Times New Roman" w:hAnsi="Times New Roman" w:cs="Times New Roman"/>
          <w:b/>
          <w:sz w:val="28"/>
          <w:szCs w:val="28"/>
        </w:rPr>
        <w:t>расчета значений показателей конечного результата</w:t>
      </w:r>
    </w:p>
    <w:p w:rsidR="001E6C8F" w:rsidRPr="003342BE" w:rsidRDefault="001E6C8F" w:rsidP="003342B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2B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2815DC" w:rsidRPr="003342BE">
        <w:rPr>
          <w:rFonts w:ascii="Times New Roman" w:hAnsi="Times New Roman" w:cs="Times New Roman"/>
          <w:b/>
          <w:sz w:val="28"/>
          <w:szCs w:val="28"/>
        </w:rPr>
        <w:t>«</w:t>
      </w:r>
      <w:r w:rsidRPr="003342BE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 w:rsidR="002815DC" w:rsidRPr="003342BE">
        <w:rPr>
          <w:rFonts w:ascii="Times New Roman" w:hAnsi="Times New Roman" w:cs="Times New Roman"/>
          <w:b/>
          <w:sz w:val="28"/>
          <w:szCs w:val="28"/>
        </w:rPr>
        <w:t>»</w:t>
      </w:r>
    </w:p>
    <w:p w:rsidR="001E6C8F" w:rsidRPr="001E6C8F" w:rsidRDefault="001E6C8F" w:rsidP="001E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283"/>
        <w:gridCol w:w="561"/>
        <w:gridCol w:w="1618"/>
        <w:gridCol w:w="2283"/>
        <w:gridCol w:w="2060"/>
        <w:gridCol w:w="2491"/>
        <w:gridCol w:w="1585"/>
        <w:gridCol w:w="1597"/>
      </w:tblGrid>
      <w:tr w:rsidR="00E01B56" w:rsidRPr="001E6C8F" w:rsidTr="00117E85"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3342BE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E01B56" w:rsidRPr="001E6C8F" w:rsidTr="00117E85"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117E85" w:rsidRPr="00117E85" w:rsidRDefault="00117E85" w:rsidP="00117E85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283"/>
        <w:gridCol w:w="561"/>
        <w:gridCol w:w="1618"/>
        <w:gridCol w:w="2283"/>
        <w:gridCol w:w="2060"/>
        <w:gridCol w:w="2491"/>
        <w:gridCol w:w="1585"/>
        <w:gridCol w:w="1597"/>
      </w:tblGrid>
      <w:tr w:rsidR="00E01B56" w:rsidRPr="001E6C8F" w:rsidTr="00117E85">
        <w:trPr>
          <w:tblHeader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Доовн = (Коорем + Коогс)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Коовн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в отношении которых в текущем году выполнен текущий ремонт, капитальный ремонт, реконструкция, строительство;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Коогс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в отношении которых действуют гарантийные обязательства в рамках выполненного капитального ремонта, реконструкции, строительства;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объектов озеленения общего пользования, за исключением находящихся в границах улично-дорожной сети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работ; </w:t>
            </w:r>
            <w:hyperlink r:id="rId13" w:history="1">
              <w:r w:rsidRPr="00E01B5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лет захоронений на подготовленных площадях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Клвз = Квзнпп / Кзвг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Квзнпп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захоронений на подготовленных площадях;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Кзвг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захоронений в год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ПМУП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Дпл.оо = Поос x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Поос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находящихся на содержании;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озеленения общего пользования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кадастровые паспорта объектов озеленения общего пользования; </w:t>
            </w:r>
            <w:hyperlink r:id="rId14" w:history="1">
              <w:r w:rsidRPr="00E01B5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0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озеленения общего пользования города Перми, утвержденный постановлением администрации города Перми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от 29 апреля 2011 г.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Дплв = Плгвн x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Пглв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Плгвн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Плгв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общая площадь пустошей, логов и водоохранных зон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69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Дф = Кфн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Кдф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Кдф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действующих фонтанов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Дкроо = Пкроо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br/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Пкроо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 на территории города Перми, на которой выполнен капитальный ремонт;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озеленения общего пользования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акты выполненных работ; </w:t>
            </w:r>
            <w:hyperlink r:id="rId15" w:history="1">
              <w:r w:rsidRPr="00E01B5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E01B56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в отношении которых выполнены строительно-монтажные работы, от общей площади объектов озеленения общего пользования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Дрсоо = Прсоо x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Поо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Прсоо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 на территории города Перми, в отношении которых выполнены работы по </w:t>
            </w:r>
            <w:r w:rsidR="00E01B56">
              <w:rPr>
                <w:rFonts w:ascii="Times New Roman" w:hAnsi="Times New Roman" w:cs="Times New Roman"/>
                <w:sz w:val="24"/>
                <w:szCs w:val="24"/>
              </w:rPr>
              <w:t>обустройству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озеленения общего пользования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акты выполн</w:t>
            </w:r>
            <w:r w:rsidRPr="00E01B56">
              <w:rPr>
                <w:rFonts w:ascii="Times New Roman" w:hAnsi="Times New Roman" w:cs="Times New Roman"/>
                <w:sz w:val="24"/>
                <w:szCs w:val="24"/>
              </w:rPr>
              <w:t xml:space="preserve">енных работ; </w:t>
            </w:r>
            <w:hyperlink r:id="rId16" w:history="1">
              <w:r w:rsidRPr="00E01B5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озеленения общего пользования города Перми, утвержденный Постановлением администрации города Перми от 29 апреля 2011 г.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сумма объектов озеленения общего пользования, принятых в эксплуатацию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1866F9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смотровых площадок, принятых в эксплуатацию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смотровых площадок, принятых в эксплуатацию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F9" w:rsidRPr="001E6C8F" w:rsidRDefault="001866F9" w:rsidP="009A5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69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мостиков, лестниц </w:t>
            </w:r>
            <w:r w:rsidR="00563C1F" w:rsidRPr="00ED695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общего пользования города Перми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, в отношении которых осуществляется содержание и ремонт, от общей площади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>пешеходных мостиков, лестниц</w:t>
            </w:r>
            <w:r w:rsidR="00563C1F" w:rsidRPr="00ED6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территориях общего пользования города Перми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Диис = Пиисс x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Пиис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Пиисс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мостиков, лестниц </w:t>
            </w:r>
            <w:r w:rsidR="006966DD" w:rsidRPr="00ED695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общего пользования города Перми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осуществляется содержание;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Пиис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мостиков, лестниц </w:t>
            </w:r>
            <w:r w:rsidR="006966DD" w:rsidRPr="00ED695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территориях общего пользования города Перми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69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66D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Дсунрг = Ксунрг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Косунрг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Ксунрг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самовольно установленных и незаконно размещенных движимых объектов (за исключением заборов);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Косунрг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информация из реестра самовольно установленных и незаконно размещенных движимых объектов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Дсунрз = Ксунрз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Косунрз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Ксунрз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площадь самовольно установленных и незаконно размещенных движимых объектов (заборы);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Косунрз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общая площадь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информация от территориальных органов администрации города Перми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берегоукрепительных сооружений набережной Воткинского водохранилища в Кировском районе г. Перми в отношении которых выполнены работы по капитальному ремонту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сумма берегоукрепительных сооружений города Перми в отношении которых выполнены работы по капитальному ремонту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обустроенных организованных мест отдыха у воды в городе Перми</w:t>
            </w:r>
            <w:r w:rsidR="00282232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</w:t>
            </w:r>
            <w:r w:rsidR="00FC524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мест отдыха у воды в городе Перми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FC5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Доомо = </w:t>
            </w:r>
            <w:r w:rsidR="00FC5243">
              <w:rPr>
                <w:rFonts w:ascii="Times New Roman" w:hAnsi="Times New Roman" w:cs="Times New Roman"/>
                <w:sz w:val="24"/>
                <w:szCs w:val="24"/>
              </w:rPr>
              <w:t>Коомо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43">
              <w:rPr>
                <w:rFonts w:ascii="Times New Roman" w:hAnsi="Times New Roman" w:cs="Times New Roman"/>
                <w:sz w:val="24"/>
                <w:szCs w:val="24"/>
              </w:rPr>
              <w:t xml:space="preserve">Комо*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место отдыха у воды в городе Перми</w:t>
            </w:r>
          </w:p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Коомо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организованных мест отдыха у воды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организованных мест отдыха у воды города Перми утвержден постановлением администрации города Перми от 09.06.2008 №503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56" w:rsidRPr="001E6C8F" w:rsidRDefault="00E01B56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A96755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находящихся на содержании, от общего количества мест погребения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Дорн = Корн x </w:t>
            </w:r>
            <w:r w:rsidR="00205D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Коорн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находящихся на содержании;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Коорн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погребения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01B56" w:rsidP="00A9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1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 (за исключением медицинских и иных организаций, осуществляющих наряду с основной медицинск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), от общего количества умерших, подлежащих эвакуации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Дуэ = Куэ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Коуэ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Куэ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умерших, эвакуированных из жилых помещений (при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эвакуацию), а также с улиц, мест аварий, из медицинских организаций и иных мест;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Коуэ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умерших, подлежащих эвакуации из жилых помещений при отсутствии супруга, близких родственников, иных родственников либо законного представителя умершего или при невозможности осуществить ими эвакуацию, а также с улиц, мест аварий, из медицинских организаций и иных мест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01B56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погребения, от общего количества мест погребения на территории города Перми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Дкрорн = Ккрорн x </w:t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Корн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Ккрорн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 на территории города Перми, на которых произведены работы по капитальному ремонту отдельных элементов благоустройства мест погребения;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Корн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 погребения на территории города Перми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МКУ 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(акты)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650B0A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Крематорий, введенный в эксплуатацию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BB481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0B0A">
              <w:rPr>
                <w:rFonts w:ascii="Times New Roman" w:hAnsi="Times New Roman" w:cs="Times New Roman"/>
                <w:sz w:val="24"/>
                <w:szCs w:val="24"/>
              </w:rPr>
              <w:t>уммарное количество крематориев, введенных в эксплуатацию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0A" w:rsidRPr="001E6C8F" w:rsidRDefault="00650B0A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523F0D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86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Default="00523F0D" w:rsidP="0028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общего количества территорий индивидуальной жилой застройки (нарастающим итогом)</w:t>
            </w:r>
          </w:p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Дижз = Кижз x </w:t>
            </w:r>
            <w:r w:rsidR="00BB4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Кижзо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Default="00523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Кижз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территорий индивидуальной жилой застройки благоустраиваемых в год; </w:t>
            </w:r>
          </w:p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Кижзо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территорий индивидуальной жилой застройки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0D" w:rsidRPr="001E6C8F" w:rsidRDefault="00523F0D" w:rsidP="00523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866F9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общее 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E01B56" w:rsidRPr="001E6C8F" w:rsidTr="00117E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E01B56" w:rsidP="00A96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E01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территории центрального района города Перми в рамках формирования туристического кода центра города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Дорн = Ктур x </w:t>
            </w:r>
            <w:r w:rsidR="00BB4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E8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 xml:space="preserve"> / Котур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Ктур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благоустроенных территории центрального района города Перми в рамках туристического кода центра города;</w:t>
            </w:r>
          </w:p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Котур</w:t>
            </w:r>
            <w:r w:rsidR="002815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общее количество туристических центров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информация от функциональных органов администрации города Перми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8F" w:rsidRPr="001E6C8F" w:rsidRDefault="001E6C8F" w:rsidP="001E6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F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:rsidR="001E6C8F" w:rsidRPr="001E6C8F" w:rsidRDefault="001E6C8F" w:rsidP="001E6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13D0" w:rsidRDefault="006F13D0" w:rsidP="0005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13D0" w:rsidSect="00F34B3C">
      <w:headerReference w:type="default" r:id="rId17"/>
      <w:footerReference w:type="default" r:id="rId18"/>
      <w:headerReference w:type="first" r:id="rId19"/>
      <w:footerReference w:type="first" r:id="rId20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6A" w:rsidRDefault="0030076A">
      <w:pPr>
        <w:spacing w:after="0" w:line="240" w:lineRule="auto"/>
      </w:pPr>
      <w:r>
        <w:separator/>
      </w:r>
    </w:p>
  </w:endnote>
  <w:endnote w:type="continuationSeparator" w:id="0">
    <w:p w:rsidR="0030076A" w:rsidRDefault="0030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DC" w:rsidRDefault="00A57EDC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DC" w:rsidRDefault="00A57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6A" w:rsidRDefault="0030076A">
      <w:pPr>
        <w:spacing w:after="0" w:line="240" w:lineRule="auto"/>
      </w:pPr>
      <w:r>
        <w:separator/>
      </w:r>
    </w:p>
  </w:footnote>
  <w:footnote w:type="continuationSeparator" w:id="0">
    <w:p w:rsidR="0030076A" w:rsidRDefault="0030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DC" w:rsidRDefault="00A57EDC">
    <w:pPr>
      <w:pStyle w:val="a3"/>
      <w:jc w:val="center"/>
      <w:rPr>
        <w:rFonts w:ascii="Times New Roman" w:hAnsi="Times New Roman"/>
        <w:sz w:val="28"/>
        <w:szCs w:val="28"/>
      </w:rPr>
    </w:pPr>
  </w:p>
  <w:p w:rsidR="00A57EDC" w:rsidRDefault="00A57EDC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88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DC" w:rsidRDefault="00A57EDC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365F58">
      <w:rPr>
        <w:rFonts w:ascii="Times New Roman" w:hAnsi="Times New Roman" w:cs="Times New Roman"/>
        <w:noProof/>
        <w:sz w:val="28"/>
        <w:szCs w:val="28"/>
      </w:rPr>
      <w:t>92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57EDC" w:rsidRDefault="00A57E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EDC" w:rsidRDefault="00A57E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D02"/>
    <w:multiLevelType w:val="multilevel"/>
    <w:tmpl w:val="43A0B15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05B03"/>
    <w:rsid w:val="00011192"/>
    <w:rsid w:val="0001245B"/>
    <w:rsid w:val="00012986"/>
    <w:rsid w:val="000148B7"/>
    <w:rsid w:val="00025B03"/>
    <w:rsid w:val="00030131"/>
    <w:rsid w:val="0004605E"/>
    <w:rsid w:val="0004745D"/>
    <w:rsid w:val="00047F1D"/>
    <w:rsid w:val="00052E3D"/>
    <w:rsid w:val="000557C9"/>
    <w:rsid w:val="000565EC"/>
    <w:rsid w:val="00062818"/>
    <w:rsid w:val="000651D7"/>
    <w:rsid w:val="00065942"/>
    <w:rsid w:val="00071A06"/>
    <w:rsid w:val="0008598A"/>
    <w:rsid w:val="000932BE"/>
    <w:rsid w:val="000A7444"/>
    <w:rsid w:val="000A7EC4"/>
    <w:rsid w:val="000C01B3"/>
    <w:rsid w:val="000C130E"/>
    <w:rsid w:val="000C312B"/>
    <w:rsid w:val="000C3757"/>
    <w:rsid w:val="000D3981"/>
    <w:rsid w:val="000E1445"/>
    <w:rsid w:val="000E3F89"/>
    <w:rsid w:val="000E47FB"/>
    <w:rsid w:val="000E6154"/>
    <w:rsid w:val="000E7761"/>
    <w:rsid w:val="000F04C5"/>
    <w:rsid w:val="000F323B"/>
    <w:rsid w:val="000F53FA"/>
    <w:rsid w:val="000F5622"/>
    <w:rsid w:val="00104B2F"/>
    <w:rsid w:val="00106123"/>
    <w:rsid w:val="001129ED"/>
    <w:rsid w:val="00112B50"/>
    <w:rsid w:val="00117E85"/>
    <w:rsid w:val="001215E1"/>
    <w:rsid w:val="001258E9"/>
    <w:rsid w:val="00133A25"/>
    <w:rsid w:val="00134DF4"/>
    <w:rsid w:val="001368E4"/>
    <w:rsid w:val="001416A7"/>
    <w:rsid w:val="00146800"/>
    <w:rsid w:val="001511C9"/>
    <w:rsid w:val="00151CEC"/>
    <w:rsid w:val="00154F36"/>
    <w:rsid w:val="00162689"/>
    <w:rsid w:val="001647C9"/>
    <w:rsid w:val="00166D4D"/>
    <w:rsid w:val="00181136"/>
    <w:rsid w:val="001866F9"/>
    <w:rsid w:val="001A0353"/>
    <w:rsid w:val="001B0208"/>
    <w:rsid w:val="001B6A30"/>
    <w:rsid w:val="001D294B"/>
    <w:rsid w:val="001E6744"/>
    <w:rsid w:val="001E6C8F"/>
    <w:rsid w:val="001E7454"/>
    <w:rsid w:val="001F1DB9"/>
    <w:rsid w:val="001F48B5"/>
    <w:rsid w:val="002041CA"/>
    <w:rsid w:val="00204702"/>
    <w:rsid w:val="002055D8"/>
    <w:rsid w:val="00205D70"/>
    <w:rsid w:val="00211A14"/>
    <w:rsid w:val="00217DE2"/>
    <w:rsid w:val="00220C94"/>
    <w:rsid w:val="00233613"/>
    <w:rsid w:val="0023363D"/>
    <w:rsid w:val="00234FF0"/>
    <w:rsid w:val="00237FDC"/>
    <w:rsid w:val="00241834"/>
    <w:rsid w:val="00242116"/>
    <w:rsid w:val="00243179"/>
    <w:rsid w:val="00251B76"/>
    <w:rsid w:val="002539DF"/>
    <w:rsid w:val="00253D62"/>
    <w:rsid w:val="00257C77"/>
    <w:rsid w:val="00261724"/>
    <w:rsid w:val="00261891"/>
    <w:rsid w:val="00265D89"/>
    <w:rsid w:val="00271F65"/>
    <w:rsid w:val="00272139"/>
    <w:rsid w:val="0027399A"/>
    <w:rsid w:val="00280008"/>
    <w:rsid w:val="00281039"/>
    <w:rsid w:val="002815DC"/>
    <w:rsid w:val="00282232"/>
    <w:rsid w:val="00293D7C"/>
    <w:rsid w:val="00296259"/>
    <w:rsid w:val="002A2162"/>
    <w:rsid w:val="002B224F"/>
    <w:rsid w:val="002B6DC3"/>
    <w:rsid w:val="002B718F"/>
    <w:rsid w:val="002C011B"/>
    <w:rsid w:val="002C1CC8"/>
    <w:rsid w:val="002D3049"/>
    <w:rsid w:val="002E3F06"/>
    <w:rsid w:val="002F0DF5"/>
    <w:rsid w:val="0030076A"/>
    <w:rsid w:val="00310569"/>
    <w:rsid w:val="00310CA7"/>
    <w:rsid w:val="0031214A"/>
    <w:rsid w:val="003215E3"/>
    <w:rsid w:val="00323935"/>
    <w:rsid w:val="003250E4"/>
    <w:rsid w:val="003342BE"/>
    <w:rsid w:val="003355A5"/>
    <w:rsid w:val="003359F9"/>
    <w:rsid w:val="0033711D"/>
    <w:rsid w:val="00344DB0"/>
    <w:rsid w:val="00346244"/>
    <w:rsid w:val="0035016F"/>
    <w:rsid w:val="0035573A"/>
    <w:rsid w:val="00357E66"/>
    <w:rsid w:val="00363365"/>
    <w:rsid w:val="0036519A"/>
    <w:rsid w:val="00365E33"/>
    <w:rsid w:val="00365F58"/>
    <w:rsid w:val="0037408C"/>
    <w:rsid w:val="003748F1"/>
    <w:rsid w:val="00377530"/>
    <w:rsid w:val="003930B9"/>
    <w:rsid w:val="003A44AF"/>
    <w:rsid w:val="003A5A22"/>
    <w:rsid w:val="003B7030"/>
    <w:rsid w:val="003C2F6C"/>
    <w:rsid w:val="003C4A0B"/>
    <w:rsid w:val="003D075F"/>
    <w:rsid w:val="003D26BC"/>
    <w:rsid w:val="003D3408"/>
    <w:rsid w:val="003D4270"/>
    <w:rsid w:val="003D497F"/>
    <w:rsid w:val="003D67C7"/>
    <w:rsid w:val="003E6C1D"/>
    <w:rsid w:val="00400B06"/>
    <w:rsid w:val="00401E2D"/>
    <w:rsid w:val="00413613"/>
    <w:rsid w:val="00413BAF"/>
    <w:rsid w:val="00417096"/>
    <w:rsid w:val="00423C08"/>
    <w:rsid w:val="00424311"/>
    <w:rsid w:val="004470FE"/>
    <w:rsid w:val="004534F2"/>
    <w:rsid w:val="004620CD"/>
    <w:rsid w:val="00466BCF"/>
    <w:rsid w:val="00467F41"/>
    <w:rsid w:val="004704EF"/>
    <w:rsid w:val="00473C8E"/>
    <w:rsid w:val="00476368"/>
    <w:rsid w:val="0048035C"/>
    <w:rsid w:val="004A3FF5"/>
    <w:rsid w:val="004A7D54"/>
    <w:rsid w:val="004B25DE"/>
    <w:rsid w:val="004B60D8"/>
    <w:rsid w:val="004C22B6"/>
    <w:rsid w:val="004C737A"/>
    <w:rsid w:val="004D1707"/>
    <w:rsid w:val="004D2B25"/>
    <w:rsid w:val="004D4670"/>
    <w:rsid w:val="004D6187"/>
    <w:rsid w:val="004D784A"/>
    <w:rsid w:val="0050282C"/>
    <w:rsid w:val="00507C5B"/>
    <w:rsid w:val="00514B04"/>
    <w:rsid w:val="0052021B"/>
    <w:rsid w:val="00523F0D"/>
    <w:rsid w:val="005342CD"/>
    <w:rsid w:val="00546EA0"/>
    <w:rsid w:val="0056048C"/>
    <w:rsid w:val="005623E4"/>
    <w:rsid w:val="00563C1F"/>
    <w:rsid w:val="005712A8"/>
    <w:rsid w:val="00572FA0"/>
    <w:rsid w:val="005B02A9"/>
    <w:rsid w:val="005B1B9A"/>
    <w:rsid w:val="005C7E9F"/>
    <w:rsid w:val="005D3F30"/>
    <w:rsid w:val="005D7575"/>
    <w:rsid w:val="005D7788"/>
    <w:rsid w:val="005D78A8"/>
    <w:rsid w:val="005E0E65"/>
    <w:rsid w:val="005F3981"/>
    <w:rsid w:val="006002F1"/>
    <w:rsid w:val="00602775"/>
    <w:rsid w:val="00616AF8"/>
    <w:rsid w:val="0062530F"/>
    <w:rsid w:val="006334DB"/>
    <w:rsid w:val="00635A71"/>
    <w:rsid w:val="00636B50"/>
    <w:rsid w:val="00645709"/>
    <w:rsid w:val="00647766"/>
    <w:rsid w:val="0065016C"/>
    <w:rsid w:val="00650B0A"/>
    <w:rsid w:val="00653BCB"/>
    <w:rsid w:val="006642BD"/>
    <w:rsid w:val="00666A8E"/>
    <w:rsid w:val="00667AEE"/>
    <w:rsid w:val="006846D3"/>
    <w:rsid w:val="00691A45"/>
    <w:rsid w:val="006966DD"/>
    <w:rsid w:val="006A4153"/>
    <w:rsid w:val="006B102E"/>
    <w:rsid w:val="006D3790"/>
    <w:rsid w:val="006D3A83"/>
    <w:rsid w:val="006D4CAB"/>
    <w:rsid w:val="006D6A53"/>
    <w:rsid w:val="006F091E"/>
    <w:rsid w:val="006F13D0"/>
    <w:rsid w:val="006F1498"/>
    <w:rsid w:val="006F1D32"/>
    <w:rsid w:val="0070243D"/>
    <w:rsid w:val="007044E5"/>
    <w:rsid w:val="007074A0"/>
    <w:rsid w:val="00712F4E"/>
    <w:rsid w:val="00723EF9"/>
    <w:rsid w:val="00734FBC"/>
    <w:rsid w:val="007351AE"/>
    <w:rsid w:val="00740133"/>
    <w:rsid w:val="00740170"/>
    <w:rsid w:val="007444D7"/>
    <w:rsid w:val="00744AF3"/>
    <w:rsid w:val="00751DDB"/>
    <w:rsid w:val="00753478"/>
    <w:rsid w:val="00762C75"/>
    <w:rsid w:val="00762E4C"/>
    <w:rsid w:val="0076621B"/>
    <w:rsid w:val="00767338"/>
    <w:rsid w:val="007745A4"/>
    <w:rsid w:val="007746F2"/>
    <w:rsid w:val="00774B39"/>
    <w:rsid w:val="00781ED2"/>
    <w:rsid w:val="00784F4E"/>
    <w:rsid w:val="00785E5A"/>
    <w:rsid w:val="007947C9"/>
    <w:rsid w:val="007A02BA"/>
    <w:rsid w:val="007A46E4"/>
    <w:rsid w:val="007A5AE9"/>
    <w:rsid w:val="007B0627"/>
    <w:rsid w:val="007B2BBB"/>
    <w:rsid w:val="007C0590"/>
    <w:rsid w:val="007C1E06"/>
    <w:rsid w:val="007C5320"/>
    <w:rsid w:val="007C55B6"/>
    <w:rsid w:val="007C7085"/>
    <w:rsid w:val="007D23BB"/>
    <w:rsid w:val="007E212D"/>
    <w:rsid w:val="007E6CEE"/>
    <w:rsid w:val="007F11F2"/>
    <w:rsid w:val="007F5A72"/>
    <w:rsid w:val="007F6A2C"/>
    <w:rsid w:val="007F6A8C"/>
    <w:rsid w:val="00812894"/>
    <w:rsid w:val="00814D75"/>
    <w:rsid w:val="0082667F"/>
    <w:rsid w:val="0084095F"/>
    <w:rsid w:val="008411FE"/>
    <w:rsid w:val="008435F6"/>
    <w:rsid w:val="00846869"/>
    <w:rsid w:val="00850BA9"/>
    <w:rsid w:val="00851101"/>
    <w:rsid w:val="00854AEC"/>
    <w:rsid w:val="0085542B"/>
    <w:rsid w:val="0086643A"/>
    <w:rsid w:val="00866C53"/>
    <w:rsid w:val="00867EA1"/>
    <w:rsid w:val="00870300"/>
    <w:rsid w:val="00875DD0"/>
    <w:rsid w:val="00893438"/>
    <w:rsid w:val="00894E6B"/>
    <w:rsid w:val="008A0BC3"/>
    <w:rsid w:val="008A4102"/>
    <w:rsid w:val="008C2CD2"/>
    <w:rsid w:val="008D785F"/>
    <w:rsid w:val="008E1E51"/>
    <w:rsid w:val="008F3445"/>
    <w:rsid w:val="008F68C4"/>
    <w:rsid w:val="009000FC"/>
    <w:rsid w:val="00900E6A"/>
    <w:rsid w:val="00905938"/>
    <w:rsid w:val="00907410"/>
    <w:rsid w:val="00914F6C"/>
    <w:rsid w:val="0091667E"/>
    <w:rsid w:val="00927A11"/>
    <w:rsid w:val="00932A28"/>
    <w:rsid w:val="00933C1F"/>
    <w:rsid w:val="009409F9"/>
    <w:rsid w:val="0094697E"/>
    <w:rsid w:val="00946F54"/>
    <w:rsid w:val="00967D49"/>
    <w:rsid w:val="0097021E"/>
    <w:rsid w:val="00981346"/>
    <w:rsid w:val="0098358A"/>
    <w:rsid w:val="00986879"/>
    <w:rsid w:val="00991091"/>
    <w:rsid w:val="00995749"/>
    <w:rsid w:val="009A4C13"/>
    <w:rsid w:val="009A502E"/>
    <w:rsid w:val="009B4B4D"/>
    <w:rsid w:val="009C2616"/>
    <w:rsid w:val="009C414B"/>
    <w:rsid w:val="009C7C3B"/>
    <w:rsid w:val="009D07F3"/>
    <w:rsid w:val="009D4A62"/>
    <w:rsid w:val="009E0FBF"/>
    <w:rsid w:val="009E3FF0"/>
    <w:rsid w:val="009E4E6B"/>
    <w:rsid w:val="009E5822"/>
    <w:rsid w:val="009E7187"/>
    <w:rsid w:val="009F1A06"/>
    <w:rsid w:val="00A1349F"/>
    <w:rsid w:val="00A16354"/>
    <w:rsid w:val="00A17183"/>
    <w:rsid w:val="00A173A6"/>
    <w:rsid w:val="00A17F83"/>
    <w:rsid w:val="00A20E9B"/>
    <w:rsid w:val="00A229FC"/>
    <w:rsid w:val="00A25F70"/>
    <w:rsid w:val="00A30A8B"/>
    <w:rsid w:val="00A36992"/>
    <w:rsid w:val="00A4604C"/>
    <w:rsid w:val="00A542FA"/>
    <w:rsid w:val="00A57EDC"/>
    <w:rsid w:val="00A602A2"/>
    <w:rsid w:val="00A66448"/>
    <w:rsid w:val="00A67D58"/>
    <w:rsid w:val="00A74308"/>
    <w:rsid w:val="00A900F0"/>
    <w:rsid w:val="00A95284"/>
    <w:rsid w:val="00A96096"/>
    <w:rsid w:val="00A96755"/>
    <w:rsid w:val="00AA19DB"/>
    <w:rsid w:val="00AB0AD9"/>
    <w:rsid w:val="00AB0D0F"/>
    <w:rsid w:val="00AB171B"/>
    <w:rsid w:val="00AB7168"/>
    <w:rsid w:val="00AB7825"/>
    <w:rsid w:val="00AC05B7"/>
    <w:rsid w:val="00AC74C5"/>
    <w:rsid w:val="00AD6642"/>
    <w:rsid w:val="00AF1C79"/>
    <w:rsid w:val="00AF25B3"/>
    <w:rsid w:val="00B000B4"/>
    <w:rsid w:val="00B00262"/>
    <w:rsid w:val="00B01D3A"/>
    <w:rsid w:val="00B03451"/>
    <w:rsid w:val="00B04532"/>
    <w:rsid w:val="00B151D8"/>
    <w:rsid w:val="00B15BF3"/>
    <w:rsid w:val="00B1640C"/>
    <w:rsid w:val="00B22FF3"/>
    <w:rsid w:val="00B26F39"/>
    <w:rsid w:val="00B32C30"/>
    <w:rsid w:val="00B44FF7"/>
    <w:rsid w:val="00B4509F"/>
    <w:rsid w:val="00B47E5F"/>
    <w:rsid w:val="00B52649"/>
    <w:rsid w:val="00B57006"/>
    <w:rsid w:val="00B654F1"/>
    <w:rsid w:val="00B660D0"/>
    <w:rsid w:val="00B71830"/>
    <w:rsid w:val="00B723C5"/>
    <w:rsid w:val="00B8548C"/>
    <w:rsid w:val="00B85F43"/>
    <w:rsid w:val="00B90AE5"/>
    <w:rsid w:val="00B95F7A"/>
    <w:rsid w:val="00BB4819"/>
    <w:rsid w:val="00BC658D"/>
    <w:rsid w:val="00BD5881"/>
    <w:rsid w:val="00BD6F85"/>
    <w:rsid w:val="00BE6CB5"/>
    <w:rsid w:val="00BF252E"/>
    <w:rsid w:val="00BF3E34"/>
    <w:rsid w:val="00BF65C6"/>
    <w:rsid w:val="00C01A36"/>
    <w:rsid w:val="00C037D8"/>
    <w:rsid w:val="00C0710B"/>
    <w:rsid w:val="00C252DE"/>
    <w:rsid w:val="00C360E8"/>
    <w:rsid w:val="00C37CE8"/>
    <w:rsid w:val="00C42C99"/>
    <w:rsid w:val="00C46801"/>
    <w:rsid w:val="00C525A6"/>
    <w:rsid w:val="00C5275D"/>
    <w:rsid w:val="00C62150"/>
    <w:rsid w:val="00C70E1E"/>
    <w:rsid w:val="00C76D7D"/>
    <w:rsid w:val="00C80A7B"/>
    <w:rsid w:val="00C81C7C"/>
    <w:rsid w:val="00C82944"/>
    <w:rsid w:val="00C82B84"/>
    <w:rsid w:val="00C86F75"/>
    <w:rsid w:val="00CA2881"/>
    <w:rsid w:val="00CA7973"/>
    <w:rsid w:val="00CB3408"/>
    <w:rsid w:val="00CB43C7"/>
    <w:rsid w:val="00CB4F1A"/>
    <w:rsid w:val="00CD1E43"/>
    <w:rsid w:val="00CD374A"/>
    <w:rsid w:val="00CD568E"/>
    <w:rsid w:val="00CD5A56"/>
    <w:rsid w:val="00CE541B"/>
    <w:rsid w:val="00CE7794"/>
    <w:rsid w:val="00CF0C0E"/>
    <w:rsid w:val="00CF6270"/>
    <w:rsid w:val="00D01368"/>
    <w:rsid w:val="00D0436C"/>
    <w:rsid w:val="00D061B1"/>
    <w:rsid w:val="00D27487"/>
    <w:rsid w:val="00D30AF4"/>
    <w:rsid w:val="00D34783"/>
    <w:rsid w:val="00D37266"/>
    <w:rsid w:val="00D37C7D"/>
    <w:rsid w:val="00D41048"/>
    <w:rsid w:val="00D4245D"/>
    <w:rsid w:val="00D454C5"/>
    <w:rsid w:val="00D45790"/>
    <w:rsid w:val="00D45F26"/>
    <w:rsid w:val="00D46685"/>
    <w:rsid w:val="00D57A7F"/>
    <w:rsid w:val="00D60496"/>
    <w:rsid w:val="00D726CD"/>
    <w:rsid w:val="00D83938"/>
    <w:rsid w:val="00D85DF1"/>
    <w:rsid w:val="00D922FC"/>
    <w:rsid w:val="00D925F9"/>
    <w:rsid w:val="00D95362"/>
    <w:rsid w:val="00DA39A9"/>
    <w:rsid w:val="00DA6E6A"/>
    <w:rsid w:val="00DB010B"/>
    <w:rsid w:val="00DB4E08"/>
    <w:rsid w:val="00DD3B2E"/>
    <w:rsid w:val="00DD6EC0"/>
    <w:rsid w:val="00DE03AC"/>
    <w:rsid w:val="00DE2749"/>
    <w:rsid w:val="00DE50E1"/>
    <w:rsid w:val="00DE6942"/>
    <w:rsid w:val="00DF1991"/>
    <w:rsid w:val="00DF6836"/>
    <w:rsid w:val="00E01B56"/>
    <w:rsid w:val="00E02F20"/>
    <w:rsid w:val="00E13F7B"/>
    <w:rsid w:val="00E154DD"/>
    <w:rsid w:val="00E20D48"/>
    <w:rsid w:val="00E2591E"/>
    <w:rsid w:val="00E30D15"/>
    <w:rsid w:val="00E37594"/>
    <w:rsid w:val="00E6086D"/>
    <w:rsid w:val="00E76734"/>
    <w:rsid w:val="00E76DCC"/>
    <w:rsid w:val="00E83075"/>
    <w:rsid w:val="00E848C1"/>
    <w:rsid w:val="00E933B7"/>
    <w:rsid w:val="00E93962"/>
    <w:rsid w:val="00E94955"/>
    <w:rsid w:val="00EA3B58"/>
    <w:rsid w:val="00EB0C7C"/>
    <w:rsid w:val="00EB1B7A"/>
    <w:rsid w:val="00EC17A8"/>
    <w:rsid w:val="00EC42A6"/>
    <w:rsid w:val="00EE0360"/>
    <w:rsid w:val="00EE2323"/>
    <w:rsid w:val="00EF2EC0"/>
    <w:rsid w:val="00EF4D9B"/>
    <w:rsid w:val="00F02821"/>
    <w:rsid w:val="00F16B58"/>
    <w:rsid w:val="00F20626"/>
    <w:rsid w:val="00F34B3C"/>
    <w:rsid w:val="00F4787E"/>
    <w:rsid w:val="00F527F8"/>
    <w:rsid w:val="00F57392"/>
    <w:rsid w:val="00F62722"/>
    <w:rsid w:val="00F63167"/>
    <w:rsid w:val="00F63370"/>
    <w:rsid w:val="00F7516B"/>
    <w:rsid w:val="00F80F48"/>
    <w:rsid w:val="00F84DDB"/>
    <w:rsid w:val="00F93F25"/>
    <w:rsid w:val="00F95E4D"/>
    <w:rsid w:val="00F96474"/>
    <w:rsid w:val="00F9721E"/>
    <w:rsid w:val="00FA1D7A"/>
    <w:rsid w:val="00FA774A"/>
    <w:rsid w:val="00FB1D30"/>
    <w:rsid w:val="00FB2F32"/>
    <w:rsid w:val="00FB7B1B"/>
    <w:rsid w:val="00FC5243"/>
    <w:rsid w:val="00FD1364"/>
    <w:rsid w:val="00FD19A6"/>
    <w:rsid w:val="00FE5A27"/>
    <w:rsid w:val="00FF0777"/>
    <w:rsid w:val="00FF1884"/>
    <w:rsid w:val="00FF53CE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47C7F-9397-4037-8A10-67552944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  <w:style w:type="paragraph" w:styleId="afc">
    <w:name w:val="annotation subject"/>
    <w:basedOn w:val="afa"/>
    <w:next w:val="afa"/>
    <w:link w:val="15"/>
    <w:uiPriority w:val="99"/>
    <w:semiHidden/>
    <w:unhideWhenUsed/>
    <w:rsid w:val="004D784A"/>
    <w:rPr>
      <w:b/>
      <w:bCs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4D7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83541F01B9E6E4D8CC31E3D52C7E32326D62A0616E6D9EC8E5BFDF0741F34EAD49762F2DEDB73EE8AC4C43BECDF747317747E6D3DA0491888ACB6Fv0C7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83541F01B9E6E4D8CC31E3D52C7E32326D62A0616E6D9EC8E5BFDF0741F34EAD49762F2DEDB73EE8AC4C43BECDF747317747E6D3DA0491888ACB6Fv0C7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83541F01B9E6E4D8CC31E3D52C7E32326D62A0616E6D9EC8E5BFDF0741F34EAD49762F2DEDB73EE8AC4C43BECDF747317747E6D3DA0491888ACB6Fv0C7M" TargetMode="Externa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DB83541F01B9E6E4D8CC31E3D52C7E32326D62A0616E6D9EC8E5BFDF0741F34EAD49762F2DEDB73EE8AC4C43BECDF747317747E6D3DA0491888ACB6Fv0C7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B1BC-8DFA-4647-A522-4C2A2FEE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13393</Words>
  <Characters>76343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2023-10-20T04:22:00Z</cp:lastPrinted>
  <dcterms:created xsi:type="dcterms:W3CDTF">2023-10-20T04:23:00Z</dcterms:created>
  <dcterms:modified xsi:type="dcterms:W3CDTF">2023-10-20T04:23:00Z</dcterms:modified>
</cp:coreProperties>
</file>