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125EDA" w:rsidRDefault="00125E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91E2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125EDA" w:rsidRDefault="00125E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91E27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25EDA" w:rsidRDefault="00125E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25EDA" w:rsidRDefault="00125E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637F3" w:rsidRDefault="004637F3" w:rsidP="004637F3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4637F3" w:rsidRDefault="004637F3" w:rsidP="004637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05.10.2021 № 216 «О регистрации фракции «ЕДИНАЯ РОССИЯ»</w:t>
      </w:r>
    </w:p>
    <w:p w:rsidR="004637F3" w:rsidRDefault="004637F3" w:rsidP="004637F3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Пермской городской Думе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637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созыва»</w:t>
      </w:r>
    </w:p>
    <w:p w:rsidR="004637F3" w:rsidRDefault="004637F3" w:rsidP="004637F3">
      <w:pPr>
        <w:autoSpaceDE w:val="0"/>
        <w:autoSpaceDN w:val="0"/>
        <w:adjustRightInd w:val="0"/>
        <w:spacing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4637F3" w:rsidRDefault="004637F3" w:rsidP="004637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</w:t>
      </w:r>
      <w:r w:rsidR="00125EDA">
        <w:rPr>
          <w:sz w:val="28"/>
          <w:szCs w:val="28"/>
        </w:rPr>
        <w:t xml:space="preserve">дской Думы от 05.10.2021 № 216 </w:t>
      </w:r>
      <w:r>
        <w:rPr>
          <w:sz w:val="28"/>
          <w:szCs w:val="28"/>
        </w:rPr>
        <w:t>«О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фракции «ЕДИНАЯ РОС</w:t>
      </w:r>
      <w:r w:rsidR="00125EDA">
        <w:rPr>
          <w:sz w:val="28"/>
          <w:szCs w:val="28"/>
        </w:rPr>
        <w:t xml:space="preserve">СИЯ» в Пермской городской Думе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ва» (в редакции решений Пермско</w:t>
      </w:r>
      <w:r w:rsidR="00125EDA">
        <w:rPr>
          <w:sz w:val="28"/>
          <w:szCs w:val="28"/>
        </w:rPr>
        <w:t xml:space="preserve">й городской Думы от 26.10.2021 </w:t>
      </w:r>
      <w:r>
        <w:rPr>
          <w:sz w:val="28"/>
          <w:szCs w:val="28"/>
        </w:rPr>
        <w:t>№ 261, от</w:t>
      </w:r>
      <w:r w:rsidR="00125EDA">
        <w:rPr>
          <w:sz w:val="28"/>
          <w:szCs w:val="28"/>
        </w:rPr>
        <w:t> </w:t>
      </w:r>
      <w:r>
        <w:rPr>
          <w:sz w:val="28"/>
          <w:szCs w:val="28"/>
        </w:rPr>
        <w:t>20.12.2022 № 294) изменения, в пункте 1:</w:t>
      </w:r>
    </w:p>
    <w:p w:rsidR="004637F3" w:rsidRDefault="004637F3" w:rsidP="004637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первом слова «24 человека» заменить словами «25 человек»;</w:t>
      </w:r>
    </w:p>
    <w:p w:rsidR="004637F3" w:rsidRDefault="004637F3" w:rsidP="004637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после позиции «Мельник Наталья Николаевна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позицией «Мелюхин Антон Николаевич,».</w:t>
      </w:r>
    </w:p>
    <w:p w:rsidR="004637F3" w:rsidRDefault="004637F3" w:rsidP="0046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4637F3" w:rsidRDefault="004637F3" w:rsidP="0046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4637F3" w:rsidRDefault="004637F3" w:rsidP="004637F3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4637F3" w:rsidRDefault="004637F3" w:rsidP="004637F3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91E27">
      <w:rPr>
        <w:noProof/>
        <w:snapToGrid w:val="0"/>
        <w:sz w:val="16"/>
      </w:rPr>
      <w:t>25.10.2023 13:38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91E27">
      <w:rPr>
        <w:noProof/>
        <w:snapToGrid w:val="0"/>
        <w:sz w:val="16"/>
      </w:rPr>
      <w:t>дополнительны вопрос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15SptEsHMtyqqMnfJGcvks5jf8=" w:salt="iGiB71zNq+l+4eZUekKL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5EDA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37F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1E27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2023-10-25T08:38:00Z</cp:lastPrinted>
  <dcterms:created xsi:type="dcterms:W3CDTF">2023-10-25T03:47:00Z</dcterms:created>
  <dcterms:modified xsi:type="dcterms:W3CDTF">2023-10-25T08:39:00Z</dcterms:modified>
</cp:coreProperties>
</file>