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65C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7D3" w:rsidRDefault="001B07D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07D3" w:rsidRPr="0031066C" w:rsidRDefault="001B07D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B07D3" w:rsidRPr="0099544D" w:rsidRDefault="001B07D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B07D3" w:rsidRDefault="001B07D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7D3" w:rsidRPr="00A43577" w:rsidRDefault="00C0354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21.11.2023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7D3" w:rsidRPr="00A43577" w:rsidRDefault="00C0354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B07D3" w:rsidRDefault="001B07D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07D3" w:rsidRPr="0031066C" w:rsidRDefault="001B07D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B07D3" w:rsidRPr="0099544D" w:rsidRDefault="001B07D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B07D3" w:rsidRDefault="001B07D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B07D3" w:rsidRPr="00A43577" w:rsidRDefault="00C0354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21.11.2023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B07D3" w:rsidRPr="00A43577" w:rsidRDefault="00C0354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1281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Pr="007E04AA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236128" w:rsidRPr="000C00F3" w:rsidRDefault="00B4476B" w:rsidP="00D7236D">
      <w:pPr>
        <w:pStyle w:val="ae"/>
        <w:spacing w:line="240" w:lineRule="exact"/>
        <w:ind w:right="5387"/>
        <w:rPr>
          <w:b/>
        </w:rPr>
      </w:pPr>
      <w:bookmarkStart w:id="0" w:name="_GoBack"/>
      <w:r w:rsidRPr="00B46883">
        <w:rPr>
          <w:b/>
        </w:rPr>
        <w:t xml:space="preserve">О внесении изменений в </w:t>
      </w:r>
      <w:r w:rsidR="00D7236D">
        <w:rPr>
          <w:b/>
        </w:rPr>
        <w:t xml:space="preserve">Методику расчета стоимости работ (услуг) </w:t>
      </w:r>
      <w:r w:rsidR="00D7236D">
        <w:rPr>
          <w:b/>
        </w:rPr>
        <w:br/>
        <w:t xml:space="preserve">на выполнение отдельных </w:t>
      </w:r>
      <w:r w:rsidR="00D7236D">
        <w:rPr>
          <w:b/>
        </w:rPr>
        <w:br/>
        <w:t xml:space="preserve">мероприятий по гражданской </w:t>
      </w:r>
      <w:r w:rsidR="00D7236D">
        <w:rPr>
          <w:b/>
        </w:rPr>
        <w:br/>
        <w:t xml:space="preserve">обороне, утвержденную </w:t>
      </w:r>
      <w:r w:rsidR="00D7236D">
        <w:rPr>
          <w:b/>
        </w:rPr>
        <w:br/>
      </w:r>
      <w:r w:rsidRPr="00B46883">
        <w:rPr>
          <w:b/>
        </w:rPr>
        <w:t>постановление</w:t>
      </w:r>
      <w:r w:rsidR="00D7236D">
        <w:rPr>
          <w:b/>
        </w:rPr>
        <w:t>м</w:t>
      </w:r>
      <w:r w:rsidRPr="00B46883">
        <w:rPr>
          <w:b/>
        </w:rPr>
        <w:t xml:space="preserve"> администрации </w:t>
      </w:r>
      <w:r w:rsidR="00636E36">
        <w:rPr>
          <w:b/>
        </w:rPr>
        <w:t xml:space="preserve">города Перми от </w:t>
      </w:r>
      <w:r w:rsidR="000C00F3">
        <w:rPr>
          <w:b/>
        </w:rPr>
        <w:t>30</w:t>
      </w:r>
      <w:r w:rsidRPr="00B46883">
        <w:rPr>
          <w:b/>
        </w:rPr>
        <w:t>.0</w:t>
      </w:r>
      <w:r w:rsidR="000C00F3">
        <w:rPr>
          <w:b/>
        </w:rPr>
        <w:t>8</w:t>
      </w:r>
      <w:r w:rsidRPr="00B46883">
        <w:rPr>
          <w:b/>
        </w:rPr>
        <w:t>.20</w:t>
      </w:r>
      <w:r w:rsidR="000C00F3">
        <w:rPr>
          <w:b/>
        </w:rPr>
        <w:t>1</w:t>
      </w:r>
      <w:r w:rsidR="00636E36">
        <w:rPr>
          <w:b/>
        </w:rPr>
        <w:t>1</w:t>
      </w:r>
      <w:r w:rsidRPr="00B46883">
        <w:rPr>
          <w:b/>
        </w:rPr>
        <w:t xml:space="preserve"> № </w:t>
      </w:r>
      <w:r w:rsidR="000C00F3">
        <w:rPr>
          <w:b/>
        </w:rPr>
        <w:t>451</w:t>
      </w:r>
      <w:r w:rsidR="000C00F3" w:rsidRPr="000C00F3">
        <w:rPr>
          <w:b/>
        </w:rPr>
        <w:t xml:space="preserve"> </w:t>
      </w:r>
    </w:p>
    <w:bookmarkEnd w:id="0"/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Default="00236128" w:rsidP="00253D22">
      <w:pPr>
        <w:jc w:val="both"/>
        <w:rPr>
          <w:sz w:val="28"/>
          <w:szCs w:val="28"/>
        </w:rPr>
      </w:pPr>
    </w:p>
    <w:p w:rsidR="007C4C1E" w:rsidRPr="00B46883" w:rsidRDefault="007C4C1E" w:rsidP="00253D22">
      <w:pPr>
        <w:jc w:val="both"/>
        <w:rPr>
          <w:sz w:val="28"/>
          <w:szCs w:val="28"/>
        </w:rPr>
      </w:pPr>
    </w:p>
    <w:p w:rsidR="0024591D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№ 131-ФЗ </w:t>
      </w:r>
      <w:r w:rsidR="00D7236D">
        <w:rPr>
          <w:rFonts w:ascii="Times New Roman" w:hAnsi="Times New Roman"/>
          <w:sz w:val="28"/>
          <w:szCs w:val="28"/>
        </w:rPr>
        <w:br/>
      </w:r>
      <w:r w:rsidRPr="00B4688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</w:t>
      </w:r>
      <w:r w:rsidR="00E31826">
        <w:rPr>
          <w:rFonts w:ascii="Times New Roman" w:hAnsi="Times New Roman"/>
          <w:sz w:val="28"/>
          <w:szCs w:val="28"/>
        </w:rPr>
        <w:br/>
      </w:r>
      <w:r w:rsidRPr="00B46883">
        <w:rPr>
          <w:rFonts w:ascii="Times New Roman" w:hAnsi="Times New Roman"/>
          <w:sz w:val="28"/>
          <w:szCs w:val="28"/>
        </w:rPr>
        <w:t xml:space="preserve">в городе </w:t>
      </w:r>
      <w:r w:rsidRPr="00D91F70">
        <w:rPr>
          <w:rFonts w:ascii="Times New Roman" w:hAnsi="Times New Roman"/>
          <w:sz w:val="28"/>
          <w:szCs w:val="28"/>
        </w:rPr>
        <w:t xml:space="preserve">Перми», </w:t>
      </w:r>
      <w:r w:rsidR="00D91F70" w:rsidRPr="00D91F70">
        <w:rPr>
          <w:rFonts w:ascii="Times New Roman" w:hAnsi="Times New Roman"/>
          <w:sz w:val="28"/>
          <w:szCs w:val="28"/>
        </w:rPr>
        <w:t>в целях актуализации правовых актов администрации города Перми</w:t>
      </w:r>
      <w:r w:rsidR="00D91F70" w:rsidRPr="00414D9E">
        <w:rPr>
          <w:sz w:val="28"/>
          <w:szCs w:val="28"/>
        </w:rPr>
        <w:t xml:space="preserve"> 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  <w:r w:rsidR="00AB461B">
        <w:rPr>
          <w:rFonts w:ascii="Times New Roman" w:hAnsi="Times New Roman"/>
          <w:sz w:val="28"/>
          <w:szCs w:val="28"/>
        </w:rPr>
        <w:t xml:space="preserve"> </w:t>
      </w:r>
    </w:p>
    <w:p w:rsidR="00656C50" w:rsidRDefault="00656C50" w:rsidP="007C4C1E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E2252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Методику расчета стоимости работ (услуг) на выполнение отдельных мероприятий по гражданской обороне,</w:t>
      </w:r>
      <w:r w:rsidRPr="00656C50">
        <w:rPr>
          <w:rFonts w:ascii="Times New Roman" w:hAnsi="Times New Roman"/>
          <w:sz w:val="28"/>
          <w:szCs w:val="28"/>
        </w:rPr>
        <w:t xml:space="preserve"> </w:t>
      </w:r>
      <w:r w:rsidRPr="00B46883">
        <w:rPr>
          <w:rFonts w:ascii="Times New Roman" w:hAnsi="Times New Roman"/>
          <w:sz w:val="28"/>
          <w:szCs w:val="28"/>
        </w:rPr>
        <w:t>утвержден</w:t>
      </w:r>
      <w:r w:rsidRPr="00D91F70">
        <w:rPr>
          <w:rFonts w:ascii="Times New Roman" w:hAnsi="Times New Roman"/>
          <w:sz w:val="28"/>
          <w:szCs w:val="28"/>
        </w:rPr>
        <w:t>ную постановлением администрации города Перми от 30 августа 2011 г. № 451 (</w:t>
      </w:r>
      <w:r>
        <w:rPr>
          <w:rFonts w:ascii="Times New Roman" w:hAnsi="Times New Roman"/>
          <w:sz w:val="28"/>
          <w:szCs w:val="28"/>
        </w:rPr>
        <w:t xml:space="preserve">в ред. </w:t>
      </w:r>
      <w:r w:rsidR="007C4C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Pr="00D91F70">
        <w:rPr>
          <w:rFonts w:ascii="Times New Roman" w:hAnsi="Times New Roman"/>
          <w:sz w:val="28"/>
          <w:szCs w:val="28"/>
        </w:rPr>
        <w:t xml:space="preserve">01.11.2012 </w:t>
      </w:r>
      <w:hyperlink r:id="rId11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728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12.09.2014 </w:t>
      </w:r>
      <w:hyperlink r:id="rId12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626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16.12.2014 </w:t>
      </w:r>
      <w:hyperlink r:id="rId13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981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07.04.2016 </w:t>
      </w:r>
      <w:r w:rsidR="007C4C1E">
        <w:rPr>
          <w:rFonts w:ascii="Times New Roman" w:hAnsi="Times New Roman"/>
          <w:sz w:val="28"/>
          <w:szCs w:val="28"/>
        </w:rPr>
        <w:br/>
      </w:r>
      <w:hyperlink r:id="rId14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238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22.04.2016 </w:t>
      </w:r>
      <w:hyperlink r:id="rId15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277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24.10.2017 </w:t>
      </w:r>
      <w:hyperlink r:id="rId16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937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08.12.2017 </w:t>
      </w:r>
      <w:hyperlink r:id="rId17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1109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7C4C1E">
        <w:rPr>
          <w:rFonts w:ascii="Times New Roman" w:hAnsi="Times New Roman"/>
          <w:sz w:val="28"/>
          <w:szCs w:val="28"/>
        </w:rPr>
        <w:t xml:space="preserve"> </w:t>
      </w:r>
      <w:r w:rsidR="007C4C1E">
        <w:rPr>
          <w:rFonts w:ascii="Times New Roman" w:hAnsi="Times New Roman"/>
          <w:sz w:val="28"/>
          <w:szCs w:val="28"/>
        </w:rPr>
        <w:br/>
      </w:r>
      <w:r w:rsidRPr="00D91F70">
        <w:rPr>
          <w:rFonts w:ascii="Times New Roman" w:hAnsi="Times New Roman"/>
          <w:sz w:val="28"/>
          <w:szCs w:val="28"/>
        </w:rPr>
        <w:t xml:space="preserve">от 14.06.2018 </w:t>
      </w:r>
      <w:hyperlink r:id="rId18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392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26.11.2018 </w:t>
      </w:r>
      <w:hyperlink r:id="rId19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923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17.12.2019 </w:t>
      </w:r>
      <w:hyperlink r:id="rId20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1025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7C4C1E" w:rsidRPr="00D91F70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23.09.2020 </w:t>
      </w:r>
      <w:r w:rsidR="007C4C1E">
        <w:rPr>
          <w:rFonts w:ascii="Times New Roman" w:hAnsi="Times New Roman"/>
          <w:sz w:val="28"/>
          <w:szCs w:val="28"/>
        </w:rPr>
        <w:br/>
      </w:r>
      <w:hyperlink r:id="rId21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872</w:t>
        </w:r>
      </w:hyperlink>
      <w:r w:rsidR="00FE1DA3" w:rsidRPr="00FE1DA3">
        <w:rPr>
          <w:rFonts w:ascii="Times New Roman" w:hAnsi="Times New Roman"/>
          <w:sz w:val="28"/>
          <w:szCs w:val="28"/>
        </w:rPr>
        <w:t>, от</w:t>
      </w:r>
      <w:r w:rsidR="00FE1DA3">
        <w:rPr>
          <w:rFonts w:ascii="Times New Roman" w:hAnsi="Times New Roman"/>
          <w:sz w:val="28"/>
          <w:szCs w:val="28"/>
        </w:rPr>
        <w:t xml:space="preserve"> 10.10.2023 № 964</w:t>
      </w:r>
      <w:r w:rsidRPr="00D91F70">
        <w:rPr>
          <w:rFonts w:ascii="Times New Roman" w:hAnsi="Times New Roman"/>
          <w:sz w:val="28"/>
          <w:szCs w:val="28"/>
        </w:rPr>
        <w:t>)</w:t>
      </w:r>
      <w:r w:rsidR="009E2252">
        <w:rPr>
          <w:rFonts w:ascii="Times New Roman" w:hAnsi="Times New Roman"/>
          <w:sz w:val="28"/>
          <w:szCs w:val="28"/>
        </w:rPr>
        <w:t xml:space="preserve">, изложив раздел </w:t>
      </w:r>
      <w:r w:rsidR="007C4C1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9E2252">
        <w:rPr>
          <w:rFonts w:ascii="Times New Roman" w:hAnsi="Times New Roman"/>
          <w:sz w:val="28"/>
          <w:szCs w:val="28"/>
        </w:rPr>
        <w:t xml:space="preserve">в </w:t>
      </w:r>
      <w:r w:rsidR="007C4C1E">
        <w:rPr>
          <w:rFonts w:ascii="Times New Roman" w:hAnsi="Times New Roman"/>
          <w:sz w:val="28"/>
          <w:szCs w:val="28"/>
        </w:rPr>
        <w:t>следующей</w:t>
      </w:r>
      <w:r w:rsidR="009E2252">
        <w:rPr>
          <w:rFonts w:ascii="Times New Roman" w:hAnsi="Times New Roman"/>
          <w:sz w:val="28"/>
          <w:szCs w:val="28"/>
        </w:rPr>
        <w:t xml:space="preserve"> редакции</w:t>
      </w:r>
      <w:r w:rsidR="00297147">
        <w:rPr>
          <w:rFonts w:ascii="Times New Roman" w:hAnsi="Times New Roman"/>
          <w:sz w:val="28"/>
          <w:szCs w:val="28"/>
        </w:rPr>
        <w:t>:</w:t>
      </w:r>
      <w:r w:rsidR="00637FB0">
        <w:rPr>
          <w:rFonts w:ascii="Times New Roman" w:hAnsi="Times New Roman"/>
          <w:sz w:val="28"/>
          <w:szCs w:val="28"/>
        </w:rPr>
        <w:t xml:space="preserve"> </w:t>
      </w:r>
    </w:p>
    <w:p w:rsidR="009E2252" w:rsidRPr="007C4C1E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9E225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C4C1E">
        <w:rPr>
          <w:rFonts w:ascii="Times New Roman" w:hAnsi="Times New Roman" w:cs="Times New Roman"/>
          <w:bCs/>
          <w:sz w:val="28"/>
          <w:szCs w:val="28"/>
        </w:rPr>
        <w:t>«</w:t>
      </w:r>
      <w:r w:rsidRPr="009E2252">
        <w:rPr>
          <w:rFonts w:ascii="Times New Roman" w:hAnsi="Times New Roman" w:cs="Times New Roman"/>
          <w:b/>
          <w:bCs/>
          <w:sz w:val="28"/>
          <w:szCs w:val="28"/>
        </w:rPr>
        <w:t>V. Расчет стоимости мероприятий</w:t>
      </w:r>
      <w:r w:rsidR="00E34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2252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Общая стоимость мероприятий в сфере выполнения отдельных мероприятий гражданской обороны определяется как сумма индивидуальных расчетов по каждому виду мероприятий на расчетный период: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7C4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 = Са + Сох + Ссод + Соб + Св + Сп + Сто + Су + ПР, где</w:t>
      </w:r>
    </w:p>
    <w:p w:rsid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Са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стоимость аренды (субаренды) складских помещений для хранения продовольственного запаса и имущества гражданской обороны;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Сох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стоимость охраны складских помещений, продовольственного запаса и имущества гражданской обороны;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Ссод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стоимость выполнения мероприятий по содержанию в целях граждан</w:t>
      </w:r>
      <w:r w:rsidRPr="009E2252">
        <w:rPr>
          <w:rFonts w:ascii="Times New Roman" w:hAnsi="Times New Roman" w:cs="Times New Roman"/>
          <w:sz w:val="28"/>
          <w:szCs w:val="28"/>
        </w:rPr>
        <w:lastRenderedPageBreak/>
        <w:t xml:space="preserve">ской обороны продовольственного запаса и хранения имущества гражданской обороны, включая выполнение складских работ по учету, перемещению, раскладке </w:t>
      </w:r>
      <w:r w:rsidR="00E31826">
        <w:rPr>
          <w:rFonts w:ascii="Times New Roman" w:hAnsi="Times New Roman" w:cs="Times New Roman"/>
          <w:sz w:val="28"/>
          <w:szCs w:val="28"/>
        </w:rPr>
        <w:br/>
      </w:r>
      <w:r w:rsidRPr="009E2252">
        <w:rPr>
          <w:rFonts w:ascii="Times New Roman" w:hAnsi="Times New Roman" w:cs="Times New Roman"/>
          <w:sz w:val="28"/>
          <w:szCs w:val="28"/>
        </w:rPr>
        <w:t>и складированию;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Соб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стоимость обновления в целях гражданской обороны продовольственного запаса;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Св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стоимость восполнения в целях гражданской обороны необходимого объема продовольственного запаса;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Сп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стоимость пополнения имущества гражданской обороны;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Сто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стоимость технического обслуживания имущества гражданской обороны;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Су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стоимость утилизации</w:t>
      </w:r>
      <w:r w:rsidR="00370960">
        <w:rPr>
          <w:rFonts w:ascii="Times New Roman" w:hAnsi="Times New Roman" w:cs="Times New Roman"/>
          <w:sz w:val="28"/>
          <w:szCs w:val="28"/>
        </w:rPr>
        <w:t xml:space="preserve"> (уничтожения)</w:t>
      </w:r>
      <w:r w:rsidRPr="009E2252">
        <w:rPr>
          <w:rFonts w:ascii="Times New Roman" w:hAnsi="Times New Roman" w:cs="Times New Roman"/>
          <w:sz w:val="28"/>
          <w:szCs w:val="28"/>
        </w:rPr>
        <w:t xml:space="preserve"> продовольственного запаса и имущества гражданской обороны;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ПР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прочие расходы</w:t>
      </w:r>
      <w:r w:rsidR="00D7236D">
        <w:rPr>
          <w:rFonts w:ascii="Times New Roman" w:hAnsi="Times New Roman" w:cs="Times New Roman"/>
          <w:sz w:val="28"/>
          <w:szCs w:val="28"/>
        </w:rPr>
        <w:t>.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Стоимость аренды (субаренды) складских помещений для хранения продовольственного запаса и имущества гражданской обороны, охраны складских помещений, обновления продовольственного запаса, восполнения необходимого объема продовольственного запаса, пополнения имущества гражданской обороны, технического обслуживания имущества гражданской обороны и прочих расходов, практического развертывания подвижного пункта питания на очередной финансовый год и плановый период определяется на основании рыночной стоимости товара и услуг в текущем году с применением среднегодового индекса потребительских цен (либо индекса роста доходов):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7C4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Са = (Пп x Ца x Та</w:t>
      </w:r>
      <w:r w:rsidR="00955F53" w:rsidRPr="001B07D3">
        <w:rPr>
          <w:rFonts w:ascii="Times New Roman" w:hAnsi="Times New Roman" w:cs="Times New Roman"/>
          <w:sz w:val="28"/>
          <w:szCs w:val="28"/>
        </w:rPr>
        <w:t>) + (Пи x Ца x Та)</w:t>
      </w:r>
      <w:r w:rsidRPr="001B07D3">
        <w:rPr>
          <w:rFonts w:ascii="Times New Roman" w:hAnsi="Times New Roman" w:cs="Times New Roman"/>
          <w:sz w:val="28"/>
          <w:szCs w:val="28"/>
        </w:rPr>
        <w:t>, где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Пп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площадь хранения продовольственного запаса;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Пи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площадь хранения имущества гражданской обороны;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Ца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рыночная стоимость аренды 1 кв. м складских помещений в месяц;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Та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период аренды в месяцах;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7C4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</w:t>
      </w:r>
      <w:r w:rsidR="001B07D3">
        <w:rPr>
          <w:rFonts w:ascii="Times New Roman" w:hAnsi="Times New Roman" w:cs="Times New Roman"/>
          <w:sz w:val="28"/>
          <w:szCs w:val="28"/>
        </w:rPr>
        <w:t>п</w:t>
      </w:r>
      <w:r w:rsidRPr="009E2252">
        <w:rPr>
          <w:rFonts w:ascii="Times New Roman" w:hAnsi="Times New Roman" w:cs="Times New Roman"/>
          <w:sz w:val="28"/>
          <w:szCs w:val="28"/>
        </w:rPr>
        <w:t xml:space="preserve"> = (П</w:t>
      </w:r>
      <w:r w:rsidR="001B07D3">
        <w:rPr>
          <w:rFonts w:ascii="Times New Roman" w:hAnsi="Times New Roman" w:cs="Times New Roman"/>
          <w:sz w:val="28"/>
          <w:szCs w:val="28"/>
        </w:rPr>
        <w:t>об</w:t>
      </w:r>
      <w:r w:rsidRPr="009E2252">
        <w:rPr>
          <w:rFonts w:ascii="Times New Roman" w:hAnsi="Times New Roman" w:cs="Times New Roman"/>
          <w:sz w:val="28"/>
          <w:szCs w:val="28"/>
        </w:rPr>
        <w:t xml:space="preserve"> + П</w:t>
      </w:r>
      <w:r w:rsidR="001B07D3">
        <w:rPr>
          <w:rFonts w:ascii="Times New Roman" w:hAnsi="Times New Roman" w:cs="Times New Roman"/>
          <w:sz w:val="28"/>
          <w:szCs w:val="28"/>
        </w:rPr>
        <w:t>у</w:t>
      </w:r>
      <w:r w:rsidRPr="009E2252">
        <w:rPr>
          <w:rFonts w:ascii="Times New Roman" w:hAnsi="Times New Roman" w:cs="Times New Roman"/>
          <w:sz w:val="28"/>
          <w:szCs w:val="28"/>
        </w:rPr>
        <w:t>), где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</w:t>
      </w:r>
      <w:r w:rsidR="001B07D3">
        <w:rPr>
          <w:rFonts w:ascii="Times New Roman" w:hAnsi="Times New Roman" w:cs="Times New Roman"/>
          <w:sz w:val="28"/>
          <w:szCs w:val="28"/>
        </w:rPr>
        <w:t>об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площадь хранения продовольственного запаса обновленного, восполненного;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</w:t>
      </w:r>
      <w:r w:rsidR="001B07D3">
        <w:rPr>
          <w:rFonts w:ascii="Times New Roman" w:hAnsi="Times New Roman" w:cs="Times New Roman"/>
          <w:sz w:val="28"/>
          <w:szCs w:val="28"/>
        </w:rPr>
        <w:t>у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площадь для хранения продовольственного запаса с истекшими сроками годности для последующей утилизации и списания;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7C4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 xml:space="preserve">Сох = </w:t>
      </w:r>
      <w:r w:rsidR="00955F53" w:rsidRPr="001B07D3">
        <w:rPr>
          <w:rFonts w:ascii="Times New Roman" w:hAnsi="Times New Roman" w:cs="Times New Roman"/>
          <w:sz w:val="28"/>
          <w:szCs w:val="28"/>
        </w:rPr>
        <w:t>(</w:t>
      </w:r>
      <w:r w:rsidRPr="001B07D3">
        <w:rPr>
          <w:rFonts w:ascii="Times New Roman" w:hAnsi="Times New Roman" w:cs="Times New Roman"/>
          <w:sz w:val="28"/>
          <w:szCs w:val="28"/>
        </w:rPr>
        <w:t>Цох</w:t>
      </w:r>
      <w:r w:rsidR="00955F53" w:rsidRPr="001B07D3">
        <w:rPr>
          <w:rFonts w:ascii="Times New Roman" w:hAnsi="Times New Roman" w:cs="Times New Roman"/>
          <w:sz w:val="28"/>
          <w:szCs w:val="28"/>
        </w:rPr>
        <w:t>пз</w:t>
      </w:r>
      <w:r w:rsidRPr="001B07D3">
        <w:rPr>
          <w:rFonts w:ascii="Times New Roman" w:hAnsi="Times New Roman" w:cs="Times New Roman"/>
          <w:sz w:val="28"/>
          <w:szCs w:val="28"/>
        </w:rPr>
        <w:t xml:space="preserve"> x </w:t>
      </w:r>
      <w:r w:rsidR="00955F53" w:rsidRPr="001B07D3">
        <w:rPr>
          <w:rFonts w:ascii="Times New Roman" w:hAnsi="Times New Roman" w:cs="Times New Roman"/>
          <w:sz w:val="28"/>
          <w:szCs w:val="28"/>
        </w:rPr>
        <w:t>Пп</w:t>
      </w:r>
      <w:r w:rsidR="008C24E8" w:rsidRPr="00E34DDC">
        <w:rPr>
          <w:rFonts w:ascii="Times New Roman" w:hAnsi="Times New Roman" w:cs="Times New Roman"/>
          <w:sz w:val="28"/>
          <w:szCs w:val="28"/>
        </w:rPr>
        <w:t>)</w:t>
      </w:r>
      <w:r w:rsidR="001B07D3">
        <w:rPr>
          <w:rFonts w:ascii="Times New Roman" w:hAnsi="Times New Roman" w:cs="Times New Roman"/>
          <w:sz w:val="28"/>
          <w:szCs w:val="28"/>
        </w:rPr>
        <w:t xml:space="preserve"> х Тох</w:t>
      </w:r>
      <w:r w:rsidR="00955F53" w:rsidRPr="001B07D3">
        <w:rPr>
          <w:rFonts w:ascii="Times New Roman" w:hAnsi="Times New Roman" w:cs="Times New Roman"/>
          <w:sz w:val="28"/>
          <w:szCs w:val="28"/>
        </w:rPr>
        <w:t xml:space="preserve"> + (Цохи</w:t>
      </w:r>
      <w:r w:rsidRPr="001B07D3">
        <w:rPr>
          <w:rFonts w:ascii="Times New Roman" w:hAnsi="Times New Roman" w:cs="Times New Roman"/>
          <w:sz w:val="28"/>
          <w:szCs w:val="28"/>
        </w:rPr>
        <w:t xml:space="preserve"> x </w:t>
      </w:r>
      <w:r w:rsidR="001B07D3">
        <w:rPr>
          <w:rFonts w:ascii="Times New Roman" w:hAnsi="Times New Roman" w:cs="Times New Roman"/>
          <w:sz w:val="28"/>
          <w:szCs w:val="28"/>
        </w:rPr>
        <w:t>Пи)</w:t>
      </w:r>
      <w:r w:rsidR="00955F53" w:rsidRPr="001B07D3">
        <w:rPr>
          <w:rFonts w:ascii="Times New Roman" w:hAnsi="Times New Roman" w:cs="Times New Roman"/>
          <w:sz w:val="28"/>
          <w:szCs w:val="28"/>
        </w:rPr>
        <w:t xml:space="preserve"> х </w:t>
      </w:r>
      <w:r w:rsidRPr="001B07D3">
        <w:rPr>
          <w:rFonts w:ascii="Times New Roman" w:hAnsi="Times New Roman" w:cs="Times New Roman"/>
          <w:sz w:val="28"/>
          <w:szCs w:val="28"/>
        </w:rPr>
        <w:t>Тох, где</w:t>
      </w:r>
    </w:p>
    <w:p w:rsidR="009E2252" w:rsidRPr="001B07D3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Цох</w:t>
      </w:r>
      <w:r w:rsidR="00955F53" w:rsidRPr="001B07D3">
        <w:rPr>
          <w:rFonts w:ascii="Times New Roman" w:hAnsi="Times New Roman" w:cs="Times New Roman"/>
          <w:sz w:val="28"/>
          <w:szCs w:val="28"/>
        </w:rPr>
        <w:t>пз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 xml:space="preserve">рыночная стоимость услуг охраны </w:t>
      </w:r>
      <w:r w:rsidR="00955F53" w:rsidRPr="001B07D3">
        <w:rPr>
          <w:rFonts w:ascii="Times New Roman" w:hAnsi="Times New Roman" w:cs="Times New Roman"/>
          <w:sz w:val="28"/>
          <w:szCs w:val="28"/>
        </w:rPr>
        <w:t>1 кв.</w:t>
      </w:r>
      <w:r w:rsidR="00D7236D">
        <w:rPr>
          <w:rFonts w:ascii="Times New Roman" w:hAnsi="Times New Roman" w:cs="Times New Roman"/>
          <w:sz w:val="28"/>
          <w:szCs w:val="28"/>
        </w:rPr>
        <w:t xml:space="preserve"> </w:t>
      </w:r>
      <w:r w:rsidR="00955F53" w:rsidRPr="001B07D3">
        <w:rPr>
          <w:rFonts w:ascii="Times New Roman" w:hAnsi="Times New Roman" w:cs="Times New Roman"/>
          <w:sz w:val="28"/>
          <w:szCs w:val="28"/>
        </w:rPr>
        <w:t>м складских помещений продовольственного запаса в месяц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955F53" w:rsidRPr="001B07D3" w:rsidRDefault="00955F53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Цохи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>рыночная стоимость услуг охраны 1 кв.</w:t>
      </w:r>
      <w:r w:rsidR="00D7236D">
        <w:rPr>
          <w:rFonts w:ascii="Times New Roman" w:hAnsi="Times New Roman" w:cs="Times New Roman"/>
          <w:sz w:val="28"/>
          <w:szCs w:val="28"/>
        </w:rPr>
        <w:t xml:space="preserve"> </w:t>
      </w:r>
      <w:r w:rsidRPr="001B07D3">
        <w:rPr>
          <w:rFonts w:ascii="Times New Roman" w:hAnsi="Times New Roman" w:cs="Times New Roman"/>
          <w:sz w:val="28"/>
          <w:szCs w:val="28"/>
        </w:rPr>
        <w:t xml:space="preserve">м складских помещений </w:t>
      </w:r>
      <w:r w:rsidR="00E31826">
        <w:rPr>
          <w:rFonts w:ascii="Times New Roman" w:hAnsi="Times New Roman" w:cs="Times New Roman"/>
          <w:sz w:val="28"/>
          <w:szCs w:val="28"/>
        </w:rPr>
        <w:br/>
      </w:r>
      <w:r w:rsidRPr="001B07D3">
        <w:rPr>
          <w:rFonts w:ascii="Times New Roman" w:hAnsi="Times New Roman" w:cs="Times New Roman"/>
          <w:sz w:val="28"/>
          <w:szCs w:val="28"/>
        </w:rPr>
        <w:t>имущества гражданской обороны в месяц;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Тох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>период пр</w:t>
      </w:r>
      <w:r w:rsidR="001B07D3">
        <w:rPr>
          <w:rFonts w:ascii="Times New Roman" w:hAnsi="Times New Roman" w:cs="Times New Roman"/>
          <w:sz w:val="28"/>
          <w:szCs w:val="28"/>
        </w:rPr>
        <w:t>едоставления услуг охраны в месяцах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7C4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lastRenderedPageBreak/>
        <w:t>Ссод = Цл</w:t>
      </w:r>
      <w:r w:rsidR="00483D98" w:rsidRPr="001B07D3">
        <w:rPr>
          <w:rFonts w:ascii="Times New Roman" w:hAnsi="Times New Roman" w:cs="Times New Roman"/>
          <w:sz w:val="28"/>
          <w:szCs w:val="28"/>
        </w:rPr>
        <w:t>пр</w:t>
      </w:r>
      <w:r w:rsidRPr="001B07D3">
        <w:rPr>
          <w:rFonts w:ascii="Times New Roman" w:hAnsi="Times New Roman" w:cs="Times New Roman"/>
          <w:sz w:val="28"/>
          <w:szCs w:val="28"/>
        </w:rPr>
        <w:t xml:space="preserve"> x В</w:t>
      </w:r>
      <w:r w:rsidR="00483D98" w:rsidRPr="001B07D3">
        <w:rPr>
          <w:rFonts w:ascii="Times New Roman" w:hAnsi="Times New Roman" w:cs="Times New Roman"/>
          <w:sz w:val="28"/>
          <w:szCs w:val="28"/>
        </w:rPr>
        <w:t>пр</w:t>
      </w:r>
      <w:r w:rsidRPr="001B07D3">
        <w:rPr>
          <w:rFonts w:ascii="Times New Roman" w:hAnsi="Times New Roman" w:cs="Times New Roman"/>
          <w:sz w:val="28"/>
          <w:szCs w:val="28"/>
        </w:rPr>
        <w:t xml:space="preserve"> x Тл</w:t>
      </w:r>
      <w:r w:rsidR="00483D98" w:rsidRPr="001B07D3">
        <w:rPr>
          <w:rFonts w:ascii="Times New Roman" w:hAnsi="Times New Roman" w:cs="Times New Roman"/>
          <w:sz w:val="28"/>
          <w:szCs w:val="28"/>
        </w:rPr>
        <w:t xml:space="preserve"> + Цлим x Вим x Тл</w:t>
      </w:r>
      <w:r w:rsidRPr="001B07D3">
        <w:rPr>
          <w:rFonts w:ascii="Times New Roman" w:hAnsi="Times New Roman" w:cs="Times New Roman"/>
          <w:sz w:val="28"/>
          <w:szCs w:val="28"/>
        </w:rPr>
        <w:t>, где</w:t>
      </w:r>
    </w:p>
    <w:p w:rsidR="009E2252" w:rsidRPr="001B07D3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Цл</w:t>
      </w:r>
      <w:r w:rsidR="00483D98" w:rsidRPr="001B07D3">
        <w:rPr>
          <w:rFonts w:ascii="Times New Roman" w:hAnsi="Times New Roman" w:cs="Times New Roman"/>
          <w:sz w:val="28"/>
          <w:szCs w:val="28"/>
        </w:rPr>
        <w:t>пр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>рыночная стоимость услуг по логист</w:t>
      </w:r>
      <w:r w:rsidR="00096E0C" w:rsidRPr="001B07D3">
        <w:rPr>
          <w:rFonts w:ascii="Times New Roman" w:hAnsi="Times New Roman" w:cs="Times New Roman"/>
          <w:sz w:val="28"/>
          <w:szCs w:val="28"/>
        </w:rPr>
        <w:t>ике продовольственного запаса за 1 тонну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483D98" w:rsidRPr="001B07D3" w:rsidRDefault="00483D98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Цлим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>рыночная стоимость услуг по логистике иму</w:t>
      </w:r>
      <w:r w:rsidR="00096E0C" w:rsidRPr="001B07D3">
        <w:rPr>
          <w:rFonts w:ascii="Times New Roman" w:hAnsi="Times New Roman" w:cs="Times New Roman"/>
          <w:sz w:val="28"/>
          <w:szCs w:val="28"/>
        </w:rPr>
        <w:t>щества гражданской обороны за 1 тонну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9E2252" w:rsidRPr="001B07D3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В</w:t>
      </w:r>
      <w:r w:rsidR="009320CD" w:rsidRPr="001B07D3">
        <w:rPr>
          <w:rFonts w:ascii="Times New Roman" w:hAnsi="Times New Roman" w:cs="Times New Roman"/>
          <w:sz w:val="28"/>
          <w:szCs w:val="28"/>
        </w:rPr>
        <w:t>пр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="009320CD" w:rsidRPr="001B07D3">
        <w:rPr>
          <w:rFonts w:ascii="Times New Roman" w:hAnsi="Times New Roman" w:cs="Times New Roman"/>
          <w:sz w:val="28"/>
          <w:szCs w:val="28"/>
        </w:rPr>
        <w:t>вес продуктов питания</w:t>
      </w:r>
      <w:r w:rsidRPr="001B07D3">
        <w:rPr>
          <w:rFonts w:ascii="Times New Roman" w:hAnsi="Times New Roman" w:cs="Times New Roman"/>
          <w:sz w:val="28"/>
          <w:szCs w:val="28"/>
        </w:rPr>
        <w:t>, задействованных в складских операциях;</w:t>
      </w:r>
    </w:p>
    <w:p w:rsidR="00483D98" w:rsidRPr="001B07D3" w:rsidRDefault="00483D98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В</w:t>
      </w:r>
      <w:r w:rsidR="009320CD" w:rsidRPr="001B07D3">
        <w:rPr>
          <w:rFonts w:ascii="Times New Roman" w:hAnsi="Times New Roman" w:cs="Times New Roman"/>
          <w:sz w:val="28"/>
          <w:szCs w:val="28"/>
        </w:rPr>
        <w:t>им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>вес имущества гражданской обороны, задействованн</w:t>
      </w:r>
      <w:r w:rsidR="00D7236D">
        <w:rPr>
          <w:rFonts w:ascii="Times New Roman" w:hAnsi="Times New Roman" w:cs="Times New Roman"/>
          <w:sz w:val="28"/>
          <w:szCs w:val="28"/>
        </w:rPr>
        <w:t>ого</w:t>
      </w:r>
      <w:r w:rsidRPr="001B07D3">
        <w:rPr>
          <w:rFonts w:ascii="Times New Roman" w:hAnsi="Times New Roman" w:cs="Times New Roman"/>
          <w:sz w:val="28"/>
          <w:szCs w:val="28"/>
        </w:rPr>
        <w:t xml:space="preserve"> в складских операциях;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Тл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>перио</w:t>
      </w:r>
      <w:r w:rsidR="00096E0C" w:rsidRPr="001B07D3">
        <w:rPr>
          <w:rFonts w:ascii="Times New Roman" w:hAnsi="Times New Roman" w:cs="Times New Roman"/>
          <w:sz w:val="28"/>
          <w:szCs w:val="28"/>
        </w:rPr>
        <w:t>д предоставления услуг в месяцах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7C4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 xml:space="preserve">Соб = </w:t>
      </w:r>
      <w:r w:rsidR="002D75D4" w:rsidRPr="001B07D3">
        <w:rPr>
          <w:rFonts w:ascii="Times New Roman" w:hAnsi="Times New Roman" w:cs="Times New Roman"/>
          <w:sz w:val="28"/>
          <w:szCs w:val="28"/>
        </w:rPr>
        <w:t>Ц</w:t>
      </w:r>
      <w:r w:rsidR="00396DCF" w:rsidRPr="001B07D3">
        <w:rPr>
          <w:rFonts w:ascii="Times New Roman" w:hAnsi="Times New Roman" w:cs="Times New Roman"/>
          <w:sz w:val="28"/>
          <w:szCs w:val="28"/>
        </w:rPr>
        <w:t>с</w:t>
      </w:r>
      <w:r w:rsidR="002D75D4" w:rsidRPr="001B07D3">
        <w:rPr>
          <w:rFonts w:ascii="Times New Roman" w:hAnsi="Times New Roman" w:cs="Times New Roman"/>
          <w:sz w:val="28"/>
          <w:szCs w:val="28"/>
        </w:rPr>
        <w:t xml:space="preserve"> </w:t>
      </w:r>
      <w:r w:rsidR="00396DCF" w:rsidRPr="001B07D3">
        <w:rPr>
          <w:rFonts w:ascii="Times New Roman" w:hAnsi="Times New Roman" w:cs="Times New Roman"/>
          <w:sz w:val="28"/>
          <w:szCs w:val="28"/>
        </w:rPr>
        <w:t>х К</w:t>
      </w:r>
      <w:r w:rsidRPr="001B07D3">
        <w:rPr>
          <w:rFonts w:ascii="Times New Roman" w:hAnsi="Times New Roman" w:cs="Times New Roman"/>
          <w:sz w:val="28"/>
          <w:szCs w:val="28"/>
        </w:rPr>
        <w:t>, где</w:t>
      </w:r>
    </w:p>
    <w:p w:rsidR="009E2252" w:rsidRPr="001B07D3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Цс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2D75D4" w:rsidRPr="001B07D3">
        <w:rPr>
          <w:rFonts w:ascii="Times New Roman" w:hAnsi="Times New Roman" w:cs="Times New Roman"/>
          <w:sz w:val="28"/>
          <w:szCs w:val="28"/>
        </w:rPr>
        <w:t xml:space="preserve">цена обновления </w:t>
      </w:r>
      <w:r w:rsidR="00396DCF" w:rsidRPr="001B07D3">
        <w:rPr>
          <w:rFonts w:ascii="Times New Roman" w:hAnsi="Times New Roman" w:cs="Times New Roman"/>
          <w:sz w:val="28"/>
          <w:szCs w:val="28"/>
        </w:rPr>
        <w:t xml:space="preserve">продуктов питания </w:t>
      </w:r>
      <w:r w:rsidRPr="001B07D3">
        <w:rPr>
          <w:rFonts w:ascii="Times New Roman" w:hAnsi="Times New Roman" w:cs="Times New Roman"/>
          <w:sz w:val="28"/>
          <w:szCs w:val="28"/>
        </w:rPr>
        <w:t xml:space="preserve">за 1 </w:t>
      </w:r>
      <w:r w:rsidR="002D75D4" w:rsidRPr="001B07D3">
        <w:rPr>
          <w:rFonts w:ascii="Times New Roman" w:hAnsi="Times New Roman" w:cs="Times New Roman"/>
          <w:sz w:val="28"/>
          <w:szCs w:val="28"/>
        </w:rPr>
        <w:t>тонну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К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>количество (объем) обновляемых продуктов;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0CD" w:rsidRPr="001B07D3" w:rsidRDefault="009E2252" w:rsidP="007C4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 xml:space="preserve">Св = </w:t>
      </w:r>
      <w:r w:rsidR="009320CD" w:rsidRPr="001B07D3">
        <w:rPr>
          <w:rFonts w:ascii="Times New Roman" w:hAnsi="Times New Roman" w:cs="Times New Roman"/>
          <w:sz w:val="28"/>
          <w:szCs w:val="28"/>
        </w:rPr>
        <w:t>(</w:t>
      </w:r>
      <w:r w:rsidR="006B57FE">
        <w:rPr>
          <w:rFonts w:ascii="Times New Roman" w:hAnsi="Times New Roman" w:cs="Times New Roman"/>
          <w:sz w:val="28"/>
          <w:szCs w:val="28"/>
        </w:rPr>
        <w:t>Цz + Ц(z + 1) + ... + Ц(z + n</w:t>
      </w:r>
      <w:r w:rsidR="002D75D4" w:rsidRPr="001B07D3">
        <w:rPr>
          <w:rFonts w:ascii="Times New Roman" w:hAnsi="Times New Roman" w:cs="Times New Roman"/>
          <w:sz w:val="28"/>
          <w:szCs w:val="28"/>
        </w:rPr>
        <w:t>)</w:t>
      </w:r>
      <w:r w:rsidR="007C4C1E">
        <w:rPr>
          <w:rFonts w:ascii="Times New Roman" w:hAnsi="Times New Roman" w:cs="Times New Roman"/>
          <w:sz w:val="28"/>
          <w:szCs w:val="28"/>
        </w:rPr>
        <w:t xml:space="preserve"> </w:t>
      </w:r>
      <w:r w:rsidR="002D75D4" w:rsidRPr="001B07D3">
        <w:rPr>
          <w:rFonts w:ascii="Times New Roman" w:hAnsi="Times New Roman" w:cs="Times New Roman"/>
          <w:sz w:val="28"/>
          <w:szCs w:val="28"/>
        </w:rPr>
        <w:t>/ n)</w:t>
      </w:r>
      <w:r w:rsidRPr="001B07D3">
        <w:rPr>
          <w:rFonts w:ascii="Times New Roman" w:hAnsi="Times New Roman" w:cs="Times New Roman"/>
          <w:sz w:val="28"/>
          <w:szCs w:val="28"/>
        </w:rPr>
        <w:t xml:space="preserve"> </w:t>
      </w:r>
      <w:r w:rsidR="009320CD" w:rsidRPr="001B07D3">
        <w:rPr>
          <w:rFonts w:ascii="Times New Roman" w:hAnsi="Times New Roman" w:cs="Times New Roman"/>
          <w:sz w:val="28"/>
          <w:szCs w:val="28"/>
        </w:rPr>
        <w:t>x (Квz + Кв(z + 1) + Кв(z + n),</w:t>
      </w:r>
      <w:r w:rsidR="00E31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52" w:rsidRPr="001B07D3" w:rsidRDefault="009E2252" w:rsidP="007C4C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7C4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Сп =</w:t>
      </w:r>
      <w:r w:rsidR="007C4C1E">
        <w:rPr>
          <w:rFonts w:ascii="Times New Roman" w:hAnsi="Times New Roman" w:cs="Times New Roman"/>
          <w:sz w:val="28"/>
          <w:szCs w:val="28"/>
        </w:rPr>
        <w:t xml:space="preserve"> </w:t>
      </w:r>
      <w:r w:rsidR="00096E0C" w:rsidRPr="001B07D3">
        <w:rPr>
          <w:rFonts w:ascii="Times New Roman" w:hAnsi="Times New Roman" w:cs="Times New Roman"/>
          <w:sz w:val="28"/>
          <w:szCs w:val="28"/>
        </w:rPr>
        <w:t>(Цz + Ц(z + 1) + ... + Ц(z + n)</w:t>
      </w:r>
      <w:r w:rsidR="002D75D4" w:rsidRPr="001B07D3">
        <w:rPr>
          <w:rFonts w:ascii="Times New Roman" w:hAnsi="Times New Roman" w:cs="Times New Roman"/>
          <w:sz w:val="28"/>
          <w:szCs w:val="28"/>
        </w:rPr>
        <w:t xml:space="preserve"> / n</w:t>
      </w:r>
      <w:r w:rsidR="00096E0C" w:rsidRPr="001B07D3">
        <w:rPr>
          <w:rFonts w:ascii="Times New Roman" w:hAnsi="Times New Roman" w:cs="Times New Roman"/>
          <w:sz w:val="28"/>
          <w:szCs w:val="28"/>
        </w:rPr>
        <w:t>) x (Квz + Кв(z + 1) + Кв(z + n</w:t>
      </w:r>
      <w:r w:rsidR="002D75D4" w:rsidRPr="001B07D3">
        <w:rPr>
          <w:rFonts w:ascii="Times New Roman" w:hAnsi="Times New Roman" w:cs="Times New Roman"/>
          <w:sz w:val="28"/>
          <w:szCs w:val="28"/>
        </w:rPr>
        <w:t>)</w:t>
      </w:r>
      <w:r w:rsidRPr="001B07D3">
        <w:rPr>
          <w:rFonts w:ascii="Times New Roman" w:hAnsi="Times New Roman" w:cs="Times New Roman"/>
          <w:sz w:val="28"/>
          <w:szCs w:val="28"/>
        </w:rPr>
        <w:t>, где</w:t>
      </w:r>
      <w:r w:rsidR="00E31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52" w:rsidRPr="001B07D3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z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>продукты питания или имущество гражданской обороны одного наименования;</w:t>
      </w:r>
      <w:r w:rsidR="00E31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52" w:rsidRPr="001B07D3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Ц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>средняя рыночная цена восполняемых продуктов питания или пополняемого имущества гражданской обороны;</w:t>
      </w:r>
      <w:r w:rsidR="00E31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52" w:rsidRPr="001B07D3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Кв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1B07D3">
        <w:rPr>
          <w:rFonts w:ascii="Times New Roman" w:hAnsi="Times New Roman" w:cs="Times New Roman"/>
          <w:sz w:val="28"/>
          <w:szCs w:val="28"/>
        </w:rPr>
        <w:t>количество (объем) восполняемых продуктов питания или пополняемого имущества гражданской обороны;</w:t>
      </w:r>
      <w:r w:rsidR="00E31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52" w:rsidRPr="00096E0C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2252" w:rsidRPr="00396DCF" w:rsidRDefault="009E2252" w:rsidP="007C4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1E0F">
        <w:rPr>
          <w:rFonts w:ascii="Times New Roman" w:hAnsi="Times New Roman" w:cs="Times New Roman"/>
          <w:sz w:val="28"/>
          <w:szCs w:val="28"/>
        </w:rPr>
        <w:t>Сто</w:t>
      </w:r>
      <w:r w:rsidR="00681E0F">
        <w:rPr>
          <w:rFonts w:ascii="Times New Roman" w:hAnsi="Times New Roman" w:cs="Times New Roman"/>
          <w:sz w:val="28"/>
          <w:szCs w:val="28"/>
        </w:rPr>
        <w:t xml:space="preserve"> = Црм + Цто</w:t>
      </w:r>
      <w:r w:rsidRPr="00396DCF">
        <w:rPr>
          <w:rFonts w:ascii="Times New Roman" w:hAnsi="Times New Roman" w:cs="Times New Roman"/>
          <w:sz w:val="28"/>
          <w:szCs w:val="28"/>
        </w:rPr>
        <w:t>, где</w:t>
      </w:r>
      <w:r w:rsidR="00AB4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52" w:rsidRPr="00396DCF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396DCF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DCF">
        <w:rPr>
          <w:rFonts w:ascii="Times New Roman" w:hAnsi="Times New Roman" w:cs="Times New Roman"/>
          <w:sz w:val="28"/>
          <w:szCs w:val="28"/>
        </w:rPr>
        <w:t>Црм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396DCF">
        <w:rPr>
          <w:rFonts w:ascii="Times New Roman" w:hAnsi="Times New Roman" w:cs="Times New Roman"/>
          <w:sz w:val="28"/>
          <w:szCs w:val="28"/>
        </w:rPr>
        <w:t>рыночная стоимость расходных материалов для технического обслуживания имущества гражданской обороны;</w:t>
      </w:r>
      <w:r w:rsidR="00AB4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52" w:rsidRPr="00396DCF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DCF">
        <w:rPr>
          <w:rFonts w:ascii="Times New Roman" w:hAnsi="Times New Roman" w:cs="Times New Roman"/>
          <w:sz w:val="28"/>
          <w:szCs w:val="28"/>
        </w:rPr>
        <w:t>Ц</w:t>
      </w:r>
      <w:r w:rsidR="00681E0F">
        <w:rPr>
          <w:rFonts w:ascii="Times New Roman" w:hAnsi="Times New Roman" w:cs="Times New Roman"/>
          <w:sz w:val="28"/>
          <w:szCs w:val="28"/>
        </w:rPr>
        <w:t>то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396DCF">
        <w:rPr>
          <w:rFonts w:ascii="Times New Roman" w:hAnsi="Times New Roman" w:cs="Times New Roman"/>
          <w:sz w:val="28"/>
          <w:szCs w:val="28"/>
        </w:rPr>
        <w:t xml:space="preserve">рыночная стоимость </w:t>
      </w:r>
      <w:r w:rsidR="00681E0F">
        <w:rPr>
          <w:rFonts w:ascii="Times New Roman" w:hAnsi="Times New Roman" w:cs="Times New Roman"/>
          <w:sz w:val="28"/>
          <w:szCs w:val="28"/>
        </w:rPr>
        <w:t>мероприятия</w:t>
      </w:r>
      <w:r w:rsidRPr="00396DCF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имущества гражданской обороны;</w:t>
      </w:r>
      <w:r w:rsidR="00AB4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625A" w:rsidRPr="001B07D3" w:rsidRDefault="00681E0F" w:rsidP="007C4C1E">
      <w:pPr>
        <w:pStyle w:val="af1"/>
        <w:tabs>
          <w:tab w:val="left" w:pos="170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</w:t>
      </w:r>
      <w:r w:rsidR="007C4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 (Вуп х Цуп)</w:t>
      </w:r>
      <w:r w:rsidR="007C4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 (Вуи х Цуи)</w:t>
      </w:r>
      <w:r w:rsidR="00B9625A" w:rsidRPr="001B07D3">
        <w:rPr>
          <w:rFonts w:ascii="Times New Roman" w:hAnsi="Times New Roman"/>
          <w:sz w:val="28"/>
          <w:szCs w:val="28"/>
        </w:rPr>
        <w:t xml:space="preserve"> +</w:t>
      </w:r>
      <w:r w:rsidR="007C4C1E">
        <w:rPr>
          <w:rFonts w:ascii="Times New Roman" w:hAnsi="Times New Roman"/>
          <w:sz w:val="28"/>
          <w:szCs w:val="28"/>
        </w:rPr>
        <w:t xml:space="preserve"> </w:t>
      </w:r>
      <w:r w:rsidR="00D7236D">
        <w:rPr>
          <w:rFonts w:ascii="Times New Roman" w:hAnsi="Times New Roman"/>
          <w:sz w:val="28"/>
          <w:szCs w:val="28"/>
        </w:rPr>
        <w:t>Ск, где</w:t>
      </w:r>
      <w:r w:rsidR="00AB461B">
        <w:rPr>
          <w:rFonts w:ascii="Times New Roman" w:hAnsi="Times New Roman"/>
          <w:sz w:val="28"/>
          <w:szCs w:val="28"/>
        </w:rPr>
        <w:t xml:space="preserve"> </w:t>
      </w:r>
    </w:p>
    <w:p w:rsidR="00B9625A" w:rsidRPr="001B07D3" w:rsidRDefault="00B9625A" w:rsidP="007C4C1E">
      <w:pPr>
        <w:pStyle w:val="af1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9625A" w:rsidRPr="001B07D3" w:rsidRDefault="007C4C1E" w:rsidP="007C4C1E">
      <w:pPr>
        <w:pStyle w:val="af1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Вуп –</w:t>
      </w:r>
      <w:r w:rsidR="00B9625A" w:rsidRPr="001B07D3">
        <w:rPr>
          <w:rFonts w:ascii="Times New Roman" w:hAnsi="Times New Roman"/>
          <w:sz w:val="28"/>
          <w:szCs w:val="28"/>
        </w:rPr>
        <w:t xml:space="preserve"> вес </w:t>
      </w:r>
      <w:r w:rsidR="00370960" w:rsidRPr="001B07D3">
        <w:rPr>
          <w:rFonts w:ascii="Times New Roman" w:hAnsi="Times New Roman"/>
          <w:sz w:val="28"/>
          <w:szCs w:val="28"/>
        </w:rPr>
        <w:t xml:space="preserve">утилизируемых </w:t>
      </w:r>
      <w:r w:rsidR="00370960">
        <w:rPr>
          <w:rFonts w:ascii="Times New Roman" w:hAnsi="Times New Roman"/>
          <w:sz w:val="28"/>
          <w:szCs w:val="28"/>
        </w:rPr>
        <w:t>(</w:t>
      </w:r>
      <w:r w:rsidR="00B9625A" w:rsidRPr="001B07D3">
        <w:rPr>
          <w:rFonts w:ascii="Times New Roman" w:hAnsi="Times New Roman"/>
          <w:sz w:val="28"/>
          <w:szCs w:val="28"/>
        </w:rPr>
        <w:t>уничтожаемых) продуктов продовольственного запаса;</w:t>
      </w:r>
    </w:p>
    <w:p w:rsidR="00B9625A" w:rsidRPr="00681E0F" w:rsidRDefault="007C4C1E" w:rsidP="007C4C1E">
      <w:pPr>
        <w:tabs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Цуп –</w:t>
      </w:r>
      <w:r w:rsidR="00B9625A" w:rsidRPr="00681E0F">
        <w:rPr>
          <w:sz w:val="28"/>
          <w:szCs w:val="28"/>
        </w:rPr>
        <w:t xml:space="preserve"> рыночная цена 1 тонны </w:t>
      </w:r>
      <w:r w:rsidR="00370960" w:rsidRPr="001B07D3">
        <w:rPr>
          <w:sz w:val="28"/>
          <w:szCs w:val="28"/>
        </w:rPr>
        <w:t>утилизируемых</w:t>
      </w:r>
      <w:r w:rsidR="00B9625A" w:rsidRPr="00681E0F">
        <w:rPr>
          <w:sz w:val="28"/>
          <w:szCs w:val="28"/>
        </w:rPr>
        <w:t xml:space="preserve"> (</w:t>
      </w:r>
      <w:r w:rsidR="00370960" w:rsidRPr="00681E0F">
        <w:rPr>
          <w:sz w:val="28"/>
          <w:szCs w:val="28"/>
        </w:rPr>
        <w:t>уничтожаемых</w:t>
      </w:r>
      <w:r w:rsidR="00B9625A" w:rsidRPr="00681E0F">
        <w:rPr>
          <w:sz w:val="28"/>
          <w:szCs w:val="28"/>
        </w:rPr>
        <w:t>) продуктов продовольственного запаса;</w:t>
      </w:r>
      <w:r w:rsidR="00E31826">
        <w:rPr>
          <w:sz w:val="28"/>
          <w:szCs w:val="28"/>
        </w:rPr>
        <w:t xml:space="preserve"> </w:t>
      </w:r>
    </w:p>
    <w:p w:rsidR="00B9625A" w:rsidRPr="00681E0F" w:rsidRDefault="007C4C1E" w:rsidP="007C4C1E">
      <w:pPr>
        <w:tabs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Вуи –</w:t>
      </w:r>
      <w:r w:rsidR="00B9625A" w:rsidRPr="00681E0F">
        <w:rPr>
          <w:sz w:val="28"/>
          <w:szCs w:val="28"/>
        </w:rPr>
        <w:t xml:space="preserve"> вес </w:t>
      </w:r>
      <w:r w:rsidR="00370960" w:rsidRPr="001B07D3">
        <w:rPr>
          <w:sz w:val="28"/>
          <w:szCs w:val="28"/>
        </w:rPr>
        <w:t>утилизируем</w:t>
      </w:r>
      <w:r w:rsidR="00370960">
        <w:rPr>
          <w:sz w:val="28"/>
          <w:szCs w:val="28"/>
        </w:rPr>
        <w:t>ого</w:t>
      </w:r>
      <w:r w:rsidR="00370960" w:rsidRPr="00681E0F">
        <w:rPr>
          <w:sz w:val="28"/>
          <w:szCs w:val="28"/>
        </w:rPr>
        <w:t xml:space="preserve"> </w:t>
      </w:r>
      <w:r w:rsidR="00B9625A" w:rsidRPr="00681E0F">
        <w:rPr>
          <w:sz w:val="28"/>
          <w:szCs w:val="28"/>
        </w:rPr>
        <w:t>(</w:t>
      </w:r>
      <w:r w:rsidR="00370960" w:rsidRPr="00681E0F">
        <w:rPr>
          <w:sz w:val="28"/>
          <w:szCs w:val="28"/>
        </w:rPr>
        <w:t>уничтожаемого</w:t>
      </w:r>
      <w:r w:rsidR="00B9625A" w:rsidRPr="00681E0F">
        <w:rPr>
          <w:sz w:val="28"/>
          <w:szCs w:val="28"/>
        </w:rPr>
        <w:t xml:space="preserve">) имущества гражданской </w:t>
      </w:r>
      <w:r w:rsidR="00E31826">
        <w:rPr>
          <w:sz w:val="28"/>
          <w:szCs w:val="28"/>
        </w:rPr>
        <w:br/>
      </w:r>
      <w:r w:rsidR="00B9625A" w:rsidRPr="00681E0F">
        <w:rPr>
          <w:sz w:val="28"/>
          <w:szCs w:val="28"/>
        </w:rPr>
        <w:t>обороны;</w:t>
      </w:r>
      <w:r w:rsidR="00E31826">
        <w:rPr>
          <w:sz w:val="28"/>
          <w:szCs w:val="28"/>
        </w:rPr>
        <w:t xml:space="preserve"> </w:t>
      </w:r>
    </w:p>
    <w:p w:rsidR="00B9625A" w:rsidRPr="00681E0F" w:rsidRDefault="007C4C1E" w:rsidP="007C4C1E">
      <w:pPr>
        <w:tabs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Цуи –</w:t>
      </w:r>
      <w:r w:rsidR="00B9625A" w:rsidRPr="00681E0F">
        <w:rPr>
          <w:sz w:val="28"/>
          <w:szCs w:val="28"/>
        </w:rPr>
        <w:t xml:space="preserve"> рыночная цена 1 тонны </w:t>
      </w:r>
      <w:r w:rsidR="00370960" w:rsidRPr="00681E0F">
        <w:rPr>
          <w:sz w:val="28"/>
          <w:szCs w:val="28"/>
        </w:rPr>
        <w:t xml:space="preserve">утилизируемого </w:t>
      </w:r>
      <w:r w:rsidR="00B9625A" w:rsidRPr="00681E0F">
        <w:rPr>
          <w:sz w:val="28"/>
          <w:szCs w:val="28"/>
        </w:rPr>
        <w:t>(</w:t>
      </w:r>
      <w:r w:rsidR="00370960" w:rsidRPr="00681E0F">
        <w:rPr>
          <w:sz w:val="28"/>
          <w:szCs w:val="28"/>
        </w:rPr>
        <w:t>уничтожаемого</w:t>
      </w:r>
      <w:r w:rsidR="00B9625A" w:rsidRPr="00681E0F">
        <w:rPr>
          <w:sz w:val="28"/>
          <w:szCs w:val="28"/>
        </w:rPr>
        <w:t>) имущества гражданской обороны;</w:t>
      </w:r>
      <w:r w:rsidR="00E31826">
        <w:rPr>
          <w:sz w:val="28"/>
          <w:szCs w:val="28"/>
        </w:rPr>
        <w:t xml:space="preserve"> </w:t>
      </w:r>
    </w:p>
    <w:p w:rsidR="009E2252" w:rsidRPr="009E2252" w:rsidRDefault="007C4C1E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 –</w:t>
      </w:r>
      <w:r w:rsidR="00B9625A" w:rsidRPr="001B07D3">
        <w:rPr>
          <w:rFonts w:ascii="Times New Roman" w:hAnsi="Times New Roman" w:cs="Times New Roman"/>
          <w:sz w:val="28"/>
          <w:szCs w:val="28"/>
        </w:rPr>
        <w:t xml:space="preserve"> стоимость проверки качества (безопасности) </w:t>
      </w:r>
      <w:r w:rsidR="00370960" w:rsidRPr="004B02BC">
        <w:rPr>
          <w:rFonts w:ascii="Times New Roman" w:hAnsi="Times New Roman" w:cs="Times New Roman"/>
          <w:sz w:val="28"/>
          <w:szCs w:val="28"/>
        </w:rPr>
        <w:t xml:space="preserve">продуктов питания, технического состояния </w:t>
      </w:r>
      <w:r w:rsidR="00B9625A" w:rsidRPr="001B07D3">
        <w:rPr>
          <w:rFonts w:ascii="Times New Roman" w:hAnsi="Times New Roman" w:cs="Times New Roman"/>
          <w:sz w:val="28"/>
          <w:szCs w:val="28"/>
        </w:rPr>
        <w:t>имущества гражданской обороны;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7C4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ПР = ПРj + ПР(j + 1) + ... + ПР(j + n), где</w:t>
      </w:r>
      <w:r w:rsidR="00E31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52" w:rsidRPr="009E2252" w:rsidRDefault="009E2252" w:rsidP="007C4C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6B57F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j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вид расходов;</w:t>
      </w:r>
    </w:p>
    <w:p w:rsidR="009E2252" w:rsidRPr="009E2252" w:rsidRDefault="009E2252" w:rsidP="006B57F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n</w:t>
      </w:r>
      <w:r w:rsidR="007C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9E2252">
        <w:rPr>
          <w:rFonts w:ascii="Times New Roman" w:hAnsi="Times New Roman" w:cs="Times New Roman"/>
          <w:sz w:val="28"/>
          <w:szCs w:val="28"/>
        </w:rPr>
        <w:t>количество видов расходов</w:t>
      </w:r>
      <w:r w:rsidR="007C4C1E">
        <w:rPr>
          <w:rFonts w:ascii="Times New Roman" w:hAnsi="Times New Roman" w:cs="Times New Roman"/>
          <w:sz w:val="28"/>
          <w:szCs w:val="28"/>
        </w:rPr>
        <w:t>.».</w:t>
      </w:r>
    </w:p>
    <w:p w:rsidR="00D8701A" w:rsidRPr="00B46883" w:rsidRDefault="00297147" w:rsidP="006B57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01A" w:rsidRPr="00B46883">
        <w:rPr>
          <w:sz w:val="28"/>
          <w:szCs w:val="28"/>
        </w:rPr>
        <w:t xml:space="preserve">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E31826">
        <w:rPr>
          <w:sz w:val="28"/>
          <w:szCs w:val="28"/>
        </w:rPr>
        <w:t xml:space="preserve"> </w:t>
      </w:r>
    </w:p>
    <w:p w:rsidR="00D8701A" w:rsidRDefault="00297147" w:rsidP="006B57FE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701A" w:rsidRPr="00B46883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E31826">
        <w:rPr>
          <w:rFonts w:ascii="Times New Roman" w:hAnsi="Times New Roman"/>
          <w:sz w:val="28"/>
          <w:szCs w:val="28"/>
        </w:rPr>
        <w:t xml:space="preserve"> </w:t>
      </w:r>
    </w:p>
    <w:p w:rsidR="00245B34" w:rsidRPr="00245B34" w:rsidRDefault="00297147" w:rsidP="006B57FE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5B34" w:rsidRPr="00245B34"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45B34"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  <w:r w:rsidR="00E31826">
        <w:rPr>
          <w:rFonts w:ascii="Times New Roman" w:hAnsi="Times New Roman"/>
          <w:sz w:val="28"/>
          <w:szCs w:val="28"/>
        </w:rPr>
        <w:t xml:space="preserve"> </w:t>
      </w:r>
    </w:p>
    <w:p w:rsidR="00D8701A" w:rsidRPr="00B46883" w:rsidRDefault="00297147" w:rsidP="006B57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701A" w:rsidRPr="00B46883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sz w:val="28"/>
          <w:szCs w:val="28"/>
        </w:rPr>
        <w:br/>
        <w:t xml:space="preserve">на </w:t>
      </w:r>
      <w:r w:rsidR="00F15A8A">
        <w:rPr>
          <w:sz w:val="28"/>
          <w:szCs w:val="28"/>
        </w:rPr>
        <w:t xml:space="preserve">исполняющего обязанности </w:t>
      </w:r>
      <w:r w:rsidR="00D8701A" w:rsidRPr="00B46883">
        <w:rPr>
          <w:sz w:val="28"/>
          <w:szCs w:val="28"/>
        </w:rPr>
        <w:t>заместителя главы админи</w:t>
      </w:r>
      <w:r w:rsidR="00DC5F7B">
        <w:rPr>
          <w:sz w:val="28"/>
          <w:szCs w:val="28"/>
        </w:rPr>
        <w:t xml:space="preserve">страции города Перми </w:t>
      </w:r>
      <w:r w:rsidR="00690649">
        <w:rPr>
          <w:sz w:val="28"/>
          <w:szCs w:val="28"/>
        </w:rPr>
        <w:t>Фурман Я.В.</w:t>
      </w:r>
    </w:p>
    <w:p w:rsidR="00D8701A" w:rsidRDefault="00D8701A" w:rsidP="0069064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69064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7C4C1E" w:rsidRDefault="007C4C1E" w:rsidP="0069064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544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E30CCF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90649">
        <w:rPr>
          <w:rFonts w:ascii="Times New Roman" w:hAnsi="Times New Roman"/>
          <w:sz w:val="28"/>
          <w:szCs w:val="28"/>
        </w:rPr>
        <w:t xml:space="preserve">             </w:t>
      </w:r>
      <w:r w:rsidR="00403D68">
        <w:rPr>
          <w:rFonts w:ascii="Times New Roman" w:hAnsi="Times New Roman"/>
          <w:sz w:val="28"/>
          <w:szCs w:val="28"/>
        </w:rPr>
        <w:t xml:space="preserve">   </w:t>
      </w:r>
      <w:r w:rsidR="006B57FE">
        <w:rPr>
          <w:rFonts w:ascii="Times New Roman" w:hAnsi="Times New Roman"/>
          <w:sz w:val="28"/>
          <w:szCs w:val="28"/>
        </w:rPr>
        <w:t xml:space="preserve">     </w:t>
      </w:r>
      <w:r w:rsidR="00403D68">
        <w:rPr>
          <w:rFonts w:ascii="Times New Roman" w:hAnsi="Times New Roman"/>
          <w:sz w:val="28"/>
          <w:szCs w:val="28"/>
        </w:rPr>
        <w:t xml:space="preserve">     </w:t>
      </w:r>
      <w:r w:rsidR="00D21DCF">
        <w:rPr>
          <w:rFonts w:ascii="Times New Roman" w:hAnsi="Times New Roman"/>
          <w:sz w:val="28"/>
          <w:szCs w:val="28"/>
        </w:rPr>
        <w:t xml:space="preserve">    </w:t>
      </w:r>
      <w:r w:rsidR="00403D68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</w:t>
      </w:r>
      <w:r w:rsidR="005D54BD">
        <w:rPr>
          <w:rFonts w:ascii="Times New Roman" w:hAnsi="Times New Roman"/>
          <w:sz w:val="28"/>
          <w:szCs w:val="28"/>
        </w:rPr>
        <w:t xml:space="preserve"> </w:t>
      </w:r>
      <w:r w:rsidR="00D56DAF">
        <w:rPr>
          <w:rFonts w:ascii="Times New Roman" w:hAnsi="Times New Roman"/>
          <w:sz w:val="28"/>
          <w:szCs w:val="28"/>
        </w:rPr>
        <w:t xml:space="preserve">   </w:t>
      </w:r>
      <w:r w:rsidR="007C4C1E">
        <w:rPr>
          <w:rFonts w:ascii="Times New Roman" w:hAnsi="Times New Roman"/>
          <w:sz w:val="28"/>
          <w:szCs w:val="28"/>
        </w:rPr>
        <w:t xml:space="preserve">    </w:t>
      </w:r>
      <w:r w:rsidR="00E31826">
        <w:rPr>
          <w:rFonts w:ascii="Times New Roman" w:hAnsi="Times New Roman"/>
          <w:sz w:val="28"/>
          <w:szCs w:val="28"/>
        </w:rPr>
        <w:t xml:space="preserve">     </w:t>
      </w:r>
      <w:r w:rsidR="00636E36">
        <w:rPr>
          <w:rFonts w:ascii="Times New Roman" w:hAnsi="Times New Roman"/>
          <w:sz w:val="28"/>
          <w:szCs w:val="28"/>
        </w:rPr>
        <w:t xml:space="preserve">  </w:t>
      </w:r>
      <w:r w:rsidR="00254469">
        <w:rPr>
          <w:rFonts w:ascii="Times New Roman" w:hAnsi="Times New Roman"/>
          <w:sz w:val="28"/>
          <w:szCs w:val="28"/>
        </w:rPr>
        <w:t>Э.О. Соснин</w:t>
      </w:r>
    </w:p>
    <w:sectPr w:rsidR="009C62E5" w:rsidRPr="00B46883" w:rsidSect="007C4C1E">
      <w:headerReference w:type="default" r:id="rId22"/>
      <w:headerReference w:type="first" r:id="rId23"/>
      <w:pgSz w:w="11900" w:h="16820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52" w:rsidRDefault="00E00D52">
      <w:r>
        <w:separator/>
      </w:r>
    </w:p>
  </w:endnote>
  <w:endnote w:type="continuationSeparator" w:id="0">
    <w:p w:rsidR="00E00D52" w:rsidRDefault="00E0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52" w:rsidRDefault="00E00D52">
      <w:r>
        <w:separator/>
      </w:r>
    </w:p>
  </w:footnote>
  <w:footnote w:type="continuationSeparator" w:id="0">
    <w:p w:rsidR="00E00D52" w:rsidRDefault="00E0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1966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4C1E" w:rsidRPr="007C4C1E" w:rsidRDefault="0020114B">
        <w:pPr>
          <w:pStyle w:val="aa"/>
          <w:jc w:val="center"/>
          <w:rPr>
            <w:sz w:val="28"/>
            <w:szCs w:val="28"/>
          </w:rPr>
        </w:pPr>
        <w:r w:rsidRPr="007C4C1E">
          <w:rPr>
            <w:sz w:val="28"/>
            <w:szCs w:val="28"/>
          </w:rPr>
          <w:fldChar w:fldCharType="begin"/>
        </w:r>
        <w:r w:rsidR="007C4C1E" w:rsidRPr="007C4C1E">
          <w:rPr>
            <w:sz w:val="28"/>
            <w:szCs w:val="28"/>
          </w:rPr>
          <w:instrText>PAGE   \* MERGEFORMAT</w:instrText>
        </w:r>
        <w:r w:rsidRPr="007C4C1E">
          <w:rPr>
            <w:sz w:val="28"/>
            <w:szCs w:val="28"/>
          </w:rPr>
          <w:fldChar w:fldCharType="separate"/>
        </w:r>
        <w:r w:rsidR="00C0354B">
          <w:rPr>
            <w:noProof/>
            <w:sz w:val="28"/>
            <w:szCs w:val="28"/>
          </w:rPr>
          <w:t>2</w:t>
        </w:r>
        <w:r w:rsidRPr="007C4C1E">
          <w:rPr>
            <w:sz w:val="28"/>
            <w:szCs w:val="28"/>
          </w:rPr>
          <w:fldChar w:fldCharType="end"/>
        </w:r>
      </w:p>
    </w:sdtContent>
  </w:sdt>
  <w:p w:rsidR="007C4C1E" w:rsidRPr="007C4C1E" w:rsidRDefault="007C4C1E">
    <w:pPr>
      <w:pStyle w:val="aa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378032"/>
    </w:sdtPr>
    <w:sdtEndPr/>
    <w:sdtContent>
      <w:p w:rsidR="001B07D3" w:rsidRDefault="00177E61">
        <w:pPr>
          <w:pStyle w:val="aa"/>
          <w:jc w:val="center"/>
        </w:pPr>
      </w:p>
    </w:sdtContent>
  </w:sdt>
  <w:p w:rsidR="001B07D3" w:rsidRPr="00863BA5" w:rsidRDefault="001B07D3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3365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F48146D"/>
    <w:multiLevelType w:val="hybridMultilevel"/>
    <w:tmpl w:val="4AC2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3D92"/>
    <w:rsid w:val="00034CBE"/>
    <w:rsid w:val="0003622A"/>
    <w:rsid w:val="000366AF"/>
    <w:rsid w:val="00040600"/>
    <w:rsid w:val="000418CB"/>
    <w:rsid w:val="000422B5"/>
    <w:rsid w:val="0004752E"/>
    <w:rsid w:val="000514F4"/>
    <w:rsid w:val="00051690"/>
    <w:rsid w:val="00051D26"/>
    <w:rsid w:val="00053F7B"/>
    <w:rsid w:val="00055E59"/>
    <w:rsid w:val="00056046"/>
    <w:rsid w:val="00060544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376A"/>
    <w:rsid w:val="00096D4D"/>
    <w:rsid w:val="00096E0C"/>
    <w:rsid w:val="000A23D2"/>
    <w:rsid w:val="000A5E13"/>
    <w:rsid w:val="000B058C"/>
    <w:rsid w:val="000B0C94"/>
    <w:rsid w:val="000B3122"/>
    <w:rsid w:val="000B4E0A"/>
    <w:rsid w:val="000B50A5"/>
    <w:rsid w:val="000B5CE8"/>
    <w:rsid w:val="000B6A79"/>
    <w:rsid w:val="000B7BC6"/>
    <w:rsid w:val="000B7EC1"/>
    <w:rsid w:val="000C00F3"/>
    <w:rsid w:val="000C015E"/>
    <w:rsid w:val="000C01B7"/>
    <w:rsid w:val="000C05C5"/>
    <w:rsid w:val="000C08A0"/>
    <w:rsid w:val="000C1CEC"/>
    <w:rsid w:val="000C2F8E"/>
    <w:rsid w:val="000C3028"/>
    <w:rsid w:val="000C3CD3"/>
    <w:rsid w:val="000C7817"/>
    <w:rsid w:val="000D0044"/>
    <w:rsid w:val="000D3372"/>
    <w:rsid w:val="000D4F5E"/>
    <w:rsid w:val="000E1025"/>
    <w:rsid w:val="000E3183"/>
    <w:rsid w:val="000E7266"/>
    <w:rsid w:val="000E762E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2EA8"/>
    <w:rsid w:val="001134E5"/>
    <w:rsid w:val="00114293"/>
    <w:rsid w:val="0011488F"/>
    <w:rsid w:val="001205A3"/>
    <w:rsid w:val="001206F0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2E6C"/>
    <w:rsid w:val="00163C06"/>
    <w:rsid w:val="001664A1"/>
    <w:rsid w:val="00170BCA"/>
    <w:rsid w:val="00173A30"/>
    <w:rsid w:val="0017567D"/>
    <w:rsid w:val="001773C2"/>
    <w:rsid w:val="0018001B"/>
    <w:rsid w:val="00180F7B"/>
    <w:rsid w:val="001816F4"/>
    <w:rsid w:val="001828C8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7D3"/>
    <w:rsid w:val="001B084C"/>
    <w:rsid w:val="001B10FA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D2467"/>
    <w:rsid w:val="001D4015"/>
    <w:rsid w:val="001D4C97"/>
    <w:rsid w:val="001D5322"/>
    <w:rsid w:val="001D7161"/>
    <w:rsid w:val="001E21F1"/>
    <w:rsid w:val="001F2376"/>
    <w:rsid w:val="001F2DCB"/>
    <w:rsid w:val="001F4036"/>
    <w:rsid w:val="001F68F3"/>
    <w:rsid w:val="001F75FE"/>
    <w:rsid w:val="00200632"/>
    <w:rsid w:val="0020085E"/>
    <w:rsid w:val="0020114B"/>
    <w:rsid w:val="002043A0"/>
    <w:rsid w:val="002044BE"/>
    <w:rsid w:val="00204723"/>
    <w:rsid w:val="002047F8"/>
    <w:rsid w:val="00205257"/>
    <w:rsid w:val="0020583B"/>
    <w:rsid w:val="002070FE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341B"/>
    <w:rsid w:val="00233E9F"/>
    <w:rsid w:val="00236128"/>
    <w:rsid w:val="0023627A"/>
    <w:rsid w:val="00236FDC"/>
    <w:rsid w:val="002379E8"/>
    <w:rsid w:val="002454AB"/>
    <w:rsid w:val="0024591D"/>
    <w:rsid w:val="00245B34"/>
    <w:rsid w:val="00250BD6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6FA"/>
    <w:rsid w:val="00286958"/>
    <w:rsid w:val="0028697D"/>
    <w:rsid w:val="0028723F"/>
    <w:rsid w:val="002879AC"/>
    <w:rsid w:val="00287BED"/>
    <w:rsid w:val="00290367"/>
    <w:rsid w:val="00291262"/>
    <w:rsid w:val="002919F8"/>
    <w:rsid w:val="00292A0B"/>
    <w:rsid w:val="002938FF"/>
    <w:rsid w:val="00293E27"/>
    <w:rsid w:val="00295CA1"/>
    <w:rsid w:val="00297147"/>
    <w:rsid w:val="002A0EB4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75D4"/>
    <w:rsid w:val="002D79EC"/>
    <w:rsid w:val="002E06B6"/>
    <w:rsid w:val="002E167F"/>
    <w:rsid w:val="002E2370"/>
    <w:rsid w:val="002E312F"/>
    <w:rsid w:val="002E42AF"/>
    <w:rsid w:val="002E43E0"/>
    <w:rsid w:val="002E4D83"/>
    <w:rsid w:val="002F06D4"/>
    <w:rsid w:val="002F0C0C"/>
    <w:rsid w:val="002F24F8"/>
    <w:rsid w:val="002F2786"/>
    <w:rsid w:val="002F2B47"/>
    <w:rsid w:val="002F684B"/>
    <w:rsid w:val="002F739B"/>
    <w:rsid w:val="002F787B"/>
    <w:rsid w:val="002F7BCE"/>
    <w:rsid w:val="00300183"/>
    <w:rsid w:val="003003A7"/>
    <w:rsid w:val="00300624"/>
    <w:rsid w:val="00300DD6"/>
    <w:rsid w:val="003024E9"/>
    <w:rsid w:val="00304C8C"/>
    <w:rsid w:val="00305CE1"/>
    <w:rsid w:val="00306EC8"/>
    <w:rsid w:val="003071DF"/>
    <w:rsid w:val="0030766F"/>
    <w:rsid w:val="0031066C"/>
    <w:rsid w:val="00311B9D"/>
    <w:rsid w:val="00311DEC"/>
    <w:rsid w:val="0031228D"/>
    <w:rsid w:val="0031534C"/>
    <w:rsid w:val="003167DB"/>
    <w:rsid w:val="003176B2"/>
    <w:rsid w:val="00321755"/>
    <w:rsid w:val="003221D9"/>
    <w:rsid w:val="003232BF"/>
    <w:rsid w:val="00323D65"/>
    <w:rsid w:val="00324FAB"/>
    <w:rsid w:val="00325726"/>
    <w:rsid w:val="00326227"/>
    <w:rsid w:val="003300DB"/>
    <w:rsid w:val="00330C29"/>
    <w:rsid w:val="00331892"/>
    <w:rsid w:val="003332A9"/>
    <w:rsid w:val="00333D31"/>
    <w:rsid w:val="003340B8"/>
    <w:rsid w:val="0033514F"/>
    <w:rsid w:val="00337CF9"/>
    <w:rsid w:val="00341838"/>
    <w:rsid w:val="00342372"/>
    <w:rsid w:val="003425F3"/>
    <w:rsid w:val="003428BE"/>
    <w:rsid w:val="003432A5"/>
    <w:rsid w:val="00345567"/>
    <w:rsid w:val="0034589A"/>
    <w:rsid w:val="00345D29"/>
    <w:rsid w:val="00347F41"/>
    <w:rsid w:val="003505FB"/>
    <w:rsid w:val="00350BE0"/>
    <w:rsid w:val="00351411"/>
    <w:rsid w:val="003566F7"/>
    <w:rsid w:val="00357961"/>
    <w:rsid w:val="003607E1"/>
    <w:rsid w:val="0036402B"/>
    <w:rsid w:val="003652CD"/>
    <w:rsid w:val="003679F8"/>
    <w:rsid w:val="00370960"/>
    <w:rsid w:val="00371193"/>
    <w:rsid w:val="003726A1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6DCF"/>
    <w:rsid w:val="003971D1"/>
    <w:rsid w:val="0039777F"/>
    <w:rsid w:val="003A0FFF"/>
    <w:rsid w:val="003A1D1E"/>
    <w:rsid w:val="003A3CDB"/>
    <w:rsid w:val="003A40B6"/>
    <w:rsid w:val="003A5286"/>
    <w:rsid w:val="003A5E01"/>
    <w:rsid w:val="003A5E78"/>
    <w:rsid w:val="003A6796"/>
    <w:rsid w:val="003A67CD"/>
    <w:rsid w:val="003A7152"/>
    <w:rsid w:val="003B00C9"/>
    <w:rsid w:val="003B0A45"/>
    <w:rsid w:val="003B150A"/>
    <w:rsid w:val="003B1FA8"/>
    <w:rsid w:val="003B32BA"/>
    <w:rsid w:val="003B3313"/>
    <w:rsid w:val="003B3F8E"/>
    <w:rsid w:val="003B4839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08A"/>
    <w:rsid w:val="003D369A"/>
    <w:rsid w:val="003D383E"/>
    <w:rsid w:val="003D451A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3C2"/>
    <w:rsid w:val="003F2DFC"/>
    <w:rsid w:val="003F4385"/>
    <w:rsid w:val="003F4773"/>
    <w:rsid w:val="003F4C4F"/>
    <w:rsid w:val="003F5DB7"/>
    <w:rsid w:val="003F5DF9"/>
    <w:rsid w:val="003F69C5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64B"/>
    <w:rsid w:val="00407F22"/>
    <w:rsid w:val="004102FF"/>
    <w:rsid w:val="00410841"/>
    <w:rsid w:val="00411177"/>
    <w:rsid w:val="00411C62"/>
    <w:rsid w:val="00413C9F"/>
    <w:rsid w:val="00415168"/>
    <w:rsid w:val="004158FA"/>
    <w:rsid w:val="00416CA7"/>
    <w:rsid w:val="0041717B"/>
    <w:rsid w:val="0041721F"/>
    <w:rsid w:val="004172C7"/>
    <w:rsid w:val="00420453"/>
    <w:rsid w:val="0042106D"/>
    <w:rsid w:val="004226A6"/>
    <w:rsid w:val="004228C9"/>
    <w:rsid w:val="004232BE"/>
    <w:rsid w:val="00424350"/>
    <w:rsid w:val="0042595B"/>
    <w:rsid w:val="004259CA"/>
    <w:rsid w:val="00430213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D98"/>
    <w:rsid w:val="00483E30"/>
    <w:rsid w:val="0048420E"/>
    <w:rsid w:val="00484901"/>
    <w:rsid w:val="00484971"/>
    <w:rsid w:val="00484F3A"/>
    <w:rsid w:val="00485203"/>
    <w:rsid w:val="004853E9"/>
    <w:rsid w:val="004865A1"/>
    <w:rsid w:val="004865C2"/>
    <w:rsid w:val="00487F23"/>
    <w:rsid w:val="004900C7"/>
    <w:rsid w:val="00490B9E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B68C5"/>
    <w:rsid w:val="004C2ECB"/>
    <w:rsid w:val="004C5F06"/>
    <w:rsid w:val="004C5F0D"/>
    <w:rsid w:val="004C6285"/>
    <w:rsid w:val="004C6871"/>
    <w:rsid w:val="004D008A"/>
    <w:rsid w:val="004D164C"/>
    <w:rsid w:val="004D36EF"/>
    <w:rsid w:val="004D6634"/>
    <w:rsid w:val="004D763C"/>
    <w:rsid w:val="004D7B70"/>
    <w:rsid w:val="004E133E"/>
    <w:rsid w:val="004E20EE"/>
    <w:rsid w:val="004E2271"/>
    <w:rsid w:val="004E2826"/>
    <w:rsid w:val="004E7A83"/>
    <w:rsid w:val="004F0D8F"/>
    <w:rsid w:val="004F176B"/>
    <w:rsid w:val="004F2235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62A2"/>
    <w:rsid w:val="00506477"/>
    <w:rsid w:val="005074FF"/>
    <w:rsid w:val="005078B8"/>
    <w:rsid w:val="00507958"/>
    <w:rsid w:val="00507CFE"/>
    <w:rsid w:val="005102F9"/>
    <w:rsid w:val="005107CC"/>
    <w:rsid w:val="0051216D"/>
    <w:rsid w:val="0051271B"/>
    <w:rsid w:val="00513A27"/>
    <w:rsid w:val="00513C55"/>
    <w:rsid w:val="00517170"/>
    <w:rsid w:val="00523385"/>
    <w:rsid w:val="00524CE4"/>
    <w:rsid w:val="00525B8F"/>
    <w:rsid w:val="00525DD9"/>
    <w:rsid w:val="0052708C"/>
    <w:rsid w:val="00530B3E"/>
    <w:rsid w:val="0053344D"/>
    <w:rsid w:val="00533BB8"/>
    <w:rsid w:val="00533D0A"/>
    <w:rsid w:val="00534A0D"/>
    <w:rsid w:val="00534C5A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715"/>
    <w:rsid w:val="0055184B"/>
    <w:rsid w:val="00555833"/>
    <w:rsid w:val="005560E4"/>
    <w:rsid w:val="00556142"/>
    <w:rsid w:val="0055625D"/>
    <w:rsid w:val="00556752"/>
    <w:rsid w:val="00557041"/>
    <w:rsid w:val="00561294"/>
    <w:rsid w:val="00561D35"/>
    <w:rsid w:val="005622C5"/>
    <w:rsid w:val="005626EA"/>
    <w:rsid w:val="00562C81"/>
    <w:rsid w:val="0056423F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670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69AB"/>
    <w:rsid w:val="005C7B58"/>
    <w:rsid w:val="005D0724"/>
    <w:rsid w:val="005D19D8"/>
    <w:rsid w:val="005D3ECF"/>
    <w:rsid w:val="005D4134"/>
    <w:rsid w:val="005D4931"/>
    <w:rsid w:val="005D54BD"/>
    <w:rsid w:val="005D7165"/>
    <w:rsid w:val="005D717C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ED7"/>
    <w:rsid w:val="005F125F"/>
    <w:rsid w:val="005F3F3C"/>
    <w:rsid w:val="005F4EA6"/>
    <w:rsid w:val="005F60A3"/>
    <w:rsid w:val="005F722E"/>
    <w:rsid w:val="005F769C"/>
    <w:rsid w:val="005F77C3"/>
    <w:rsid w:val="005F7E2C"/>
    <w:rsid w:val="005F7F5A"/>
    <w:rsid w:val="00602362"/>
    <w:rsid w:val="00602EFB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6C7D"/>
    <w:rsid w:val="00627533"/>
    <w:rsid w:val="00630948"/>
    <w:rsid w:val="006312C4"/>
    <w:rsid w:val="006327DF"/>
    <w:rsid w:val="00633B7C"/>
    <w:rsid w:val="006351F8"/>
    <w:rsid w:val="00635292"/>
    <w:rsid w:val="0063569C"/>
    <w:rsid w:val="0063588D"/>
    <w:rsid w:val="00636AC5"/>
    <w:rsid w:val="00636E36"/>
    <w:rsid w:val="0063743A"/>
    <w:rsid w:val="00637B3F"/>
    <w:rsid w:val="00637B4A"/>
    <w:rsid w:val="00637FB0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6C50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02A"/>
    <w:rsid w:val="006718CE"/>
    <w:rsid w:val="006724D4"/>
    <w:rsid w:val="00672B09"/>
    <w:rsid w:val="00673962"/>
    <w:rsid w:val="00680AA8"/>
    <w:rsid w:val="0068174A"/>
    <w:rsid w:val="00681E0F"/>
    <w:rsid w:val="00682CE0"/>
    <w:rsid w:val="00683737"/>
    <w:rsid w:val="00683A00"/>
    <w:rsid w:val="00686255"/>
    <w:rsid w:val="00687AD3"/>
    <w:rsid w:val="00687C3E"/>
    <w:rsid w:val="00687D08"/>
    <w:rsid w:val="00690649"/>
    <w:rsid w:val="006915D7"/>
    <w:rsid w:val="00691D1E"/>
    <w:rsid w:val="00691D3E"/>
    <w:rsid w:val="00691F65"/>
    <w:rsid w:val="00694E8E"/>
    <w:rsid w:val="00696F5E"/>
    <w:rsid w:val="006972BA"/>
    <w:rsid w:val="006A0435"/>
    <w:rsid w:val="006A7955"/>
    <w:rsid w:val="006A7D5D"/>
    <w:rsid w:val="006B233E"/>
    <w:rsid w:val="006B24E0"/>
    <w:rsid w:val="006B4FF9"/>
    <w:rsid w:val="006B57FE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95A"/>
    <w:rsid w:val="006C6693"/>
    <w:rsid w:val="006C6D2E"/>
    <w:rsid w:val="006C7CB5"/>
    <w:rsid w:val="006D03F6"/>
    <w:rsid w:val="006D2601"/>
    <w:rsid w:val="006D2D93"/>
    <w:rsid w:val="006D2F32"/>
    <w:rsid w:val="006D3F79"/>
    <w:rsid w:val="006D4CB7"/>
    <w:rsid w:val="006D676B"/>
    <w:rsid w:val="006D721E"/>
    <w:rsid w:val="006E1C8A"/>
    <w:rsid w:val="006E34ED"/>
    <w:rsid w:val="006E713F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91D"/>
    <w:rsid w:val="00715EFD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2E0"/>
    <w:rsid w:val="007316B2"/>
    <w:rsid w:val="00732711"/>
    <w:rsid w:val="00735814"/>
    <w:rsid w:val="0073608D"/>
    <w:rsid w:val="007414A5"/>
    <w:rsid w:val="00741CCA"/>
    <w:rsid w:val="00742B8D"/>
    <w:rsid w:val="00743A12"/>
    <w:rsid w:val="00747FA2"/>
    <w:rsid w:val="007511B4"/>
    <w:rsid w:val="007516CE"/>
    <w:rsid w:val="00753DD7"/>
    <w:rsid w:val="00755F44"/>
    <w:rsid w:val="007571B9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B77"/>
    <w:rsid w:val="0079616E"/>
    <w:rsid w:val="00796F24"/>
    <w:rsid w:val="00797189"/>
    <w:rsid w:val="00797CA3"/>
    <w:rsid w:val="007A29E4"/>
    <w:rsid w:val="007A2DAC"/>
    <w:rsid w:val="007A2E7D"/>
    <w:rsid w:val="007A4FC5"/>
    <w:rsid w:val="007A528F"/>
    <w:rsid w:val="007A6527"/>
    <w:rsid w:val="007B0AAF"/>
    <w:rsid w:val="007B15BF"/>
    <w:rsid w:val="007B36CE"/>
    <w:rsid w:val="007B3AE1"/>
    <w:rsid w:val="007B5737"/>
    <w:rsid w:val="007B5BDE"/>
    <w:rsid w:val="007B7711"/>
    <w:rsid w:val="007C2A70"/>
    <w:rsid w:val="007C2C00"/>
    <w:rsid w:val="007C35B0"/>
    <w:rsid w:val="007C46E8"/>
    <w:rsid w:val="007C4C1E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1D74"/>
    <w:rsid w:val="007E24E4"/>
    <w:rsid w:val="007E25D3"/>
    <w:rsid w:val="007E388D"/>
    <w:rsid w:val="007E577D"/>
    <w:rsid w:val="007E641D"/>
    <w:rsid w:val="007F01F3"/>
    <w:rsid w:val="007F02C9"/>
    <w:rsid w:val="007F117A"/>
    <w:rsid w:val="007F14A5"/>
    <w:rsid w:val="007F16BE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1366"/>
    <w:rsid w:val="00803B13"/>
    <w:rsid w:val="00803EA2"/>
    <w:rsid w:val="008047B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154D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103F"/>
    <w:rsid w:val="00873C44"/>
    <w:rsid w:val="008740C8"/>
    <w:rsid w:val="008750FA"/>
    <w:rsid w:val="008760F9"/>
    <w:rsid w:val="008774AC"/>
    <w:rsid w:val="008779A2"/>
    <w:rsid w:val="00877AA3"/>
    <w:rsid w:val="008810CB"/>
    <w:rsid w:val="00882E42"/>
    <w:rsid w:val="00883205"/>
    <w:rsid w:val="00886B8A"/>
    <w:rsid w:val="00890085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24E8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1CA6"/>
    <w:rsid w:val="008F22D7"/>
    <w:rsid w:val="008F3C44"/>
    <w:rsid w:val="008F48CB"/>
    <w:rsid w:val="008F73E9"/>
    <w:rsid w:val="0090028A"/>
    <w:rsid w:val="00900E37"/>
    <w:rsid w:val="00900EFA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1F1F"/>
    <w:rsid w:val="009320CD"/>
    <w:rsid w:val="00933235"/>
    <w:rsid w:val="0093337A"/>
    <w:rsid w:val="00935D4A"/>
    <w:rsid w:val="00935E2B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5F53"/>
    <w:rsid w:val="00956D76"/>
    <w:rsid w:val="00957F74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46E8"/>
    <w:rsid w:val="009D59A0"/>
    <w:rsid w:val="009D6AC8"/>
    <w:rsid w:val="009E06DB"/>
    <w:rsid w:val="009E1444"/>
    <w:rsid w:val="009E2252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D32"/>
    <w:rsid w:val="00A0143A"/>
    <w:rsid w:val="00A0164A"/>
    <w:rsid w:val="00A0228B"/>
    <w:rsid w:val="00A02A64"/>
    <w:rsid w:val="00A034DC"/>
    <w:rsid w:val="00A047A7"/>
    <w:rsid w:val="00A06B57"/>
    <w:rsid w:val="00A0732B"/>
    <w:rsid w:val="00A12548"/>
    <w:rsid w:val="00A1458A"/>
    <w:rsid w:val="00A16D33"/>
    <w:rsid w:val="00A2083C"/>
    <w:rsid w:val="00A21955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23BC"/>
    <w:rsid w:val="00A534F3"/>
    <w:rsid w:val="00A55D78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5B11"/>
    <w:rsid w:val="00A70DF0"/>
    <w:rsid w:val="00A71013"/>
    <w:rsid w:val="00A72A05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2DC"/>
    <w:rsid w:val="00AA18A1"/>
    <w:rsid w:val="00AA3DE9"/>
    <w:rsid w:val="00AA66FA"/>
    <w:rsid w:val="00AA75A0"/>
    <w:rsid w:val="00AB1262"/>
    <w:rsid w:val="00AB3733"/>
    <w:rsid w:val="00AB461B"/>
    <w:rsid w:val="00AB4E8A"/>
    <w:rsid w:val="00AB5FDE"/>
    <w:rsid w:val="00AB6692"/>
    <w:rsid w:val="00AB71B6"/>
    <w:rsid w:val="00AC04D7"/>
    <w:rsid w:val="00AC05B5"/>
    <w:rsid w:val="00AC10CE"/>
    <w:rsid w:val="00AC19AA"/>
    <w:rsid w:val="00AC1EF2"/>
    <w:rsid w:val="00AC2FB7"/>
    <w:rsid w:val="00AC30FA"/>
    <w:rsid w:val="00AC7268"/>
    <w:rsid w:val="00AD164E"/>
    <w:rsid w:val="00AD2D1F"/>
    <w:rsid w:val="00AD2E7E"/>
    <w:rsid w:val="00AD3842"/>
    <w:rsid w:val="00AD4C92"/>
    <w:rsid w:val="00AD58FE"/>
    <w:rsid w:val="00AD6F93"/>
    <w:rsid w:val="00AD7AD9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60A0"/>
    <w:rsid w:val="00AF6350"/>
    <w:rsid w:val="00AF64D7"/>
    <w:rsid w:val="00AF6C2E"/>
    <w:rsid w:val="00B007BD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EAD"/>
    <w:rsid w:val="00B3084F"/>
    <w:rsid w:val="00B308CB"/>
    <w:rsid w:val="00B31CDC"/>
    <w:rsid w:val="00B324DE"/>
    <w:rsid w:val="00B325F2"/>
    <w:rsid w:val="00B335B5"/>
    <w:rsid w:val="00B34ED0"/>
    <w:rsid w:val="00B34F77"/>
    <w:rsid w:val="00B36E7C"/>
    <w:rsid w:val="00B37DF4"/>
    <w:rsid w:val="00B40100"/>
    <w:rsid w:val="00B40E29"/>
    <w:rsid w:val="00B40FD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37CC"/>
    <w:rsid w:val="00B6607C"/>
    <w:rsid w:val="00B66D03"/>
    <w:rsid w:val="00B66FAA"/>
    <w:rsid w:val="00B676EB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1EE1"/>
    <w:rsid w:val="00B822AC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25A"/>
    <w:rsid w:val="00B9690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6C5B"/>
    <w:rsid w:val="00BD7426"/>
    <w:rsid w:val="00BD76EA"/>
    <w:rsid w:val="00BE1926"/>
    <w:rsid w:val="00BE2A15"/>
    <w:rsid w:val="00BE47C9"/>
    <w:rsid w:val="00BE4E2F"/>
    <w:rsid w:val="00BE4EB1"/>
    <w:rsid w:val="00BE6976"/>
    <w:rsid w:val="00BE77AD"/>
    <w:rsid w:val="00BE7931"/>
    <w:rsid w:val="00BE7B9A"/>
    <w:rsid w:val="00BE7DA8"/>
    <w:rsid w:val="00BF0B12"/>
    <w:rsid w:val="00BF1591"/>
    <w:rsid w:val="00BF20EE"/>
    <w:rsid w:val="00BF3989"/>
    <w:rsid w:val="00BF4213"/>
    <w:rsid w:val="00BF4F74"/>
    <w:rsid w:val="00BF50BC"/>
    <w:rsid w:val="00BF6CEA"/>
    <w:rsid w:val="00BF72E2"/>
    <w:rsid w:val="00C00021"/>
    <w:rsid w:val="00C00324"/>
    <w:rsid w:val="00C00C75"/>
    <w:rsid w:val="00C0354B"/>
    <w:rsid w:val="00C040F7"/>
    <w:rsid w:val="00C04FA2"/>
    <w:rsid w:val="00C050B2"/>
    <w:rsid w:val="00C06D91"/>
    <w:rsid w:val="00C07419"/>
    <w:rsid w:val="00C0799E"/>
    <w:rsid w:val="00C14E2D"/>
    <w:rsid w:val="00C17E9E"/>
    <w:rsid w:val="00C20795"/>
    <w:rsid w:val="00C21ADF"/>
    <w:rsid w:val="00C234B8"/>
    <w:rsid w:val="00C235D9"/>
    <w:rsid w:val="00C255D6"/>
    <w:rsid w:val="00C25F50"/>
    <w:rsid w:val="00C2602D"/>
    <w:rsid w:val="00C2606E"/>
    <w:rsid w:val="00C265F9"/>
    <w:rsid w:val="00C30DA2"/>
    <w:rsid w:val="00C31BF2"/>
    <w:rsid w:val="00C32667"/>
    <w:rsid w:val="00C34094"/>
    <w:rsid w:val="00C341CC"/>
    <w:rsid w:val="00C354E8"/>
    <w:rsid w:val="00C3682B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5081D"/>
    <w:rsid w:val="00C508CD"/>
    <w:rsid w:val="00C51DAC"/>
    <w:rsid w:val="00C522CE"/>
    <w:rsid w:val="00C527F1"/>
    <w:rsid w:val="00C5430D"/>
    <w:rsid w:val="00C54759"/>
    <w:rsid w:val="00C54EB1"/>
    <w:rsid w:val="00C558E7"/>
    <w:rsid w:val="00C56052"/>
    <w:rsid w:val="00C602CD"/>
    <w:rsid w:val="00C606AE"/>
    <w:rsid w:val="00C60C05"/>
    <w:rsid w:val="00C63434"/>
    <w:rsid w:val="00C668E2"/>
    <w:rsid w:val="00C70BA7"/>
    <w:rsid w:val="00C72562"/>
    <w:rsid w:val="00C8193A"/>
    <w:rsid w:val="00C81B50"/>
    <w:rsid w:val="00C8243B"/>
    <w:rsid w:val="00C827EA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145"/>
    <w:rsid w:val="00CA29B0"/>
    <w:rsid w:val="00CA4344"/>
    <w:rsid w:val="00CA467D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C7E51"/>
    <w:rsid w:val="00CD00A9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DE0"/>
    <w:rsid w:val="00CE3F03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219A"/>
    <w:rsid w:val="00D071BF"/>
    <w:rsid w:val="00D07835"/>
    <w:rsid w:val="00D11CBD"/>
    <w:rsid w:val="00D1212B"/>
    <w:rsid w:val="00D122B6"/>
    <w:rsid w:val="00D137AA"/>
    <w:rsid w:val="00D15808"/>
    <w:rsid w:val="00D17894"/>
    <w:rsid w:val="00D21AF6"/>
    <w:rsid w:val="00D21BAB"/>
    <w:rsid w:val="00D21DCF"/>
    <w:rsid w:val="00D22ECE"/>
    <w:rsid w:val="00D23645"/>
    <w:rsid w:val="00D23F52"/>
    <w:rsid w:val="00D2521F"/>
    <w:rsid w:val="00D26839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37580"/>
    <w:rsid w:val="00D41ADE"/>
    <w:rsid w:val="00D426AB"/>
    <w:rsid w:val="00D430DB"/>
    <w:rsid w:val="00D439E7"/>
    <w:rsid w:val="00D44007"/>
    <w:rsid w:val="00D44810"/>
    <w:rsid w:val="00D451CA"/>
    <w:rsid w:val="00D468F4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532F"/>
    <w:rsid w:val="00D70144"/>
    <w:rsid w:val="00D70EDD"/>
    <w:rsid w:val="00D717A0"/>
    <w:rsid w:val="00D7236D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80184"/>
    <w:rsid w:val="00D80707"/>
    <w:rsid w:val="00D80CA1"/>
    <w:rsid w:val="00D81841"/>
    <w:rsid w:val="00D82158"/>
    <w:rsid w:val="00D825D6"/>
    <w:rsid w:val="00D82FEF"/>
    <w:rsid w:val="00D8621A"/>
    <w:rsid w:val="00D86A3C"/>
    <w:rsid w:val="00D8701A"/>
    <w:rsid w:val="00D87AED"/>
    <w:rsid w:val="00D91C62"/>
    <w:rsid w:val="00D91F70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1D3"/>
    <w:rsid w:val="00DB7E9E"/>
    <w:rsid w:val="00DC0884"/>
    <w:rsid w:val="00DC1657"/>
    <w:rsid w:val="00DC22E5"/>
    <w:rsid w:val="00DC4785"/>
    <w:rsid w:val="00DC4F9C"/>
    <w:rsid w:val="00DC5F7B"/>
    <w:rsid w:val="00DC68FA"/>
    <w:rsid w:val="00DC6FB8"/>
    <w:rsid w:val="00DD0F69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6AE6"/>
    <w:rsid w:val="00DE750D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440"/>
    <w:rsid w:val="00DF789E"/>
    <w:rsid w:val="00DF7B8E"/>
    <w:rsid w:val="00E00D52"/>
    <w:rsid w:val="00E0230D"/>
    <w:rsid w:val="00E03E27"/>
    <w:rsid w:val="00E064F6"/>
    <w:rsid w:val="00E10C5C"/>
    <w:rsid w:val="00E1195D"/>
    <w:rsid w:val="00E11A22"/>
    <w:rsid w:val="00E16302"/>
    <w:rsid w:val="00E16D1B"/>
    <w:rsid w:val="00E201A4"/>
    <w:rsid w:val="00E21967"/>
    <w:rsid w:val="00E249F5"/>
    <w:rsid w:val="00E2585C"/>
    <w:rsid w:val="00E262A3"/>
    <w:rsid w:val="00E26BE3"/>
    <w:rsid w:val="00E26C28"/>
    <w:rsid w:val="00E30CCF"/>
    <w:rsid w:val="00E31826"/>
    <w:rsid w:val="00E318E7"/>
    <w:rsid w:val="00E34927"/>
    <w:rsid w:val="00E34DDC"/>
    <w:rsid w:val="00E37620"/>
    <w:rsid w:val="00E37C64"/>
    <w:rsid w:val="00E402C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A7FB6"/>
    <w:rsid w:val="00EB0806"/>
    <w:rsid w:val="00EB0F6B"/>
    <w:rsid w:val="00EB4138"/>
    <w:rsid w:val="00EB4E43"/>
    <w:rsid w:val="00EB6611"/>
    <w:rsid w:val="00EC0245"/>
    <w:rsid w:val="00EC077D"/>
    <w:rsid w:val="00EC28B7"/>
    <w:rsid w:val="00EC2AB2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E0A34"/>
    <w:rsid w:val="00EE0C48"/>
    <w:rsid w:val="00EE200E"/>
    <w:rsid w:val="00EE2C26"/>
    <w:rsid w:val="00EE2F0F"/>
    <w:rsid w:val="00EE3F57"/>
    <w:rsid w:val="00EE504F"/>
    <w:rsid w:val="00EE5751"/>
    <w:rsid w:val="00EE7BF2"/>
    <w:rsid w:val="00EF0EAB"/>
    <w:rsid w:val="00EF1EA5"/>
    <w:rsid w:val="00EF5B48"/>
    <w:rsid w:val="00F003D9"/>
    <w:rsid w:val="00F00C20"/>
    <w:rsid w:val="00F017EF"/>
    <w:rsid w:val="00F022D2"/>
    <w:rsid w:val="00F02F64"/>
    <w:rsid w:val="00F03A13"/>
    <w:rsid w:val="00F03E59"/>
    <w:rsid w:val="00F046E2"/>
    <w:rsid w:val="00F05B0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202B4"/>
    <w:rsid w:val="00F203C8"/>
    <w:rsid w:val="00F20B84"/>
    <w:rsid w:val="00F23D0F"/>
    <w:rsid w:val="00F241BD"/>
    <w:rsid w:val="00F25A31"/>
    <w:rsid w:val="00F31051"/>
    <w:rsid w:val="00F348C3"/>
    <w:rsid w:val="00F351AA"/>
    <w:rsid w:val="00F35720"/>
    <w:rsid w:val="00F3644B"/>
    <w:rsid w:val="00F3657D"/>
    <w:rsid w:val="00F369DC"/>
    <w:rsid w:val="00F371FD"/>
    <w:rsid w:val="00F41A13"/>
    <w:rsid w:val="00F42917"/>
    <w:rsid w:val="00F43E1B"/>
    <w:rsid w:val="00F4430B"/>
    <w:rsid w:val="00F456FA"/>
    <w:rsid w:val="00F46984"/>
    <w:rsid w:val="00F51622"/>
    <w:rsid w:val="00F518A3"/>
    <w:rsid w:val="00F54521"/>
    <w:rsid w:val="00F548B4"/>
    <w:rsid w:val="00F560EB"/>
    <w:rsid w:val="00F574A9"/>
    <w:rsid w:val="00F604E5"/>
    <w:rsid w:val="00F609F1"/>
    <w:rsid w:val="00F610C3"/>
    <w:rsid w:val="00F61A49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1ADF"/>
    <w:rsid w:val="00F81B1E"/>
    <w:rsid w:val="00F82107"/>
    <w:rsid w:val="00F832D6"/>
    <w:rsid w:val="00F83711"/>
    <w:rsid w:val="00F8402D"/>
    <w:rsid w:val="00F84D9A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1DA3"/>
    <w:rsid w:val="00FE288D"/>
    <w:rsid w:val="00FE5493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2F55F1-6746-456E-88C9-8B70F3F1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uiPriority w:val="99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BB981997E7B1B3675888E0FBE8A92A3F9FA13AD82FCC5FC5B207BC961EE6B416CFF0629926C2546C808E3AEA6D897A3239543E0BCE348257562CP4r0G" TargetMode="External"/><Relationship Id="rId18" Type="http://schemas.openxmlformats.org/officeDocument/2006/relationships/hyperlink" Target="consultantplus://offline/ref=BABB981997E7B1B3675888E0FBE8A92A3F9FA13ADE27CC5BC5BF5AB69E47EAB611C0AF759E6FCE556C808E3FE4328C6F23615B3D14D03D954B542E41P9r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B981997E7B1B3675888E0FBE8A92A3F9FA13ADE22CA53C7BD5AB69E47EAB611C0AF759E6FCE556C808E3FE4328C6F23615B3D14D03D954B542E41P9r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BB981997E7B1B3675888E0FBE8A92A3F9FA13AD821C95EC1B207BC961EE6B416CFF0629926C2546C808E3AEA6D897A3239543E0BCE348257562CP4r0G" TargetMode="External"/><Relationship Id="rId17" Type="http://schemas.openxmlformats.org/officeDocument/2006/relationships/hyperlink" Target="consultantplus://offline/ref=BABB981997E7B1B3675888E0FBE8A92A3F9FA13ADE26C05CC0BF5AB69E47EAB611C0AF759E6FCE556C808E3DE2328C6F23615B3D14D03D954B542E41P9r2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BB981997E7B1B3675888E0FBE8A92A3F9FA13ADE26C159C4B85AB69E47EAB611C0AF759E6FCE556C808E3CE7328C6F23615B3D14D03D954B542E41P9r2G" TargetMode="External"/><Relationship Id="rId20" Type="http://schemas.openxmlformats.org/officeDocument/2006/relationships/hyperlink" Target="consultantplus://offline/ref=BABB981997E7B1B3675888E0FBE8A92A3F9FA13ADE25CA5CC7B85AB69E47EAB611C0AF759E6FCE556C808E3FE4328C6F23615B3D14D03D954B542E41P9r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BB981997E7B1B3675888E0FBE8A92A3F9FA13ADE20CD5EC8BC5AB69E47EAB611C0AF759E6FCE556C808E3FE4328C6F23615B3D14D03D954B542E41P9r2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BB981997E7B1B3675888E0FBE8A92A3F9FA13ADE23CA53C9BD5AB69E47EAB611C0AF759E6FCE556C808E3FE7328C6F23615B3D14D03D954B542E41P9r2G" TargetMode="External"/><Relationship Id="rId23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BABB981997E7B1B3675888E0FBE8A92A3F9FA13ADE24C95BC3B15AB69E47EAB611C0AF759E6FCE556C808E3FE7328C6F23615B3D14D03D954B542E41P9r2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ABB981997E7B1B3675888E0FBE8A92A3F9FA13AD625CA5AC4B207BC961EE6B416CFF0629926C2546C808E3AEA6D897A3239543E0BCE348257562CP4r0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BC411-1E3C-4093-8BDA-A619CD42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7533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2023-11-03T04:46:00Z</cp:lastPrinted>
  <dcterms:created xsi:type="dcterms:W3CDTF">2023-11-21T11:46:00Z</dcterms:created>
  <dcterms:modified xsi:type="dcterms:W3CDTF">2023-11-21T11:46:00Z</dcterms:modified>
</cp:coreProperties>
</file>