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972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D7A5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972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D7A5D">
                        <w:rPr>
                          <w:sz w:val="28"/>
                          <w:szCs w:val="28"/>
                          <w:u w:val="single"/>
                        </w:rPr>
                        <w:t xml:space="preserve"> 282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972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972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324F0" w:rsidRDefault="00F324F0" w:rsidP="00025DB9">
      <w:pPr>
        <w:jc w:val="both"/>
        <w:rPr>
          <w:b/>
          <w:bCs/>
          <w:sz w:val="28"/>
          <w:szCs w:val="28"/>
        </w:rPr>
      </w:pPr>
    </w:p>
    <w:p w:rsidR="00F324F0" w:rsidRDefault="00F324F0" w:rsidP="00F324F0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</w:t>
      </w:r>
    </w:p>
    <w:p w:rsidR="00F324F0" w:rsidRDefault="00F324F0" w:rsidP="00F324F0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  состав комиссии по рассмотрению инициативных проектов на 2024 год</w:t>
      </w:r>
    </w:p>
    <w:p w:rsidR="00F324F0" w:rsidRDefault="00F324F0" w:rsidP="00F324F0">
      <w:pPr>
        <w:snapToGrid w:val="0"/>
        <w:spacing w:after="240"/>
        <w:ind w:firstLine="53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F324F0" w:rsidRDefault="00F324F0" w:rsidP="00F324F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комиссии по рассмотрению инициативных проектов депутатов Пермской городской Думы:</w:t>
      </w:r>
    </w:p>
    <w:p w:rsidR="00F324F0" w:rsidRDefault="00F324F0" w:rsidP="00F324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Власова Илью Алексеевича, </w:t>
      </w:r>
    </w:p>
    <w:p w:rsidR="00F324F0" w:rsidRDefault="00F324F0" w:rsidP="00F324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F324F0" w:rsidRDefault="00F324F0" w:rsidP="00F324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Рослякову Наталью Михайловну,</w:t>
      </w:r>
    </w:p>
    <w:p w:rsidR="00F324F0" w:rsidRDefault="00F324F0" w:rsidP="00F324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Александровича.</w:t>
      </w:r>
    </w:p>
    <w:p w:rsidR="00F324F0" w:rsidRDefault="00F324F0" w:rsidP="00F32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Пермской городской Думы от</w:t>
      </w:r>
      <w:r w:rsidR="006C2A20">
        <w:rPr>
          <w:sz w:val="28"/>
          <w:szCs w:val="28"/>
        </w:rPr>
        <w:t> </w:t>
      </w:r>
      <w:r>
        <w:rPr>
          <w:sz w:val="28"/>
          <w:szCs w:val="28"/>
        </w:rPr>
        <w:t xml:space="preserve">20.12.2022 № 293 «О направлении представителей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 в состав комиссии по рассмотрению инициативных проектов на 2023 год».</w:t>
      </w:r>
    </w:p>
    <w:p w:rsidR="00F324F0" w:rsidRDefault="00F324F0" w:rsidP="00F32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F324F0" w:rsidRDefault="00F324F0" w:rsidP="00F32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F324F0" w:rsidRDefault="00F324F0" w:rsidP="00F32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8D7A5D" w:rsidRDefault="00F324F0" w:rsidP="00F324F0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F324F0" w:rsidRDefault="00F324F0" w:rsidP="008D7A5D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Пермской городской Думы                                        </w:t>
      </w:r>
      <w:r w:rsidR="008D7A5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                           Д.В. Мал</w:t>
      </w:r>
      <w:r>
        <w:rPr>
          <w:rFonts w:eastAsia="Arial Unicode MS"/>
          <w:sz w:val="28"/>
          <w:szCs w:val="28"/>
        </w:rPr>
        <w:t>ю</w:t>
      </w:r>
      <w:r>
        <w:rPr>
          <w:rFonts w:eastAsia="Arial Unicode MS"/>
          <w:sz w:val="28"/>
          <w:szCs w:val="28"/>
        </w:rPr>
        <w:t>тин</w:t>
      </w:r>
    </w:p>
    <w:p w:rsidR="00F324F0" w:rsidRDefault="00F324F0" w:rsidP="00F324F0">
      <w:pPr>
        <w:ind w:firstLine="709"/>
        <w:rPr>
          <w:rFonts w:eastAsia="Arial Unicode MS"/>
          <w:sz w:val="28"/>
          <w:szCs w:val="28"/>
        </w:rPr>
      </w:pPr>
    </w:p>
    <w:p w:rsidR="00897D8E" w:rsidRPr="00F324F0" w:rsidRDefault="00897D8E" w:rsidP="00F324F0">
      <w:pPr>
        <w:rPr>
          <w:sz w:val="28"/>
          <w:szCs w:val="28"/>
        </w:rPr>
      </w:pPr>
    </w:p>
    <w:sectPr w:rsidR="00897D8E" w:rsidRPr="00F324F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D7A5D">
      <w:rPr>
        <w:noProof/>
        <w:snapToGrid w:val="0"/>
        <w:sz w:val="16"/>
      </w:rPr>
      <w:t>20.12.2023 10:44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D7A5D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dKkjX9W/BGfpUyc/sOIRy/RLHo=" w:salt="LZpKAlquiqhYuG4Z/Wcm7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2A20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7A5D"/>
    <w:rsid w:val="009379BE"/>
    <w:rsid w:val="00947888"/>
    <w:rsid w:val="00957612"/>
    <w:rsid w:val="00990301"/>
    <w:rsid w:val="00996FBA"/>
    <w:rsid w:val="009972A2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24F0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2023-12-20T05:44:00Z</cp:lastPrinted>
  <dcterms:created xsi:type="dcterms:W3CDTF">2023-12-15T08:59:00Z</dcterms:created>
  <dcterms:modified xsi:type="dcterms:W3CDTF">2023-12-20T05:44:00Z</dcterms:modified>
</cp:coreProperties>
</file>