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B0E" w:rsidRDefault="00407B0E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7B0E" w:rsidRPr="0031066C" w:rsidRDefault="00407B0E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7B0E" w:rsidRPr="00B939B8" w:rsidRDefault="00407B0E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07B0E" w:rsidRDefault="00407B0E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B0E" w:rsidRPr="00A43577" w:rsidRDefault="00407B0E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B0E" w:rsidRPr="00A43577" w:rsidRDefault="00407B0E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F84C30" w:rsidRDefault="00F84C30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84C30" w:rsidRPr="0031066C" w:rsidRDefault="00F84C30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84C30" w:rsidRPr="00B939B8" w:rsidRDefault="00F84C3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84C30" w:rsidRDefault="00F84C30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F84C30" w:rsidRPr="00A43577" w:rsidRDefault="00F84C30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F84C30" w:rsidRPr="00A43577" w:rsidRDefault="00F84C30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B939B8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-2477770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color w:val="auto"/>
        </w:rPr>
        <w:t>Согласование местоположения границ земельных участков, являющихся смежными к земельным участкам, находящимся в муниципальной собственности в индивидуальном порядке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 xml:space="preserve">от </w:t>
      </w:r>
      <w:r w:rsidR="00946346">
        <w:rPr>
          <w:rFonts w:ascii="Times New Roman" w:hAnsi="Times New Roman" w:cs="Times New Roman"/>
          <w:color w:val="auto"/>
        </w:rPr>
        <w:t>18</w:t>
      </w:r>
      <w:r w:rsidR="00B317C9">
        <w:rPr>
          <w:rFonts w:ascii="Times New Roman" w:hAnsi="Times New Roman" w:cs="Times New Roman"/>
          <w:color w:val="auto"/>
        </w:rPr>
        <w:t>.1</w:t>
      </w:r>
      <w:r w:rsidR="00946346">
        <w:rPr>
          <w:rFonts w:ascii="Times New Roman" w:hAnsi="Times New Roman" w:cs="Times New Roman"/>
          <w:color w:val="auto"/>
        </w:rPr>
        <w:t>2</w:t>
      </w:r>
      <w:r w:rsidR="00B317C9">
        <w:rPr>
          <w:rFonts w:ascii="Times New Roman" w:hAnsi="Times New Roman" w:cs="Times New Roman"/>
          <w:color w:val="auto"/>
        </w:rPr>
        <w:t>.20</w:t>
      </w:r>
      <w:r w:rsidR="00946346">
        <w:rPr>
          <w:rFonts w:ascii="Times New Roman" w:hAnsi="Times New Roman" w:cs="Times New Roman"/>
          <w:color w:val="auto"/>
        </w:rPr>
        <w:t>17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946346">
        <w:rPr>
          <w:rFonts w:ascii="Times New Roman" w:hAnsi="Times New Roman" w:cs="Times New Roman"/>
          <w:color w:val="auto"/>
        </w:rPr>
        <w:t>1147</w:t>
      </w:r>
      <w:r w:rsidR="0057624E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решением Пермской городской Думы от 24 февраля 2015 г. № 39 «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proofErr w:type="gramEnd"/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6A425E" w:rsidRDefault="00BE2CB9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sz w:val="28"/>
          <w:szCs w:val="28"/>
        </w:rPr>
        <w:t>С</w:t>
      </w:r>
      <w:r w:rsidR="00946346">
        <w:rPr>
          <w:rFonts w:ascii="Times New Roman" w:hAnsi="Times New Roman" w:cs="Times New Roman"/>
          <w:sz w:val="28"/>
          <w:szCs w:val="28"/>
        </w:rPr>
        <w:t>о</w:t>
      </w:r>
      <w:r w:rsidR="00946346">
        <w:rPr>
          <w:rFonts w:ascii="Times New Roman" w:hAnsi="Times New Roman" w:cs="Times New Roman"/>
          <w:sz w:val="28"/>
          <w:szCs w:val="28"/>
        </w:rPr>
        <w:t>гласование местоположения границ земельных участков, являющихся смежными к земельным участкам, находящимся в муниципальной собственности, в индив</w:t>
      </w:r>
      <w:r w:rsidR="00946346">
        <w:rPr>
          <w:rFonts w:ascii="Times New Roman" w:hAnsi="Times New Roman" w:cs="Times New Roman"/>
          <w:sz w:val="28"/>
          <w:szCs w:val="28"/>
        </w:rPr>
        <w:t>и</w:t>
      </w:r>
      <w:r w:rsidR="00946346">
        <w:rPr>
          <w:rFonts w:ascii="Times New Roman" w:hAnsi="Times New Roman" w:cs="Times New Roman"/>
          <w:sz w:val="28"/>
          <w:szCs w:val="28"/>
        </w:rPr>
        <w:t>дуальном порядке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46346">
        <w:rPr>
          <w:rFonts w:ascii="Times New Roman" w:hAnsi="Times New Roman" w:cs="Times New Roman"/>
          <w:sz w:val="28"/>
          <w:szCs w:val="28"/>
        </w:rPr>
        <w:t>18 декабря 2017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946346">
        <w:rPr>
          <w:rFonts w:ascii="Times New Roman" w:hAnsi="Times New Roman" w:cs="Times New Roman"/>
          <w:sz w:val="28"/>
          <w:szCs w:val="28"/>
        </w:rPr>
        <w:t>1147</w:t>
      </w:r>
      <w:r w:rsidR="00A61A90">
        <w:rPr>
          <w:rFonts w:ascii="Times New Roman" w:hAnsi="Times New Roman" w:cs="Times New Roman"/>
          <w:sz w:val="28"/>
          <w:szCs w:val="28"/>
        </w:rPr>
        <w:t xml:space="preserve">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487CF2">
        <w:rPr>
          <w:rFonts w:ascii="Times New Roman" w:hAnsi="Times New Roman" w:cs="Times New Roman"/>
          <w:sz w:val="28"/>
          <w:szCs w:val="28"/>
        </w:rPr>
        <w:t xml:space="preserve">от 27.02.2019 № 130,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от 22.10.2019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765, от 26.11.2019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940, от 31.01.2022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48)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D1271A" w:rsidRDefault="00D1271A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6393">
        <w:rPr>
          <w:rFonts w:ascii="Times New Roman" w:hAnsi="Times New Roman" w:cs="Times New Roman"/>
          <w:sz w:val="28"/>
          <w:szCs w:val="28"/>
        </w:rPr>
        <w:t>в пункте 1.4:</w:t>
      </w:r>
    </w:p>
    <w:p w:rsidR="00C46393" w:rsidRDefault="00C46393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абзаце первом после слов «муниципальной услуги» дополнить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0603">
        <w:rPr>
          <w:rFonts w:ascii="Times New Roman" w:hAnsi="Times New Roman" w:cs="Times New Roman"/>
          <w:sz w:val="28"/>
          <w:szCs w:val="28"/>
        </w:rPr>
        <w:t>вами «(далее – Заявление)»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25E" w:rsidRDefault="006A425E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7009">
        <w:rPr>
          <w:rFonts w:ascii="Times New Roman" w:hAnsi="Times New Roman" w:cs="Times New Roman"/>
          <w:sz w:val="28"/>
          <w:szCs w:val="28"/>
        </w:rPr>
        <w:t>абзац седьмой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46393" w:rsidRDefault="00C46393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1.5 слово «заявлений» заменить словом «Заявлений»;</w:t>
      </w:r>
    </w:p>
    <w:p w:rsidR="004D21D2" w:rsidRDefault="00C70456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</w:t>
      </w:r>
      <w:r w:rsidR="00872FC4" w:rsidRPr="00872FC4">
        <w:rPr>
          <w:rFonts w:ascii="Times New Roman" w:hAnsi="Times New Roman" w:cs="Times New Roman"/>
          <w:sz w:val="28"/>
          <w:szCs w:val="28"/>
        </w:rPr>
        <w:t>а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 (342) 217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B104F4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B104F4">
        <w:rPr>
          <w:rFonts w:ascii="Times New Roman" w:hAnsi="Times New Roman" w:cs="Times New Roman"/>
          <w:sz w:val="28"/>
          <w:szCs w:val="28"/>
        </w:rPr>
        <w:t xml:space="preserve">в </w:t>
      </w:r>
      <w:r w:rsidR="00B104F4" w:rsidRPr="00B104F4">
        <w:rPr>
          <w:rFonts w:ascii="Times New Roman" w:hAnsi="Times New Roman" w:cs="Times New Roman"/>
          <w:sz w:val="28"/>
          <w:szCs w:val="28"/>
        </w:rPr>
        <w:t>пункт</w:t>
      </w:r>
      <w:r w:rsidR="00B104F4">
        <w:rPr>
          <w:rFonts w:ascii="Times New Roman" w:hAnsi="Times New Roman" w:cs="Times New Roman"/>
          <w:sz w:val="28"/>
          <w:szCs w:val="28"/>
        </w:rPr>
        <w:t>е</w:t>
      </w:r>
      <w:r w:rsidR="00B104F4" w:rsidRPr="00B104F4">
        <w:rPr>
          <w:rFonts w:ascii="Times New Roman" w:hAnsi="Times New Roman" w:cs="Times New Roman"/>
          <w:sz w:val="28"/>
          <w:szCs w:val="28"/>
        </w:rPr>
        <w:t xml:space="preserve"> 1.10</w:t>
      </w:r>
      <w:r w:rsidR="00B104F4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B104F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31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</w:t>
      </w:r>
      <w:r w:rsidRPr="000B0C6A">
        <w:rPr>
          <w:rFonts w:ascii="Times New Roman" w:hAnsi="Times New Roman" w:cs="Times New Roman"/>
          <w:sz w:val="28"/>
          <w:szCs w:val="28"/>
        </w:rPr>
        <w:t>е</w:t>
      </w:r>
      <w:r w:rsidRPr="000B0C6A">
        <w:rPr>
          <w:rFonts w:ascii="Times New Roman" w:hAnsi="Times New Roman" w:cs="Times New Roman"/>
          <w:sz w:val="28"/>
          <w:szCs w:val="28"/>
        </w:rPr>
        <w:t>гламента телефонному номеру</w:t>
      </w:r>
      <w:proofErr w:type="gramStart"/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B0C6A">
        <w:rPr>
          <w:rFonts w:ascii="Times New Roman" w:hAnsi="Times New Roman" w:cs="Times New Roman"/>
          <w:sz w:val="28"/>
          <w:szCs w:val="28"/>
        </w:rPr>
        <w:t>;</w:t>
      </w:r>
    </w:p>
    <w:p w:rsidR="00C46393" w:rsidRPr="000B0C6A" w:rsidRDefault="00C46393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в абзаце третьем слово «заявление» заменить словом «Заявление»;</w:t>
      </w:r>
    </w:p>
    <w:p w:rsidR="000B0C6A" w:rsidRDefault="004D21D2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4.3</w:t>
      </w:r>
      <w:r w:rsidRPr="002C13E1">
        <w:rPr>
          <w:rFonts w:ascii="Times New Roman" w:hAnsi="Times New Roman" w:cs="Times New Roman"/>
          <w:sz w:val="28"/>
          <w:szCs w:val="28"/>
        </w:rPr>
        <w:t xml:space="preserve">. </w:t>
      </w:r>
      <w:r w:rsidR="003F4EA1" w:rsidRPr="002C13E1">
        <w:rPr>
          <w:rFonts w:ascii="Times New Roman" w:hAnsi="Times New Roman" w:cs="Times New Roman"/>
          <w:sz w:val="28"/>
          <w:szCs w:val="28"/>
        </w:rPr>
        <w:t xml:space="preserve">в </w:t>
      </w:r>
      <w:r w:rsidR="000B0C6A" w:rsidRPr="002C13E1">
        <w:rPr>
          <w:rFonts w:ascii="Times New Roman" w:hAnsi="Times New Roman" w:cs="Times New Roman"/>
          <w:sz w:val="28"/>
          <w:szCs w:val="28"/>
        </w:rPr>
        <w:t>абзац</w:t>
      </w:r>
      <w:r w:rsidR="003F4EA1" w:rsidRPr="002C13E1">
        <w:rPr>
          <w:rFonts w:ascii="Times New Roman" w:hAnsi="Times New Roman" w:cs="Times New Roman"/>
          <w:sz w:val="28"/>
          <w:szCs w:val="28"/>
        </w:rPr>
        <w:t>е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F4EA1" w:rsidRPr="002C13E1">
        <w:rPr>
          <w:rFonts w:ascii="Times New Roman" w:hAnsi="Times New Roman" w:cs="Times New Roman"/>
          <w:sz w:val="28"/>
          <w:szCs w:val="28"/>
        </w:rPr>
        <w:t>ом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</w:t>
      </w:r>
      <w:r w:rsidR="003F4EA1" w:rsidRPr="002C13E1">
        <w:rPr>
          <w:rFonts w:ascii="Times New Roman" w:hAnsi="Times New Roman" w:cs="Times New Roman"/>
          <w:sz w:val="28"/>
          <w:szCs w:val="28"/>
        </w:rPr>
        <w:t>слова «</w:t>
      </w:r>
      <w:r w:rsidR="00C25B57" w:rsidRPr="002C13E1">
        <w:rPr>
          <w:rFonts w:ascii="Times New Roman" w:hAnsi="Times New Roman" w:cs="Times New Roman"/>
          <w:sz w:val="28"/>
          <w:szCs w:val="28"/>
        </w:rPr>
        <w:t>в случае</w:t>
      </w:r>
      <w:r w:rsidR="00EF76DC">
        <w:rPr>
          <w:rFonts w:ascii="Times New Roman" w:hAnsi="Times New Roman" w:cs="Times New Roman"/>
          <w:sz w:val="28"/>
          <w:szCs w:val="28"/>
        </w:rPr>
        <w:t>, если з</w:t>
      </w:r>
      <w:r w:rsidR="003F4EA1" w:rsidRPr="002C13E1">
        <w:rPr>
          <w:rFonts w:ascii="Times New Roman" w:hAnsi="Times New Roman" w:cs="Times New Roman"/>
          <w:sz w:val="28"/>
          <w:szCs w:val="28"/>
        </w:rPr>
        <w:t>аявление было подано через Единый портал» исключить</w:t>
      </w:r>
      <w:r w:rsidR="000B0C6A"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1E5026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271A">
        <w:rPr>
          <w:rFonts w:ascii="Times New Roman" w:hAnsi="Times New Roman" w:cs="Times New Roman"/>
          <w:sz w:val="28"/>
          <w:szCs w:val="28"/>
        </w:rPr>
        <w:t>ункт 2.3</w:t>
      </w:r>
      <w:r w:rsidR="00C25B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</w:t>
      </w:r>
      <w:r w:rsidR="006A425E" w:rsidRPr="002C13E1">
        <w:rPr>
          <w:rFonts w:ascii="Times New Roman" w:hAnsi="Times New Roman" w:cs="Times New Roman"/>
          <w:sz w:val="28"/>
          <w:szCs w:val="28"/>
        </w:rPr>
        <w:t>:</w:t>
      </w:r>
      <w:r w:rsidRPr="002C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</w:t>
      </w:r>
      <w:r w:rsidR="004712C9">
        <w:rPr>
          <w:rFonts w:ascii="Times New Roman" w:hAnsi="Times New Roman" w:cs="Times New Roman"/>
          <w:sz w:val="28"/>
          <w:szCs w:val="28"/>
        </w:rPr>
        <w:t xml:space="preserve"> путем подпис</w:t>
      </w:r>
      <w:r w:rsidR="004712C9">
        <w:rPr>
          <w:rFonts w:ascii="Times New Roman" w:hAnsi="Times New Roman" w:cs="Times New Roman"/>
          <w:sz w:val="28"/>
          <w:szCs w:val="28"/>
        </w:rPr>
        <w:t>а</w:t>
      </w:r>
      <w:r w:rsidR="004712C9">
        <w:rPr>
          <w:rFonts w:ascii="Times New Roman" w:hAnsi="Times New Roman" w:cs="Times New Roman"/>
          <w:sz w:val="28"/>
          <w:szCs w:val="28"/>
        </w:rPr>
        <w:t>ния акта согласования</w:t>
      </w:r>
      <w:r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C25B57" w:rsidP="00D2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решение об отказе в согласовании местоположения границ земельного участка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 </w:t>
      </w:r>
      <w:r w:rsidR="00D25332">
        <w:rPr>
          <w:rFonts w:ascii="Times New Roman" w:hAnsi="Times New Roman" w:cs="Times New Roman"/>
          <w:sz w:val="28"/>
          <w:szCs w:val="28"/>
        </w:rPr>
        <w:t>(</w:t>
      </w:r>
      <w:r w:rsidR="00D25332">
        <w:rPr>
          <w:rFonts w:ascii="Times New Roman" w:hAnsi="Times New Roman" w:cs="Times New Roman"/>
          <w:sz w:val="28"/>
          <w:szCs w:val="28"/>
        </w:rPr>
        <w:t>возражения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местоположении границ з</w:t>
      </w:r>
      <w:r w:rsidR="00D25332">
        <w:rPr>
          <w:rFonts w:ascii="Times New Roman" w:hAnsi="Times New Roman" w:cs="Times New Roman"/>
          <w:sz w:val="28"/>
          <w:szCs w:val="28"/>
        </w:rPr>
        <w:t>емельного участка или требов</w:t>
      </w:r>
      <w:r w:rsidR="00D25332">
        <w:rPr>
          <w:rFonts w:ascii="Times New Roman" w:hAnsi="Times New Roman" w:cs="Times New Roman"/>
          <w:sz w:val="28"/>
          <w:szCs w:val="28"/>
        </w:rPr>
        <w:t>а</w:t>
      </w:r>
      <w:r w:rsidR="00D25332">
        <w:rPr>
          <w:rFonts w:ascii="Times New Roman" w:hAnsi="Times New Roman" w:cs="Times New Roman"/>
          <w:sz w:val="28"/>
          <w:szCs w:val="28"/>
        </w:rPr>
        <w:t>ние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согласовании местоположения границ земельного участка </w:t>
      </w:r>
      <w:r w:rsidR="00D25332">
        <w:rPr>
          <w:rFonts w:ascii="Times New Roman" w:hAnsi="Times New Roman" w:cs="Times New Roman"/>
          <w:sz w:val="28"/>
          <w:szCs w:val="28"/>
        </w:rPr>
        <w:t>с их установл</w:t>
      </w:r>
      <w:r w:rsidR="00D25332">
        <w:rPr>
          <w:rFonts w:ascii="Times New Roman" w:hAnsi="Times New Roman" w:cs="Times New Roman"/>
          <w:sz w:val="28"/>
          <w:szCs w:val="28"/>
        </w:rPr>
        <w:t>е</w:t>
      </w:r>
      <w:r w:rsidR="00D25332">
        <w:rPr>
          <w:rFonts w:ascii="Times New Roman" w:hAnsi="Times New Roman" w:cs="Times New Roman"/>
          <w:sz w:val="28"/>
          <w:szCs w:val="28"/>
        </w:rPr>
        <w:t>нием на местности</w:t>
      </w:r>
      <w:proofErr w:type="gramStart"/>
      <w:r w:rsidR="00D2533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C13E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46393" w:rsidRDefault="00C46393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первом пункта 2.4 слово «заявления» заменить словом «Зая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ления»;</w:t>
      </w:r>
    </w:p>
    <w:p w:rsidR="00987C24" w:rsidRDefault="00987C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05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2C60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05D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</w:t>
      </w:r>
      <w:hyperlink r:id="rId12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июня 2001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78-ФЗ «О землеустройстве»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221-ФЗ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5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6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2015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218-ФЗ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недвижимости»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«Единая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634 «О видах электронной подписи, использование которых допускается 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 получением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>
        <w:rPr>
          <w:rFonts w:ascii="Times New Roman" w:hAnsi="Times New Roman" w:cs="Times New Roman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>
        <w:rPr>
          <w:rFonts w:ascii="Times New Roman" w:hAnsi="Times New Roman" w:cs="Times New Roman"/>
          <w:sz w:val="28"/>
          <w:szCs w:val="28"/>
        </w:rPr>
        <w:br/>
        <w:t>№ 277 «О направлении в личный кабинет заявителя в федеральной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информационной системе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(функций)» сведений о ходе выполнения запроса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или муниципальной услуги,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услуги,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>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РФ № 277);</w:t>
      </w:r>
    </w:p>
    <w:p w:rsidR="00D30C49" w:rsidRDefault="001E2C69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49">
        <w:rPr>
          <w:rFonts w:ascii="Times New Roman" w:hAnsi="Times New Roman" w:cs="Times New Roman"/>
          <w:sz w:val="28"/>
          <w:szCs w:val="28"/>
        </w:rPr>
        <w:t xml:space="preserve">от 04.08.2021 № </w:t>
      </w:r>
      <w:proofErr w:type="gramStart"/>
      <w:r w:rsidR="00D30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C49">
        <w:rPr>
          <w:rFonts w:ascii="Times New Roman" w:hAnsi="Times New Roman" w:cs="Times New Roman"/>
          <w:sz w:val="28"/>
          <w:szCs w:val="28"/>
        </w:rPr>
        <w:t>/0337 «Об установлении формы карты-плана террит</w:t>
      </w:r>
      <w:r w:rsidR="00D30C49">
        <w:rPr>
          <w:rFonts w:ascii="Times New Roman" w:hAnsi="Times New Roman" w:cs="Times New Roman"/>
          <w:sz w:val="28"/>
          <w:szCs w:val="28"/>
        </w:rPr>
        <w:t>о</w:t>
      </w:r>
      <w:r w:rsidR="00D30C49">
        <w:rPr>
          <w:rFonts w:ascii="Times New Roman" w:hAnsi="Times New Roman" w:cs="Times New Roman"/>
          <w:sz w:val="28"/>
          <w:szCs w:val="28"/>
        </w:rPr>
        <w:t>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2C13E1"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</w:p>
    <w:p w:rsidR="00D30C49" w:rsidRDefault="001E2C69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49">
        <w:rPr>
          <w:rFonts w:ascii="Times New Roman" w:hAnsi="Times New Roman" w:cs="Times New Roman"/>
          <w:sz w:val="28"/>
          <w:szCs w:val="28"/>
        </w:rPr>
        <w:t xml:space="preserve">от 14.12.2021 № </w:t>
      </w:r>
      <w:proofErr w:type="gramStart"/>
      <w:r w:rsidR="00D30C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0C49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</w:t>
      </w:r>
      <w:r w:rsidR="00D30C49">
        <w:rPr>
          <w:rFonts w:ascii="Times New Roman" w:hAnsi="Times New Roman" w:cs="Times New Roman"/>
          <w:sz w:val="28"/>
          <w:szCs w:val="28"/>
        </w:rPr>
        <w:t>е</w:t>
      </w:r>
      <w:r w:rsidR="00D30C49">
        <w:rPr>
          <w:rFonts w:ascii="Times New Roman" w:hAnsi="Times New Roman" w:cs="Times New Roman"/>
          <w:sz w:val="28"/>
          <w:szCs w:val="28"/>
        </w:rPr>
        <w:t>жевого плана, требований к его подготовке»;</w:t>
      </w:r>
    </w:p>
    <w:p w:rsidR="002C605D" w:rsidRDefault="00D25332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C605D"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2C605D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 февраля 2015 г. </w:t>
      </w:r>
      <w:r w:rsidR="00D30C49">
        <w:rPr>
          <w:rFonts w:ascii="Times New Roman" w:hAnsi="Times New Roman" w:cs="Times New Roman"/>
          <w:sz w:val="28"/>
          <w:szCs w:val="28"/>
        </w:rPr>
        <w:t>№ 39 «</w:t>
      </w:r>
      <w:r w:rsidR="002C605D">
        <w:rPr>
          <w:rFonts w:ascii="Times New Roman" w:hAnsi="Times New Roman" w:cs="Times New Roman"/>
          <w:sz w:val="28"/>
          <w:szCs w:val="28"/>
        </w:rPr>
        <w:t>Об утве</w:t>
      </w:r>
      <w:r w:rsidR="002C605D">
        <w:rPr>
          <w:rFonts w:ascii="Times New Roman" w:hAnsi="Times New Roman" w:cs="Times New Roman"/>
          <w:sz w:val="28"/>
          <w:szCs w:val="28"/>
        </w:rPr>
        <w:t>р</w:t>
      </w:r>
      <w:r w:rsidR="002C605D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</w:t>
      </w:r>
      <w:r w:rsidR="00D30C49">
        <w:rPr>
          <w:rFonts w:ascii="Times New Roman" w:hAnsi="Times New Roman" w:cs="Times New Roman"/>
          <w:sz w:val="28"/>
          <w:szCs w:val="28"/>
        </w:rPr>
        <w:t>ений администрации города Перми»</w:t>
      </w:r>
      <w:r w:rsidR="002C605D">
        <w:rPr>
          <w:rFonts w:ascii="Times New Roman" w:hAnsi="Times New Roman" w:cs="Times New Roman"/>
          <w:sz w:val="28"/>
          <w:szCs w:val="28"/>
        </w:rPr>
        <w:t>.</w:t>
      </w:r>
    </w:p>
    <w:p w:rsidR="002C605D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</w:t>
      </w:r>
      <w:r w:rsidR="00D30C49">
        <w:rPr>
          <w:rFonts w:ascii="Times New Roman" w:hAnsi="Times New Roman" w:cs="Times New Roman"/>
          <w:sz w:val="28"/>
          <w:szCs w:val="28"/>
        </w:rPr>
        <w:t>ги, размещен на Едином портале</w:t>
      </w:r>
      <w:proofErr w:type="gramStart"/>
      <w:r w:rsidR="00D3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6393" w:rsidRDefault="00C46393" w:rsidP="00C4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C46393" w:rsidRDefault="00C46393" w:rsidP="00C4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 слово «заявление» заменить словом «Заявление»;</w:t>
      </w:r>
    </w:p>
    <w:p w:rsidR="0095004D" w:rsidRDefault="00C46393" w:rsidP="0095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5004D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5004D" w:rsidRDefault="0095004D" w:rsidP="0095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DC" w:rsidRPr="00CF0DD3">
        <w:rPr>
          <w:rFonts w:ascii="Times New Roman" w:hAnsi="Times New Roman" w:cs="Times New Roman"/>
          <w:sz w:val="28"/>
          <w:szCs w:val="28"/>
        </w:rPr>
        <w:t>направленное в Департамент в письменной форме Заявление по форме согласно приложению 1 к настоящему Регламенту. В случае обращения через Единый по</w:t>
      </w:r>
      <w:r w:rsidR="00EF76DC" w:rsidRPr="00CF0DD3">
        <w:rPr>
          <w:rFonts w:ascii="Times New Roman" w:hAnsi="Times New Roman" w:cs="Times New Roman"/>
          <w:sz w:val="28"/>
          <w:szCs w:val="28"/>
        </w:rPr>
        <w:t>р</w:t>
      </w:r>
      <w:r w:rsidR="00EF76DC" w:rsidRPr="00CF0DD3">
        <w:rPr>
          <w:rFonts w:ascii="Times New Roman" w:hAnsi="Times New Roman" w:cs="Times New Roman"/>
          <w:sz w:val="28"/>
          <w:szCs w:val="28"/>
        </w:rPr>
        <w:t>тал Заявление заполняется с помощью интерактивной формы на Едином порт</w:t>
      </w:r>
      <w:r w:rsidR="00EF76DC" w:rsidRPr="00CF0DD3">
        <w:rPr>
          <w:rFonts w:ascii="Times New Roman" w:hAnsi="Times New Roman" w:cs="Times New Roman"/>
          <w:sz w:val="28"/>
          <w:szCs w:val="28"/>
        </w:rPr>
        <w:t>а</w:t>
      </w:r>
      <w:r w:rsidR="00EF76DC" w:rsidRPr="00CF0DD3">
        <w:rPr>
          <w:rFonts w:ascii="Times New Roman" w:hAnsi="Times New Roman" w:cs="Times New Roman"/>
          <w:sz w:val="28"/>
          <w:szCs w:val="28"/>
        </w:rPr>
        <w:t>ле</w:t>
      </w:r>
      <w:proofErr w:type="gramStart"/>
      <w:r w:rsidR="00230297" w:rsidRPr="00CF0DD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30297" w:rsidRPr="00CF0DD3">
        <w:rPr>
          <w:rFonts w:ascii="Times New Roman" w:hAnsi="Times New Roman" w:cs="Times New Roman"/>
          <w:sz w:val="28"/>
          <w:szCs w:val="28"/>
        </w:rPr>
        <w:t>;</w:t>
      </w:r>
    </w:p>
    <w:p w:rsidR="006A425E" w:rsidRDefault="00F33C7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 w:rsidR="00086C8E">
        <w:rPr>
          <w:rFonts w:ascii="Times New Roman" w:hAnsi="Times New Roman" w:cs="Times New Roman"/>
          <w:sz w:val="28"/>
          <w:szCs w:val="28"/>
        </w:rPr>
        <w:t>. в пункте 2.6.2 слова «Приказом Министерства экономического развития Российской Федерации от 8 декабря 2015 г. № 921 «Об утверждении формы и с</w:t>
      </w:r>
      <w:r w:rsidR="00086C8E">
        <w:rPr>
          <w:rFonts w:ascii="Times New Roman" w:hAnsi="Times New Roman" w:cs="Times New Roman"/>
          <w:sz w:val="28"/>
          <w:szCs w:val="28"/>
        </w:rPr>
        <w:t>о</w:t>
      </w:r>
      <w:r w:rsidR="00086C8E">
        <w:rPr>
          <w:rFonts w:ascii="Times New Roman" w:hAnsi="Times New Roman" w:cs="Times New Roman"/>
          <w:sz w:val="28"/>
          <w:szCs w:val="28"/>
        </w:rPr>
        <w:t>става сведений межевого пла</w:t>
      </w:r>
      <w:r w:rsidR="00975EB9">
        <w:rPr>
          <w:rFonts w:ascii="Times New Roman" w:hAnsi="Times New Roman" w:cs="Times New Roman"/>
          <w:sz w:val="28"/>
          <w:szCs w:val="28"/>
        </w:rPr>
        <w:t>на, требований к его подготовке</w:t>
      </w:r>
      <w:r w:rsidR="00086C8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E2C69">
        <w:rPr>
          <w:rFonts w:ascii="Times New Roman" w:hAnsi="Times New Roman" w:cs="Times New Roman"/>
          <w:sz w:val="28"/>
          <w:szCs w:val="28"/>
        </w:rPr>
        <w:t>П</w:t>
      </w:r>
      <w:r w:rsidR="001E2C69" w:rsidRPr="008243AF">
        <w:rPr>
          <w:rFonts w:ascii="Times New Roman" w:hAnsi="Times New Roman" w:cs="Times New Roman"/>
          <w:sz w:val="28"/>
          <w:szCs w:val="28"/>
        </w:rPr>
        <w:t>риказ</w:t>
      </w:r>
      <w:r w:rsidR="001E2C69">
        <w:rPr>
          <w:rFonts w:ascii="Times New Roman" w:hAnsi="Times New Roman" w:cs="Times New Roman"/>
          <w:sz w:val="28"/>
          <w:szCs w:val="28"/>
        </w:rPr>
        <w:t>ом</w:t>
      </w:r>
      <w:r w:rsidR="001E2C69" w:rsidRPr="008243A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</w:t>
      </w:r>
      <w:r w:rsidR="001E2C69" w:rsidRPr="008243AF">
        <w:rPr>
          <w:rFonts w:ascii="Times New Roman" w:hAnsi="Times New Roman" w:cs="Times New Roman"/>
          <w:sz w:val="28"/>
          <w:szCs w:val="28"/>
        </w:rPr>
        <w:t>о</w:t>
      </w:r>
      <w:r w:rsidR="001E2C69" w:rsidRPr="008243AF">
        <w:rPr>
          <w:rFonts w:ascii="Times New Roman" w:hAnsi="Times New Roman" w:cs="Times New Roman"/>
          <w:sz w:val="28"/>
          <w:szCs w:val="28"/>
        </w:rPr>
        <w:t>графии</w:t>
      </w:r>
      <w:r w:rsidR="001E2C69">
        <w:rPr>
          <w:rFonts w:ascii="Times New Roman" w:hAnsi="Times New Roman" w:cs="Times New Roman"/>
          <w:sz w:val="28"/>
          <w:szCs w:val="28"/>
        </w:rPr>
        <w:t xml:space="preserve"> </w:t>
      </w:r>
      <w:r w:rsidR="003F4EA1">
        <w:rPr>
          <w:rFonts w:ascii="Times New Roman" w:hAnsi="Times New Roman" w:cs="Times New Roman"/>
          <w:sz w:val="28"/>
          <w:szCs w:val="28"/>
        </w:rPr>
        <w:t>от 14.12.2021 №</w:t>
      </w:r>
      <w:r w:rsidR="00086C8E"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C8E"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86C8E"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</w:t>
      </w:r>
      <w:r w:rsidR="00086C8E" w:rsidRPr="00086C8E">
        <w:rPr>
          <w:rFonts w:ascii="Times New Roman" w:hAnsi="Times New Roman" w:cs="Times New Roman"/>
          <w:sz w:val="28"/>
          <w:szCs w:val="28"/>
        </w:rPr>
        <w:t>е</w:t>
      </w:r>
      <w:r w:rsidR="00086C8E" w:rsidRPr="00086C8E">
        <w:rPr>
          <w:rFonts w:ascii="Times New Roman" w:hAnsi="Times New Roman" w:cs="Times New Roman"/>
          <w:sz w:val="28"/>
          <w:szCs w:val="28"/>
        </w:rPr>
        <w:t>жевого плана, требований к его подготовке</w:t>
      </w:r>
      <w:r w:rsidR="00390772">
        <w:rPr>
          <w:rFonts w:ascii="Times New Roman" w:hAnsi="Times New Roman" w:cs="Times New Roman"/>
          <w:sz w:val="28"/>
          <w:szCs w:val="28"/>
        </w:rPr>
        <w:t>»;</w:t>
      </w:r>
      <w:r w:rsidR="00C5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абзац четвертый пункта 2.8 признать утратившим силу;</w:t>
      </w:r>
    </w:p>
    <w:p w:rsidR="00773B77" w:rsidRDefault="00094759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11</w:t>
      </w:r>
      <w:r w:rsidR="0003468B">
        <w:rPr>
          <w:rFonts w:ascii="Times New Roman" w:hAnsi="Times New Roman" w:cs="Times New Roman"/>
          <w:sz w:val="28"/>
          <w:szCs w:val="28"/>
        </w:rPr>
        <w:t>.</w:t>
      </w:r>
      <w:r w:rsidR="00773B77" w:rsidRPr="00773B77">
        <w:rPr>
          <w:rFonts w:ascii="Times New Roman" w:hAnsi="Times New Roman" w:cs="Times New Roman"/>
          <w:sz w:val="28"/>
          <w:szCs w:val="28"/>
        </w:rPr>
        <w:t xml:space="preserve"> </w:t>
      </w:r>
      <w:r w:rsidR="00773B77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результатов рассмотрения Заявления: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r w:rsidRPr="00917C4E">
        <w:rPr>
          <w:rFonts w:ascii="Times New Roman" w:hAnsi="Times New Roman" w:cs="Times New Roman"/>
          <w:sz w:val="28"/>
          <w:szCs w:val="28"/>
        </w:rPr>
        <w:t>квалифицир</w:t>
      </w:r>
      <w:r w:rsidRPr="00917C4E">
        <w:rPr>
          <w:rFonts w:ascii="Times New Roman" w:hAnsi="Times New Roman" w:cs="Times New Roman"/>
          <w:sz w:val="28"/>
          <w:szCs w:val="28"/>
        </w:rPr>
        <w:t>о</w:t>
      </w:r>
      <w:r w:rsidRPr="00917C4E">
        <w:rPr>
          <w:rFonts w:ascii="Times New Roman" w:hAnsi="Times New Roman" w:cs="Times New Roman"/>
          <w:sz w:val="28"/>
          <w:szCs w:val="28"/>
        </w:rPr>
        <w:t>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лица,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на Едином портале, в случае подачи Заявления посредством Единого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 способ предоставления результатов рассмотрения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виде бумажного документа, который Заявитель получает в Департаменте </w:t>
      </w:r>
      <w:r>
        <w:rPr>
          <w:rFonts w:ascii="Times New Roman" w:hAnsi="Times New Roman" w:cs="Times New Roman"/>
          <w:sz w:val="28"/>
          <w:szCs w:val="28"/>
        </w:rPr>
        <w:br/>
        <w:t>либо в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94759" w:rsidRDefault="00094759" w:rsidP="0077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35F3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12</w:t>
      </w:r>
      <w:r w:rsidR="006B35F3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B35F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6B35F3"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390772" w:rsidRDefault="006B35F3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="0039077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E5026">
        <w:rPr>
          <w:rFonts w:ascii="Times New Roman" w:hAnsi="Times New Roman" w:cs="Times New Roman"/>
          <w:sz w:val="28"/>
          <w:szCs w:val="28"/>
        </w:rPr>
        <w:t>е</w:t>
      </w:r>
      <w:r w:rsidR="00C574BB">
        <w:rPr>
          <w:rFonts w:ascii="Times New Roman" w:hAnsi="Times New Roman" w:cs="Times New Roman"/>
          <w:sz w:val="28"/>
          <w:szCs w:val="28"/>
        </w:rPr>
        <w:t xml:space="preserve"> 2.8.4: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B0E" w:rsidRDefault="00407B0E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1.14.2. в абзаце третьем слово «заявлению» заменить словом «Заявлению»;</w:t>
      </w:r>
    </w:p>
    <w:p w:rsidR="00F84C30" w:rsidRDefault="0095004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4C30"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F84C30"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3</w:t>
      </w:r>
      <w:r w:rsidRPr="00F84C30">
        <w:rPr>
          <w:rFonts w:ascii="Times New Roman" w:hAnsi="Times New Roman" w:cs="Times New Roman"/>
          <w:sz w:val="28"/>
          <w:szCs w:val="28"/>
        </w:rPr>
        <w:t xml:space="preserve">. </w:t>
      </w:r>
      <w:r w:rsidR="00F84C30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95004D" w:rsidRDefault="00F84C30" w:rsidP="00F84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«Средства электронной подписи, применяемые при подаче Заявлений и прилагаемых к Заявлению электронных документов, должны быть сертифицир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в соответствии с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95004D" w:rsidRPr="00F84C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74BB" w:rsidRDefault="00C574BB" w:rsidP="00C57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абзаце шестом</w:t>
      </w:r>
      <w:r w:rsidRPr="00C5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«Приказом Министерства экономического развития Российской Федерации от 8 декабря 2015 г. № 921 «Об утверждении формы и состава сведений межевого плана, требований к его подготовке»»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нить словами «</w:t>
      </w:r>
      <w:r w:rsidRPr="00086C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</w:t>
      </w:r>
      <w:r w:rsidR="001E2C69" w:rsidRPr="008243AF">
        <w:rPr>
          <w:rFonts w:ascii="Times New Roman" w:hAnsi="Times New Roman" w:cs="Times New Roman"/>
          <w:sz w:val="28"/>
          <w:szCs w:val="28"/>
        </w:rPr>
        <w:t>а</w:t>
      </w:r>
      <w:r w:rsidR="001E2C69" w:rsidRPr="008243AF">
        <w:rPr>
          <w:rFonts w:ascii="Times New Roman" w:hAnsi="Times New Roman" w:cs="Times New Roman"/>
          <w:sz w:val="28"/>
          <w:szCs w:val="28"/>
        </w:rPr>
        <w:t>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от 14.12.2021 №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межевого плана, требований к его подготовке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2C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4BB" w:rsidRPr="00773B77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5</w:t>
      </w:r>
      <w:r w:rsidRPr="00773B77">
        <w:rPr>
          <w:rFonts w:ascii="Times New Roman" w:hAnsi="Times New Roman" w:cs="Times New Roman"/>
          <w:sz w:val="28"/>
          <w:szCs w:val="28"/>
        </w:rPr>
        <w:t>. дополнить абзацем седьмым следующего содержания:</w:t>
      </w:r>
    </w:p>
    <w:p w:rsidR="00C574BB" w:rsidRPr="00E8226D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77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</w:t>
      </w:r>
      <w:r w:rsidRPr="00773B77">
        <w:rPr>
          <w:rFonts w:ascii="Times New Roman" w:hAnsi="Times New Roman" w:cs="Times New Roman"/>
          <w:sz w:val="28"/>
          <w:szCs w:val="28"/>
        </w:rPr>
        <w:t>д</w:t>
      </w:r>
      <w:r w:rsidRPr="00773B77">
        <w:rPr>
          <w:rFonts w:ascii="Times New Roman" w:hAnsi="Times New Roman" w:cs="Times New Roman"/>
          <w:sz w:val="28"/>
          <w:szCs w:val="28"/>
        </w:rPr>
        <w:t>ставляемые в форме электронных образов документов посредством Единого по</w:t>
      </w:r>
      <w:r w:rsidRPr="00773B77">
        <w:rPr>
          <w:rFonts w:ascii="Times New Roman" w:hAnsi="Times New Roman" w:cs="Times New Roman"/>
          <w:sz w:val="28"/>
          <w:szCs w:val="28"/>
        </w:rPr>
        <w:t>р</w:t>
      </w:r>
      <w:r w:rsidRPr="00773B77">
        <w:rPr>
          <w:rFonts w:ascii="Times New Roman" w:hAnsi="Times New Roman" w:cs="Times New Roman"/>
          <w:sz w:val="28"/>
          <w:szCs w:val="28"/>
        </w:rPr>
        <w:t>тала, должны быть подписаны усиленной квалифицированной электронной по</w:t>
      </w:r>
      <w:r w:rsidRPr="00773B77">
        <w:rPr>
          <w:rFonts w:ascii="Times New Roman" w:hAnsi="Times New Roman" w:cs="Times New Roman"/>
          <w:sz w:val="28"/>
          <w:szCs w:val="28"/>
        </w:rPr>
        <w:t>д</w:t>
      </w:r>
      <w:r w:rsidRPr="00773B77">
        <w:rPr>
          <w:rFonts w:ascii="Times New Roman" w:hAnsi="Times New Roman" w:cs="Times New Roman"/>
          <w:sz w:val="28"/>
          <w:szCs w:val="28"/>
        </w:rPr>
        <w:t>писью лиц, подписавших такие документы на бумажном носителе, за исключен</w:t>
      </w:r>
      <w:r w:rsidRPr="00773B77">
        <w:rPr>
          <w:rFonts w:ascii="Times New Roman" w:hAnsi="Times New Roman" w:cs="Times New Roman"/>
          <w:sz w:val="28"/>
          <w:szCs w:val="28"/>
        </w:rPr>
        <w:t>и</w:t>
      </w:r>
      <w:r w:rsidRPr="00773B77">
        <w:rPr>
          <w:rFonts w:ascii="Times New Roman" w:hAnsi="Times New Roman" w:cs="Times New Roman"/>
          <w:sz w:val="28"/>
          <w:szCs w:val="28"/>
        </w:rPr>
        <w:t>ем документов, которые могут быть получены в порядке межведомственного вз</w:t>
      </w:r>
      <w:r w:rsidRPr="00773B77">
        <w:rPr>
          <w:rFonts w:ascii="Times New Roman" w:hAnsi="Times New Roman" w:cs="Times New Roman"/>
          <w:sz w:val="28"/>
          <w:szCs w:val="28"/>
        </w:rPr>
        <w:t>а</w:t>
      </w:r>
      <w:r w:rsidRPr="00773B77">
        <w:rPr>
          <w:rFonts w:ascii="Times New Roman" w:hAnsi="Times New Roman" w:cs="Times New Roman"/>
          <w:sz w:val="28"/>
          <w:szCs w:val="28"/>
        </w:rPr>
        <w:t>имодействия. Электронные образы таких документов могут быть заверены ус</w:t>
      </w:r>
      <w:r w:rsidRPr="00773B77">
        <w:rPr>
          <w:rFonts w:ascii="Times New Roman" w:hAnsi="Times New Roman" w:cs="Times New Roman"/>
          <w:sz w:val="28"/>
          <w:szCs w:val="28"/>
        </w:rPr>
        <w:t>и</w:t>
      </w:r>
      <w:r w:rsidRPr="00773B77">
        <w:rPr>
          <w:rFonts w:ascii="Times New Roman" w:hAnsi="Times New Roman" w:cs="Times New Roman"/>
          <w:sz w:val="28"/>
          <w:szCs w:val="28"/>
        </w:rPr>
        <w:t>ленной квалифицированной подписью уполномоченного должностного лица мн</w:t>
      </w:r>
      <w:r w:rsidRPr="00773B77">
        <w:rPr>
          <w:rFonts w:ascii="Times New Roman" w:hAnsi="Times New Roman" w:cs="Times New Roman"/>
          <w:sz w:val="28"/>
          <w:szCs w:val="28"/>
        </w:rPr>
        <w:t>о</w:t>
      </w:r>
      <w:r w:rsidRPr="00773B77">
        <w:rPr>
          <w:rFonts w:ascii="Times New Roman" w:hAnsi="Times New Roman" w:cs="Times New Roman"/>
          <w:sz w:val="28"/>
          <w:szCs w:val="28"/>
        </w:rPr>
        <w:t>гофункционального центра</w:t>
      </w:r>
      <w:proofErr w:type="gramStart"/>
      <w:r w:rsidRPr="00773B7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75DE9" w:rsidRDefault="00575DE9" w:rsidP="0057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B466DC">
        <w:rPr>
          <w:rFonts w:ascii="Times New Roman" w:hAnsi="Times New Roman" w:cs="Times New Roman"/>
          <w:sz w:val="28"/>
          <w:szCs w:val="28"/>
        </w:rPr>
        <w:t>пункте 2.10.2 цифры «2.8.3» исключить;</w:t>
      </w:r>
    </w:p>
    <w:p w:rsidR="00860DAB" w:rsidRDefault="00390772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 w:rsidR="00860DAB">
        <w:rPr>
          <w:rFonts w:ascii="Times New Roman" w:hAnsi="Times New Roman" w:cs="Times New Roman"/>
          <w:sz w:val="28"/>
          <w:szCs w:val="28"/>
        </w:rPr>
        <w:t>. в пункте 2.10.5 слова «Приказом Министерства экономического разв</w:t>
      </w:r>
      <w:r w:rsidR="00860DAB">
        <w:rPr>
          <w:rFonts w:ascii="Times New Roman" w:hAnsi="Times New Roman" w:cs="Times New Roman"/>
          <w:sz w:val="28"/>
          <w:szCs w:val="28"/>
        </w:rPr>
        <w:t>и</w:t>
      </w:r>
      <w:r w:rsidR="00860DAB">
        <w:rPr>
          <w:rFonts w:ascii="Times New Roman" w:hAnsi="Times New Roman" w:cs="Times New Roman"/>
          <w:sz w:val="28"/>
          <w:szCs w:val="28"/>
        </w:rPr>
        <w:t>тия Российской Федерации от 8 декабря 2015 г. № 921 «Об утверждении формы и состава сведений межевого план</w:t>
      </w:r>
      <w:r w:rsidR="00975EB9">
        <w:rPr>
          <w:rFonts w:ascii="Times New Roman" w:hAnsi="Times New Roman" w:cs="Times New Roman"/>
          <w:sz w:val="28"/>
          <w:szCs w:val="28"/>
        </w:rPr>
        <w:t>а, требований к его подготовке</w:t>
      </w:r>
      <w:r w:rsidR="0003468B">
        <w:rPr>
          <w:rFonts w:ascii="Times New Roman" w:hAnsi="Times New Roman" w:cs="Times New Roman"/>
          <w:sz w:val="28"/>
          <w:szCs w:val="28"/>
        </w:rPr>
        <w:t>»</w:t>
      </w:r>
      <w:r w:rsidR="00975EB9">
        <w:rPr>
          <w:rFonts w:ascii="Times New Roman" w:hAnsi="Times New Roman" w:cs="Times New Roman"/>
          <w:sz w:val="28"/>
          <w:szCs w:val="28"/>
        </w:rPr>
        <w:t>»</w:t>
      </w:r>
      <w:r w:rsidR="00860DAB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860DAB">
        <w:rPr>
          <w:rFonts w:ascii="Times New Roman" w:hAnsi="Times New Roman" w:cs="Times New Roman"/>
          <w:sz w:val="28"/>
          <w:szCs w:val="28"/>
        </w:rPr>
        <w:t>о</w:t>
      </w:r>
      <w:r w:rsidR="00860DAB">
        <w:rPr>
          <w:rFonts w:ascii="Times New Roman" w:hAnsi="Times New Roman" w:cs="Times New Roman"/>
          <w:sz w:val="28"/>
          <w:szCs w:val="28"/>
        </w:rPr>
        <w:t>вами «</w:t>
      </w:r>
      <w:r w:rsidR="00860DAB" w:rsidRPr="00086C8E">
        <w:rPr>
          <w:rFonts w:ascii="Times New Roman" w:hAnsi="Times New Roman" w:cs="Times New Roman"/>
          <w:sz w:val="28"/>
          <w:szCs w:val="28"/>
        </w:rPr>
        <w:t>Приказ</w:t>
      </w:r>
      <w:r w:rsidR="00860DAB">
        <w:rPr>
          <w:rFonts w:ascii="Times New Roman" w:hAnsi="Times New Roman" w:cs="Times New Roman"/>
          <w:sz w:val="28"/>
          <w:szCs w:val="28"/>
        </w:rPr>
        <w:t>ом</w:t>
      </w:r>
      <w:r w:rsidR="00860DAB"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860DAB" w:rsidRPr="00086C8E">
        <w:rPr>
          <w:rFonts w:ascii="Times New Roman" w:hAnsi="Times New Roman" w:cs="Times New Roman"/>
          <w:sz w:val="28"/>
          <w:szCs w:val="28"/>
        </w:rPr>
        <w:t xml:space="preserve"> от 1</w:t>
      </w:r>
      <w:r w:rsidR="006B2E12">
        <w:rPr>
          <w:rFonts w:ascii="Times New Roman" w:hAnsi="Times New Roman" w:cs="Times New Roman"/>
          <w:sz w:val="28"/>
          <w:szCs w:val="28"/>
        </w:rPr>
        <w:t>4.12.2021 №</w:t>
      </w:r>
      <w:r w:rsidR="00860DAB"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DAB"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0DAB"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межевого плана, требований к его подготовке</w:t>
      </w:r>
      <w:r w:rsidR="00860DAB">
        <w:rPr>
          <w:rFonts w:ascii="Times New Roman" w:hAnsi="Times New Roman" w:cs="Times New Roman"/>
          <w:sz w:val="28"/>
          <w:szCs w:val="28"/>
        </w:rPr>
        <w:t>»</w:t>
      </w:r>
      <w:r w:rsidR="0003468B">
        <w:rPr>
          <w:rFonts w:ascii="Times New Roman" w:hAnsi="Times New Roman" w:cs="Times New Roman"/>
          <w:sz w:val="28"/>
          <w:szCs w:val="28"/>
        </w:rPr>
        <w:t>»</w:t>
      </w:r>
      <w:r w:rsidR="00860DAB">
        <w:rPr>
          <w:rFonts w:ascii="Times New Roman" w:hAnsi="Times New Roman" w:cs="Times New Roman"/>
          <w:sz w:val="28"/>
          <w:szCs w:val="28"/>
        </w:rPr>
        <w:t>;</w:t>
      </w:r>
    </w:p>
    <w:p w:rsidR="004562FC" w:rsidRDefault="004562FC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C4F4E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2.11.1 слова «Приказа Министерства 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Российской Федерации от 8 декабря 2015 г. № 921 «Об утверждении формы и состава сведений межевого план</w:t>
      </w:r>
      <w:r w:rsidR="00975EB9">
        <w:rPr>
          <w:rFonts w:ascii="Times New Roman" w:hAnsi="Times New Roman" w:cs="Times New Roman"/>
          <w:sz w:val="28"/>
          <w:szCs w:val="28"/>
        </w:rPr>
        <w:t>а, требований к его подготовке»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086C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Pr="00086C8E">
        <w:rPr>
          <w:rFonts w:ascii="Times New Roman" w:hAnsi="Times New Roman" w:cs="Times New Roman"/>
          <w:sz w:val="28"/>
          <w:szCs w:val="28"/>
        </w:rPr>
        <w:t xml:space="preserve"> от 14.12.2021 </w:t>
      </w:r>
      <w:r w:rsidR="00390772">
        <w:rPr>
          <w:rFonts w:ascii="Times New Roman" w:hAnsi="Times New Roman" w:cs="Times New Roman"/>
          <w:sz w:val="28"/>
          <w:szCs w:val="28"/>
        </w:rPr>
        <w:t>№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межевого плана, требований к его подготовке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589D" w:rsidRDefault="004F589D" w:rsidP="002352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8C4F4E" w:rsidRPr="007D4287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4F4E">
        <w:rPr>
          <w:rFonts w:ascii="Times New Roman" w:hAnsi="Times New Roman" w:cs="Times New Roman"/>
          <w:sz w:val="28"/>
          <w:szCs w:val="28"/>
        </w:rPr>
        <w:t>а 2.16 слова «по электронной почте» исключить;</w:t>
      </w:r>
    </w:p>
    <w:p w:rsidR="000A5FD3" w:rsidRDefault="00B466DC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F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A5F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0A5FD3">
        <w:rPr>
          <w:rFonts w:ascii="Times New Roman" w:hAnsi="Times New Roman" w:cs="Times New Roman"/>
          <w:sz w:val="28"/>
          <w:szCs w:val="28"/>
        </w:rPr>
        <w:t>:</w:t>
      </w:r>
    </w:p>
    <w:p w:rsidR="00B466DC" w:rsidRDefault="000A5F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.1.в абзаце втором</w:t>
      </w:r>
      <w:r w:rsidR="00B466DC">
        <w:rPr>
          <w:rFonts w:ascii="Times New Roman" w:hAnsi="Times New Roman" w:cs="Times New Roman"/>
          <w:sz w:val="28"/>
          <w:szCs w:val="28"/>
        </w:rPr>
        <w:t xml:space="preserve"> после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66DC">
        <w:rPr>
          <w:rFonts w:ascii="Times New Roman" w:hAnsi="Times New Roman" w:cs="Times New Roman"/>
          <w:sz w:val="28"/>
          <w:szCs w:val="28"/>
        </w:rPr>
        <w:t xml:space="preserve"> </w:t>
      </w:r>
      <w:r w:rsidR="007C5D43">
        <w:rPr>
          <w:rFonts w:ascii="Times New Roman" w:hAnsi="Times New Roman" w:cs="Times New Roman"/>
          <w:sz w:val="28"/>
          <w:szCs w:val="28"/>
        </w:rPr>
        <w:t>«Заявления» дополнить словами «</w:t>
      </w:r>
      <w:r w:rsidR="00B466DC">
        <w:rPr>
          <w:rFonts w:ascii="Times New Roman" w:hAnsi="Times New Roman" w:cs="Times New Roman"/>
          <w:sz w:val="28"/>
          <w:szCs w:val="28"/>
        </w:rPr>
        <w:t>и н</w:t>
      </w:r>
      <w:r w:rsidR="00B466DC">
        <w:rPr>
          <w:rFonts w:ascii="Times New Roman" w:hAnsi="Times New Roman" w:cs="Times New Roman"/>
          <w:sz w:val="28"/>
          <w:szCs w:val="28"/>
        </w:rPr>
        <w:t>е</w:t>
      </w:r>
      <w:r w:rsidR="00B466DC">
        <w:rPr>
          <w:rFonts w:ascii="Times New Roman" w:hAnsi="Times New Roman" w:cs="Times New Roman"/>
          <w:sz w:val="28"/>
          <w:szCs w:val="28"/>
        </w:rPr>
        <w:t>обходимых документов»;</w:t>
      </w:r>
    </w:p>
    <w:p w:rsidR="000A5FD3" w:rsidRDefault="000A5F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в абзаце третьем после слова «Заявления» дополнить словами «и принятых документов»;</w:t>
      </w:r>
    </w:p>
    <w:p w:rsidR="003F4EA1" w:rsidRDefault="003F4EA1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в абзаце </w:t>
      </w:r>
      <w:r w:rsidR="00B26BDC">
        <w:rPr>
          <w:rFonts w:ascii="Times New Roman" w:hAnsi="Times New Roman" w:cs="Times New Roman"/>
          <w:sz w:val="28"/>
          <w:szCs w:val="28"/>
        </w:rPr>
        <w:t xml:space="preserve">пятом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«выдача» </w:t>
      </w:r>
      <w:r w:rsidR="001E2C69">
        <w:rPr>
          <w:rFonts w:ascii="Times New Roman" w:hAnsi="Times New Roman" w:cs="Times New Roman"/>
          <w:sz w:val="28"/>
          <w:szCs w:val="28"/>
        </w:rPr>
        <w:t>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«(направл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ние)»;</w:t>
      </w:r>
    </w:p>
    <w:p w:rsidR="00CD5E00" w:rsidRDefault="00CD5E00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в пункте 3.2 после слова «Заявления» дополнить словами «и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документов</w:t>
      </w:r>
      <w:proofErr w:type="gramStart"/>
      <w:r w:rsidR="002017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6BDC" w:rsidRDefault="00B26BDC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4C3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в пункте 3.2.1 </w:t>
      </w:r>
      <w:r w:rsidRPr="002507D2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507D2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507D2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07D2">
        <w:rPr>
          <w:rFonts w:ascii="Times New Roman" w:hAnsi="Times New Roman" w:cs="Times New Roman"/>
          <w:sz w:val="28"/>
          <w:szCs w:val="28"/>
        </w:rPr>
        <w:t>» исключить</w:t>
      </w:r>
      <w:r w:rsidRPr="00F16596">
        <w:rPr>
          <w:rFonts w:ascii="Times New Roman" w:hAnsi="Times New Roman" w:cs="Times New Roman"/>
          <w:sz w:val="28"/>
          <w:szCs w:val="28"/>
        </w:rPr>
        <w:t>;</w:t>
      </w:r>
    </w:p>
    <w:p w:rsidR="000A5FD3" w:rsidRDefault="00416A98" w:rsidP="0081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22</w:t>
      </w:r>
      <w:r w:rsidR="000A5FD3">
        <w:rPr>
          <w:rFonts w:ascii="Times New Roman" w:hAnsi="Times New Roman" w:cs="Times New Roman"/>
          <w:sz w:val="28"/>
          <w:szCs w:val="28"/>
        </w:rPr>
        <w:t xml:space="preserve">. </w:t>
      </w:r>
      <w:r w:rsidR="00817F91">
        <w:rPr>
          <w:rFonts w:ascii="Times New Roman" w:hAnsi="Times New Roman" w:cs="Times New Roman"/>
          <w:sz w:val="28"/>
          <w:szCs w:val="28"/>
        </w:rPr>
        <w:t>пункт 3.2.2 признать утратившим силу;</w:t>
      </w:r>
    </w:p>
    <w:p w:rsidR="008F412C" w:rsidRDefault="006713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412C">
        <w:rPr>
          <w:rFonts w:ascii="Times New Roman" w:hAnsi="Times New Roman" w:cs="Times New Roman"/>
          <w:sz w:val="28"/>
          <w:szCs w:val="28"/>
        </w:rPr>
        <w:t>в пункте 3.2.3:</w:t>
      </w:r>
    </w:p>
    <w:p w:rsidR="00823E08" w:rsidRDefault="008F412C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B26BDC">
        <w:rPr>
          <w:rFonts w:ascii="Times New Roman" w:hAnsi="Times New Roman" w:cs="Times New Roman"/>
          <w:sz w:val="28"/>
          <w:szCs w:val="28"/>
        </w:rPr>
        <w:t>.</w:t>
      </w:r>
      <w:r w:rsidR="008C4F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E08">
        <w:rPr>
          <w:rFonts w:ascii="Times New Roman" w:hAnsi="Times New Roman" w:cs="Times New Roman"/>
          <w:sz w:val="28"/>
          <w:szCs w:val="28"/>
        </w:rPr>
        <w:t>абзац</w:t>
      </w:r>
      <w:r w:rsidR="0003468B">
        <w:rPr>
          <w:rFonts w:ascii="Times New Roman" w:hAnsi="Times New Roman" w:cs="Times New Roman"/>
          <w:sz w:val="28"/>
          <w:szCs w:val="28"/>
        </w:rPr>
        <w:t>ы</w:t>
      </w:r>
      <w:r w:rsidR="00823E08">
        <w:rPr>
          <w:rFonts w:ascii="Times New Roman" w:hAnsi="Times New Roman" w:cs="Times New Roman"/>
          <w:sz w:val="28"/>
          <w:szCs w:val="28"/>
        </w:rPr>
        <w:t xml:space="preserve"> </w:t>
      </w:r>
      <w:r w:rsidR="0003468B">
        <w:rPr>
          <w:rFonts w:ascii="Times New Roman" w:hAnsi="Times New Roman" w:cs="Times New Roman"/>
          <w:sz w:val="28"/>
          <w:szCs w:val="28"/>
        </w:rPr>
        <w:t>5-7</w:t>
      </w:r>
      <w:r w:rsidR="00823E0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3468B">
        <w:rPr>
          <w:rFonts w:ascii="Times New Roman" w:hAnsi="Times New Roman" w:cs="Times New Roman"/>
          <w:sz w:val="28"/>
          <w:szCs w:val="28"/>
        </w:rPr>
        <w:t>и</w:t>
      </w:r>
      <w:r w:rsidR="00823E08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47773A" w:rsidRDefault="008F412C" w:rsidP="008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E08">
        <w:rPr>
          <w:rFonts w:ascii="Times New Roman" w:hAnsi="Times New Roman" w:cs="Times New Roman"/>
          <w:sz w:val="28"/>
          <w:szCs w:val="28"/>
        </w:rPr>
        <w:t>дополнить абзацем восьмым, изложив его в следующей редакции:</w:t>
      </w:r>
    </w:p>
    <w:p w:rsidR="00823E08" w:rsidRDefault="00823E08" w:rsidP="0082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«После регистрации Заявления в личный кабинет Заявителя на Едином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тале в порядке, установленном </w:t>
      </w:r>
      <w:hyperlink r:id="rId18" w:history="1">
        <w:r w:rsidRPr="008F4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направляется статус оказания муниципальной услуги «Заявление зарегистриров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но» с указанием входящего регистрационного номера Заявления и даты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E631D" w:rsidRDefault="00BE5256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31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 3.2.5</w:t>
      </w:r>
      <w:r w:rsidR="00AE631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E631D" w:rsidRDefault="00AE631D" w:rsidP="00AE6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«3.2.5. результатом административной процедуры является зарегистрир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Заявление в ИСУЗ и направление Заявления с отметкой о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и приложением представленных документов в о</w:t>
      </w:r>
      <w:r w:rsidRPr="00BE5256">
        <w:rPr>
          <w:rFonts w:ascii="Times New Roman" w:hAnsi="Times New Roman" w:cs="Times New Roman"/>
          <w:sz w:val="28"/>
          <w:szCs w:val="28"/>
        </w:rPr>
        <w:t>тдел перераспределения и с</w:t>
      </w:r>
      <w:r w:rsidRPr="00BE5256">
        <w:rPr>
          <w:rFonts w:ascii="Times New Roman" w:hAnsi="Times New Roman" w:cs="Times New Roman"/>
          <w:sz w:val="28"/>
          <w:szCs w:val="28"/>
        </w:rPr>
        <w:t>о</w:t>
      </w:r>
      <w:r w:rsidRPr="00BE5256">
        <w:rPr>
          <w:rFonts w:ascii="Times New Roman" w:hAnsi="Times New Roman" w:cs="Times New Roman"/>
          <w:sz w:val="28"/>
          <w:szCs w:val="28"/>
        </w:rPr>
        <w:t>гласования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ПСГЗУ) с учетом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ностей, предусмотренных </w:t>
      </w:r>
      <w:hyperlink r:id="rId19" w:history="1">
        <w:r w:rsidRPr="00AE63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3.3.2</w:t>
        </w:r>
      </w:hyperlink>
      <w:r w:rsidRPr="00AE6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оящего Регламента, не позднее 2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Департамент.</w:t>
      </w:r>
      <w:r w:rsidR="00BE525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44A72" w:rsidRDefault="00044A72" w:rsidP="0004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3.3 после слова «Заявления» дополнить словами «и принятых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5E00" w:rsidRDefault="00CD5E00" w:rsidP="00CD5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 w:rsidR="0003468B">
        <w:rPr>
          <w:rFonts w:ascii="Times New Roman" w:hAnsi="Times New Roman" w:cs="Times New Roman"/>
          <w:sz w:val="28"/>
          <w:szCs w:val="28"/>
        </w:rPr>
        <w:t>. в пункте 3.3.1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«зарегистрированное» дополнить слов</w:t>
      </w:r>
      <w:r w:rsidR="00823E0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3E08">
        <w:rPr>
          <w:rFonts w:ascii="Times New Roman" w:hAnsi="Times New Roman" w:cs="Times New Roman"/>
          <w:sz w:val="28"/>
          <w:szCs w:val="28"/>
        </w:rPr>
        <w:t>в ИСУЗ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6BDC" w:rsidRDefault="00823E08" w:rsidP="00B26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BDC">
        <w:rPr>
          <w:rFonts w:ascii="Times New Roman" w:hAnsi="Times New Roman" w:cs="Times New Roman"/>
          <w:sz w:val="28"/>
          <w:szCs w:val="28"/>
        </w:rPr>
        <w:t>пункт 3.3.2 признать утратившим силу;</w:t>
      </w:r>
    </w:p>
    <w:p w:rsidR="00044A72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3.3.6:</w:t>
      </w:r>
    </w:p>
    <w:p w:rsidR="00C422DD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 w:rsidR="00823E08">
        <w:rPr>
          <w:rFonts w:ascii="Times New Roman" w:hAnsi="Times New Roman" w:cs="Times New Roman"/>
          <w:sz w:val="28"/>
          <w:szCs w:val="28"/>
        </w:rPr>
        <w:t>после слова</w:t>
      </w:r>
      <w:r>
        <w:rPr>
          <w:rFonts w:ascii="Times New Roman" w:hAnsi="Times New Roman" w:cs="Times New Roman"/>
          <w:sz w:val="28"/>
          <w:szCs w:val="28"/>
        </w:rPr>
        <w:t xml:space="preserve"> «выдачи» </w:t>
      </w:r>
      <w:r w:rsidR="00823E08">
        <w:rPr>
          <w:rFonts w:ascii="Times New Roman" w:hAnsi="Times New Roman" w:cs="Times New Roman"/>
          <w:sz w:val="28"/>
          <w:szCs w:val="28"/>
        </w:rPr>
        <w:t>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23E0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823E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422DD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дополнить абзацем четвертым следующего содержания:</w:t>
      </w:r>
    </w:p>
    <w:p w:rsidR="00C422DD" w:rsidRDefault="00C422DD" w:rsidP="00C4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порядке, установленном </w:t>
      </w:r>
      <w:hyperlink r:id="rId20" w:history="1">
        <w:r w:rsidRPr="00C422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в личный кабинет Заявителя на Едином портале направляется статус оказания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«Отказ в приеме документов»»;</w:t>
      </w:r>
    </w:p>
    <w:p w:rsidR="00C422DD" w:rsidRDefault="00C422DD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5D43">
        <w:rPr>
          <w:rFonts w:ascii="Times New Roman" w:hAnsi="Times New Roman" w:cs="Times New Roman"/>
          <w:sz w:val="28"/>
          <w:szCs w:val="28"/>
        </w:rPr>
        <w:t>2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 w:rsidR="00416A98">
        <w:rPr>
          <w:rFonts w:ascii="Times New Roman" w:hAnsi="Times New Roman" w:cs="Times New Roman"/>
          <w:sz w:val="28"/>
          <w:szCs w:val="28"/>
        </w:rPr>
        <w:t>. в пункте 3.3.7</w:t>
      </w:r>
      <w:r>
        <w:rPr>
          <w:rFonts w:ascii="Times New Roman" w:hAnsi="Times New Roman" w:cs="Times New Roman"/>
          <w:sz w:val="28"/>
          <w:szCs w:val="28"/>
        </w:rPr>
        <w:t xml:space="preserve"> слова «в случае отсутствия» заменить словами «при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сутствии»;</w:t>
      </w:r>
    </w:p>
    <w:p w:rsidR="00C422DD" w:rsidRDefault="00C422DD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пункте 3.3.8 слова «в случае отсутствия» заменить словами «при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сутствии»;</w:t>
      </w:r>
    </w:p>
    <w:p w:rsidR="00A679CC" w:rsidRDefault="00A679CC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1.31. в абзаце четвертом пункта 3.4.3 после слова «выдачи» дополнить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 «(направления)»;</w:t>
      </w:r>
    </w:p>
    <w:p w:rsidR="00823E08" w:rsidRDefault="00823E08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79C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в пункте 3.5</w:t>
      </w:r>
      <w:r w:rsidR="007C5D43">
        <w:rPr>
          <w:rFonts w:ascii="Times New Roman" w:hAnsi="Times New Roman" w:cs="Times New Roman"/>
          <w:sz w:val="28"/>
          <w:szCs w:val="28"/>
        </w:rPr>
        <w:t xml:space="preserve"> после слова «Выдача» дополнить словом «(направление)»;</w:t>
      </w:r>
    </w:p>
    <w:p w:rsidR="00E3546C" w:rsidRPr="00E6418B" w:rsidRDefault="00E3546C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>1.</w:t>
      </w:r>
      <w:r w:rsidR="00A679CC">
        <w:rPr>
          <w:rFonts w:ascii="Times New Roman" w:hAnsi="Times New Roman" w:cs="Times New Roman"/>
          <w:sz w:val="28"/>
          <w:szCs w:val="28"/>
        </w:rPr>
        <w:t>33</w:t>
      </w:r>
      <w:r w:rsidRPr="00E6418B">
        <w:rPr>
          <w:rFonts w:ascii="Times New Roman" w:hAnsi="Times New Roman" w:cs="Times New Roman"/>
          <w:sz w:val="28"/>
          <w:szCs w:val="28"/>
        </w:rPr>
        <w:t>. пункт 3.5.2 изложить в следующей редакции:</w:t>
      </w:r>
    </w:p>
    <w:p w:rsidR="00E3546C" w:rsidRDefault="00E3546C" w:rsidP="00AE6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>«3.5.2. результат муниципальной услуги выдается (направляется) специал</w:t>
      </w:r>
      <w:r w:rsidRPr="00E6418B">
        <w:rPr>
          <w:rFonts w:ascii="Times New Roman" w:hAnsi="Times New Roman" w:cs="Times New Roman"/>
          <w:sz w:val="28"/>
          <w:szCs w:val="28"/>
        </w:rPr>
        <w:t>и</w:t>
      </w:r>
      <w:r w:rsidRPr="00E6418B">
        <w:rPr>
          <w:rFonts w:ascii="Times New Roman" w:hAnsi="Times New Roman" w:cs="Times New Roman"/>
          <w:sz w:val="28"/>
          <w:szCs w:val="28"/>
        </w:rPr>
        <w:t xml:space="preserve">стом </w:t>
      </w:r>
      <w:r w:rsidR="006B2E12" w:rsidRPr="00E6418B">
        <w:rPr>
          <w:rFonts w:ascii="Times New Roman" w:hAnsi="Times New Roman" w:cs="Times New Roman"/>
          <w:sz w:val="28"/>
          <w:szCs w:val="28"/>
        </w:rPr>
        <w:t>отдела информационно-организационной работы юридического управления Департамента</w:t>
      </w:r>
      <w:r w:rsidRPr="00E6418B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с приложением всех документов, поступивших в Департамент вместе с Заявлением</w:t>
      </w:r>
      <w:proofErr w:type="gramStart"/>
      <w:r w:rsidRPr="00E6418B">
        <w:rPr>
          <w:rFonts w:ascii="Times New Roman" w:hAnsi="Times New Roman" w:cs="Times New Roman"/>
          <w:sz w:val="28"/>
          <w:szCs w:val="28"/>
        </w:rPr>
        <w:t>.</w:t>
      </w:r>
      <w:r w:rsidR="00AE631D" w:rsidRPr="00E6418B">
        <w:rPr>
          <w:rFonts w:ascii="Times New Roman" w:hAnsi="Times New Roman" w:cs="Times New Roman"/>
          <w:sz w:val="28"/>
          <w:szCs w:val="28"/>
        </w:rPr>
        <w:t>»;</w:t>
      </w:r>
      <w:r w:rsidR="001E5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B2E12" w:rsidRDefault="006B2E12" w:rsidP="00E35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03468B">
        <w:rPr>
          <w:rFonts w:ascii="Times New Roman" w:hAnsi="Times New Roman" w:cs="Times New Roman"/>
          <w:sz w:val="28"/>
          <w:szCs w:val="28"/>
        </w:rPr>
        <w:t>3</w:t>
      </w:r>
      <w:r w:rsidR="00A679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6B2E12" w:rsidRDefault="006B2E12" w:rsidP="00AE6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«3.5.3. в случае указания Заявителем способа получения результата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путем направления по почте документы направляются Заявителю заказным письмом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B2E12" w:rsidRDefault="006B2E12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468B">
        <w:rPr>
          <w:rFonts w:ascii="Times New Roman" w:hAnsi="Times New Roman" w:cs="Times New Roman"/>
          <w:sz w:val="28"/>
          <w:szCs w:val="28"/>
        </w:rPr>
        <w:t>3</w:t>
      </w:r>
      <w:r w:rsidR="00A679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3.5.4 изложить в следующей редакции: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«3.5.4. В порядке, установленном </w:t>
      </w:r>
      <w:hyperlink r:id="rId21" w:history="1">
        <w:r w:rsidRPr="00E354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35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№ 277, в личный кабинет Заявителя на Едином портале направляется статус оказания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предоставлении услуги отказано»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546C" w:rsidRDefault="00E3546C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3</w:t>
      </w:r>
      <w:r w:rsidR="00A679C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3.5.5 признать утратившим силу;</w:t>
      </w:r>
    </w:p>
    <w:p w:rsidR="007C5D43" w:rsidRDefault="007C5D43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3</w:t>
      </w:r>
      <w:r w:rsidR="00A679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3.5.7 после слова «выдача» дополнить словом «(направление)»;</w:t>
      </w:r>
    </w:p>
    <w:p w:rsidR="00F60F41" w:rsidRDefault="00F60F41" w:rsidP="00F6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3</w:t>
      </w:r>
      <w:r w:rsidR="00A679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5.2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60F41" w:rsidRDefault="00F60F41" w:rsidP="00E00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proofErr w:type="gramStart"/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 в досудебном (внесудебном) порядке осуществляется в соо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23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муниципальных и государственных услуг, утвержденным постановлением администрации города Перм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14 сентября 2016 г. № 687.»</w:t>
      </w:r>
      <w:proofErr w:type="gramEnd"/>
    </w:p>
    <w:p w:rsidR="0003468B" w:rsidRDefault="0003468B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1.3</w:t>
      </w:r>
      <w:r w:rsidR="00A679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9A2154">
        <w:rPr>
          <w:rFonts w:ascii="Times New Roman" w:hAnsi="Times New Roman" w:cs="Times New Roman"/>
          <w:sz w:val="28"/>
          <w:szCs w:val="28"/>
        </w:rPr>
        <w:t>я</w:t>
      </w:r>
      <w:r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8B" w:rsidRDefault="00A679CC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6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F0DD3">
        <w:rPr>
          <w:rFonts w:ascii="Times New Roman" w:hAnsi="Times New Roman" w:cs="Times New Roman"/>
          <w:sz w:val="28"/>
          <w:szCs w:val="28"/>
        </w:rPr>
        <w:t>0</w:t>
      </w:r>
      <w:r w:rsidR="0003468B">
        <w:rPr>
          <w:rFonts w:ascii="Times New Roman" w:hAnsi="Times New Roman" w:cs="Times New Roman"/>
          <w:sz w:val="28"/>
          <w:szCs w:val="28"/>
        </w:rPr>
        <w:t>. приложение 2</w:t>
      </w:r>
      <w:r w:rsidR="0003468B" w:rsidRPr="009A2154">
        <w:t xml:space="preserve"> </w:t>
      </w:r>
      <w:r w:rsidR="0003468B"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03468B">
        <w:rPr>
          <w:rFonts w:ascii="Times New Roman" w:hAnsi="Times New Roman" w:cs="Times New Roman"/>
          <w:sz w:val="28"/>
          <w:szCs w:val="28"/>
        </w:rPr>
        <w:t xml:space="preserve"> 2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03468B" w:rsidRPr="009A2154">
        <w:rPr>
          <w:rFonts w:ascii="Times New Roman" w:hAnsi="Times New Roman" w:cs="Times New Roman"/>
          <w:sz w:val="28"/>
          <w:szCs w:val="28"/>
        </w:rPr>
        <w:t>я</w:t>
      </w:r>
      <w:r w:rsidR="0003468B"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CF0DD3" w:rsidRDefault="00CF0DD3" w:rsidP="00CF0D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1.41 . приложение 3 признать утратившим силу;</w:t>
      </w:r>
    </w:p>
    <w:p w:rsidR="0003468B" w:rsidRPr="0003468B" w:rsidRDefault="00A679CC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68B">
        <w:rPr>
          <w:rFonts w:ascii="Times New Roman" w:hAnsi="Times New Roman" w:cs="Times New Roman"/>
          <w:sz w:val="28"/>
          <w:szCs w:val="28"/>
        </w:rPr>
        <w:t>1.</w:t>
      </w:r>
      <w:r w:rsidR="00FA17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468B">
        <w:rPr>
          <w:rFonts w:ascii="Times New Roman" w:hAnsi="Times New Roman" w:cs="Times New Roman"/>
          <w:sz w:val="28"/>
          <w:szCs w:val="28"/>
        </w:rPr>
        <w:t>. приложение 5</w:t>
      </w:r>
      <w:r w:rsidR="0003468B" w:rsidRPr="009A2154">
        <w:t xml:space="preserve"> </w:t>
      </w:r>
      <w:r w:rsidR="0003468B"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03468B">
        <w:rPr>
          <w:rFonts w:ascii="Times New Roman" w:hAnsi="Times New Roman" w:cs="Times New Roman"/>
          <w:sz w:val="28"/>
          <w:szCs w:val="28"/>
        </w:rPr>
        <w:t xml:space="preserve"> 3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03468B" w:rsidRPr="009A2154">
        <w:rPr>
          <w:rFonts w:ascii="Times New Roman" w:hAnsi="Times New Roman" w:cs="Times New Roman"/>
          <w:sz w:val="28"/>
          <w:szCs w:val="28"/>
        </w:rPr>
        <w:t>я</w:t>
      </w:r>
      <w:r w:rsidR="0003468B"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 не позднее 3 рабочих дней со дня вступления в силу настоящего пост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03468B" w:rsidRPr="00A3089F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</w:t>
      </w:r>
      <w:r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376E8A" w:rsidP="0041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468B" w:rsidRPr="008526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468B" w:rsidRPr="008526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03468B" w:rsidRPr="0085266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6A98">
        <w:rPr>
          <w:rFonts w:ascii="Times New Roman" w:hAnsi="Times New Roman" w:cs="Times New Roman"/>
          <w:sz w:val="28"/>
          <w:szCs w:val="28"/>
        </w:rPr>
        <w:t>Э.О. Соснин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03468B">
          <w:headerReference w:type="default" r:id="rId24"/>
          <w:pgSz w:w="11906" w:h="16838" w:code="9"/>
          <w:pgMar w:top="1134" w:right="567" w:bottom="568" w:left="1418" w:header="363" w:footer="680" w:gutter="0"/>
          <w:pgNumType w:start="1"/>
          <w:cols w:space="708"/>
          <w:titlePg/>
          <w:docGrid w:linePitch="360"/>
        </w:sectPr>
      </w:pP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683CAA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63EA7" w:rsidRPr="00162D39" w:rsidRDefault="00F63EA7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6021"/>
      </w:tblGrid>
      <w:tr w:rsidR="00F63EA7" w:rsidRPr="00F63EA7" w:rsidTr="00054B3E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отношений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Перми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 - физического лица, 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ОГРН, ИНН заявителя - юридического лица)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заявителя, реквизиты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кумента, подтверждающего полномочия)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(для граждан):</w:t>
            </w:r>
          </w:p>
          <w:p w:rsidR="00416A98" w:rsidRDefault="00F60F41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 №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данные заявителя)</w:t>
            </w:r>
          </w:p>
          <w:p w:rsidR="00416A98" w:rsidRDefault="00F60F41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«___»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20___ г.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(кем)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______, квартира (офис) 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почты: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заявителя: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63EA7" w:rsidRPr="007546B6" w:rsidTr="00054B3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CAA" w:rsidRDefault="00683CAA" w:rsidP="00754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89"/>
            <w:bookmarkEnd w:id="1"/>
          </w:p>
          <w:p w:rsidR="00F63EA7" w:rsidRPr="007546B6" w:rsidRDefault="00F63EA7" w:rsidP="00754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 согласовать   местоположение   границ   земельного   участка  </w:t>
      </w:r>
      <w:proofErr w:type="gramStart"/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  номером  _____________________  площадью  _________________,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кадастровом инженере: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почтовый адрес, адрес электронной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почты, по которому осуществляется связь с кадастровым инженером)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результата предоставления м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услуги:</w:t>
      </w:r>
    </w:p>
    <w:p w:rsidR="00A61A90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9356"/>
      </w:tblGrid>
      <w:tr w:rsidR="00A61A90" w:rsidTr="00A61A9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A61A90" w:rsidRDefault="00A61A90" w:rsidP="00A61A90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A61A90" w:rsidTr="00D127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90" w:rsidRDefault="00A61A90" w:rsidP="00D1271A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A61A90" w:rsidTr="00D1271A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 __________________________________________________________</w:t>
            </w:r>
          </w:p>
          <w:p w:rsidR="00A61A90" w:rsidRDefault="00A61A90" w:rsidP="00D1271A">
            <w:pPr>
              <w:spacing w:after="1" w:line="280" w:lineRule="atLeast"/>
            </w:pPr>
          </w:p>
        </w:tc>
      </w:tr>
      <w:tr w:rsidR="00A61A90" w:rsidTr="00D127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A61A90" w:rsidRPr="00711253" w:rsidRDefault="00A61A90" w:rsidP="00D1271A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A61A90" w:rsidRPr="00711253" w:rsidRDefault="00A61A90" w:rsidP="00D1271A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A61A90" w:rsidRDefault="00A61A90" w:rsidP="00D1271A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711253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</w:tc>
      </w:tr>
    </w:tbl>
    <w:p w:rsidR="00A61A90" w:rsidRDefault="00A61A90" w:rsidP="00A61A90">
      <w:pPr>
        <w:spacing w:after="1" w:line="280" w:lineRule="atLeast"/>
        <w:jc w:val="both"/>
      </w:pPr>
    </w:p>
    <w:p w:rsidR="00F63EA7" w:rsidRPr="004035A2" w:rsidRDefault="00F63EA7" w:rsidP="00A61A9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683CAA"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"/>
      <w:bookmarkEnd w:id="2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DF76AE" w:rsidRPr="00DF76AE" w:rsidRDefault="00DF76AE" w:rsidP="00DF76A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62"/>
      <w:bookmarkEnd w:id="3"/>
      <w:r w:rsidRPr="00DF76AE">
        <w:rPr>
          <w:rFonts w:ascii="Times New Roman" w:hAnsi="Times New Roman" w:cs="Times New Roman"/>
          <w:sz w:val="28"/>
          <w:szCs w:val="28"/>
        </w:rPr>
        <w:t>РЕШЕНИЕ</w:t>
      </w: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об отказе в согласовании местоположения границ земельного</w:t>
      </w: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участка (возражения о местоположении границ земельного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участка) </w:t>
      </w:r>
      <w:hyperlink w:anchor="P576">
        <w:r w:rsidRPr="00DF76A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E22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Рассмотрев   представленное  заявление  о  согласовании  местоположения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 с кадастровым номером</w:t>
      </w:r>
      <w:r w:rsidR="00E22A4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площадью ______ кв. м, расположенного по адресу: г. Пермь, ________________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район,  ул.  _______________________, дом __________, департамент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отношений  администрации  города Перми (далее - Департамент) принял решение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об    отказе    в   предоставле</w:t>
      </w:r>
      <w:r w:rsidR="00416A98">
        <w:rPr>
          <w:rFonts w:ascii="Times New Roman" w:hAnsi="Times New Roman" w:cs="Times New Roman"/>
          <w:sz w:val="28"/>
          <w:szCs w:val="28"/>
        </w:rPr>
        <w:t>нии   муниципальной   услуги   «</w:t>
      </w:r>
      <w:r w:rsidRPr="00DF76AE">
        <w:rPr>
          <w:rFonts w:ascii="Times New Roman" w:hAnsi="Times New Roman" w:cs="Times New Roman"/>
          <w:sz w:val="28"/>
          <w:szCs w:val="28"/>
        </w:rPr>
        <w:t>Согласование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мест</w:t>
      </w:r>
      <w:r w:rsidRPr="00DF76AE">
        <w:rPr>
          <w:rFonts w:ascii="Times New Roman" w:hAnsi="Times New Roman" w:cs="Times New Roman"/>
          <w:sz w:val="28"/>
          <w:szCs w:val="28"/>
        </w:rPr>
        <w:t>о</w:t>
      </w:r>
      <w:r w:rsidRPr="00DF76AE">
        <w:rPr>
          <w:rFonts w:ascii="Times New Roman" w:hAnsi="Times New Roman" w:cs="Times New Roman"/>
          <w:sz w:val="28"/>
          <w:szCs w:val="28"/>
        </w:rPr>
        <w:t xml:space="preserve">положения  границ  земельных участков, являющихся смежными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земельным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участкам,  находящимся  в  муниципальной  собственности,  в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</w:p>
    <w:p w:rsidR="00DF76AE" w:rsidRPr="00DF76AE" w:rsidRDefault="00416A98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DF76AE" w:rsidRPr="00DF76AE">
        <w:rPr>
          <w:rFonts w:ascii="Times New Roman" w:hAnsi="Times New Roman" w:cs="Times New Roman"/>
          <w:sz w:val="28"/>
          <w:szCs w:val="28"/>
        </w:rPr>
        <w:t>.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Основания для отказа в предоставлении муниципальной услуги: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проект  межевого плана с актом согласования местоположения  границ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земельного участка,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Заявителем,  не   соответствует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требованиям  </w:t>
      </w:r>
      <w:hyperlink r:id="rId25">
        <w:r w:rsidRPr="00DF76AE">
          <w:rPr>
            <w:rFonts w:ascii="Times New Roman" w:hAnsi="Times New Roman" w:cs="Times New Roman"/>
            <w:sz w:val="28"/>
            <w:szCs w:val="28"/>
          </w:rPr>
          <w:t>статьи  40</w:t>
        </w:r>
      </w:hyperlink>
      <w:r w:rsidRPr="00DF76AE">
        <w:rPr>
          <w:rFonts w:ascii="Times New Roman" w:hAnsi="Times New Roman" w:cs="Times New Roman"/>
          <w:sz w:val="28"/>
          <w:szCs w:val="28"/>
        </w:rPr>
        <w:t xml:space="preserve">  Федераль</w:t>
      </w:r>
      <w:r w:rsidR="00416A98">
        <w:rPr>
          <w:rFonts w:ascii="Times New Roman" w:hAnsi="Times New Roman" w:cs="Times New Roman"/>
          <w:sz w:val="28"/>
          <w:szCs w:val="28"/>
        </w:rPr>
        <w:t>ного закона от 24 июля 2007 г. № 221-ФЗ «</w:t>
      </w:r>
      <w:r w:rsidRPr="00DF76AE">
        <w:rPr>
          <w:rFonts w:ascii="Times New Roman" w:hAnsi="Times New Roman" w:cs="Times New Roman"/>
          <w:sz w:val="28"/>
          <w:szCs w:val="28"/>
        </w:rPr>
        <w:t>О</w:t>
      </w:r>
    </w:p>
    <w:p w:rsidR="00DF76AE" w:rsidRPr="00DF76AE" w:rsidRDefault="00416A98" w:rsidP="00E22A4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,  </w:t>
      </w:r>
      <w:r w:rsidR="00E22A4B" w:rsidRPr="00086C8E">
        <w:rPr>
          <w:rFonts w:ascii="Times New Roman" w:hAnsi="Times New Roman" w:cs="Times New Roman"/>
          <w:sz w:val="28"/>
          <w:szCs w:val="28"/>
        </w:rPr>
        <w:t>Приказ</w:t>
      </w:r>
      <w:r w:rsidR="00E22A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</w:t>
      </w:r>
      <w:r w:rsidR="001E2C69" w:rsidRPr="008243AF">
        <w:rPr>
          <w:rFonts w:ascii="Times New Roman" w:hAnsi="Times New Roman" w:cs="Times New Roman"/>
          <w:sz w:val="28"/>
          <w:szCs w:val="28"/>
        </w:rPr>
        <w:t>е</w:t>
      </w:r>
      <w:r w:rsidR="001E2C69" w:rsidRPr="008243AF">
        <w:rPr>
          <w:rFonts w:ascii="Times New Roman" w:hAnsi="Times New Roman" w:cs="Times New Roman"/>
          <w:sz w:val="28"/>
          <w:szCs w:val="28"/>
        </w:rPr>
        <w:t>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от 14.12.2021 №</w:t>
      </w:r>
      <w:r w:rsidR="00E22A4B"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A4B"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2A4B"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межевого плана, требований к его подготовке</w:t>
      </w:r>
      <w:r w:rsidR="00E22A4B">
        <w:rPr>
          <w:rFonts w:ascii="Times New Roman" w:hAnsi="Times New Roman" w:cs="Times New Roman"/>
          <w:sz w:val="28"/>
          <w:szCs w:val="28"/>
        </w:rPr>
        <w:t>»</w:t>
      </w:r>
      <w:r w:rsidR="00DF76AE" w:rsidRPr="00DF76AE">
        <w:rPr>
          <w:rFonts w:ascii="Times New Roman" w:hAnsi="Times New Roman" w:cs="Times New Roman"/>
          <w:sz w:val="28"/>
          <w:szCs w:val="28"/>
        </w:rPr>
        <w:t>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акте согласования местоположения границ  указана  часть  границы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земельного 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согласованию  с  Департаментом,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является смежной к земельным участкам, находящимся в муниципальной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собственности  или  в  государственной  собственности до ее разграничения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предоставленным   физическим  лицам  в  пожизненное  наследуемое  владение,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физическим  или юридическим лицам в постоянное (бессрочное) пользование (за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исключением   государственных   или   муниципальных   учреждений,  казенных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предприятий,   органов   государственной   власти   или   органов  местного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самоуправления),  в аренду (если соответствующий договор аренды заключен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срок более чем пять лет);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акте согласования местоположения границ  указана  часть  границы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земельного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согласованию  с   Департаментом,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является смежной к земельным участкам, находящимся в собственности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физических  или  юридических  лиц,  или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смежной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к  земельным  участкам,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которых  у Департамента отсутствуют полномочия на предоставление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таких участков;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 акте  согласования  местоположения  границ  не  указана   часть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границы   земельного    участка,  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 согласованию   с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Департаментом,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является смежной к земельным участкам, находящимся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 или  в  государственной  собственности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разграничения,   за   исключением   случая,   указанного  в  </w:t>
      </w:r>
      <w:hyperlink w:anchor="P196">
        <w:r w:rsidRPr="00DF76AE">
          <w:rPr>
            <w:rFonts w:ascii="Times New Roman" w:hAnsi="Times New Roman" w:cs="Times New Roman"/>
            <w:sz w:val="28"/>
            <w:szCs w:val="28"/>
          </w:rPr>
          <w:t>пункте  2.11.2</w:t>
        </w:r>
      </w:hyperlink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Регламента;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площадь  земельного   участка,  в   отношении   которого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проводятся  кадастровые  работы,  определенная  с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установленных 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с  федеральным законом требований, больше площади, сведения 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относительно   этого   земельного  участка  содержатся  в  Едином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государственном  реестре  недвижимости,  на  величину  более чем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предельный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минимальный  размер  земельного  участка,  установленный  в  соответствии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федеральным  законом  для  земель  соответствующего  целевого  назначения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разрешенного  использования,  или,  если  такой  размер  не  установлен,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величину  более  чем  10%  площади,  сведения  о которой относительно этого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земельного    участка   содержатся   в   Едином   государственном   реестре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местоположение  границ  и  площадь земельного участка,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согласования  местоположения  границ  и  на чертеже земельных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участков и их частей, не соответствуют сведениям, содержащимся в документе,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подтверждающем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право на земельный участок;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местоположение  границ  и  площадь  земельного  участка,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указанные  в акте согласования местоположения границ и на чертеже земельных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участков   и   их   частей,  не  соответствуют  сведениям,  содержащимся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документах,  определявших  местоположение границ земельного участка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>,  за  исключением  случая, если местоположение границ и площадь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земельного   участка  соответствуют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местоположению  границ 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площади  земельного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при согласовании местоположения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 с их установлением на местности;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образовании земельного участка в соответствии  с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проектом межевания территории сведения  о  местоположении   границ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  площади  земельного  участка, указанные в акте согласования и на чертеже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земельного  участка,  не  соответствуют сведениям о местоположении границ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площади земельного участка утвержденного проекта межевания территории;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 случае  отсутствия  в  документах, указанных  в </w:t>
      </w:r>
      <w:hyperlink w:anchor="P200">
        <w:r w:rsidRPr="00DF76AE">
          <w:rPr>
            <w:rFonts w:ascii="Times New Roman" w:hAnsi="Times New Roman" w:cs="Times New Roman"/>
            <w:sz w:val="28"/>
            <w:szCs w:val="28"/>
          </w:rPr>
          <w:t>пунктах 2.11.7</w:t>
        </w:r>
      </w:hyperlink>
      <w:r w:rsidRPr="00DF76AE">
        <w:rPr>
          <w:rFonts w:ascii="Times New Roman" w:hAnsi="Times New Roman" w:cs="Times New Roman"/>
          <w:sz w:val="28"/>
          <w:szCs w:val="28"/>
        </w:rPr>
        <w:t>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</w:t>
      </w:r>
      <w:hyperlink w:anchor="P201">
        <w:r w:rsidRPr="00DF76AE">
          <w:rPr>
            <w:rFonts w:ascii="Times New Roman" w:hAnsi="Times New Roman" w:cs="Times New Roman"/>
            <w:sz w:val="28"/>
            <w:szCs w:val="28"/>
          </w:rPr>
          <w:t>2.11.8</w:t>
        </w:r>
      </w:hyperlink>
      <w:r w:rsidRPr="00DF76AE">
        <w:rPr>
          <w:rFonts w:ascii="Times New Roman" w:hAnsi="Times New Roman" w:cs="Times New Roman"/>
          <w:sz w:val="28"/>
          <w:szCs w:val="28"/>
        </w:rPr>
        <w:t xml:space="preserve">,  </w:t>
      </w:r>
      <w:hyperlink w:anchor="P202">
        <w:r w:rsidRPr="00DF76AE">
          <w:rPr>
            <w:rFonts w:ascii="Times New Roman" w:hAnsi="Times New Roman" w:cs="Times New Roman"/>
            <w:sz w:val="28"/>
            <w:szCs w:val="28"/>
          </w:rPr>
          <w:t>2.11.9</w:t>
        </w:r>
      </w:hyperlink>
      <w:r w:rsidRPr="00DF76AE">
        <w:rPr>
          <w:rFonts w:ascii="Times New Roman" w:hAnsi="Times New Roman" w:cs="Times New Roman"/>
          <w:sz w:val="28"/>
          <w:szCs w:val="28"/>
        </w:rPr>
        <w:t xml:space="preserve">  настоящего  Регламента, сведений о местоположении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 земельного участка, несоответствие местоположения границ земельного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участка,  указанных  на  чертеже  земельных  участков и их частей, границам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земельного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существующим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на  местности  пятнадцать и более лет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закрепленным    с    использованием   природных   объектов   или   объектов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искусственного  происхождения,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позволяющим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определить местоположение гр</w:t>
      </w:r>
      <w:r w:rsidRPr="00DF76AE">
        <w:rPr>
          <w:rFonts w:ascii="Times New Roman" w:hAnsi="Times New Roman" w:cs="Times New Roman"/>
          <w:sz w:val="28"/>
          <w:szCs w:val="28"/>
        </w:rPr>
        <w:t>а</w:t>
      </w:r>
      <w:r w:rsidRPr="00DF76AE">
        <w:rPr>
          <w:rFonts w:ascii="Times New Roman" w:hAnsi="Times New Roman" w:cs="Times New Roman"/>
          <w:sz w:val="28"/>
          <w:szCs w:val="28"/>
        </w:rPr>
        <w:t>ниц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в   случае    принятия    решения 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 предварительном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предоставления   земельного  участка  по  заявлению  лица  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предварительном    согласовании   предоставления   земельного   участка 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собственность,  нахождение  земельного  участка  согласно акту согласования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lastRenderedPageBreak/>
        <w:t>местоположения  границ  и  чертежу земельных участков и их частей полностью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или частично на территории общего пользования;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Причины, послужившие основанием для отказа: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661A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F76AE">
        <w:rPr>
          <w:rFonts w:ascii="Times New Roman" w:hAnsi="Times New Roman" w:cs="Times New Roman"/>
          <w:sz w:val="28"/>
          <w:szCs w:val="28"/>
        </w:rPr>
        <w:t>_.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Приложение &lt;2&gt;: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Лицо,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уполномоченное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на согласование местоположения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_____________________________________________    ______________________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   (должность)                (подпись)                (Ф.И.О.)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6"/>
      <w:bookmarkEnd w:id="4"/>
      <w:r w:rsidRPr="007661A8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7661A8">
        <w:rPr>
          <w:rFonts w:ascii="Times New Roman" w:hAnsi="Times New Roman" w:cs="Times New Roman"/>
          <w:sz w:val="24"/>
          <w:szCs w:val="24"/>
        </w:rPr>
        <w:t>&gt;    О</w:t>
      </w:r>
      <w:proofErr w:type="gramEnd"/>
      <w:r w:rsidRPr="007661A8">
        <w:rPr>
          <w:rFonts w:ascii="Times New Roman" w:hAnsi="Times New Roman" w:cs="Times New Roman"/>
          <w:sz w:val="24"/>
          <w:szCs w:val="24"/>
        </w:rPr>
        <w:t>формляется   на   бланке   департамента   земельных   отношений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администрации  города  Перми и подписывается уполномоченным на согласование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местоположения границ земельного участка лицом Департамента.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7661A8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7661A8">
        <w:rPr>
          <w:rFonts w:ascii="Times New Roman" w:hAnsi="Times New Roman" w:cs="Times New Roman"/>
          <w:sz w:val="24"/>
          <w:szCs w:val="24"/>
        </w:rPr>
        <w:t>ормируется при необходимости.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A8" w:rsidRDefault="007661A8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1A8" w:rsidRDefault="007661A8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E22A4B">
      <w:pPr>
        <w:pStyle w:val="ConsPlusNormal"/>
        <w:spacing w:line="200" w:lineRule="auto"/>
        <w:jc w:val="both"/>
      </w:pPr>
    </w:p>
    <w:p w:rsidR="00E22A4B" w:rsidRPr="00E22A4B" w:rsidRDefault="00E22A4B" w:rsidP="007661A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57"/>
      <w:bookmarkEnd w:id="5"/>
      <w:r w:rsidRPr="00E22A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2A4B" w:rsidRPr="00E22A4B" w:rsidRDefault="00E22A4B" w:rsidP="007661A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hyperlink w:anchor="P704">
        <w:r w:rsidRPr="00E22A4B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22A4B" w:rsidRPr="00E22A4B" w:rsidRDefault="00E22A4B" w:rsidP="00E22A4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Рассмотрев   представленное  заявление  о  согласовании  местоположения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границ   земельног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22A4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участка(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с   кадастровым(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ном</w:t>
      </w:r>
      <w:r w:rsidRPr="00E22A4B">
        <w:rPr>
          <w:rFonts w:ascii="Times New Roman" w:hAnsi="Times New Roman" w:cs="Times New Roman"/>
          <w:sz w:val="28"/>
          <w:szCs w:val="28"/>
        </w:rPr>
        <w:t>е</w:t>
      </w:r>
      <w:r w:rsidRPr="00E22A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A4B">
        <w:rPr>
          <w:rFonts w:ascii="Times New Roman" w:hAnsi="Times New Roman" w:cs="Times New Roman"/>
          <w:sz w:val="28"/>
          <w:szCs w:val="28"/>
        </w:rPr>
        <w:t>м(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)_______________________________________________ площ</w:t>
      </w:r>
      <w:r w:rsidRPr="00E22A4B">
        <w:rPr>
          <w:rFonts w:ascii="Times New Roman" w:hAnsi="Times New Roman" w:cs="Times New Roman"/>
          <w:sz w:val="28"/>
          <w:szCs w:val="28"/>
        </w:rPr>
        <w:t>а</w:t>
      </w:r>
      <w:r w:rsidRPr="00E22A4B">
        <w:rPr>
          <w:rFonts w:ascii="Times New Roman" w:hAnsi="Times New Roman" w:cs="Times New Roman"/>
          <w:sz w:val="28"/>
          <w:szCs w:val="28"/>
        </w:rPr>
        <w:t>дью__________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расположенного(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по адресу: г. Пермь, ________________________ район, ул.___________________________________, дом ___________, департамент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отношений  администрации  города Перми (далее - Департамент) возвращает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заявление.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Основанием для возврата послужили следующие причины: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│  │ заявление  подано  в  иной  уполномоченный  орган   (отсутствие  у</w:t>
      </w:r>
      <w:proofErr w:type="gramEnd"/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Департамента  полномочий  по  согласованию  местоположения  границ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земельного участка);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заявление  не  соответствует  требованиям  </w:t>
      </w:r>
      <w:hyperlink w:anchor="P141">
        <w:r w:rsidRPr="00E22A4B">
          <w:rPr>
            <w:rFonts w:ascii="Times New Roman" w:hAnsi="Times New Roman" w:cs="Times New Roman"/>
            <w:sz w:val="28"/>
            <w:szCs w:val="28"/>
          </w:rPr>
          <w:t>абзаца  второго  пункта</w:t>
        </w:r>
      </w:hyperlink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2.6.1,   </w:t>
      </w:r>
      <w:hyperlink w:anchor="P157">
        <w:r w:rsidRPr="00E22A4B">
          <w:rPr>
            <w:rFonts w:ascii="Times New Roman" w:hAnsi="Times New Roman" w:cs="Times New Roman"/>
            <w:sz w:val="28"/>
            <w:szCs w:val="28"/>
          </w:rPr>
          <w:t>пунктов   2.8.1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164">
        <w:r w:rsidRPr="00E22A4B">
          <w:rPr>
            <w:rFonts w:ascii="Times New Roman" w:hAnsi="Times New Roman" w:cs="Times New Roman"/>
            <w:sz w:val="28"/>
            <w:szCs w:val="28"/>
          </w:rPr>
          <w:t>2.8.2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180">
        <w:r w:rsidRPr="00E22A4B">
          <w:rPr>
            <w:rFonts w:ascii="Times New Roman" w:hAnsi="Times New Roman" w:cs="Times New Roman"/>
            <w:sz w:val="28"/>
            <w:szCs w:val="28"/>
          </w:rPr>
          <w:t>2.8.4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 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Регламента;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представлен  неполный пакет  документов, необходимых для  принятия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решения  о  предоставлении  муниципальной   услуги,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22A4B">
        <w:rPr>
          <w:rFonts w:ascii="Times New Roman" w:hAnsi="Times New Roman" w:cs="Times New Roman"/>
          <w:sz w:val="28"/>
          <w:szCs w:val="28"/>
        </w:rPr>
        <w:t xml:space="preserve">   в</w:t>
      </w:r>
    </w:p>
    <w:p w:rsidR="00E22A4B" w:rsidRPr="00E22A4B" w:rsidRDefault="00D25332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140">
        <w:proofErr w:type="gramStart"/>
        <w:r w:rsidR="00E22A4B" w:rsidRPr="00E22A4B">
          <w:rPr>
            <w:rFonts w:ascii="Times New Roman" w:hAnsi="Times New Roman" w:cs="Times New Roman"/>
            <w:sz w:val="28"/>
            <w:szCs w:val="28"/>
          </w:rPr>
          <w:t>пунктах</w:t>
        </w:r>
        <w:proofErr w:type="gramEnd"/>
        <w:r w:rsidR="00E22A4B" w:rsidRPr="00E22A4B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="00E22A4B" w:rsidRPr="00E22A4B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направление заявления о предоставлении муниципальной услуги лицом,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не  являющимся   заявителем   получения   муниципальной  услуги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22A4B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55">
        <w:r w:rsidRPr="00E22A4B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непредставление  Заявителем в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E22A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5">
        <w:r w:rsidRPr="00E22A4B">
          <w:rPr>
            <w:rFonts w:ascii="Times New Roman" w:hAnsi="Times New Roman" w:cs="Times New Roman"/>
            <w:sz w:val="28"/>
            <w:szCs w:val="28"/>
          </w:rPr>
          <w:t>абзацем шестым  пункта</w:t>
        </w:r>
      </w:hyperlink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2.8.4  настоящего Регламента срок проекта  межевого плана с  актом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согласования  местоположения  границ  земельного участка, подготовленного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4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22A4B">
        <w:rPr>
          <w:rFonts w:ascii="Times New Roman" w:hAnsi="Times New Roman" w:cs="Times New Roman"/>
          <w:sz w:val="28"/>
          <w:szCs w:val="28"/>
        </w:rPr>
        <w:t xml:space="preserve">  со </w:t>
      </w:r>
      <w:hyperlink r:id="rId26">
        <w:r w:rsidRPr="00E22A4B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CA2B60">
        <w:rPr>
          <w:rFonts w:ascii="Times New Roman" w:hAnsi="Times New Roman" w:cs="Times New Roman"/>
          <w:sz w:val="28"/>
          <w:szCs w:val="28"/>
        </w:rPr>
        <w:t>ного закона от 24 июля 2007 г. №</w:t>
      </w:r>
      <w:r w:rsidRPr="00E22A4B">
        <w:rPr>
          <w:rFonts w:ascii="Times New Roman" w:hAnsi="Times New Roman" w:cs="Times New Roman"/>
          <w:sz w:val="28"/>
          <w:szCs w:val="28"/>
        </w:rPr>
        <w:t xml:space="preserve"> 221-ФЗ</w:t>
      </w:r>
    </w:p>
    <w:p w:rsidR="00E22A4B" w:rsidRPr="00E22A4B" w:rsidRDefault="00CA2B60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2A4B" w:rsidRPr="00E22A4B">
        <w:rPr>
          <w:rFonts w:ascii="Times New Roman" w:hAnsi="Times New Roman" w:cs="Times New Roman"/>
          <w:sz w:val="28"/>
          <w:szCs w:val="28"/>
        </w:rPr>
        <w:t>О кадаст</w:t>
      </w:r>
      <w:r>
        <w:rPr>
          <w:rFonts w:ascii="Times New Roman" w:hAnsi="Times New Roman" w:cs="Times New Roman"/>
          <w:sz w:val="28"/>
          <w:szCs w:val="28"/>
        </w:rPr>
        <w:t>ровой деятельности»</w:t>
      </w:r>
      <w:r w:rsidR="00E22A4B" w:rsidRPr="00E22A4B">
        <w:rPr>
          <w:rFonts w:ascii="Times New Roman" w:hAnsi="Times New Roman" w:cs="Times New Roman"/>
          <w:sz w:val="28"/>
          <w:szCs w:val="28"/>
        </w:rPr>
        <w:t xml:space="preserve">, </w:t>
      </w:r>
      <w:r w:rsidR="007661A8" w:rsidRPr="00086C8E">
        <w:rPr>
          <w:rFonts w:ascii="Times New Roman" w:hAnsi="Times New Roman" w:cs="Times New Roman"/>
          <w:sz w:val="28"/>
          <w:szCs w:val="28"/>
        </w:rPr>
        <w:t>Приказ</w:t>
      </w:r>
      <w:r w:rsidR="007661A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 xml:space="preserve"> от 14.12.2021 №</w:t>
      </w:r>
      <w:r w:rsidR="007661A8" w:rsidRPr="00086C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61A8" w:rsidRPr="00086C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661A8" w:rsidRPr="00086C8E">
        <w:rPr>
          <w:rFonts w:ascii="Times New Roman" w:hAnsi="Times New Roman" w:cs="Times New Roman"/>
          <w:sz w:val="28"/>
          <w:szCs w:val="28"/>
        </w:rPr>
        <w:t>/0592 «Об утверждении формы и состава сведений межевого плана, требований к его подготовке</w:t>
      </w:r>
      <w:r w:rsidR="007661A8">
        <w:rPr>
          <w:rFonts w:ascii="Times New Roman" w:hAnsi="Times New Roman" w:cs="Times New Roman"/>
          <w:sz w:val="28"/>
          <w:szCs w:val="28"/>
        </w:rPr>
        <w:t>»</w:t>
      </w:r>
      <w:r w:rsidR="00E22A4B" w:rsidRPr="00E22A4B">
        <w:rPr>
          <w:rFonts w:ascii="Times New Roman" w:hAnsi="Times New Roman" w:cs="Times New Roman"/>
          <w:sz w:val="28"/>
          <w:szCs w:val="28"/>
        </w:rPr>
        <w:t>,  если</w:t>
      </w:r>
      <w:r w:rsidR="007661A8">
        <w:rPr>
          <w:rFonts w:ascii="Times New Roman" w:hAnsi="Times New Roman" w:cs="Times New Roman"/>
          <w:sz w:val="28"/>
          <w:szCs w:val="28"/>
        </w:rPr>
        <w:t xml:space="preserve"> </w:t>
      </w:r>
      <w:r w:rsidR="00E22A4B" w:rsidRPr="00E22A4B">
        <w:rPr>
          <w:rFonts w:ascii="Times New Roman" w:hAnsi="Times New Roman" w:cs="Times New Roman"/>
          <w:sz w:val="28"/>
          <w:szCs w:val="28"/>
        </w:rPr>
        <w:t>Заявление направлялось в форме электронного документа.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Причины, послужившие основанием для возврата: ________________________.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Приложение: &lt;2&gt;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_____________________________________________    ______________________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   (должность)                (подпись)                (Ф.И.О.)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4"/>
      <w:bookmarkEnd w:id="6"/>
      <w:r w:rsidRPr="00E22A4B">
        <w:rPr>
          <w:rFonts w:ascii="Times New Roman" w:hAnsi="Times New Roman" w:cs="Times New Roman"/>
          <w:sz w:val="28"/>
          <w:szCs w:val="28"/>
        </w:rPr>
        <w:t xml:space="preserve">    </w:t>
      </w:r>
      <w:r w:rsidRPr="007661A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661A8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7661A8">
        <w:rPr>
          <w:rFonts w:ascii="Times New Roman" w:hAnsi="Times New Roman" w:cs="Times New Roman"/>
          <w:sz w:val="24"/>
          <w:szCs w:val="24"/>
        </w:rPr>
        <w:t>формляется на  бланке  Департамента  и  подписывается  начальником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отдела перераспределения и согласования границ земельных участков.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 xml:space="preserve">    &lt;2&gt; Заявление  и  документы,   прилагаемые   Заявителем   к   заявлению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о согласовании местоположения границ земельного участка.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A7" w:rsidRPr="00376E8A" w:rsidRDefault="00F63EA7" w:rsidP="0057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sectPr w:rsidR="00F63EA7" w:rsidRPr="00376E8A" w:rsidSect="00A939C4">
      <w:headerReference w:type="default" r:id="rId27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0E" w:rsidRDefault="00407B0E" w:rsidP="00AA7CD8">
      <w:pPr>
        <w:spacing w:after="0" w:line="240" w:lineRule="auto"/>
      </w:pPr>
      <w:r>
        <w:separator/>
      </w:r>
    </w:p>
  </w:endnote>
  <w:endnote w:type="continuationSeparator" w:id="0">
    <w:p w:rsidR="00407B0E" w:rsidRDefault="00407B0E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0E" w:rsidRDefault="00407B0E" w:rsidP="00AA7CD8">
      <w:pPr>
        <w:spacing w:after="0" w:line="240" w:lineRule="auto"/>
      </w:pPr>
      <w:r>
        <w:separator/>
      </w:r>
    </w:p>
  </w:footnote>
  <w:footnote w:type="continuationSeparator" w:id="0">
    <w:p w:rsidR="00407B0E" w:rsidRDefault="00407B0E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7B0E" w:rsidRPr="00AB0991" w:rsidRDefault="00407B0E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D25332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407B0E" w:rsidRDefault="00407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407B0E" w:rsidRDefault="00407B0E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D25332">
          <w:rPr>
            <w:noProof/>
            <w:sz w:val="28"/>
            <w:szCs w:val="28"/>
          </w:rPr>
          <w:t>5</w:t>
        </w:r>
        <w:r w:rsidRPr="0022102A">
          <w:rPr>
            <w:sz w:val="28"/>
            <w:szCs w:val="28"/>
          </w:rPr>
          <w:fldChar w:fldCharType="end"/>
        </w:r>
      </w:p>
    </w:sdtContent>
  </w:sdt>
  <w:p w:rsidR="00407B0E" w:rsidRPr="00CA508F" w:rsidRDefault="00407B0E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7D51"/>
    <w:rsid w:val="00023BFE"/>
    <w:rsid w:val="00025139"/>
    <w:rsid w:val="00033676"/>
    <w:rsid w:val="0003468B"/>
    <w:rsid w:val="0004007E"/>
    <w:rsid w:val="000420E6"/>
    <w:rsid w:val="00044A72"/>
    <w:rsid w:val="00045283"/>
    <w:rsid w:val="000467F2"/>
    <w:rsid w:val="00047578"/>
    <w:rsid w:val="00054B3E"/>
    <w:rsid w:val="00055D30"/>
    <w:rsid w:val="00064D2F"/>
    <w:rsid w:val="00064D79"/>
    <w:rsid w:val="00080071"/>
    <w:rsid w:val="00080850"/>
    <w:rsid w:val="00082460"/>
    <w:rsid w:val="00084F6D"/>
    <w:rsid w:val="00086C8E"/>
    <w:rsid w:val="00092B85"/>
    <w:rsid w:val="00094759"/>
    <w:rsid w:val="000975FE"/>
    <w:rsid w:val="000A05B9"/>
    <w:rsid w:val="000A1BDF"/>
    <w:rsid w:val="000A5FD3"/>
    <w:rsid w:val="000B06EB"/>
    <w:rsid w:val="000B0C6A"/>
    <w:rsid w:val="000B4BED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61FA8"/>
    <w:rsid w:val="00162D39"/>
    <w:rsid w:val="00166B06"/>
    <w:rsid w:val="00167069"/>
    <w:rsid w:val="001836D8"/>
    <w:rsid w:val="00196B2E"/>
    <w:rsid w:val="001B71AF"/>
    <w:rsid w:val="001B74EF"/>
    <w:rsid w:val="001C500F"/>
    <w:rsid w:val="001C776F"/>
    <w:rsid w:val="001D05F6"/>
    <w:rsid w:val="001D0A48"/>
    <w:rsid w:val="001D4B9E"/>
    <w:rsid w:val="001E2C69"/>
    <w:rsid w:val="001E500A"/>
    <w:rsid w:val="001E5026"/>
    <w:rsid w:val="001E58D2"/>
    <w:rsid w:val="001F13D6"/>
    <w:rsid w:val="001F20B7"/>
    <w:rsid w:val="001F2A73"/>
    <w:rsid w:val="001F2D60"/>
    <w:rsid w:val="002017CC"/>
    <w:rsid w:val="00202188"/>
    <w:rsid w:val="002044E2"/>
    <w:rsid w:val="00211351"/>
    <w:rsid w:val="0021650B"/>
    <w:rsid w:val="002166DC"/>
    <w:rsid w:val="00220249"/>
    <w:rsid w:val="0022102A"/>
    <w:rsid w:val="00230297"/>
    <w:rsid w:val="0023075A"/>
    <w:rsid w:val="00231FE9"/>
    <w:rsid w:val="002352C7"/>
    <w:rsid w:val="00240ABF"/>
    <w:rsid w:val="00244B76"/>
    <w:rsid w:val="002507D2"/>
    <w:rsid w:val="00260AD0"/>
    <w:rsid w:val="0027146D"/>
    <w:rsid w:val="002764BC"/>
    <w:rsid w:val="00276F99"/>
    <w:rsid w:val="00282FC5"/>
    <w:rsid w:val="0028789E"/>
    <w:rsid w:val="00290D50"/>
    <w:rsid w:val="00294C4C"/>
    <w:rsid w:val="002A5901"/>
    <w:rsid w:val="002B46B6"/>
    <w:rsid w:val="002C13E1"/>
    <w:rsid w:val="002C2D41"/>
    <w:rsid w:val="002C3DD4"/>
    <w:rsid w:val="002C605D"/>
    <w:rsid w:val="002D0C82"/>
    <w:rsid w:val="002D3122"/>
    <w:rsid w:val="002D5D70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43FD1"/>
    <w:rsid w:val="00347A2C"/>
    <w:rsid w:val="00375680"/>
    <w:rsid w:val="00376E8A"/>
    <w:rsid w:val="00381A1C"/>
    <w:rsid w:val="0038554C"/>
    <w:rsid w:val="00385A3F"/>
    <w:rsid w:val="00387184"/>
    <w:rsid w:val="00390772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4EA1"/>
    <w:rsid w:val="003F6323"/>
    <w:rsid w:val="004035A2"/>
    <w:rsid w:val="004071FC"/>
    <w:rsid w:val="00407B0E"/>
    <w:rsid w:val="00410BD7"/>
    <w:rsid w:val="004131EA"/>
    <w:rsid w:val="00416A98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562FC"/>
    <w:rsid w:val="0046117A"/>
    <w:rsid w:val="0046337D"/>
    <w:rsid w:val="00464A1D"/>
    <w:rsid w:val="004712C9"/>
    <w:rsid w:val="00471BFA"/>
    <w:rsid w:val="00474309"/>
    <w:rsid w:val="004744F2"/>
    <w:rsid w:val="00476B5C"/>
    <w:rsid w:val="0047773A"/>
    <w:rsid w:val="00485693"/>
    <w:rsid w:val="00486357"/>
    <w:rsid w:val="00487CF2"/>
    <w:rsid w:val="00491571"/>
    <w:rsid w:val="004A2BF9"/>
    <w:rsid w:val="004A60F3"/>
    <w:rsid w:val="004B36F0"/>
    <w:rsid w:val="004D21D2"/>
    <w:rsid w:val="004D30A7"/>
    <w:rsid w:val="004E0B8F"/>
    <w:rsid w:val="004E5B8A"/>
    <w:rsid w:val="004E6619"/>
    <w:rsid w:val="004F589D"/>
    <w:rsid w:val="004F5A79"/>
    <w:rsid w:val="00501F1A"/>
    <w:rsid w:val="005050B7"/>
    <w:rsid w:val="00510D36"/>
    <w:rsid w:val="005218C1"/>
    <w:rsid w:val="00523990"/>
    <w:rsid w:val="00532254"/>
    <w:rsid w:val="00532A9E"/>
    <w:rsid w:val="00540855"/>
    <w:rsid w:val="00541A23"/>
    <w:rsid w:val="005452BA"/>
    <w:rsid w:val="00545668"/>
    <w:rsid w:val="00550AA1"/>
    <w:rsid w:val="00554DA3"/>
    <w:rsid w:val="00565433"/>
    <w:rsid w:val="00574383"/>
    <w:rsid w:val="00575DE9"/>
    <w:rsid w:val="0057624E"/>
    <w:rsid w:val="0059020F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713D3"/>
    <w:rsid w:val="006775A4"/>
    <w:rsid w:val="00683AEA"/>
    <w:rsid w:val="00683CAA"/>
    <w:rsid w:val="006844C0"/>
    <w:rsid w:val="00693476"/>
    <w:rsid w:val="006950AE"/>
    <w:rsid w:val="00696BCE"/>
    <w:rsid w:val="006A2424"/>
    <w:rsid w:val="006A26B5"/>
    <w:rsid w:val="006A425E"/>
    <w:rsid w:val="006A4632"/>
    <w:rsid w:val="006A5558"/>
    <w:rsid w:val="006B0163"/>
    <w:rsid w:val="006B019B"/>
    <w:rsid w:val="006B2E12"/>
    <w:rsid w:val="006B35F3"/>
    <w:rsid w:val="006D3ECC"/>
    <w:rsid w:val="006D6E2F"/>
    <w:rsid w:val="006E179E"/>
    <w:rsid w:val="006E494E"/>
    <w:rsid w:val="006F1D15"/>
    <w:rsid w:val="00700045"/>
    <w:rsid w:val="0071719E"/>
    <w:rsid w:val="0072352A"/>
    <w:rsid w:val="007254E8"/>
    <w:rsid w:val="007278DF"/>
    <w:rsid w:val="00733DB9"/>
    <w:rsid w:val="00733E98"/>
    <w:rsid w:val="00734229"/>
    <w:rsid w:val="007546B6"/>
    <w:rsid w:val="00755A10"/>
    <w:rsid w:val="007639B9"/>
    <w:rsid w:val="007661A8"/>
    <w:rsid w:val="00766AC8"/>
    <w:rsid w:val="00773B77"/>
    <w:rsid w:val="007815C8"/>
    <w:rsid w:val="00784865"/>
    <w:rsid w:val="00792398"/>
    <w:rsid w:val="007A4A0D"/>
    <w:rsid w:val="007A5A75"/>
    <w:rsid w:val="007A6134"/>
    <w:rsid w:val="007B4BA6"/>
    <w:rsid w:val="007B6D3F"/>
    <w:rsid w:val="007C0279"/>
    <w:rsid w:val="007C2AD5"/>
    <w:rsid w:val="007C5AE5"/>
    <w:rsid w:val="007C5D43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803C01"/>
    <w:rsid w:val="00806B1D"/>
    <w:rsid w:val="0081209A"/>
    <w:rsid w:val="00816767"/>
    <w:rsid w:val="00817549"/>
    <w:rsid w:val="00817F91"/>
    <w:rsid w:val="00823E08"/>
    <w:rsid w:val="00826111"/>
    <w:rsid w:val="00843E68"/>
    <w:rsid w:val="008456AB"/>
    <w:rsid w:val="0085144B"/>
    <w:rsid w:val="00853A28"/>
    <w:rsid w:val="00856A7F"/>
    <w:rsid w:val="00860676"/>
    <w:rsid w:val="00860DAB"/>
    <w:rsid w:val="008729B3"/>
    <w:rsid w:val="00872FC4"/>
    <w:rsid w:val="00873661"/>
    <w:rsid w:val="00874543"/>
    <w:rsid w:val="00877E3F"/>
    <w:rsid w:val="00887E13"/>
    <w:rsid w:val="00887E40"/>
    <w:rsid w:val="00891BB5"/>
    <w:rsid w:val="008A1659"/>
    <w:rsid w:val="008A75D3"/>
    <w:rsid w:val="008B10C7"/>
    <w:rsid w:val="008B1C5E"/>
    <w:rsid w:val="008B200E"/>
    <w:rsid w:val="008B4FAF"/>
    <w:rsid w:val="008B7DAE"/>
    <w:rsid w:val="008C429A"/>
    <w:rsid w:val="008C4F37"/>
    <w:rsid w:val="008C4F4E"/>
    <w:rsid w:val="008C5029"/>
    <w:rsid w:val="008C6044"/>
    <w:rsid w:val="008C65F2"/>
    <w:rsid w:val="008C6DBC"/>
    <w:rsid w:val="008C79FA"/>
    <w:rsid w:val="008D62C3"/>
    <w:rsid w:val="008E23DD"/>
    <w:rsid w:val="008F412C"/>
    <w:rsid w:val="0092679B"/>
    <w:rsid w:val="00927339"/>
    <w:rsid w:val="0094011D"/>
    <w:rsid w:val="00940720"/>
    <w:rsid w:val="00941C6A"/>
    <w:rsid w:val="00943457"/>
    <w:rsid w:val="00946346"/>
    <w:rsid w:val="009478FE"/>
    <w:rsid w:val="00947C88"/>
    <w:rsid w:val="0095004D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2ED"/>
    <w:rsid w:val="009713E8"/>
    <w:rsid w:val="009753B5"/>
    <w:rsid w:val="00975EB9"/>
    <w:rsid w:val="009773A6"/>
    <w:rsid w:val="009773A9"/>
    <w:rsid w:val="009847C0"/>
    <w:rsid w:val="00985998"/>
    <w:rsid w:val="00986CCF"/>
    <w:rsid w:val="009871B9"/>
    <w:rsid w:val="00987C24"/>
    <w:rsid w:val="009916C2"/>
    <w:rsid w:val="009A2154"/>
    <w:rsid w:val="009A300D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3089F"/>
    <w:rsid w:val="00A47AF7"/>
    <w:rsid w:val="00A50906"/>
    <w:rsid w:val="00A61A90"/>
    <w:rsid w:val="00A634E6"/>
    <w:rsid w:val="00A63B05"/>
    <w:rsid w:val="00A679CC"/>
    <w:rsid w:val="00A73AAA"/>
    <w:rsid w:val="00A77A0D"/>
    <w:rsid w:val="00A8564A"/>
    <w:rsid w:val="00A879D4"/>
    <w:rsid w:val="00A939C4"/>
    <w:rsid w:val="00A95655"/>
    <w:rsid w:val="00A97100"/>
    <w:rsid w:val="00AA1D16"/>
    <w:rsid w:val="00AA7CD8"/>
    <w:rsid w:val="00AB0991"/>
    <w:rsid w:val="00AB3339"/>
    <w:rsid w:val="00AB367E"/>
    <w:rsid w:val="00AC338A"/>
    <w:rsid w:val="00AD1592"/>
    <w:rsid w:val="00AD7901"/>
    <w:rsid w:val="00AE137E"/>
    <w:rsid w:val="00AE631D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BDC"/>
    <w:rsid w:val="00B26C05"/>
    <w:rsid w:val="00B317C9"/>
    <w:rsid w:val="00B3319C"/>
    <w:rsid w:val="00B33B59"/>
    <w:rsid w:val="00B33B8B"/>
    <w:rsid w:val="00B3425A"/>
    <w:rsid w:val="00B438DA"/>
    <w:rsid w:val="00B466DC"/>
    <w:rsid w:val="00B51EB4"/>
    <w:rsid w:val="00B544F2"/>
    <w:rsid w:val="00B557EE"/>
    <w:rsid w:val="00B622BD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E5256"/>
    <w:rsid w:val="00BF0526"/>
    <w:rsid w:val="00BF4982"/>
    <w:rsid w:val="00C04968"/>
    <w:rsid w:val="00C2085D"/>
    <w:rsid w:val="00C24BC7"/>
    <w:rsid w:val="00C255D0"/>
    <w:rsid w:val="00C25B57"/>
    <w:rsid w:val="00C3367D"/>
    <w:rsid w:val="00C376A4"/>
    <w:rsid w:val="00C422DD"/>
    <w:rsid w:val="00C44218"/>
    <w:rsid w:val="00C46393"/>
    <w:rsid w:val="00C509B1"/>
    <w:rsid w:val="00C50B0F"/>
    <w:rsid w:val="00C5231C"/>
    <w:rsid w:val="00C56445"/>
    <w:rsid w:val="00C56DC2"/>
    <w:rsid w:val="00C574BB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937DD"/>
    <w:rsid w:val="00CA0F9B"/>
    <w:rsid w:val="00CA12B9"/>
    <w:rsid w:val="00CA2B60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0DD3"/>
    <w:rsid w:val="00CF7268"/>
    <w:rsid w:val="00CF757F"/>
    <w:rsid w:val="00D036A2"/>
    <w:rsid w:val="00D07009"/>
    <w:rsid w:val="00D1271A"/>
    <w:rsid w:val="00D13840"/>
    <w:rsid w:val="00D16CF5"/>
    <w:rsid w:val="00D20BC3"/>
    <w:rsid w:val="00D20C22"/>
    <w:rsid w:val="00D25332"/>
    <w:rsid w:val="00D30C49"/>
    <w:rsid w:val="00D330C4"/>
    <w:rsid w:val="00D342C7"/>
    <w:rsid w:val="00D35181"/>
    <w:rsid w:val="00D37487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76AE"/>
    <w:rsid w:val="00DF7985"/>
    <w:rsid w:val="00E00D63"/>
    <w:rsid w:val="00E06A2E"/>
    <w:rsid w:val="00E170C1"/>
    <w:rsid w:val="00E22A4B"/>
    <w:rsid w:val="00E31B94"/>
    <w:rsid w:val="00E3494E"/>
    <w:rsid w:val="00E3546C"/>
    <w:rsid w:val="00E36D19"/>
    <w:rsid w:val="00E401B8"/>
    <w:rsid w:val="00E41F9B"/>
    <w:rsid w:val="00E4753D"/>
    <w:rsid w:val="00E47683"/>
    <w:rsid w:val="00E47D65"/>
    <w:rsid w:val="00E50940"/>
    <w:rsid w:val="00E6418B"/>
    <w:rsid w:val="00E71369"/>
    <w:rsid w:val="00E768CE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2349"/>
    <w:rsid w:val="00ED5B84"/>
    <w:rsid w:val="00ED6202"/>
    <w:rsid w:val="00ED6BB1"/>
    <w:rsid w:val="00EF7627"/>
    <w:rsid w:val="00EF76DC"/>
    <w:rsid w:val="00EF7B48"/>
    <w:rsid w:val="00F05698"/>
    <w:rsid w:val="00F06937"/>
    <w:rsid w:val="00F107EE"/>
    <w:rsid w:val="00F152AA"/>
    <w:rsid w:val="00F16596"/>
    <w:rsid w:val="00F166DA"/>
    <w:rsid w:val="00F27F89"/>
    <w:rsid w:val="00F33C7D"/>
    <w:rsid w:val="00F36DE1"/>
    <w:rsid w:val="00F408DD"/>
    <w:rsid w:val="00F438CA"/>
    <w:rsid w:val="00F50197"/>
    <w:rsid w:val="00F548CC"/>
    <w:rsid w:val="00F54BC3"/>
    <w:rsid w:val="00F60F41"/>
    <w:rsid w:val="00F63EA7"/>
    <w:rsid w:val="00F6451E"/>
    <w:rsid w:val="00F732F0"/>
    <w:rsid w:val="00F8298E"/>
    <w:rsid w:val="00F83C82"/>
    <w:rsid w:val="00F84C30"/>
    <w:rsid w:val="00F93C12"/>
    <w:rsid w:val="00FA1785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47E9644DE2595E64A04BE94F2220A76EEB1A4BCB07870D89C0B5BE4AC6972B663C9A03AF70091E83B527983F0B4FG" TargetMode="External"/><Relationship Id="rId18" Type="http://schemas.openxmlformats.org/officeDocument/2006/relationships/hyperlink" Target="consultantplus://offline/ref=7BB699A4D79C4328014D7026E8D1B8ABD860F30EB86BA49062BD88D0E5BD43A879147497EAE1DF989E5877EC66OAKBM" TargetMode="External"/><Relationship Id="rId26" Type="http://schemas.openxmlformats.org/officeDocument/2006/relationships/hyperlink" Target="consultantplus://offline/ref=838F91B6445C383068C9E19C951A905B03D6C2BD00DD6E11CC7160FBE76FC3C24101FFE4E5EF7FC347825845C94CA51278FAB578601B64AARFR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0F6398EC7B2F0A955CBE06CCEC62B45DA62585C4A8BCA471A41CD28C03C56B66D3C646D8701747C7026441D27FG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47E9644DE2595E64A04BE94F2220A76EEE1D44CE00870D89C0B5BE4AC6972B743CC20FAC751414D6FA61CD30BDF98F7E038D44069F014DG" TargetMode="External"/><Relationship Id="rId17" Type="http://schemas.openxmlformats.org/officeDocument/2006/relationships/hyperlink" Target="consultantplus://offline/ref=CD47E9644DE2595E64A055E4594E7DAC62E0414EC90C885FD695B3E91596917E347CC45AED341A1E82AB259C3EB7ADC03B579E4706831F1C015DF6170D4FG" TargetMode="External"/><Relationship Id="rId25" Type="http://schemas.openxmlformats.org/officeDocument/2006/relationships/hyperlink" Target="consultantplus://offline/ref=838F91B6445C383068C9E19C951A905B03D6C2BD00DD6E11CC7160FBE76FC3C24101FFE4E5EF7FC347825845C94CA51278FAB578601B64AARFR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47E9644DE2595E64A04BE94F2220A76EEE1D44CF00870D89C0B5BE4AC6972B663C9A03AF70091E83B527983F0B4FG" TargetMode="External"/><Relationship Id="rId20" Type="http://schemas.openxmlformats.org/officeDocument/2006/relationships/hyperlink" Target="consultantplus://offline/ref=103BC803AEF9F09669456013FEA283DEE29ECCF8F57935E8F06A9603A35D1F4CE32D19A4D189BC4267AACBF7E2k7mA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47E9644DE2595E64A04BE94F2220A76EEE1C40C907870D89C0B5BE4AC6972B743CC20FAE70171686A071C979E9F4907F1C9247189F1E1F014CG" TargetMode="External"/><Relationship Id="rId23" Type="http://schemas.openxmlformats.org/officeDocument/2006/relationships/hyperlink" Target="consultantplus://offline/ref=54D4171825BE2B50280588D94DDC34F0B1B1945EB656791CC97DEE0C3D35908CD16E8F082AE14AA6B38B57A24B774EA5992994B831FF3516E1F72D4Eo1d0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6E9C014C5ABD6D975628B4DAF0F0176C9B9CC772EF7A95C6CC1FEAD53E46F0924F53AE109FC642B9B079FB1086EFFD68876BF1BD07E5857B02971F00t4W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D47E9644DE2595E64A04BE94F2220A76EEE1D44CD04870D89C0B5BE4AC6972B663C9A03AF70091E83B527983F0B4FG" TargetMode="External"/><Relationship Id="rId22" Type="http://schemas.openxmlformats.org/officeDocument/2006/relationships/hyperlink" Target="consultantplus://offline/ref=54D4171825BE2B50280588D94DDC34F0B1B1945EB6567A11C270EE0C3D35908CD16E8F082AE14AA6B38B55A540774EA5992994B831FF3516E1F72D4Eo1d0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AAFE-AF9A-482F-A1C4-9FB4A8AE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4417</Words>
  <Characters>25182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10</cp:revision>
  <cp:lastPrinted>2023-10-31T11:32:00Z</cp:lastPrinted>
  <dcterms:created xsi:type="dcterms:W3CDTF">2023-11-10T07:52:00Z</dcterms:created>
  <dcterms:modified xsi:type="dcterms:W3CDTF">2023-12-22T07:39:00Z</dcterms:modified>
</cp:coreProperties>
</file>