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9E8" w:rsidRDefault="005249E8" w:rsidP="005249E8">
      <w:pPr>
        <w:pStyle w:val="ab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-545465</wp:posOffset>
                </wp:positionV>
                <wp:extent cx="6353810" cy="1672590"/>
                <wp:effectExtent l="0" t="0" r="889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810" cy="1672590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9E8" w:rsidRDefault="005249E8" w:rsidP="005249E8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2F41AA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497205"/>
                                    <wp:effectExtent l="0" t="0" r="9525" b="0"/>
                                    <wp:docPr id="5" name="Рисунок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4972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249E8" w:rsidRPr="0031066C" w:rsidRDefault="005249E8" w:rsidP="005249E8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249E8" w:rsidRPr="0099544D" w:rsidRDefault="005249E8" w:rsidP="005249E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249E8" w:rsidRDefault="005249E8" w:rsidP="005249E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9E8" w:rsidRPr="00A43577" w:rsidRDefault="007868E3" w:rsidP="005249E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25.12.2023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49E8" w:rsidRPr="00A43577" w:rsidRDefault="007868E3" w:rsidP="005249E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1467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3pt;margin-top:-42.95pt;width:500.3pt;height:131.7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5249E8" w:rsidRDefault="005249E8" w:rsidP="005249E8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 w:rsidRPr="002F41AA"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497205"/>
                              <wp:effectExtent l="0" t="0" r="9525" b="0"/>
                              <wp:docPr id="5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4972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249E8" w:rsidRPr="0031066C" w:rsidRDefault="005249E8" w:rsidP="005249E8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249E8" w:rsidRPr="0099544D" w:rsidRDefault="005249E8" w:rsidP="005249E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249E8" w:rsidRDefault="005249E8" w:rsidP="005249E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5249E8" w:rsidRPr="00A43577" w:rsidRDefault="007868E3" w:rsidP="005249E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25.12.2023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5249E8" w:rsidRPr="00A43577" w:rsidRDefault="007868E3" w:rsidP="005249E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1467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249E8" w:rsidRDefault="005249E8" w:rsidP="005249E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5249E8" w:rsidRDefault="005249E8" w:rsidP="005249E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5249E8" w:rsidRPr="00620091" w:rsidRDefault="005249E8" w:rsidP="005249E8">
      <w:pPr>
        <w:jc w:val="both"/>
        <w:rPr>
          <w:sz w:val="28"/>
          <w:szCs w:val="28"/>
          <w:lang w:val="en-US"/>
        </w:rPr>
      </w:pPr>
    </w:p>
    <w:p w:rsidR="005249E8" w:rsidRPr="00620091" w:rsidRDefault="005249E8" w:rsidP="005249E8">
      <w:pPr>
        <w:jc w:val="both"/>
        <w:rPr>
          <w:sz w:val="28"/>
          <w:szCs w:val="28"/>
        </w:rPr>
      </w:pPr>
    </w:p>
    <w:p w:rsidR="005249E8" w:rsidRPr="00620091" w:rsidRDefault="005249E8" w:rsidP="005249E8">
      <w:pPr>
        <w:jc w:val="both"/>
        <w:rPr>
          <w:sz w:val="28"/>
          <w:szCs w:val="28"/>
        </w:rPr>
      </w:pPr>
    </w:p>
    <w:p w:rsidR="005249E8" w:rsidRPr="007C0DB9" w:rsidRDefault="005249E8" w:rsidP="005249E8">
      <w:pPr>
        <w:jc w:val="both"/>
        <w:rPr>
          <w:sz w:val="28"/>
          <w:szCs w:val="28"/>
        </w:rPr>
      </w:pPr>
    </w:p>
    <w:p w:rsidR="005249E8" w:rsidRDefault="005249E8" w:rsidP="005249E8">
      <w:pPr>
        <w:spacing w:line="240" w:lineRule="exac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  <w:t>в Положение</w:t>
      </w:r>
      <w:r w:rsidRPr="009E5167">
        <w:rPr>
          <w:b/>
          <w:sz w:val="28"/>
          <w:szCs w:val="28"/>
        </w:rPr>
        <w:t xml:space="preserve"> о системе оплаты </w:t>
      </w:r>
    </w:p>
    <w:p w:rsidR="005249E8" w:rsidRDefault="005249E8" w:rsidP="005249E8">
      <w:pPr>
        <w:spacing w:line="240" w:lineRule="exact"/>
        <w:rPr>
          <w:b/>
          <w:sz w:val="28"/>
          <w:szCs w:val="28"/>
        </w:rPr>
      </w:pPr>
      <w:r w:rsidRPr="009E5167">
        <w:rPr>
          <w:b/>
          <w:sz w:val="28"/>
          <w:szCs w:val="28"/>
        </w:rPr>
        <w:t>труда работников муниципальн</w:t>
      </w:r>
      <w:r>
        <w:rPr>
          <w:b/>
          <w:sz w:val="28"/>
          <w:szCs w:val="28"/>
        </w:rPr>
        <w:t>ого</w:t>
      </w:r>
      <w:r w:rsidRPr="009E51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9E5167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я</w:t>
      </w:r>
      <w:r w:rsidRPr="009E5167">
        <w:rPr>
          <w:b/>
          <w:sz w:val="28"/>
          <w:szCs w:val="28"/>
        </w:rPr>
        <w:t xml:space="preserve"> города Перми, </w:t>
      </w:r>
      <w:r w:rsidRPr="009E5167">
        <w:rPr>
          <w:b/>
          <w:sz w:val="28"/>
          <w:szCs w:val="28"/>
        </w:rPr>
        <w:br/>
        <w:t>уполномоченн</w:t>
      </w:r>
      <w:r>
        <w:rPr>
          <w:b/>
          <w:sz w:val="28"/>
          <w:szCs w:val="28"/>
        </w:rPr>
        <w:t>ого</w:t>
      </w:r>
      <w:r w:rsidRPr="009E5167">
        <w:rPr>
          <w:b/>
          <w:sz w:val="28"/>
          <w:szCs w:val="28"/>
        </w:rPr>
        <w:t xml:space="preserve"> решать задачи </w:t>
      </w:r>
      <w:r w:rsidRPr="009E5167">
        <w:rPr>
          <w:b/>
          <w:sz w:val="28"/>
          <w:szCs w:val="28"/>
        </w:rPr>
        <w:br/>
        <w:t xml:space="preserve">в области защиты и спасения </w:t>
      </w:r>
      <w:r w:rsidRPr="009E5167">
        <w:rPr>
          <w:b/>
          <w:sz w:val="28"/>
          <w:szCs w:val="28"/>
        </w:rPr>
        <w:br/>
        <w:t xml:space="preserve">населения и территорий </w:t>
      </w:r>
      <w:r w:rsidRPr="009E5167">
        <w:rPr>
          <w:b/>
          <w:sz w:val="28"/>
          <w:szCs w:val="28"/>
        </w:rPr>
        <w:br/>
        <w:t>от чрезвычайных ситуаций</w:t>
      </w:r>
      <w:r>
        <w:rPr>
          <w:b/>
          <w:sz w:val="28"/>
          <w:szCs w:val="28"/>
        </w:rPr>
        <w:t xml:space="preserve">, </w:t>
      </w:r>
    </w:p>
    <w:p w:rsidR="005249E8" w:rsidRDefault="005249E8" w:rsidP="005249E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утвержденное постановлением</w:t>
      </w:r>
      <w:r w:rsidRPr="00565DC8">
        <w:rPr>
          <w:b/>
          <w:sz w:val="28"/>
          <w:szCs w:val="28"/>
        </w:rPr>
        <w:t xml:space="preserve"> </w:t>
      </w:r>
    </w:p>
    <w:p w:rsidR="005249E8" w:rsidRDefault="005249E8" w:rsidP="005249E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5249E8" w:rsidRDefault="005249E8" w:rsidP="005249E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03.02.2011 № 34</w:t>
      </w:r>
    </w:p>
    <w:bookmarkEnd w:id="0"/>
    <w:p w:rsidR="005249E8" w:rsidRDefault="005249E8" w:rsidP="005249E8">
      <w:pPr>
        <w:jc w:val="both"/>
        <w:rPr>
          <w:sz w:val="28"/>
          <w:szCs w:val="28"/>
        </w:rPr>
      </w:pPr>
    </w:p>
    <w:p w:rsidR="005249E8" w:rsidRDefault="005249E8" w:rsidP="005249E8">
      <w:pPr>
        <w:jc w:val="both"/>
        <w:rPr>
          <w:sz w:val="28"/>
          <w:szCs w:val="28"/>
        </w:rPr>
      </w:pPr>
    </w:p>
    <w:p w:rsidR="005249E8" w:rsidRDefault="005249E8" w:rsidP="005249E8">
      <w:pPr>
        <w:jc w:val="both"/>
        <w:rPr>
          <w:sz w:val="28"/>
          <w:szCs w:val="28"/>
        </w:rPr>
      </w:pPr>
    </w:p>
    <w:p w:rsidR="005249E8" w:rsidRDefault="005249E8" w:rsidP="005249E8">
      <w:pPr>
        <w:autoSpaceDE w:val="0"/>
        <w:autoSpaceDN w:val="0"/>
        <w:adjustRightInd w:val="0"/>
        <w:ind w:firstLine="720"/>
        <w:jc w:val="both"/>
        <w:rPr>
          <w:sz w:val="28"/>
          <w:szCs w:val="24"/>
          <w:lang w:eastAsia="en-US"/>
        </w:rPr>
      </w:pPr>
      <w:r w:rsidRPr="001A319B">
        <w:rPr>
          <w:sz w:val="28"/>
          <w:szCs w:val="24"/>
          <w:lang w:eastAsia="en-US"/>
        </w:rPr>
        <w:t xml:space="preserve">В соответствии с Трудовым </w:t>
      </w:r>
      <w:hyperlink r:id="rId7" w:history="1">
        <w:r w:rsidRPr="001A319B">
          <w:rPr>
            <w:sz w:val="28"/>
            <w:szCs w:val="24"/>
            <w:lang w:eastAsia="en-US"/>
          </w:rPr>
          <w:t>кодексом</w:t>
        </w:r>
      </w:hyperlink>
      <w:r w:rsidRPr="001A319B">
        <w:rPr>
          <w:sz w:val="28"/>
          <w:szCs w:val="24"/>
          <w:lang w:eastAsia="en-US"/>
        </w:rPr>
        <w:t xml:space="preserve"> Российской Федерации, Федеральным </w:t>
      </w:r>
      <w:hyperlink r:id="rId8" w:history="1">
        <w:r w:rsidRPr="001A319B">
          <w:rPr>
            <w:sz w:val="28"/>
            <w:szCs w:val="24"/>
            <w:lang w:eastAsia="en-US"/>
          </w:rPr>
          <w:t>законом</w:t>
        </w:r>
      </w:hyperlink>
      <w:r w:rsidRPr="001A319B">
        <w:rPr>
          <w:sz w:val="28"/>
          <w:szCs w:val="24"/>
          <w:lang w:eastAsia="en-US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9" w:history="1">
        <w:r w:rsidRPr="001A319B">
          <w:rPr>
            <w:sz w:val="28"/>
            <w:szCs w:val="24"/>
            <w:lang w:eastAsia="en-US"/>
          </w:rPr>
          <w:t>Уставом</w:t>
        </w:r>
      </w:hyperlink>
      <w:r w:rsidRPr="001A319B">
        <w:rPr>
          <w:sz w:val="28"/>
          <w:szCs w:val="24"/>
          <w:lang w:eastAsia="en-US"/>
        </w:rPr>
        <w:t xml:space="preserve"> города Перми, </w:t>
      </w:r>
      <w:hyperlink r:id="rId10" w:history="1">
        <w:r w:rsidRPr="001A319B">
          <w:rPr>
            <w:sz w:val="28"/>
            <w:szCs w:val="24"/>
            <w:lang w:eastAsia="en-US"/>
          </w:rPr>
          <w:t>решением</w:t>
        </w:r>
      </w:hyperlink>
      <w:r w:rsidRPr="001A319B">
        <w:rPr>
          <w:sz w:val="28"/>
          <w:szCs w:val="24"/>
          <w:lang w:eastAsia="en-US"/>
        </w:rPr>
        <w:t xml:space="preserve"> Пермской городской Думы от 22 сентября 2009 г. № 209 </w:t>
      </w:r>
      <w:r w:rsidR="00A63B1B">
        <w:rPr>
          <w:sz w:val="28"/>
          <w:szCs w:val="24"/>
          <w:lang w:eastAsia="en-US"/>
        </w:rPr>
        <w:br/>
      </w:r>
      <w:r w:rsidRPr="001A319B">
        <w:rPr>
          <w:sz w:val="28"/>
          <w:szCs w:val="24"/>
          <w:lang w:eastAsia="en-US"/>
        </w:rPr>
        <w:t xml:space="preserve">«Об утверждении Положения об оплате труда работников </w:t>
      </w:r>
      <w:r>
        <w:rPr>
          <w:sz w:val="28"/>
          <w:szCs w:val="24"/>
          <w:lang w:eastAsia="en-US"/>
        </w:rPr>
        <w:t>муниципальных учреждений</w:t>
      </w:r>
      <w:r w:rsidRPr="001A319B">
        <w:rPr>
          <w:sz w:val="28"/>
          <w:szCs w:val="24"/>
          <w:lang w:eastAsia="en-US"/>
        </w:rPr>
        <w:t xml:space="preserve"> города Пер</w:t>
      </w:r>
      <w:r>
        <w:rPr>
          <w:sz w:val="28"/>
          <w:szCs w:val="24"/>
          <w:lang w:eastAsia="en-US"/>
        </w:rPr>
        <w:t xml:space="preserve">ми» </w:t>
      </w:r>
    </w:p>
    <w:p w:rsidR="005249E8" w:rsidRDefault="005249E8" w:rsidP="005249E8">
      <w:pPr>
        <w:autoSpaceDE w:val="0"/>
        <w:autoSpaceDN w:val="0"/>
        <w:adjustRightInd w:val="0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администрация города Перми </w:t>
      </w:r>
      <w:r w:rsidRPr="001A319B">
        <w:rPr>
          <w:sz w:val="28"/>
          <w:szCs w:val="24"/>
          <w:lang w:eastAsia="en-US"/>
        </w:rPr>
        <w:t>ПОСТАНОВЛЯЕТ:</w:t>
      </w:r>
    </w:p>
    <w:p w:rsidR="005249E8" w:rsidRDefault="005249E8" w:rsidP="005249E8">
      <w:pPr>
        <w:ind w:firstLine="720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1. Внести в Положение</w:t>
      </w:r>
      <w:r w:rsidRPr="00693347">
        <w:rPr>
          <w:sz w:val="28"/>
          <w:szCs w:val="24"/>
          <w:lang w:eastAsia="en-US"/>
        </w:rPr>
        <w:t xml:space="preserve"> о системе оплаты труда работников муниципальн</w:t>
      </w:r>
      <w:r>
        <w:rPr>
          <w:sz w:val="28"/>
          <w:szCs w:val="24"/>
          <w:lang w:eastAsia="en-US"/>
        </w:rPr>
        <w:t>ого</w:t>
      </w:r>
      <w:r w:rsidRPr="00693347">
        <w:rPr>
          <w:sz w:val="28"/>
          <w:szCs w:val="24"/>
          <w:lang w:eastAsia="en-US"/>
        </w:rPr>
        <w:t xml:space="preserve"> учреждени</w:t>
      </w:r>
      <w:r>
        <w:rPr>
          <w:sz w:val="28"/>
          <w:szCs w:val="24"/>
          <w:lang w:eastAsia="en-US"/>
        </w:rPr>
        <w:t>я</w:t>
      </w:r>
      <w:r w:rsidRPr="00693347">
        <w:rPr>
          <w:sz w:val="28"/>
          <w:szCs w:val="24"/>
          <w:lang w:eastAsia="en-US"/>
        </w:rPr>
        <w:t xml:space="preserve"> города Перми, уполномоченн</w:t>
      </w:r>
      <w:r>
        <w:rPr>
          <w:sz w:val="28"/>
          <w:szCs w:val="24"/>
          <w:lang w:eastAsia="en-US"/>
        </w:rPr>
        <w:t>ого</w:t>
      </w:r>
      <w:r w:rsidRPr="00693347">
        <w:rPr>
          <w:sz w:val="28"/>
          <w:szCs w:val="24"/>
          <w:lang w:eastAsia="en-US"/>
        </w:rPr>
        <w:t xml:space="preserve"> решать задачи в области защиты </w:t>
      </w:r>
      <w:r>
        <w:rPr>
          <w:sz w:val="28"/>
          <w:szCs w:val="24"/>
          <w:lang w:eastAsia="en-US"/>
        </w:rPr>
        <w:br/>
      </w:r>
      <w:r w:rsidRPr="00693347">
        <w:rPr>
          <w:sz w:val="28"/>
          <w:szCs w:val="24"/>
          <w:lang w:eastAsia="en-US"/>
        </w:rPr>
        <w:t>и спасения населения и территорий от чрезвычайных ситуаций</w:t>
      </w:r>
      <w:r>
        <w:rPr>
          <w:sz w:val="28"/>
          <w:szCs w:val="24"/>
          <w:lang w:eastAsia="en-US"/>
        </w:rPr>
        <w:t xml:space="preserve">, утвержденное </w:t>
      </w:r>
      <w:r w:rsidRPr="00693347">
        <w:rPr>
          <w:sz w:val="28"/>
          <w:szCs w:val="24"/>
          <w:lang w:eastAsia="en-US"/>
        </w:rPr>
        <w:t>постановление</w:t>
      </w:r>
      <w:r>
        <w:rPr>
          <w:sz w:val="28"/>
          <w:szCs w:val="24"/>
          <w:lang w:eastAsia="en-US"/>
        </w:rPr>
        <w:t>м</w:t>
      </w:r>
      <w:r w:rsidRPr="00693347">
        <w:rPr>
          <w:sz w:val="28"/>
          <w:szCs w:val="24"/>
          <w:lang w:eastAsia="en-US"/>
        </w:rPr>
        <w:t xml:space="preserve"> администрации города Перми от 03 февраля 2011 г. № 34 </w:t>
      </w:r>
      <w:r>
        <w:rPr>
          <w:sz w:val="28"/>
          <w:szCs w:val="24"/>
          <w:lang w:eastAsia="en-US"/>
        </w:rPr>
        <w:br/>
      </w:r>
      <w:r w:rsidRPr="008E22DB">
        <w:rPr>
          <w:sz w:val="28"/>
          <w:szCs w:val="24"/>
          <w:lang w:eastAsia="en-US"/>
        </w:rPr>
        <w:t>(в ред.</w:t>
      </w:r>
      <w:r>
        <w:rPr>
          <w:sz w:val="28"/>
          <w:szCs w:val="24"/>
          <w:lang w:eastAsia="en-US"/>
        </w:rPr>
        <w:t xml:space="preserve"> </w:t>
      </w:r>
      <w:r w:rsidRPr="008E22DB">
        <w:rPr>
          <w:sz w:val="28"/>
          <w:szCs w:val="24"/>
          <w:lang w:eastAsia="en-US"/>
        </w:rPr>
        <w:t xml:space="preserve">от 29.11.2012 № 833, от 14.10.2015 № 762, от 19.05.2016 № 338, </w:t>
      </w:r>
      <w:r>
        <w:rPr>
          <w:sz w:val="28"/>
          <w:szCs w:val="24"/>
          <w:lang w:eastAsia="en-US"/>
        </w:rPr>
        <w:br/>
      </w:r>
      <w:r w:rsidRPr="008E22DB">
        <w:rPr>
          <w:sz w:val="28"/>
          <w:szCs w:val="24"/>
          <w:lang w:eastAsia="en-US"/>
        </w:rPr>
        <w:t xml:space="preserve">от 21.10.2016 № 937, от 07.06.2017 № 451, от </w:t>
      </w:r>
      <w:r>
        <w:rPr>
          <w:sz w:val="28"/>
          <w:szCs w:val="24"/>
          <w:lang w:eastAsia="en-US"/>
        </w:rPr>
        <w:t>09.07.2019 № 373, от 07.11.2019</w:t>
      </w:r>
      <w:r w:rsidRPr="008E22DB">
        <w:rPr>
          <w:sz w:val="28"/>
          <w:szCs w:val="24"/>
          <w:lang w:eastAsia="en-US"/>
        </w:rPr>
        <w:t xml:space="preserve"> </w:t>
      </w:r>
      <w:r>
        <w:rPr>
          <w:sz w:val="28"/>
          <w:szCs w:val="24"/>
          <w:lang w:eastAsia="en-US"/>
        </w:rPr>
        <w:br/>
      </w:r>
      <w:r w:rsidRPr="008E22DB">
        <w:rPr>
          <w:sz w:val="28"/>
          <w:szCs w:val="24"/>
          <w:lang w:eastAsia="en-US"/>
        </w:rPr>
        <w:t>№ 860</w:t>
      </w:r>
      <w:r>
        <w:rPr>
          <w:sz w:val="28"/>
          <w:szCs w:val="24"/>
          <w:lang w:eastAsia="en-US"/>
        </w:rPr>
        <w:t>,</w:t>
      </w:r>
      <w:r w:rsidRPr="008E22DB">
        <w:rPr>
          <w:sz w:val="28"/>
          <w:szCs w:val="24"/>
          <w:lang w:eastAsia="en-US"/>
        </w:rPr>
        <w:t xml:space="preserve"> от 26.03.2021 № 202, от 30.09.2021 № 780</w:t>
      </w:r>
      <w:r>
        <w:rPr>
          <w:sz w:val="28"/>
          <w:szCs w:val="24"/>
          <w:lang w:eastAsia="en-US"/>
        </w:rPr>
        <w:t xml:space="preserve">, от 20.05.2022 № 392, </w:t>
      </w:r>
      <w:r>
        <w:rPr>
          <w:sz w:val="28"/>
          <w:szCs w:val="24"/>
          <w:lang w:eastAsia="en-US"/>
        </w:rPr>
        <w:br/>
        <w:t>от 24.06.2022 № 533, от 21.10.2022 № 1055,</w:t>
      </w:r>
      <w:r w:rsidRPr="00C9238F">
        <w:rPr>
          <w:sz w:val="28"/>
          <w:szCs w:val="24"/>
          <w:lang w:eastAsia="en-US"/>
        </w:rPr>
        <w:t xml:space="preserve"> </w:t>
      </w:r>
      <w:r>
        <w:rPr>
          <w:sz w:val="28"/>
          <w:szCs w:val="24"/>
          <w:lang w:eastAsia="en-US"/>
        </w:rPr>
        <w:t xml:space="preserve">от 07.06.2023 № 462, от 17.08.2023 </w:t>
      </w:r>
      <w:r>
        <w:rPr>
          <w:sz w:val="28"/>
          <w:szCs w:val="24"/>
          <w:lang w:eastAsia="en-US"/>
        </w:rPr>
        <w:br/>
        <w:t>№ 716, от 13.10.2023 № 986</w:t>
      </w:r>
      <w:r w:rsidRPr="008E22DB">
        <w:rPr>
          <w:sz w:val="28"/>
          <w:szCs w:val="24"/>
          <w:lang w:eastAsia="en-US"/>
        </w:rPr>
        <w:t>)</w:t>
      </w:r>
      <w:r>
        <w:rPr>
          <w:sz w:val="28"/>
          <w:szCs w:val="24"/>
          <w:lang w:eastAsia="en-US"/>
        </w:rPr>
        <w:t xml:space="preserve">, следующие </w:t>
      </w:r>
      <w:r w:rsidRPr="001B59F0">
        <w:rPr>
          <w:sz w:val="28"/>
          <w:szCs w:val="24"/>
          <w:lang w:eastAsia="en-US"/>
        </w:rPr>
        <w:t>изменения</w:t>
      </w:r>
      <w:r>
        <w:rPr>
          <w:sz w:val="28"/>
          <w:szCs w:val="24"/>
          <w:lang w:eastAsia="en-US"/>
        </w:rPr>
        <w:t>:</w:t>
      </w:r>
    </w:p>
    <w:p w:rsidR="005249E8" w:rsidRPr="006E7A5C" w:rsidRDefault="005249E8" w:rsidP="005249E8">
      <w:pPr>
        <w:ind w:firstLine="720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1.1. </w:t>
      </w:r>
      <w:r w:rsidRPr="006E7A5C">
        <w:rPr>
          <w:sz w:val="28"/>
          <w:szCs w:val="24"/>
          <w:lang w:eastAsia="en-US"/>
        </w:rPr>
        <w:t xml:space="preserve">в абзаце первом пункта 2.4.1.2 слова «до 67 %» заменить словами </w:t>
      </w:r>
      <w:r w:rsidRPr="006E7A5C">
        <w:rPr>
          <w:sz w:val="28"/>
          <w:szCs w:val="24"/>
          <w:lang w:eastAsia="en-US"/>
        </w:rPr>
        <w:br/>
        <w:t>«до 80 %»;</w:t>
      </w:r>
    </w:p>
    <w:p w:rsidR="005249E8" w:rsidRPr="0048548A" w:rsidRDefault="005249E8" w:rsidP="005249E8">
      <w:pPr>
        <w:ind w:firstLine="720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1.</w:t>
      </w:r>
      <w:r w:rsidRPr="0048548A">
        <w:rPr>
          <w:sz w:val="28"/>
          <w:szCs w:val="24"/>
          <w:lang w:eastAsia="en-US"/>
        </w:rPr>
        <w:t>2. в пункте 5.2:</w:t>
      </w:r>
    </w:p>
    <w:p w:rsidR="005249E8" w:rsidRDefault="005249E8" w:rsidP="005249E8">
      <w:pPr>
        <w:pStyle w:val="ConsPlusNormal"/>
        <w:widowControl/>
        <w:ind w:firstLine="709"/>
        <w:jc w:val="both"/>
        <w:rPr>
          <w:szCs w:val="28"/>
        </w:rPr>
      </w:pPr>
      <w:r>
        <w:rPr>
          <w:szCs w:val="24"/>
          <w:lang w:eastAsia="en-US"/>
        </w:rPr>
        <w:t>1.</w:t>
      </w:r>
      <w:r w:rsidRPr="0048548A">
        <w:rPr>
          <w:szCs w:val="24"/>
          <w:lang w:eastAsia="en-US"/>
        </w:rPr>
        <w:t>2.1. абзац пятый</w:t>
      </w:r>
      <w:r>
        <w:rPr>
          <w:szCs w:val="24"/>
          <w:lang w:eastAsia="en-US"/>
        </w:rPr>
        <w:t xml:space="preserve"> </w:t>
      </w:r>
      <w:r w:rsidRPr="0048548A">
        <w:rPr>
          <w:szCs w:val="28"/>
        </w:rPr>
        <w:t xml:space="preserve">изложить в следующей редакции: </w:t>
      </w:r>
    </w:p>
    <w:p w:rsidR="005249E8" w:rsidRPr="0048548A" w:rsidRDefault="005249E8" w:rsidP="005249E8">
      <w:pPr>
        <w:pStyle w:val="ConsPlusNormal"/>
        <w:widowControl/>
        <w:ind w:firstLine="709"/>
        <w:jc w:val="both"/>
      </w:pPr>
      <w:r w:rsidRPr="0048548A">
        <w:rPr>
          <w:szCs w:val="28"/>
        </w:rPr>
        <w:t>«выплаты стимулирующего характера для общеотраслевых профессий рабочих первого уровня – 21,667 оклада, в том числе 11 окладов премиальных выплат по итогам работы, для остальных работников Учреждения – 18,784 оклада, в том числе 11 окладов премиальных выплат по итогам работы;»</w:t>
      </w:r>
      <w:r w:rsidRPr="0048548A">
        <w:t>;</w:t>
      </w:r>
    </w:p>
    <w:p w:rsidR="005249E8" w:rsidRPr="00702E89" w:rsidRDefault="005249E8" w:rsidP="005249E8">
      <w:pPr>
        <w:pStyle w:val="ConsPlusNormal"/>
        <w:widowControl/>
        <w:ind w:firstLine="709"/>
        <w:jc w:val="both"/>
      </w:pPr>
      <w:r w:rsidRPr="00AD65BD">
        <w:t>1.2</w:t>
      </w:r>
      <w:r w:rsidRPr="00702E89">
        <w:t>.2. в абзаце десятом слова «в размере 3,54 оклада для начальника поста спасательного и 4,04 оклада для матроса-спасателя</w:t>
      </w:r>
      <w:r w:rsidR="009D6AF9">
        <w:t>,</w:t>
      </w:r>
      <w:r w:rsidRPr="00702E89">
        <w:t xml:space="preserve"> в том числе 2,04 оклада </w:t>
      </w:r>
      <w:r w:rsidRPr="00702E89">
        <w:lastRenderedPageBreak/>
        <w:t xml:space="preserve">премиальных выплат по итогам работы» заменить словами «в размере </w:t>
      </w:r>
      <w:r w:rsidR="0071357A">
        <w:br/>
      </w:r>
      <w:r w:rsidRPr="00702E89">
        <w:t>5,01 оклада, в том числе 2,61 оклада прем</w:t>
      </w:r>
      <w:r w:rsidR="009D6AF9">
        <w:t>иальных выплат по итогам работы</w:t>
      </w:r>
      <w:r w:rsidRPr="00702E89">
        <w:t>»;</w:t>
      </w:r>
    </w:p>
    <w:p w:rsidR="005249E8" w:rsidRDefault="005249E8" w:rsidP="005249E8">
      <w:pPr>
        <w:pStyle w:val="ConsPlusNormal"/>
        <w:widowControl/>
        <w:ind w:firstLine="709"/>
        <w:jc w:val="both"/>
      </w:pPr>
      <w:r w:rsidRPr="00702E89">
        <w:rPr>
          <w:szCs w:val="28"/>
        </w:rPr>
        <w:t>1.</w:t>
      </w:r>
      <w:r w:rsidRPr="00AD65BD">
        <w:rPr>
          <w:szCs w:val="28"/>
        </w:rPr>
        <w:t>2</w:t>
      </w:r>
      <w:r w:rsidRPr="00702E89">
        <w:rPr>
          <w:szCs w:val="28"/>
        </w:rPr>
        <w:t xml:space="preserve">.3. в </w:t>
      </w:r>
      <w:r w:rsidRPr="00702E89">
        <w:rPr>
          <w:szCs w:val="24"/>
          <w:lang w:eastAsia="en-US"/>
        </w:rPr>
        <w:t xml:space="preserve">абзаце четырнадцатом слова </w:t>
      </w:r>
      <w:r w:rsidRPr="00702E89">
        <w:t xml:space="preserve">«в размере 3,54 оклада для начальника отдела и начальника поста спасательного и 4,04 оклада для матроса-спасателя, </w:t>
      </w:r>
      <w:r>
        <w:br/>
      </w:r>
      <w:r w:rsidRPr="00702E89">
        <w:t>в том числе 2,04 оклада премиальных выплат по итогам работы» заменить словами «в размере 5,01 оклада, в том числе 2,61 оклада преми</w:t>
      </w:r>
      <w:r w:rsidR="009D6AF9">
        <w:t xml:space="preserve">альных выплат </w:t>
      </w:r>
      <w:r w:rsidR="0071357A">
        <w:br/>
      </w:r>
      <w:r w:rsidR="009D6AF9">
        <w:t>по итогам работы»;</w:t>
      </w:r>
    </w:p>
    <w:p w:rsidR="005249E8" w:rsidRDefault="005249E8" w:rsidP="005249E8">
      <w:pPr>
        <w:pStyle w:val="ConsPlusNormal"/>
        <w:widowControl/>
        <w:ind w:firstLine="709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1.3. </w:t>
      </w:r>
      <w:r w:rsidR="009D6AF9">
        <w:rPr>
          <w:szCs w:val="24"/>
          <w:lang w:eastAsia="en-US"/>
        </w:rPr>
        <w:t xml:space="preserve">в приложении </w:t>
      </w:r>
      <w:r>
        <w:rPr>
          <w:szCs w:val="24"/>
          <w:lang w:eastAsia="en-US"/>
        </w:rPr>
        <w:t>строку 4.2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379"/>
        <w:gridCol w:w="3471"/>
        <w:gridCol w:w="2383"/>
      </w:tblGrid>
      <w:tr w:rsidR="005249E8" w:rsidTr="001061CA">
        <w:tc>
          <w:tcPr>
            <w:tcW w:w="675" w:type="dxa"/>
            <w:shd w:val="clear" w:color="auto" w:fill="auto"/>
          </w:tcPr>
          <w:p w:rsidR="005249E8" w:rsidRDefault="005249E8" w:rsidP="001061CA">
            <w:pPr>
              <w:pStyle w:val="ConsPlusNormal"/>
              <w:widowControl/>
              <w:jc w:val="both"/>
            </w:pPr>
            <w:r w:rsidRPr="006E7A5C">
              <w:t>4.2</w:t>
            </w:r>
          </w:p>
        </w:tc>
        <w:tc>
          <w:tcPr>
            <w:tcW w:w="3402" w:type="dxa"/>
            <w:shd w:val="clear" w:color="auto" w:fill="auto"/>
          </w:tcPr>
          <w:p w:rsidR="005249E8" w:rsidRDefault="005249E8" w:rsidP="001061CA">
            <w:pPr>
              <w:pStyle w:val="ConsPlusNormal"/>
            </w:pPr>
            <w:r>
              <w:t>2-й квалификационный уровень</w:t>
            </w:r>
          </w:p>
        </w:tc>
        <w:tc>
          <w:tcPr>
            <w:tcW w:w="3521" w:type="dxa"/>
            <w:shd w:val="clear" w:color="auto" w:fill="auto"/>
          </w:tcPr>
          <w:p w:rsidR="005249E8" w:rsidRDefault="005249E8" w:rsidP="001061CA">
            <w:pPr>
              <w:pStyle w:val="ConsPlusNormal"/>
              <w:jc w:val="center"/>
            </w:pPr>
            <w:r>
              <w:t>экономист 2 категории,</w:t>
            </w:r>
          </w:p>
          <w:p w:rsidR="005249E8" w:rsidRDefault="005249E8" w:rsidP="001061CA">
            <w:pPr>
              <w:pStyle w:val="ConsPlusNormal"/>
              <w:jc w:val="center"/>
            </w:pPr>
            <w:r>
              <w:t>специалист по защите информации 2 категории</w:t>
            </w:r>
          </w:p>
        </w:tc>
        <w:tc>
          <w:tcPr>
            <w:tcW w:w="2433" w:type="dxa"/>
            <w:shd w:val="clear" w:color="auto" w:fill="auto"/>
          </w:tcPr>
          <w:p w:rsidR="005249E8" w:rsidRDefault="005249E8" w:rsidP="001061CA">
            <w:pPr>
              <w:pStyle w:val="ConsPlusNormal"/>
              <w:widowControl/>
              <w:jc w:val="center"/>
            </w:pPr>
            <w:r>
              <w:t>13 139</w:t>
            </w:r>
          </w:p>
        </w:tc>
      </w:tr>
    </w:tbl>
    <w:p w:rsidR="009D6AF9" w:rsidRDefault="009D6AF9" w:rsidP="00E074C3">
      <w:pPr>
        <w:pStyle w:val="ConsPlusNormal"/>
        <w:widowControl/>
        <w:ind w:firstLine="709"/>
        <w:jc w:val="both"/>
        <w:rPr>
          <w:color w:val="000000"/>
          <w:szCs w:val="24"/>
          <w:lang w:eastAsia="en-US"/>
        </w:rPr>
      </w:pPr>
    </w:p>
    <w:p w:rsidR="00E074C3" w:rsidRDefault="00E074C3" w:rsidP="00E074C3">
      <w:pPr>
        <w:pStyle w:val="ConsPlusNormal"/>
        <w:widowControl/>
        <w:ind w:firstLine="709"/>
        <w:jc w:val="both"/>
        <w:rPr>
          <w:szCs w:val="24"/>
          <w:lang w:eastAsia="en-US"/>
        </w:rPr>
      </w:pPr>
      <w:r>
        <w:rPr>
          <w:color w:val="000000"/>
          <w:szCs w:val="24"/>
          <w:lang w:eastAsia="en-US"/>
        </w:rPr>
        <w:t xml:space="preserve">1.4. </w:t>
      </w:r>
      <w:r w:rsidR="009D6AF9">
        <w:rPr>
          <w:color w:val="000000"/>
          <w:szCs w:val="24"/>
          <w:lang w:eastAsia="en-US"/>
        </w:rPr>
        <w:t xml:space="preserve">в приложении </w:t>
      </w:r>
      <w:r>
        <w:rPr>
          <w:szCs w:val="24"/>
          <w:lang w:eastAsia="en-US"/>
        </w:rPr>
        <w:t>строку 4.2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379"/>
        <w:gridCol w:w="3471"/>
        <w:gridCol w:w="2383"/>
      </w:tblGrid>
      <w:tr w:rsidR="00E074C3" w:rsidTr="00890E16">
        <w:tc>
          <w:tcPr>
            <w:tcW w:w="675" w:type="dxa"/>
            <w:shd w:val="clear" w:color="auto" w:fill="auto"/>
          </w:tcPr>
          <w:p w:rsidR="00E074C3" w:rsidRDefault="00E074C3" w:rsidP="00890E16">
            <w:pPr>
              <w:pStyle w:val="ConsPlusNormal"/>
              <w:widowControl/>
              <w:jc w:val="both"/>
            </w:pPr>
            <w:r w:rsidRPr="006E7A5C">
              <w:t>4.2</w:t>
            </w:r>
          </w:p>
        </w:tc>
        <w:tc>
          <w:tcPr>
            <w:tcW w:w="3402" w:type="dxa"/>
            <w:shd w:val="clear" w:color="auto" w:fill="auto"/>
          </w:tcPr>
          <w:p w:rsidR="00E074C3" w:rsidRDefault="00E074C3" w:rsidP="00890E16">
            <w:pPr>
              <w:pStyle w:val="ConsPlusNormal"/>
            </w:pPr>
            <w:r>
              <w:t>2-й квалификационный уровень</w:t>
            </w:r>
          </w:p>
        </w:tc>
        <w:tc>
          <w:tcPr>
            <w:tcW w:w="3521" w:type="dxa"/>
            <w:shd w:val="clear" w:color="auto" w:fill="auto"/>
          </w:tcPr>
          <w:p w:rsidR="00E074C3" w:rsidRDefault="00E074C3" w:rsidP="00890E16">
            <w:pPr>
              <w:pStyle w:val="ConsPlusNormal"/>
              <w:jc w:val="center"/>
            </w:pPr>
            <w:r>
              <w:t>экономист 2 категории,</w:t>
            </w:r>
          </w:p>
          <w:p w:rsidR="00E074C3" w:rsidRDefault="00E074C3" w:rsidP="00890E16">
            <w:pPr>
              <w:pStyle w:val="ConsPlusNormal"/>
              <w:jc w:val="center"/>
            </w:pPr>
            <w:r>
              <w:t>специалист по защите информации 2 категории</w:t>
            </w:r>
          </w:p>
        </w:tc>
        <w:tc>
          <w:tcPr>
            <w:tcW w:w="2433" w:type="dxa"/>
            <w:shd w:val="clear" w:color="auto" w:fill="auto"/>
          </w:tcPr>
          <w:p w:rsidR="00E074C3" w:rsidRDefault="00E074C3" w:rsidP="00CC2627">
            <w:pPr>
              <w:pStyle w:val="ConsPlusNormal"/>
              <w:widowControl/>
              <w:jc w:val="center"/>
            </w:pPr>
            <w:r w:rsidRPr="00CC2627">
              <w:t xml:space="preserve">13 </w:t>
            </w:r>
            <w:r w:rsidR="00CC2627">
              <w:t>783</w:t>
            </w:r>
          </w:p>
        </w:tc>
      </w:tr>
    </w:tbl>
    <w:p w:rsidR="009D6AF9" w:rsidRDefault="009D6AF9" w:rsidP="005249E8">
      <w:pPr>
        <w:ind w:firstLine="720"/>
        <w:jc w:val="both"/>
        <w:rPr>
          <w:color w:val="000000"/>
          <w:sz w:val="28"/>
          <w:szCs w:val="24"/>
          <w:lang w:eastAsia="en-US"/>
        </w:rPr>
      </w:pPr>
    </w:p>
    <w:p w:rsidR="005249E8" w:rsidRPr="00EF6C88" w:rsidRDefault="005249E8" w:rsidP="005249E8">
      <w:pPr>
        <w:ind w:firstLine="720"/>
        <w:jc w:val="both"/>
        <w:rPr>
          <w:sz w:val="28"/>
          <w:szCs w:val="24"/>
          <w:lang w:eastAsia="en-US"/>
        </w:rPr>
      </w:pPr>
      <w:r>
        <w:rPr>
          <w:color w:val="000000"/>
          <w:sz w:val="28"/>
          <w:szCs w:val="24"/>
          <w:lang w:eastAsia="en-US"/>
        </w:rPr>
        <w:t>2</w:t>
      </w:r>
      <w:r w:rsidRPr="003A1C7A">
        <w:rPr>
          <w:color w:val="000000"/>
          <w:sz w:val="28"/>
          <w:szCs w:val="24"/>
          <w:lang w:eastAsia="en-US"/>
        </w:rPr>
        <w:t xml:space="preserve">. </w:t>
      </w:r>
      <w:r w:rsidR="00EF6C88" w:rsidRPr="00EF6C88">
        <w:rPr>
          <w:sz w:val="28"/>
          <w:szCs w:val="24"/>
          <w:lang w:eastAsia="en-US"/>
        </w:rPr>
        <w:t>Настоящее постановление вступает в силу с 01 января 2024 г</w:t>
      </w:r>
      <w:r w:rsidR="008F1250">
        <w:rPr>
          <w:sz w:val="28"/>
          <w:szCs w:val="24"/>
          <w:lang w:eastAsia="en-US"/>
        </w:rPr>
        <w:t>.</w:t>
      </w:r>
      <w:r w:rsidR="009D6AF9">
        <w:rPr>
          <w:sz w:val="28"/>
          <w:szCs w:val="24"/>
          <w:lang w:eastAsia="en-US"/>
        </w:rPr>
        <w:t xml:space="preserve">, но не ранее дня </w:t>
      </w:r>
      <w:r w:rsidR="00EF6C88" w:rsidRPr="00EF6C88">
        <w:rPr>
          <w:sz w:val="28"/>
          <w:szCs w:val="24"/>
          <w:lang w:eastAsia="en-US"/>
        </w:rPr>
        <w:t xml:space="preserve">официального опубликования в печатном средстве массовой информации «Официальный бюллетень органов местного самоуправления </w:t>
      </w:r>
      <w:r w:rsidR="009D6AF9">
        <w:rPr>
          <w:sz w:val="28"/>
          <w:szCs w:val="24"/>
          <w:lang w:eastAsia="en-US"/>
        </w:rPr>
        <w:t xml:space="preserve">муниципального образования </w:t>
      </w:r>
      <w:r w:rsidR="00EF6C88" w:rsidRPr="00EF6C88">
        <w:rPr>
          <w:sz w:val="28"/>
          <w:szCs w:val="24"/>
          <w:lang w:eastAsia="en-US"/>
        </w:rPr>
        <w:t>город Пе</w:t>
      </w:r>
      <w:r w:rsidR="008F1250">
        <w:rPr>
          <w:sz w:val="28"/>
          <w:szCs w:val="24"/>
          <w:lang w:eastAsia="en-US"/>
        </w:rPr>
        <w:t>рмь», за исключением пункта 1.4</w:t>
      </w:r>
      <w:r w:rsidR="00EF6C88" w:rsidRPr="00EF6C88">
        <w:rPr>
          <w:sz w:val="28"/>
          <w:szCs w:val="24"/>
          <w:lang w:eastAsia="en-US"/>
        </w:rPr>
        <w:t xml:space="preserve">, который вступает в силу </w:t>
      </w:r>
      <w:r w:rsidR="009D6AF9">
        <w:rPr>
          <w:sz w:val="28"/>
          <w:szCs w:val="24"/>
          <w:lang w:eastAsia="en-US"/>
        </w:rPr>
        <w:br/>
      </w:r>
      <w:r w:rsidR="00EF6C88" w:rsidRPr="00EF6C88">
        <w:rPr>
          <w:sz w:val="28"/>
          <w:szCs w:val="24"/>
          <w:lang w:eastAsia="en-US"/>
        </w:rPr>
        <w:t>с 01 октября 2024 г</w:t>
      </w:r>
      <w:r w:rsidRPr="00EF6C88">
        <w:rPr>
          <w:sz w:val="28"/>
          <w:szCs w:val="24"/>
          <w:lang w:eastAsia="en-US"/>
        </w:rPr>
        <w:t>.</w:t>
      </w:r>
    </w:p>
    <w:p w:rsidR="005249E8" w:rsidRDefault="005249E8" w:rsidP="005249E8">
      <w:pPr>
        <w:autoSpaceDE w:val="0"/>
        <w:autoSpaceDN w:val="0"/>
        <w:adjustRightInd w:val="0"/>
        <w:ind w:firstLine="720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3. </w:t>
      </w:r>
      <w:r w:rsidRPr="00DC2B3E">
        <w:rPr>
          <w:sz w:val="28"/>
          <w:szCs w:val="24"/>
          <w:lang w:eastAsia="en-US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249E8" w:rsidRPr="00DC2B3E" w:rsidRDefault="005249E8" w:rsidP="005249E8">
      <w:pPr>
        <w:autoSpaceDE w:val="0"/>
        <w:autoSpaceDN w:val="0"/>
        <w:adjustRightInd w:val="0"/>
        <w:ind w:firstLine="720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4. </w:t>
      </w:r>
      <w:r w:rsidRPr="00D05C4D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</w:r>
      <w:r w:rsidRPr="00D05C4D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A63B1B">
        <w:rPr>
          <w:sz w:val="28"/>
          <w:szCs w:val="28"/>
        </w:rPr>
        <w:br/>
      </w:r>
      <w:r w:rsidRPr="00D05C4D">
        <w:rPr>
          <w:sz w:val="28"/>
          <w:szCs w:val="28"/>
        </w:rPr>
        <w:t>в информационно-телекоммуникационной сети Интернет.</w:t>
      </w:r>
    </w:p>
    <w:p w:rsidR="005249E8" w:rsidRPr="00D84930" w:rsidRDefault="005249E8" w:rsidP="005249E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5</w:t>
      </w:r>
      <w:r w:rsidRPr="00DC2B3E">
        <w:rPr>
          <w:sz w:val="28"/>
          <w:szCs w:val="24"/>
          <w:lang w:eastAsia="en-US"/>
        </w:rPr>
        <w:t>. Контроль за исполнением настоящего постановления возложить</w:t>
      </w:r>
      <w:r>
        <w:rPr>
          <w:sz w:val="28"/>
          <w:szCs w:val="24"/>
          <w:lang w:eastAsia="en-US"/>
        </w:rPr>
        <w:t xml:space="preserve"> </w:t>
      </w:r>
      <w:r>
        <w:rPr>
          <w:sz w:val="28"/>
          <w:szCs w:val="24"/>
          <w:lang w:eastAsia="en-US"/>
        </w:rPr>
        <w:br/>
      </w:r>
      <w:r w:rsidRPr="00DC2B3E">
        <w:rPr>
          <w:sz w:val="28"/>
          <w:szCs w:val="24"/>
          <w:lang w:eastAsia="en-US"/>
        </w:rPr>
        <w:t xml:space="preserve">на </w:t>
      </w:r>
      <w:r>
        <w:rPr>
          <w:sz w:val="28"/>
          <w:szCs w:val="24"/>
          <w:lang w:eastAsia="en-US"/>
        </w:rPr>
        <w:t xml:space="preserve">исполняющего обязанности </w:t>
      </w:r>
      <w:r w:rsidRPr="00DC2B3E">
        <w:rPr>
          <w:sz w:val="28"/>
          <w:szCs w:val="24"/>
          <w:lang w:eastAsia="en-US"/>
        </w:rPr>
        <w:t>заместителя главы</w:t>
      </w:r>
      <w:r>
        <w:rPr>
          <w:sz w:val="28"/>
          <w:szCs w:val="24"/>
          <w:lang w:eastAsia="en-US"/>
        </w:rPr>
        <w:t xml:space="preserve"> администрации города Перми</w:t>
      </w:r>
      <w:r w:rsidRPr="00DC2B3E">
        <w:rPr>
          <w:sz w:val="28"/>
          <w:szCs w:val="24"/>
          <w:lang w:eastAsia="en-US"/>
        </w:rPr>
        <w:t xml:space="preserve"> </w:t>
      </w:r>
      <w:r>
        <w:rPr>
          <w:color w:val="000000"/>
          <w:sz w:val="28"/>
          <w:szCs w:val="24"/>
          <w:lang w:eastAsia="en-US"/>
        </w:rPr>
        <w:t>Турова А.М.</w:t>
      </w:r>
    </w:p>
    <w:p w:rsidR="005249E8" w:rsidRDefault="005249E8" w:rsidP="005249E8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5249E8" w:rsidRDefault="005249E8" w:rsidP="005249E8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5249E8" w:rsidRDefault="005249E8" w:rsidP="005249E8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5249E8" w:rsidRDefault="005249E8" w:rsidP="005249E8">
      <w:pPr>
        <w:autoSpaceDE w:val="0"/>
        <w:autoSpaceDN w:val="0"/>
        <w:adjustRightInd w:val="0"/>
        <w:spacing w:line="240" w:lineRule="exact"/>
        <w:rPr>
          <w:sz w:val="28"/>
          <w:szCs w:val="24"/>
          <w:lang w:eastAsia="en-US"/>
        </w:rPr>
      </w:pPr>
      <w:r w:rsidRPr="00513687">
        <w:rPr>
          <w:sz w:val="28"/>
          <w:szCs w:val="24"/>
          <w:lang w:eastAsia="en-US"/>
        </w:rPr>
        <w:t>Глав</w:t>
      </w:r>
      <w:r>
        <w:rPr>
          <w:sz w:val="28"/>
          <w:szCs w:val="24"/>
          <w:lang w:eastAsia="en-US"/>
        </w:rPr>
        <w:t>а</w:t>
      </w:r>
      <w:r w:rsidRPr="00513687">
        <w:rPr>
          <w:sz w:val="28"/>
          <w:szCs w:val="24"/>
          <w:lang w:eastAsia="en-US"/>
        </w:rPr>
        <w:t xml:space="preserve"> города Перми </w:t>
      </w:r>
      <w:r>
        <w:rPr>
          <w:bCs/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4"/>
          <w:lang w:eastAsia="en-US"/>
        </w:rPr>
        <w:t>Э.О. Соснин</w:t>
      </w:r>
    </w:p>
    <w:p w:rsidR="005249E8" w:rsidRDefault="005249E8" w:rsidP="005249E8">
      <w:pPr>
        <w:autoSpaceDE w:val="0"/>
        <w:autoSpaceDN w:val="0"/>
        <w:adjustRightInd w:val="0"/>
        <w:spacing w:line="240" w:lineRule="exact"/>
        <w:rPr>
          <w:sz w:val="28"/>
          <w:szCs w:val="24"/>
          <w:lang w:eastAsia="en-US"/>
        </w:rPr>
      </w:pPr>
    </w:p>
    <w:p w:rsidR="005249E8" w:rsidRDefault="005249E8" w:rsidP="005249E8">
      <w:pPr>
        <w:autoSpaceDE w:val="0"/>
        <w:autoSpaceDN w:val="0"/>
        <w:adjustRightInd w:val="0"/>
        <w:spacing w:line="240" w:lineRule="exact"/>
        <w:rPr>
          <w:sz w:val="28"/>
          <w:szCs w:val="24"/>
          <w:lang w:eastAsia="en-US"/>
        </w:rPr>
      </w:pPr>
    </w:p>
    <w:p w:rsidR="005249E8" w:rsidRDefault="005249E8" w:rsidP="005249E8">
      <w:pPr>
        <w:autoSpaceDE w:val="0"/>
        <w:autoSpaceDN w:val="0"/>
        <w:adjustRightInd w:val="0"/>
        <w:spacing w:line="240" w:lineRule="exact"/>
        <w:ind w:firstLine="5670"/>
        <w:jc w:val="both"/>
        <w:rPr>
          <w:sz w:val="28"/>
          <w:szCs w:val="24"/>
          <w:lang w:eastAsia="en-US"/>
        </w:rPr>
      </w:pPr>
    </w:p>
    <w:p w:rsidR="002D2826" w:rsidRDefault="002D2826"/>
    <w:sectPr w:rsidR="002D2826" w:rsidSect="00B6634D">
      <w:headerReference w:type="even" r:id="rId11"/>
      <w:headerReference w:type="default" r:id="rId12"/>
      <w:footerReference w:type="default" r:id="rId13"/>
      <w:headerReference w:type="first" r:id="rId14"/>
      <w:pgSz w:w="11900" w:h="16820"/>
      <w:pgMar w:top="1134" w:right="567" w:bottom="851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D7C" w:rsidRDefault="00921D7C">
      <w:r>
        <w:separator/>
      </w:r>
    </w:p>
  </w:endnote>
  <w:endnote w:type="continuationSeparator" w:id="0">
    <w:p w:rsidR="00921D7C" w:rsidRDefault="0092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F9" w:rsidRDefault="008C124F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D7C" w:rsidRDefault="00921D7C">
      <w:r>
        <w:separator/>
      </w:r>
    </w:p>
  </w:footnote>
  <w:footnote w:type="continuationSeparator" w:id="0">
    <w:p w:rsidR="00921D7C" w:rsidRDefault="00921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F9" w:rsidRDefault="005249E8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42F9" w:rsidRDefault="008C124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F9" w:rsidRPr="00161FDB" w:rsidRDefault="005249E8" w:rsidP="00161FDB">
    <w:pPr>
      <w:pStyle w:val="a9"/>
      <w:jc w:val="center"/>
      <w:rPr>
        <w:sz w:val="28"/>
        <w:szCs w:val="28"/>
      </w:rPr>
    </w:pPr>
    <w:r w:rsidRPr="00D5678A">
      <w:rPr>
        <w:sz w:val="28"/>
        <w:szCs w:val="28"/>
      </w:rPr>
      <w:fldChar w:fldCharType="begin"/>
    </w:r>
    <w:r w:rsidRPr="00D5678A">
      <w:rPr>
        <w:sz w:val="28"/>
        <w:szCs w:val="28"/>
      </w:rPr>
      <w:instrText>PAGE   \* MERGEFORMAT</w:instrText>
    </w:r>
    <w:r w:rsidRPr="00D5678A">
      <w:rPr>
        <w:sz w:val="28"/>
        <w:szCs w:val="28"/>
      </w:rPr>
      <w:fldChar w:fldCharType="separate"/>
    </w:r>
    <w:r w:rsidR="007868E3">
      <w:rPr>
        <w:noProof/>
        <w:sz w:val="28"/>
        <w:szCs w:val="28"/>
      </w:rPr>
      <w:t>2</w:t>
    </w:r>
    <w:r w:rsidRPr="00D5678A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F9" w:rsidRDefault="008C124F">
    <w:pPr>
      <w:pStyle w:val="a9"/>
      <w:jc w:val="center"/>
    </w:pPr>
  </w:p>
  <w:p w:rsidR="004242F9" w:rsidRDefault="008C124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F8"/>
    <w:rsid w:val="00290FF8"/>
    <w:rsid w:val="002D2826"/>
    <w:rsid w:val="003A437B"/>
    <w:rsid w:val="005249E8"/>
    <w:rsid w:val="00661FF0"/>
    <w:rsid w:val="0071357A"/>
    <w:rsid w:val="007868E3"/>
    <w:rsid w:val="008C124F"/>
    <w:rsid w:val="008F1176"/>
    <w:rsid w:val="008F1250"/>
    <w:rsid w:val="008F2B84"/>
    <w:rsid w:val="00921D7C"/>
    <w:rsid w:val="009D6AF9"/>
    <w:rsid w:val="00A63B1B"/>
    <w:rsid w:val="00BA75A6"/>
    <w:rsid w:val="00C027C9"/>
    <w:rsid w:val="00C61BEF"/>
    <w:rsid w:val="00CC2627"/>
    <w:rsid w:val="00E074C3"/>
    <w:rsid w:val="00E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A44A9-0AB7-4A3E-9D1B-73796C93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9E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249E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5249E8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5249E8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rsid w:val="005249E8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5249E8"/>
    <w:rPr>
      <w:rFonts w:eastAsia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5249E8"/>
  </w:style>
  <w:style w:type="paragraph" w:styleId="a9">
    <w:name w:val="header"/>
    <w:basedOn w:val="a"/>
    <w:link w:val="aa"/>
    <w:uiPriority w:val="99"/>
    <w:rsid w:val="005249E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49E8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249E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b">
    <w:name w:val="Title"/>
    <w:basedOn w:val="a"/>
    <w:next w:val="a"/>
    <w:link w:val="ac"/>
    <w:qFormat/>
    <w:rsid w:val="005249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basedOn w:val="a0"/>
    <w:link w:val="ab"/>
    <w:rsid w:val="005249E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BA75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A75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173D9ECA01DC0A2EA57993B10B3D65552C4CA53CBC4975720C8375A313BCBEAB02F852873134C5FF5C8A7821A6PFH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173D9ECA01DC0A2EA57993B10B3D65552C4CA13DBC4975720C8375A313BCBEAB02F852873134C5FF5C8A7821A6PFH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9173D9ECA01DC0A2EA5679EA767606E5C2015AA3ABC4B272F53D828F41AB6E9FE4DF90EC36027C5F95C887A3D6CBFADA8PC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PGSS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Корнута Юлия Анатольевна</dc:creator>
  <cp:lastModifiedBy>Самохвалова Елена Владимировна</cp:lastModifiedBy>
  <cp:revision>2</cp:revision>
  <dcterms:created xsi:type="dcterms:W3CDTF">2023-12-25T06:27:00Z</dcterms:created>
  <dcterms:modified xsi:type="dcterms:W3CDTF">2023-12-25T06:27:00Z</dcterms:modified>
</cp:coreProperties>
</file>