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E5CFC" wp14:editId="64D1EF4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1CE5CFC" wp14:editId="64D1EF4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27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75D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D27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75DA8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D27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D27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10626" w:rsidRDefault="00010626" w:rsidP="00025DB9">
      <w:pPr>
        <w:jc w:val="both"/>
        <w:rPr>
          <w:b/>
          <w:bCs/>
          <w:sz w:val="28"/>
          <w:szCs w:val="28"/>
        </w:rPr>
      </w:pPr>
    </w:p>
    <w:p w:rsidR="00010626" w:rsidRPr="00010626" w:rsidRDefault="00010626" w:rsidP="00010626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010626"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об утверждении положений о функциональных и территориальных органах администрации города Перми в сфере экологии и природопользования</w:t>
      </w:r>
    </w:p>
    <w:p w:rsidR="00010626" w:rsidRPr="00010626" w:rsidRDefault="00010626" w:rsidP="000106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10626">
        <w:rPr>
          <w:bCs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010626" w:rsidRPr="00010626" w:rsidRDefault="00010626" w:rsidP="00010626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010626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010626">
        <w:rPr>
          <w:b/>
          <w:bCs/>
          <w:sz w:val="28"/>
          <w:szCs w:val="28"/>
          <w:lang w:eastAsia="zh-CN"/>
        </w:rPr>
        <w:t>р</w:t>
      </w:r>
      <w:proofErr w:type="gramEnd"/>
      <w:r w:rsidRPr="00010626">
        <w:rPr>
          <w:b/>
          <w:bCs/>
          <w:sz w:val="28"/>
          <w:szCs w:val="28"/>
          <w:lang w:eastAsia="zh-CN"/>
        </w:rPr>
        <w:t xml:space="preserve"> е ш и л а:</w:t>
      </w:r>
    </w:p>
    <w:p w:rsidR="00010626" w:rsidRPr="00010626" w:rsidRDefault="00010626" w:rsidP="00010626">
      <w:pPr>
        <w:autoSpaceDE w:val="0"/>
        <w:ind w:firstLine="720"/>
        <w:jc w:val="both"/>
        <w:rPr>
          <w:sz w:val="28"/>
          <w:szCs w:val="28"/>
          <w:lang w:eastAsia="zh-CN"/>
        </w:rPr>
      </w:pPr>
      <w:bookmarkStart w:id="2" w:name="_Hlk139897647"/>
      <w:r w:rsidRPr="00010626">
        <w:rPr>
          <w:sz w:val="28"/>
          <w:szCs w:val="28"/>
          <w:lang w:eastAsia="zh-CN"/>
        </w:rPr>
        <w:t xml:space="preserve">1. Внести в Положение об </w:t>
      </w:r>
      <w:bookmarkEnd w:id="2"/>
      <w:r w:rsidRPr="00010626">
        <w:rPr>
          <w:sz w:val="28"/>
          <w:szCs w:val="28"/>
          <w:lang w:eastAsia="zh-CN"/>
        </w:rPr>
        <w:t xml:space="preserve">управлении по экологии и природопользованию </w:t>
      </w:r>
      <w:proofErr w:type="gramStart"/>
      <w:r w:rsidRPr="00010626">
        <w:rPr>
          <w:sz w:val="28"/>
          <w:szCs w:val="28"/>
          <w:lang w:eastAsia="zh-CN"/>
        </w:rPr>
        <w:t xml:space="preserve">администрации города Перми, </w:t>
      </w:r>
      <w:bookmarkStart w:id="3" w:name="_Hlk139897805"/>
      <w:r w:rsidRPr="00010626">
        <w:rPr>
          <w:sz w:val="28"/>
          <w:szCs w:val="28"/>
          <w:lang w:eastAsia="zh-CN"/>
        </w:rPr>
        <w:t>утвержденное решением Пермской городской Д</w:t>
      </w:r>
      <w:r w:rsidRPr="00010626">
        <w:rPr>
          <w:sz w:val="28"/>
          <w:szCs w:val="28"/>
          <w:lang w:eastAsia="zh-CN"/>
        </w:rPr>
        <w:t>у</w:t>
      </w:r>
      <w:r w:rsidRPr="00010626">
        <w:rPr>
          <w:sz w:val="28"/>
          <w:szCs w:val="28"/>
          <w:lang w:eastAsia="zh-CN"/>
        </w:rPr>
        <w:t xml:space="preserve">мы от 12.09.2006 № 218 </w:t>
      </w:r>
      <w:bookmarkEnd w:id="3"/>
      <w:r w:rsidRPr="00010626">
        <w:rPr>
          <w:sz w:val="28"/>
          <w:szCs w:val="28"/>
          <w:lang w:eastAsia="zh-CN"/>
        </w:rPr>
        <w:t>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</w:t>
      </w:r>
      <w:proofErr w:type="gramEnd"/>
      <w:r w:rsidRPr="00010626">
        <w:rPr>
          <w:sz w:val="28"/>
          <w:szCs w:val="28"/>
          <w:lang w:eastAsia="zh-CN"/>
        </w:rPr>
        <w:t xml:space="preserve"> </w:t>
      </w:r>
      <w:proofErr w:type="gramStart"/>
      <w:r w:rsidRPr="00010626">
        <w:rPr>
          <w:sz w:val="28"/>
          <w:szCs w:val="28"/>
          <w:lang w:eastAsia="zh-CN"/>
        </w:rPr>
        <w:t>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173, от 21.12.2021 № 309,</w:t>
      </w:r>
      <w:r w:rsidRPr="00010626">
        <w:t xml:space="preserve"> </w:t>
      </w:r>
      <w:r w:rsidRPr="00010626">
        <w:rPr>
          <w:sz w:val="28"/>
          <w:szCs w:val="28"/>
          <w:lang w:eastAsia="zh-CN"/>
        </w:rPr>
        <w:t>от</w:t>
      </w:r>
      <w:proofErr w:type="gramEnd"/>
      <w:r w:rsidRPr="00010626">
        <w:rPr>
          <w:sz w:val="28"/>
          <w:szCs w:val="28"/>
          <w:lang w:eastAsia="zh-CN"/>
        </w:rPr>
        <w:t xml:space="preserve"> </w:t>
      </w:r>
      <w:proofErr w:type="gramStart"/>
      <w:r w:rsidRPr="00010626">
        <w:rPr>
          <w:sz w:val="28"/>
          <w:szCs w:val="28"/>
          <w:lang w:eastAsia="zh-CN"/>
        </w:rPr>
        <w:t xml:space="preserve">22.02.2022 № 36, от 26.04.2022 № 89, от 27.09.2022 № 212, от 20.12.2022 № 275, от 20.12.2022 № 278, от 27.06.2023 № 119, от 22.08.2023 № 165, от 19.12.2023 № 280), </w:t>
      </w:r>
      <w:bookmarkStart w:id="4" w:name="_Hlk139897963"/>
      <w:r w:rsidRPr="00010626">
        <w:rPr>
          <w:sz w:val="28"/>
          <w:szCs w:val="28"/>
          <w:lang w:eastAsia="zh-CN"/>
        </w:rPr>
        <w:t>изменения:</w:t>
      </w:r>
      <w:proofErr w:type="gramEnd"/>
    </w:p>
    <w:p w:rsidR="00010626" w:rsidRPr="00010626" w:rsidRDefault="00010626" w:rsidP="00010626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1.1 дополнить подпунктом 3.1.24 следующего содержания:</w:t>
      </w:r>
    </w:p>
    <w:bookmarkEnd w:id="4"/>
    <w:p w:rsidR="00010626" w:rsidRPr="00010626" w:rsidRDefault="000D273B" w:rsidP="0001062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«3.1.24.</w:t>
      </w:r>
      <w:r w:rsidR="00010626" w:rsidRPr="00010626">
        <w:rPr>
          <w:sz w:val="28"/>
          <w:szCs w:val="28"/>
          <w:lang w:eastAsia="zh-CN"/>
        </w:rPr>
        <w:t xml:space="preserve"> осуществляет координацию деятельности территориальных органов администрации города Перми по выявлению объектов накопленного вреда окр</w:t>
      </w:r>
      <w:r w:rsidR="00010626" w:rsidRPr="00010626">
        <w:rPr>
          <w:sz w:val="28"/>
          <w:szCs w:val="28"/>
          <w:lang w:eastAsia="zh-CN"/>
        </w:rPr>
        <w:t>у</w:t>
      </w:r>
      <w:r w:rsidR="00010626" w:rsidRPr="00010626">
        <w:rPr>
          <w:sz w:val="28"/>
          <w:szCs w:val="28"/>
          <w:lang w:eastAsia="zh-CN"/>
        </w:rPr>
        <w:t>жающей среде на земельных участках, находящихся в муниципальной собстве</w:t>
      </w:r>
      <w:r w:rsidR="00010626" w:rsidRPr="00010626">
        <w:rPr>
          <w:sz w:val="28"/>
          <w:szCs w:val="28"/>
          <w:lang w:eastAsia="zh-CN"/>
        </w:rPr>
        <w:t>н</w:t>
      </w:r>
      <w:r w:rsidR="00010626" w:rsidRPr="00010626">
        <w:rPr>
          <w:sz w:val="28"/>
          <w:szCs w:val="28"/>
          <w:lang w:eastAsia="zh-CN"/>
        </w:rPr>
        <w:t>ности, и организует ликвидацию такого вреда применительно к территориям, ра</w:t>
      </w:r>
      <w:r w:rsidR="00010626" w:rsidRPr="00010626">
        <w:rPr>
          <w:sz w:val="28"/>
          <w:szCs w:val="28"/>
          <w:lang w:eastAsia="zh-CN"/>
        </w:rPr>
        <w:t>с</w:t>
      </w:r>
      <w:r w:rsidR="00010626" w:rsidRPr="00010626">
        <w:rPr>
          <w:sz w:val="28"/>
          <w:szCs w:val="28"/>
          <w:lang w:eastAsia="zh-CN"/>
        </w:rPr>
        <w:t>положенным в границах земельных участков, находящихся в муниципальной со</w:t>
      </w:r>
      <w:r w:rsidR="00010626" w:rsidRPr="00010626">
        <w:rPr>
          <w:sz w:val="28"/>
          <w:szCs w:val="28"/>
          <w:lang w:eastAsia="zh-CN"/>
        </w:rPr>
        <w:t>б</w:t>
      </w:r>
      <w:r w:rsidR="00010626" w:rsidRPr="00010626">
        <w:rPr>
          <w:sz w:val="28"/>
          <w:szCs w:val="28"/>
          <w:lang w:eastAsia="zh-CN"/>
        </w:rPr>
        <w:t>ственности города Перми</w:t>
      </w:r>
      <w:proofErr w:type="gramStart"/>
      <w:r w:rsidR="00010626" w:rsidRPr="00010626">
        <w:rPr>
          <w:sz w:val="28"/>
          <w:szCs w:val="28"/>
          <w:lang w:eastAsia="zh-CN"/>
        </w:rPr>
        <w:t>.»;</w:t>
      </w:r>
      <w:proofErr w:type="gramEnd"/>
    </w:p>
    <w:p w:rsidR="00010626" w:rsidRPr="00010626" w:rsidRDefault="00010626" w:rsidP="0001062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1.2 подпункт 3.2.14 изложить в редакции:</w:t>
      </w:r>
    </w:p>
    <w:p w:rsidR="00010626" w:rsidRPr="00010626" w:rsidRDefault="000D273B" w:rsidP="0001062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«3.2.14.</w:t>
      </w:r>
      <w:r w:rsidR="00010626" w:rsidRPr="00010626">
        <w:rPr>
          <w:sz w:val="28"/>
          <w:szCs w:val="28"/>
          <w:lang w:eastAsia="zh-CN"/>
        </w:rPr>
        <w:t xml:space="preserve"> организует мероприятия по охране особо охраняемых природных территорий местного значения, управлению особо охраняемыми природными территориями местного значения, разрабатывает правила организации и ос</w:t>
      </w:r>
      <w:r w:rsidR="00010626" w:rsidRPr="00010626">
        <w:rPr>
          <w:sz w:val="28"/>
          <w:szCs w:val="28"/>
          <w:lang w:eastAsia="zh-CN"/>
        </w:rPr>
        <w:t>у</w:t>
      </w:r>
      <w:r w:rsidR="00010626" w:rsidRPr="00010626">
        <w:rPr>
          <w:sz w:val="28"/>
          <w:szCs w:val="28"/>
          <w:lang w:eastAsia="zh-CN"/>
        </w:rPr>
        <w:t>ществления туризма, в том числе обеспечения безопасности туризма на особо охраняемых природных территориях местного значения, и порядок расчета пр</w:t>
      </w:r>
      <w:r w:rsidR="00010626" w:rsidRPr="00010626">
        <w:rPr>
          <w:sz w:val="28"/>
          <w:szCs w:val="28"/>
          <w:lang w:eastAsia="zh-CN"/>
        </w:rPr>
        <w:t>е</w:t>
      </w:r>
      <w:r w:rsidR="00010626" w:rsidRPr="00010626">
        <w:rPr>
          <w:sz w:val="28"/>
          <w:szCs w:val="28"/>
          <w:lang w:eastAsia="zh-CN"/>
        </w:rPr>
        <w:t>дельно допустимой рекреационной емкости таких территорий при осуществлении туризма</w:t>
      </w:r>
      <w:proofErr w:type="gramStart"/>
      <w:r w:rsidR="00010626" w:rsidRPr="00010626">
        <w:rPr>
          <w:sz w:val="28"/>
          <w:szCs w:val="28"/>
          <w:lang w:eastAsia="zh-CN"/>
        </w:rPr>
        <w:t>;»</w:t>
      </w:r>
      <w:proofErr w:type="gramEnd"/>
      <w:r w:rsidR="00010626" w:rsidRPr="00010626">
        <w:rPr>
          <w:sz w:val="28"/>
          <w:szCs w:val="28"/>
          <w:lang w:eastAsia="zh-CN"/>
        </w:rPr>
        <w:t>;</w:t>
      </w:r>
    </w:p>
    <w:p w:rsidR="00010626" w:rsidRPr="00010626" w:rsidRDefault="00010626" w:rsidP="0001062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1.3 дополнить подпунктом 3.4.5</w:t>
      </w:r>
      <w:r w:rsidRPr="00010626">
        <w:rPr>
          <w:sz w:val="28"/>
          <w:szCs w:val="28"/>
          <w:vertAlign w:val="superscript"/>
          <w:lang w:eastAsia="zh-CN"/>
        </w:rPr>
        <w:t>1</w:t>
      </w:r>
      <w:r w:rsidRPr="00010626">
        <w:rPr>
          <w:sz w:val="28"/>
          <w:szCs w:val="28"/>
          <w:lang w:eastAsia="zh-CN"/>
        </w:rPr>
        <w:t xml:space="preserve"> следующего содержания:</w:t>
      </w:r>
    </w:p>
    <w:p w:rsidR="00010626" w:rsidRPr="00010626" w:rsidRDefault="00010626" w:rsidP="00010626">
      <w:pPr>
        <w:autoSpaceDE w:val="0"/>
        <w:ind w:firstLine="720"/>
        <w:jc w:val="both"/>
        <w:rPr>
          <w:sz w:val="28"/>
          <w:szCs w:val="28"/>
        </w:rPr>
      </w:pPr>
      <w:r w:rsidRPr="00010626">
        <w:rPr>
          <w:sz w:val="28"/>
          <w:szCs w:val="28"/>
          <w:lang w:eastAsia="zh-CN"/>
        </w:rPr>
        <w:t>«3.4.5</w:t>
      </w:r>
      <w:r w:rsidRPr="00010626">
        <w:rPr>
          <w:sz w:val="28"/>
          <w:szCs w:val="28"/>
          <w:vertAlign w:val="superscript"/>
          <w:lang w:eastAsia="zh-CN"/>
        </w:rPr>
        <w:t>1</w:t>
      </w:r>
      <w:r w:rsidR="000D273B">
        <w:rPr>
          <w:sz w:val="28"/>
          <w:szCs w:val="28"/>
          <w:lang w:eastAsia="zh-CN"/>
        </w:rPr>
        <w:t>.</w:t>
      </w:r>
      <w:r w:rsidR="000D273B">
        <w:rPr>
          <w:sz w:val="28"/>
          <w:szCs w:val="28"/>
          <w:vertAlign w:val="superscript"/>
          <w:lang w:eastAsia="zh-CN"/>
        </w:rPr>
        <w:t xml:space="preserve"> </w:t>
      </w:r>
      <w:r w:rsidRPr="00010626">
        <w:rPr>
          <w:sz w:val="28"/>
          <w:szCs w:val="28"/>
        </w:rPr>
        <w:t>организует деятельность Комиссии по присвоению охранного стат</w:t>
      </w:r>
      <w:r w:rsidRPr="00010626">
        <w:rPr>
          <w:sz w:val="28"/>
          <w:szCs w:val="28"/>
        </w:rPr>
        <w:t>у</w:t>
      </w:r>
      <w:r w:rsidRPr="00010626">
        <w:rPr>
          <w:sz w:val="28"/>
          <w:szCs w:val="28"/>
        </w:rPr>
        <w:t>са в отношении особо ценных зеленых насаждений, выявленных на земельных участках, находящихся в муниципальной собственности, или земельных участках, государственная собственность на которые не разграничена, и ведет Реестр особо ценных зеленых насаждений города Перми</w:t>
      </w:r>
      <w:proofErr w:type="gramStart"/>
      <w:r w:rsidRPr="00010626">
        <w:rPr>
          <w:sz w:val="28"/>
          <w:szCs w:val="28"/>
        </w:rPr>
        <w:t>;»</w:t>
      </w:r>
      <w:proofErr w:type="gramEnd"/>
      <w:r w:rsidRPr="00010626">
        <w:rPr>
          <w:sz w:val="28"/>
          <w:szCs w:val="28"/>
        </w:rPr>
        <w:t>.</w:t>
      </w:r>
    </w:p>
    <w:p w:rsidR="00010626" w:rsidRPr="00010626" w:rsidRDefault="00010626" w:rsidP="00010626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 xml:space="preserve">2. </w:t>
      </w:r>
      <w:proofErr w:type="gramStart"/>
      <w:r w:rsidRPr="00010626">
        <w:rPr>
          <w:sz w:val="28"/>
          <w:szCs w:val="28"/>
          <w:lang w:eastAsia="zh-CN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</w:t>
      </w:r>
      <w:proofErr w:type="gramEnd"/>
      <w:r w:rsidRPr="00010626">
        <w:rPr>
          <w:sz w:val="28"/>
          <w:szCs w:val="28"/>
          <w:lang w:eastAsia="zh-CN"/>
        </w:rPr>
        <w:t xml:space="preserve">, </w:t>
      </w:r>
      <w:proofErr w:type="gramStart"/>
      <w:r w:rsidRPr="00010626">
        <w:rPr>
          <w:sz w:val="28"/>
          <w:szCs w:val="28"/>
          <w:lang w:eastAsia="zh-CN"/>
        </w:rPr>
        <w:t>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</w:t>
      </w:r>
      <w:proofErr w:type="gramEnd"/>
      <w:r w:rsidRPr="00010626">
        <w:rPr>
          <w:sz w:val="28"/>
          <w:szCs w:val="28"/>
          <w:lang w:eastAsia="zh-CN"/>
        </w:rPr>
        <w:t xml:space="preserve">, </w:t>
      </w:r>
      <w:proofErr w:type="gramStart"/>
      <w:r w:rsidRPr="00010626">
        <w:rPr>
          <w:sz w:val="28"/>
          <w:szCs w:val="28"/>
          <w:lang w:eastAsia="zh-CN"/>
        </w:rPr>
        <w:t>от 27.08.2019 № 173, от 24.09.2019 № 227, от 19.11.2019 № 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41, от 26.04.2022 № 80, от 26.04.2022 № 84, от 20.12.2022 № 273, от 28.02.2023 № 34, от 27.06.2023 № 115</w:t>
      </w:r>
      <w:proofErr w:type="gramEnd"/>
      <w:r w:rsidRPr="00010626">
        <w:rPr>
          <w:sz w:val="28"/>
          <w:szCs w:val="28"/>
          <w:lang w:eastAsia="zh-CN"/>
        </w:rPr>
        <w:t xml:space="preserve">, от 27.06.2023 № 119, от 27.06.2023 № 120, от 22.08.2023 </w:t>
      </w:r>
      <w:hyperlink r:id="rId9" w:history="1">
        <w:r w:rsidRPr="000D273B">
          <w:rPr>
            <w:sz w:val="28"/>
            <w:szCs w:val="28"/>
            <w:lang w:eastAsia="zh-CN"/>
          </w:rPr>
          <w:t>№ 165</w:t>
        </w:r>
      </w:hyperlink>
      <w:r w:rsidRPr="00010626">
        <w:rPr>
          <w:sz w:val="28"/>
          <w:szCs w:val="28"/>
          <w:lang w:eastAsia="zh-CN"/>
        </w:rPr>
        <w:t xml:space="preserve">, от 26.09.2023 № 187, от 26.09.2023 № 190, </w:t>
      </w:r>
      <w:proofErr w:type="gramStart"/>
      <w:r w:rsidRPr="00010626">
        <w:rPr>
          <w:sz w:val="28"/>
          <w:szCs w:val="28"/>
          <w:lang w:eastAsia="zh-CN"/>
        </w:rPr>
        <w:t>от</w:t>
      </w:r>
      <w:proofErr w:type="gramEnd"/>
      <w:r w:rsidRPr="00010626">
        <w:rPr>
          <w:sz w:val="28"/>
          <w:szCs w:val="28"/>
          <w:lang w:eastAsia="zh-CN"/>
        </w:rPr>
        <w:t xml:space="preserve"> 19.12.2023 № 279, </w:t>
      </w:r>
      <w:proofErr w:type="gramStart"/>
      <w:r w:rsidRPr="00010626">
        <w:rPr>
          <w:sz w:val="28"/>
          <w:szCs w:val="28"/>
          <w:lang w:eastAsia="zh-CN"/>
        </w:rPr>
        <w:t>от</w:t>
      </w:r>
      <w:proofErr w:type="gramEnd"/>
      <w:r w:rsidRPr="00010626">
        <w:rPr>
          <w:sz w:val="28"/>
          <w:szCs w:val="28"/>
          <w:lang w:eastAsia="zh-CN"/>
        </w:rPr>
        <w:t xml:space="preserve"> 19.12.2023 № 280), изменение, дополнив подпун</w:t>
      </w:r>
      <w:r w:rsidRPr="00010626">
        <w:rPr>
          <w:sz w:val="28"/>
          <w:szCs w:val="28"/>
          <w:lang w:eastAsia="zh-CN"/>
        </w:rPr>
        <w:t>к</w:t>
      </w:r>
      <w:r w:rsidRPr="00010626">
        <w:rPr>
          <w:sz w:val="28"/>
          <w:szCs w:val="28"/>
          <w:lang w:eastAsia="zh-CN"/>
        </w:rPr>
        <w:t>том 3.2.20.6</w:t>
      </w:r>
      <w:r w:rsidRPr="0001062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10626">
        <w:rPr>
          <w:sz w:val="28"/>
          <w:szCs w:val="28"/>
          <w:lang w:eastAsia="zh-CN"/>
        </w:rPr>
        <w:t>следующего содержания:</w:t>
      </w:r>
    </w:p>
    <w:p w:rsidR="00010626" w:rsidRPr="00010626" w:rsidRDefault="000D273B" w:rsidP="00010626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«3.2.20.6</w:t>
      </w:r>
      <w:r w:rsidR="00010626" w:rsidRPr="00010626">
        <w:rPr>
          <w:sz w:val="28"/>
          <w:szCs w:val="28"/>
          <w:lang w:eastAsia="zh-CN"/>
        </w:rPr>
        <w:t xml:space="preserve"> осуществляет выявление объектов накопленного вреда окружа</w:t>
      </w:r>
      <w:r w:rsidR="00010626" w:rsidRPr="00010626">
        <w:rPr>
          <w:sz w:val="28"/>
          <w:szCs w:val="28"/>
          <w:lang w:eastAsia="zh-CN"/>
        </w:rPr>
        <w:t>ю</w:t>
      </w:r>
      <w:r w:rsidR="00010626" w:rsidRPr="00010626">
        <w:rPr>
          <w:sz w:val="28"/>
          <w:szCs w:val="28"/>
          <w:lang w:eastAsia="zh-CN"/>
        </w:rPr>
        <w:t>щей среде на земельных участках, находящихся в муниципальной собственности в пределах административных границ</w:t>
      </w:r>
      <w:r w:rsidR="00010626" w:rsidRPr="00010626">
        <w:t xml:space="preserve"> </w:t>
      </w:r>
      <w:r w:rsidR="00010626" w:rsidRPr="00010626">
        <w:rPr>
          <w:sz w:val="28"/>
          <w:szCs w:val="28"/>
          <w:lang w:eastAsia="zh-CN"/>
        </w:rPr>
        <w:t xml:space="preserve">района (поселка Новые </w:t>
      </w:r>
      <w:proofErr w:type="spellStart"/>
      <w:r w:rsidR="00010626" w:rsidRPr="00010626">
        <w:rPr>
          <w:sz w:val="28"/>
          <w:szCs w:val="28"/>
          <w:lang w:eastAsia="zh-CN"/>
        </w:rPr>
        <w:t>Ляды</w:t>
      </w:r>
      <w:proofErr w:type="spellEnd"/>
      <w:r w:rsidR="00010626" w:rsidRPr="00010626">
        <w:rPr>
          <w:sz w:val="28"/>
          <w:szCs w:val="28"/>
          <w:lang w:eastAsia="zh-CN"/>
        </w:rPr>
        <w:t>), в соотве</w:t>
      </w:r>
      <w:r w:rsidR="00010626" w:rsidRPr="00010626">
        <w:rPr>
          <w:sz w:val="28"/>
          <w:szCs w:val="28"/>
          <w:lang w:eastAsia="zh-CN"/>
        </w:rPr>
        <w:t>т</w:t>
      </w:r>
      <w:r w:rsidR="00010626" w:rsidRPr="00010626">
        <w:rPr>
          <w:sz w:val="28"/>
          <w:szCs w:val="28"/>
          <w:lang w:eastAsia="zh-CN"/>
        </w:rPr>
        <w:t>ствии с законодательством.».</w:t>
      </w:r>
      <w:proofErr w:type="gramEnd"/>
    </w:p>
    <w:p w:rsidR="00010626" w:rsidRPr="00010626" w:rsidRDefault="00010626" w:rsidP="00010626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3. Настоящее решение вступает в силу со дня его официального опублик</w:t>
      </w:r>
      <w:r w:rsidRPr="00010626">
        <w:rPr>
          <w:sz w:val="28"/>
          <w:szCs w:val="28"/>
          <w:lang w:eastAsia="zh-CN"/>
        </w:rPr>
        <w:t>о</w:t>
      </w:r>
      <w:r w:rsidRPr="00010626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010626">
        <w:rPr>
          <w:sz w:val="28"/>
          <w:szCs w:val="28"/>
          <w:lang w:eastAsia="zh-CN"/>
        </w:rPr>
        <w:t>р</w:t>
      </w:r>
      <w:r w:rsidRPr="00010626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010626" w:rsidRPr="00010626" w:rsidRDefault="00010626" w:rsidP="00010626">
      <w:pPr>
        <w:tabs>
          <w:tab w:val="left" w:pos="900"/>
        </w:tabs>
        <w:autoSpaceDE w:val="0"/>
        <w:ind w:firstLine="720"/>
        <w:jc w:val="both"/>
        <w:outlineLvl w:val="1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4. Опубликовать настоящее решение в печатном средстве массовой инфо</w:t>
      </w:r>
      <w:r w:rsidRPr="00010626">
        <w:rPr>
          <w:sz w:val="28"/>
          <w:szCs w:val="28"/>
          <w:lang w:eastAsia="zh-CN"/>
        </w:rPr>
        <w:t>р</w:t>
      </w:r>
      <w:r w:rsidRPr="00010626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010626">
        <w:rPr>
          <w:sz w:val="28"/>
          <w:szCs w:val="28"/>
          <w:lang w:eastAsia="zh-CN"/>
        </w:rPr>
        <w:t>ь</w:t>
      </w:r>
      <w:r w:rsidRPr="00010626"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10626">
        <w:rPr>
          <w:sz w:val="28"/>
          <w:szCs w:val="28"/>
          <w:lang w:eastAsia="zh-CN"/>
        </w:rPr>
        <w:t>н</w:t>
      </w:r>
      <w:r w:rsidRPr="00010626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010626" w:rsidRPr="00010626" w:rsidRDefault="00010626" w:rsidP="00010626">
      <w:pPr>
        <w:tabs>
          <w:tab w:val="left" w:pos="900"/>
        </w:tabs>
        <w:autoSpaceDE w:val="0"/>
        <w:ind w:firstLine="720"/>
        <w:jc w:val="both"/>
        <w:outlineLvl w:val="1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lastRenderedPageBreak/>
        <w:t xml:space="preserve">5. </w:t>
      </w:r>
      <w:proofErr w:type="gramStart"/>
      <w:r w:rsidRPr="00010626">
        <w:rPr>
          <w:sz w:val="28"/>
          <w:szCs w:val="28"/>
          <w:lang w:eastAsia="zh-CN"/>
        </w:rPr>
        <w:t>Контроль за</w:t>
      </w:r>
      <w:proofErr w:type="gramEnd"/>
      <w:r w:rsidRPr="00010626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10626" w:rsidRPr="00010626" w:rsidRDefault="00010626" w:rsidP="0001062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 xml:space="preserve">Председатель </w:t>
      </w:r>
    </w:p>
    <w:p w:rsidR="00010626" w:rsidRPr="00010626" w:rsidRDefault="00010626" w:rsidP="00010626">
      <w:pPr>
        <w:tabs>
          <w:tab w:val="left" w:pos="900"/>
        </w:tabs>
        <w:suppressAutoHyphens/>
        <w:autoSpaceDE w:val="0"/>
        <w:spacing w:after="40"/>
        <w:outlineLvl w:val="1"/>
        <w:rPr>
          <w:sz w:val="28"/>
          <w:szCs w:val="28"/>
          <w:lang w:eastAsia="zh-CN"/>
        </w:rPr>
      </w:pPr>
      <w:r w:rsidRPr="00010626">
        <w:rPr>
          <w:sz w:val="28"/>
          <w:szCs w:val="28"/>
          <w:lang w:eastAsia="zh-CN"/>
        </w:rPr>
        <w:t>Пермской городской Думы</w:t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  <w:t xml:space="preserve">   Д.В. Малютин</w:t>
      </w:r>
    </w:p>
    <w:p w:rsidR="00010626" w:rsidRPr="00010626" w:rsidRDefault="00010626" w:rsidP="0001062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 w:rsidRPr="00010626">
        <w:rPr>
          <w:sz w:val="28"/>
          <w:szCs w:val="28"/>
          <w:lang w:eastAsia="zh-CN"/>
        </w:rPr>
        <w:t>Глава города Перми</w:t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</w:r>
      <w:r w:rsidRPr="00010626">
        <w:rPr>
          <w:sz w:val="28"/>
          <w:szCs w:val="28"/>
          <w:lang w:eastAsia="zh-CN"/>
        </w:rPr>
        <w:tab/>
        <w:t xml:space="preserve">       Э.О. Соснин</w:t>
      </w:r>
    </w:p>
    <w:p w:rsidR="00897D8E" w:rsidRPr="00010626" w:rsidRDefault="00897D8E" w:rsidP="00010626">
      <w:pPr>
        <w:rPr>
          <w:sz w:val="28"/>
          <w:szCs w:val="28"/>
        </w:rPr>
      </w:pPr>
    </w:p>
    <w:sectPr w:rsidR="00897D8E" w:rsidRPr="00010626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5DA8">
      <w:rPr>
        <w:noProof/>
        <w:snapToGrid w:val="0"/>
        <w:sz w:val="16"/>
      </w:rPr>
      <w:t>27.02.2024 17:01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5DA8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44652"/>
      <w:docPartObj>
        <w:docPartGallery w:val="Page Numbers (Top of Page)"/>
        <w:docPartUnique/>
      </w:docPartObj>
    </w:sdtPr>
    <w:sdtEndPr/>
    <w:sdtContent>
      <w:p w:rsidR="00010626" w:rsidRDefault="000106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A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SAWnW86U7Nvr4MvbYCdxfTICyQ=" w:salt="wwJD+zzJST/VR+V9TTZB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62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273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5DA8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EF246E5E692A749C8DC345350BF356454DD2241F52062B1F96B0EE0BD88088B0E1BCF38F1C22975A648DDDFEA61A8F1B78B37C5CD397FAC8C9E68o8s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4711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2024-02-27T12:01:00Z</cp:lastPrinted>
  <dcterms:created xsi:type="dcterms:W3CDTF">2024-02-21T08:45:00Z</dcterms:created>
  <dcterms:modified xsi:type="dcterms:W3CDTF">2024-02-27T12:02:00Z</dcterms:modified>
</cp:coreProperties>
</file>