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B83D1D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="00B83D1D">
                        <w:rPr>
                          <w:sz w:val="36"/>
                          <w:lang w:val="en-US"/>
                        </w:rPr>
                        <w:t>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E2AEE" w:rsidP="00CE2AEE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12-1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E2AEE" w:rsidP="00CE2AEE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12-1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E2A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E2A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CA3E83" w:rsidRPr="0039784B" w:rsidRDefault="00CA3E83" w:rsidP="00010831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39784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 w:rsidRPr="0039784B">
        <w:rPr>
          <w:b/>
          <w:sz w:val="28"/>
          <w:szCs w:val="28"/>
        </w:rPr>
        <w:t xml:space="preserve"> </w:t>
      </w:r>
      <w:r w:rsidRPr="00056CE6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6CE6">
        <w:rPr>
          <w:b/>
          <w:sz w:val="28"/>
          <w:szCs w:val="28"/>
        </w:rPr>
        <w:t xml:space="preserve"> о квалификационных требованиях </w:t>
      </w:r>
      <w:r>
        <w:rPr>
          <w:b/>
          <w:sz w:val="28"/>
          <w:szCs w:val="28"/>
        </w:rPr>
        <w:br/>
      </w:r>
      <w:r w:rsidRPr="00056CE6">
        <w:rPr>
          <w:b/>
          <w:sz w:val="28"/>
          <w:szCs w:val="28"/>
        </w:rPr>
        <w:t>к должностям муниципальной службы в а</w:t>
      </w:r>
      <w:r>
        <w:rPr>
          <w:b/>
          <w:sz w:val="28"/>
          <w:szCs w:val="28"/>
        </w:rPr>
        <w:t>ппарате Пермской городской Думы, утвержденное</w:t>
      </w:r>
      <w:r w:rsidRPr="00056CE6"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>м</w:t>
      </w:r>
      <w:r w:rsidRPr="00056CE6">
        <w:rPr>
          <w:b/>
          <w:sz w:val="28"/>
          <w:szCs w:val="28"/>
        </w:rPr>
        <w:t xml:space="preserve"> председателя Пермской городской Думы</w:t>
      </w:r>
      <w:r>
        <w:rPr>
          <w:b/>
          <w:sz w:val="28"/>
          <w:szCs w:val="28"/>
        </w:rPr>
        <w:t xml:space="preserve"> </w:t>
      </w:r>
      <w:r w:rsidRPr="00056CE6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7</w:t>
      </w:r>
      <w:r w:rsidRPr="00056CE6">
        <w:rPr>
          <w:b/>
          <w:sz w:val="28"/>
          <w:szCs w:val="28"/>
        </w:rPr>
        <w:t xml:space="preserve">.01.2017 № 2-1 </w:t>
      </w:r>
    </w:p>
    <w:p w:rsidR="00CA3E83" w:rsidRDefault="00CA3E83" w:rsidP="00010831">
      <w:pPr>
        <w:spacing w:before="240"/>
        <w:ind w:firstLine="709"/>
        <w:jc w:val="both"/>
        <w:rPr>
          <w:bCs/>
          <w:sz w:val="28"/>
          <w:szCs w:val="28"/>
        </w:rPr>
      </w:pPr>
      <w:r w:rsidRPr="00884BA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соответствии с З</w:t>
      </w:r>
      <w:r w:rsidRPr="007B0134">
        <w:rPr>
          <w:bCs/>
          <w:sz w:val="28"/>
          <w:szCs w:val="28"/>
        </w:rPr>
        <w:t>акон</w:t>
      </w:r>
      <w:r>
        <w:rPr>
          <w:bCs/>
          <w:sz w:val="28"/>
          <w:szCs w:val="28"/>
        </w:rPr>
        <w:t>ом</w:t>
      </w:r>
      <w:r w:rsidRPr="007B0134">
        <w:rPr>
          <w:bCs/>
          <w:sz w:val="28"/>
          <w:szCs w:val="28"/>
        </w:rPr>
        <w:t xml:space="preserve"> Пермского края от 04.05.2008 </w:t>
      </w:r>
      <w:r>
        <w:rPr>
          <w:bCs/>
          <w:sz w:val="28"/>
          <w:szCs w:val="28"/>
        </w:rPr>
        <w:t>№</w:t>
      </w:r>
      <w:r w:rsidRPr="007B0134">
        <w:rPr>
          <w:bCs/>
          <w:sz w:val="28"/>
          <w:szCs w:val="28"/>
        </w:rPr>
        <w:t xml:space="preserve"> 228-ПК </w:t>
      </w:r>
      <w:r>
        <w:rPr>
          <w:bCs/>
          <w:sz w:val="28"/>
          <w:szCs w:val="28"/>
        </w:rPr>
        <w:t>«</w:t>
      </w:r>
      <w:r w:rsidRPr="007B0134">
        <w:rPr>
          <w:bCs/>
          <w:sz w:val="28"/>
          <w:szCs w:val="28"/>
        </w:rPr>
        <w:t>О муниципальной службе в Пермском крае</w:t>
      </w:r>
      <w:r>
        <w:rPr>
          <w:bCs/>
          <w:sz w:val="28"/>
          <w:szCs w:val="28"/>
        </w:rPr>
        <w:t>»</w:t>
      </w:r>
      <w:r w:rsidRPr="007B0134">
        <w:rPr>
          <w:bCs/>
          <w:sz w:val="28"/>
          <w:szCs w:val="28"/>
        </w:rPr>
        <w:t xml:space="preserve"> </w:t>
      </w:r>
    </w:p>
    <w:p w:rsidR="00CA3E83" w:rsidRDefault="00CA3E83" w:rsidP="00CA3E83">
      <w:p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39784B">
        <w:rPr>
          <w:sz w:val="28"/>
          <w:szCs w:val="28"/>
        </w:rPr>
        <w:t xml:space="preserve">ПОСТАНОВЛЯЮ: </w:t>
      </w:r>
    </w:p>
    <w:p w:rsidR="00CA3E83" w:rsidRDefault="00CA3E83" w:rsidP="00CA3E8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 w:rsidRPr="0039784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39784B">
        <w:rPr>
          <w:sz w:val="28"/>
          <w:szCs w:val="28"/>
        </w:rPr>
        <w:t xml:space="preserve"> </w:t>
      </w:r>
      <w:r w:rsidRPr="003652AD">
        <w:rPr>
          <w:sz w:val="28"/>
          <w:szCs w:val="28"/>
        </w:rPr>
        <w:t>Положение о квалификационных требованиях</w:t>
      </w:r>
      <w:r>
        <w:rPr>
          <w:sz w:val="28"/>
          <w:szCs w:val="28"/>
        </w:rPr>
        <w:t xml:space="preserve"> </w:t>
      </w:r>
      <w:r w:rsidRPr="003652AD">
        <w:rPr>
          <w:sz w:val="28"/>
          <w:szCs w:val="28"/>
        </w:rPr>
        <w:t>к должностям муниципальной службы в аппарате Пермской городской Думы, утвержденное постановлением председателя Пермской городской Думы от 27.01.2017 № 2-1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(в редакции постановлений председателя Пермской городской Думы </w:t>
      </w:r>
      <w:r>
        <w:rPr>
          <w:sz w:val="28"/>
          <w:szCs w:val="28"/>
        </w:rPr>
        <w:br/>
        <w:t xml:space="preserve">от 18.05.2017 № 12-1, от 23.11.2017 № 27-1, от 22.02.2018 № 3-1, от 15.06.2018 </w:t>
      </w:r>
      <w:r>
        <w:rPr>
          <w:sz w:val="28"/>
          <w:szCs w:val="28"/>
        </w:rPr>
        <w:br/>
        <w:t xml:space="preserve">№ 10-1, от 26.06.2018 № 11-1, от 18.07.2018 № 14-2, от 31.10.2018 № 24-1, </w:t>
      </w:r>
      <w:r>
        <w:rPr>
          <w:sz w:val="28"/>
          <w:szCs w:val="28"/>
        </w:rPr>
        <w:br/>
        <w:t xml:space="preserve">от 03.03.2020 № 3-1, от 28.12.2020 № 21-1, от 24.08.2021 № 17-1, от 15.11.2021 </w:t>
      </w:r>
      <w:r>
        <w:rPr>
          <w:sz w:val="28"/>
          <w:szCs w:val="28"/>
        </w:rPr>
        <w:br/>
        <w:t xml:space="preserve">№ 25-1, от 09.03.2022 № 7-1, от 31.05.2022 № 15-1, от 27.12.2022 № 23-1, </w:t>
      </w:r>
      <w:r>
        <w:rPr>
          <w:sz w:val="28"/>
          <w:szCs w:val="28"/>
        </w:rPr>
        <w:br/>
        <w:t>от 19.05.2023 № 11-1, от 30.01.2024 № 2-1), изменения:</w:t>
      </w:r>
    </w:p>
    <w:p w:rsidR="00CA3E83" w:rsidRDefault="00CA3E83" w:rsidP="00CA3E8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в абзаце втором пункта 1.3 слова «аппарата», «и сдаче квалификационного экзамена» исключить;</w:t>
      </w:r>
    </w:p>
    <w:p w:rsidR="00CA3E83" w:rsidRDefault="00CA3E83" w:rsidP="00CA3E8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 в подпункте 3.1.5 слова «, установленных в аппарате» исключить;</w:t>
      </w:r>
    </w:p>
    <w:p w:rsidR="00CA3E83" w:rsidRDefault="00CA3E83" w:rsidP="00CA3E8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абзаце втором подпункта 3.2.2 после слов «осуществления контроля» слова «ведения деловых переговоров,» исключить. </w:t>
      </w:r>
    </w:p>
    <w:p w:rsidR="00CA3E83" w:rsidRPr="0039784B" w:rsidRDefault="00CA3E83" w:rsidP="00CA3E8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784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дня</w:t>
      </w:r>
      <w:r w:rsidRPr="0039784B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</w:t>
      </w:r>
      <w:r w:rsidRPr="0039784B">
        <w:rPr>
          <w:sz w:val="28"/>
          <w:szCs w:val="28"/>
        </w:rPr>
        <w:t>ия</w:t>
      </w:r>
      <w:r w:rsidRPr="001C1EC6">
        <w:rPr>
          <w:sz w:val="28"/>
          <w:szCs w:val="28"/>
        </w:rPr>
        <w:t xml:space="preserve"> </w:t>
      </w:r>
      <w:r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39784B">
        <w:rPr>
          <w:sz w:val="28"/>
          <w:szCs w:val="28"/>
        </w:rPr>
        <w:t>.</w:t>
      </w:r>
    </w:p>
    <w:p w:rsidR="00CA3E83" w:rsidRDefault="00CA3E83" w:rsidP="00CA3E8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39784B">
        <w:rPr>
          <w:sz w:val="28"/>
          <w:szCs w:val="28"/>
        </w:rPr>
        <w:t xml:space="preserve">. </w:t>
      </w:r>
      <w:r w:rsidRPr="00FE11F5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010831" w:rsidRPr="0039784B" w:rsidRDefault="00010831" w:rsidP="00CA3E8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10831" w:rsidRDefault="00CA3E83" w:rsidP="00010831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9784B"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39784B">
        <w:rPr>
          <w:sz w:val="28"/>
          <w:szCs w:val="28"/>
        </w:rPr>
        <w:t xml:space="preserve">на руководителя аппарата Пермской городской Думы </w:t>
      </w:r>
      <w:proofErr w:type="spellStart"/>
      <w:r w:rsidRPr="0039784B">
        <w:rPr>
          <w:sz w:val="28"/>
          <w:szCs w:val="28"/>
        </w:rPr>
        <w:t>Романюту</w:t>
      </w:r>
      <w:proofErr w:type="spellEnd"/>
      <w:r w:rsidRPr="0039784B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39784B">
        <w:rPr>
          <w:sz w:val="28"/>
          <w:szCs w:val="28"/>
        </w:rPr>
        <w:t>Е.</w:t>
      </w:r>
    </w:p>
    <w:p w:rsidR="00CA3E83" w:rsidRDefault="00CA3E83" w:rsidP="00010831">
      <w:pPr>
        <w:tabs>
          <w:tab w:val="left" w:pos="1080"/>
        </w:tabs>
        <w:suppressAutoHyphens/>
        <w:spacing w:before="720"/>
        <w:ind w:firstLine="720"/>
        <w:jc w:val="right"/>
        <w:rPr>
          <w:sz w:val="24"/>
          <w:szCs w:val="24"/>
        </w:rPr>
      </w:pPr>
      <w:r>
        <w:rPr>
          <w:sz w:val="28"/>
          <w:szCs w:val="28"/>
        </w:rPr>
        <w:t>Д.В. Малютин</w:t>
      </w:r>
    </w:p>
    <w:p w:rsidR="00CA3E83" w:rsidRDefault="00CA3E83" w:rsidP="00CA3E83">
      <w:pPr>
        <w:pStyle w:val="ac"/>
        <w:tabs>
          <w:tab w:val="right" w:pos="9915"/>
        </w:tabs>
        <w:rPr>
          <w:sz w:val="24"/>
          <w:szCs w:val="24"/>
        </w:rPr>
      </w:pPr>
    </w:p>
    <w:p w:rsidR="00DB3FE4" w:rsidRDefault="00FD0A67" w:rsidP="008C5FE1">
      <w:pPr>
        <w:spacing w:before="720"/>
        <w:jc w:val="right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8C5FE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EDE7" wp14:editId="4F9674E2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372860" cy="135636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FA6864" w:rsidRDefault="00FA6864" w:rsidP="00FA6864">
                            <w:r>
                              <w:t>Верно.</w:t>
                            </w:r>
                          </w:p>
                          <w:p w:rsidR="00FA6864" w:rsidRDefault="00FA6864" w:rsidP="00FA6864">
                            <w:r>
                              <w:t>Заместитель начальника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</w:p>
                          <w:p w:rsidR="00FA6864" w:rsidRDefault="00FA6864" w:rsidP="00FA6864">
                            <w:r>
                              <w:t>аппарата Пермской городской Думы                                                                                                       Н.А. Устинова</w:t>
                            </w:r>
                          </w:p>
                          <w:p w:rsidR="00FA6864" w:rsidRDefault="00FA6864" w:rsidP="00FA6864">
                            <w:r>
                              <w:t>19.11.2020</w:t>
                            </w:r>
                          </w:p>
                          <w:p w:rsidR="00FA6864" w:rsidRDefault="00FA6864" w:rsidP="00FA6864"/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FEDE7" id="Text Box 1025" o:spid="_x0000_s1029" type="#_x0000_t202" style="position:absolute;margin-left:0;margin-top:4.85pt;width:501.8pt;height:106.8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FA6864" w:rsidRDefault="00FA6864" w:rsidP="00FA6864">
                      <w:r>
                        <w:t>Верно.</w:t>
                      </w:r>
                    </w:p>
                    <w:p w:rsidR="00FA6864" w:rsidRDefault="00FA6864" w:rsidP="00FA6864">
                      <w:r>
                        <w:t>Заместитель начальника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</w:p>
                    <w:p w:rsidR="00FA6864" w:rsidRDefault="00FA6864" w:rsidP="00FA6864">
                      <w:r>
                        <w:t>аппарата Пермской городской Думы                                                                                                       Н.А. Устинова</w:t>
                      </w:r>
                    </w:p>
                    <w:p w:rsidR="00FA6864" w:rsidRDefault="00FA6864" w:rsidP="00FA6864">
                      <w:r>
                        <w:t>19.11.2020</w:t>
                      </w:r>
                    </w:p>
                    <w:p w:rsidR="00FA6864" w:rsidRDefault="00FA6864" w:rsidP="00FA6864"/>
                    <w:p w:rsidR="00D7236A" w:rsidRDefault="00D7236A" w:rsidP="00DF55C7"/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5800D9">
      <w:headerReference w:type="even" r:id="rId9"/>
      <w:headerReference w:type="default" r:id="rId10"/>
      <w:footerReference w:type="first" r:id="rId11"/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E2AEE">
      <w:rPr>
        <w:noProof/>
        <w:snapToGrid w:val="0"/>
        <w:sz w:val="16"/>
      </w:rPr>
      <w:t>28.03.2024 11:37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E2AEE">
      <w:rPr>
        <w:noProof/>
        <w:snapToGrid w:val="0"/>
        <w:sz w:val="16"/>
      </w:rPr>
      <w:t>№ 12-1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533621"/>
      <w:docPartObj>
        <w:docPartGallery w:val="Page Numbers (Top of Page)"/>
        <w:docPartUnique/>
      </w:docPartObj>
    </w:sdtPr>
    <w:sdtEndPr/>
    <w:sdtContent>
      <w:p w:rsidR="00010831" w:rsidRDefault="000108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EE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akVOXaesT8XPcffGHJRIiwN/hg1MjLmPIpt4E3RVAMeJMkHKO2oyCHDDAnt5tBbMJFtoMWEwx/8re1Z22i2Hw==" w:salt="LPznyJNhDb0H8heayuz2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0831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711B8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757A"/>
    <w:rsid w:val="00540735"/>
    <w:rsid w:val="00561294"/>
    <w:rsid w:val="00573676"/>
    <w:rsid w:val="005800D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61C3"/>
    <w:rsid w:val="0084007F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934B2D"/>
    <w:rsid w:val="00936CDE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6A79"/>
    <w:rsid w:val="009E7370"/>
    <w:rsid w:val="009F303B"/>
    <w:rsid w:val="009F564A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D1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3E83"/>
    <w:rsid w:val="00CA62E3"/>
    <w:rsid w:val="00CA6A26"/>
    <w:rsid w:val="00CA78C0"/>
    <w:rsid w:val="00CB5477"/>
    <w:rsid w:val="00CB5E0C"/>
    <w:rsid w:val="00CC5516"/>
    <w:rsid w:val="00CD4CDD"/>
    <w:rsid w:val="00CE2AEE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403B"/>
    <w:rsid w:val="00E2585C"/>
    <w:rsid w:val="00E542ED"/>
    <w:rsid w:val="00E56F28"/>
    <w:rsid w:val="00E64A21"/>
    <w:rsid w:val="00E67C66"/>
    <w:rsid w:val="00E73A3F"/>
    <w:rsid w:val="00E8368F"/>
    <w:rsid w:val="00E96B46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86F4D56-BE38-4741-840D-3E3FA2D5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1741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2024-03-28T06:37:00Z</cp:lastPrinted>
  <dcterms:created xsi:type="dcterms:W3CDTF">2024-03-27T10:56:00Z</dcterms:created>
  <dcterms:modified xsi:type="dcterms:W3CDTF">2024-03-28T06:37:00Z</dcterms:modified>
</cp:coreProperties>
</file>