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E7" w:rsidRDefault="00076AE7" w:rsidP="00076AE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AE7" w:rsidRDefault="00076AE7" w:rsidP="00076AE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6AE7" w:rsidRPr="0031066C" w:rsidRDefault="00076AE7" w:rsidP="00076AE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76AE7" w:rsidRPr="0099544D" w:rsidRDefault="00076AE7" w:rsidP="00076AE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76AE7" w:rsidRDefault="00076AE7" w:rsidP="00076AE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AE7" w:rsidRPr="00A43577" w:rsidRDefault="00C52DAF" w:rsidP="00076AE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AE7" w:rsidRPr="00A43577" w:rsidRDefault="00C52DAF" w:rsidP="00076AE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353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076AE7" w:rsidRDefault="00076AE7" w:rsidP="00076AE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6AE7" w:rsidRPr="0031066C" w:rsidRDefault="00076AE7" w:rsidP="00076AE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76AE7" w:rsidRPr="0099544D" w:rsidRDefault="00076AE7" w:rsidP="00076AE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76AE7" w:rsidRDefault="00076AE7" w:rsidP="00076AE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76AE7" w:rsidRPr="00A43577" w:rsidRDefault="00C52DAF" w:rsidP="00076AE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13.05.2024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076AE7" w:rsidRPr="00A43577" w:rsidRDefault="00C52DAF" w:rsidP="00076AE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353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6AE7" w:rsidRDefault="00076AE7" w:rsidP="00076AE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076AE7" w:rsidRDefault="00076AE7" w:rsidP="00076AE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076AE7" w:rsidRDefault="00076AE7" w:rsidP="00076AE7">
      <w:pPr>
        <w:jc w:val="both"/>
        <w:rPr>
          <w:sz w:val="24"/>
          <w:lang w:val="en-US"/>
        </w:rPr>
      </w:pPr>
    </w:p>
    <w:p w:rsidR="00076AE7" w:rsidRDefault="00076AE7" w:rsidP="00076AE7">
      <w:pPr>
        <w:jc w:val="both"/>
        <w:rPr>
          <w:sz w:val="24"/>
        </w:rPr>
      </w:pPr>
    </w:p>
    <w:p w:rsidR="00076AE7" w:rsidRDefault="00076AE7" w:rsidP="00076AE7">
      <w:pPr>
        <w:jc w:val="both"/>
        <w:rPr>
          <w:sz w:val="24"/>
        </w:rPr>
      </w:pPr>
    </w:p>
    <w:p w:rsidR="00076AE7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sz w:val="24"/>
        </w:rPr>
      </w:pPr>
    </w:p>
    <w:p w:rsidR="00076AE7" w:rsidRPr="009D638F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sz w:val="28"/>
          <w:szCs w:val="28"/>
        </w:rPr>
      </w:pPr>
    </w:p>
    <w:p w:rsidR="00076AE7" w:rsidRPr="009D638F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sz w:val="28"/>
          <w:szCs w:val="28"/>
        </w:rPr>
      </w:pPr>
    </w:p>
    <w:p w:rsidR="00076AE7" w:rsidRPr="00E03F50" w:rsidRDefault="00D04BAB" w:rsidP="009621E0">
      <w:pPr>
        <w:tabs>
          <w:tab w:val="left" w:pos="4395"/>
        </w:tabs>
        <w:suppressAutoHyphens/>
        <w:spacing w:line="240" w:lineRule="exact"/>
        <w:ind w:right="5237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внесение изменений </w:t>
      </w:r>
      <w:r w:rsidR="007B7E9E">
        <w:rPr>
          <w:b/>
          <w:sz w:val="28"/>
          <w:szCs w:val="28"/>
        </w:rPr>
        <w:t>в пункт 1</w:t>
      </w:r>
      <w:r w:rsidR="007B7E9E">
        <w:rPr>
          <w:b/>
          <w:sz w:val="28"/>
          <w:szCs w:val="28"/>
        </w:rPr>
        <w:br/>
      </w:r>
      <w:r>
        <w:rPr>
          <w:b/>
          <w:sz w:val="28"/>
          <w:szCs w:val="28"/>
        </w:rPr>
        <w:t>постановлени</w:t>
      </w:r>
      <w:r w:rsidR="007B7E9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администрации города Перми от 02.05.2024 № 335 «</w:t>
      </w:r>
      <w:r w:rsidR="00076AE7" w:rsidRPr="00D66F91">
        <w:rPr>
          <w:b/>
          <w:sz w:val="28"/>
          <w:szCs w:val="28"/>
        </w:rPr>
        <w:t xml:space="preserve">Об окончании отопительного </w:t>
      </w:r>
      <w:r w:rsidR="00076AE7">
        <w:rPr>
          <w:b/>
          <w:sz w:val="28"/>
          <w:szCs w:val="28"/>
        </w:rPr>
        <w:t>периода 202</w:t>
      </w:r>
      <w:r w:rsidR="00C25D81">
        <w:rPr>
          <w:b/>
          <w:sz w:val="28"/>
          <w:szCs w:val="28"/>
        </w:rPr>
        <w:t>3</w:t>
      </w:r>
      <w:r w:rsidR="00076AE7">
        <w:rPr>
          <w:b/>
          <w:sz w:val="28"/>
          <w:szCs w:val="28"/>
        </w:rPr>
        <w:t>-202</w:t>
      </w:r>
      <w:r w:rsidR="00C25D81">
        <w:rPr>
          <w:b/>
          <w:sz w:val="28"/>
          <w:szCs w:val="28"/>
        </w:rPr>
        <w:t>4</w:t>
      </w:r>
      <w:r w:rsidR="00076AE7" w:rsidRPr="00D66F91">
        <w:rPr>
          <w:b/>
          <w:sz w:val="28"/>
          <w:szCs w:val="28"/>
        </w:rPr>
        <w:t xml:space="preserve"> годов </w:t>
      </w:r>
      <w:r w:rsidR="009621E0">
        <w:rPr>
          <w:b/>
          <w:sz w:val="28"/>
          <w:szCs w:val="28"/>
        </w:rPr>
        <w:br/>
      </w:r>
      <w:r w:rsidR="00076AE7" w:rsidRPr="00D66F91">
        <w:rPr>
          <w:b/>
          <w:sz w:val="28"/>
          <w:szCs w:val="28"/>
        </w:rPr>
        <w:t>в городе Перми</w:t>
      </w:r>
      <w:r>
        <w:rPr>
          <w:b/>
          <w:sz w:val="28"/>
          <w:szCs w:val="28"/>
        </w:rPr>
        <w:t>»</w:t>
      </w:r>
      <w:r w:rsidR="00E03F50" w:rsidRPr="00E03F50">
        <w:rPr>
          <w:b/>
          <w:sz w:val="28"/>
          <w:szCs w:val="28"/>
        </w:rPr>
        <w:t xml:space="preserve"> </w:t>
      </w:r>
    </w:p>
    <w:bookmarkEnd w:id="0"/>
    <w:p w:rsidR="00076AE7" w:rsidRDefault="00076AE7" w:rsidP="00E03F50">
      <w:pPr>
        <w:tabs>
          <w:tab w:val="left" w:pos="4395"/>
        </w:tabs>
        <w:suppressAutoHyphens/>
        <w:ind w:firstLine="709"/>
        <w:jc w:val="both"/>
        <w:rPr>
          <w:sz w:val="28"/>
          <w:szCs w:val="28"/>
        </w:rPr>
      </w:pPr>
    </w:p>
    <w:p w:rsidR="00076AE7" w:rsidRDefault="00076AE7" w:rsidP="00E03F50">
      <w:pPr>
        <w:tabs>
          <w:tab w:val="left" w:pos="4395"/>
        </w:tabs>
        <w:suppressAutoHyphens/>
        <w:ind w:firstLine="709"/>
        <w:jc w:val="both"/>
        <w:rPr>
          <w:sz w:val="28"/>
          <w:szCs w:val="28"/>
        </w:rPr>
      </w:pPr>
    </w:p>
    <w:p w:rsidR="009621E0" w:rsidRDefault="009621E0" w:rsidP="00E03F50">
      <w:pPr>
        <w:tabs>
          <w:tab w:val="left" w:pos="4395"/>
        </w:tabs>
        <w:suppressAutoHyphens/>
        <w:ind w:firstLine="709"/>
        <w:jc w:val="both"/>
        <w:rPr>
          <w:sz w:val="28"/>
          <w:szCs w:val="28"/>
        </w:rPr>
      </w:pPr>
    </w:p>
    <w:p w:rsidR="009621E0" w:rsidRDefault="00076AE7" w:rsidP="00E03F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</w:t>
      </w:r>
      <w:r w:rsidR="009621E0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Правилами предоставления коммунальных услуг собственникам </w:t>
      </w:r>
      <w:r w:rsidR="00EB173D">
        <w:rPr>
          <w:sz w:val="28"/>
          <w:szCs w:val="28"/>
        </w:rPr>
        <w:br/>
      </w:r>
      <w:r>
        <w:rPr>
          <w:sz w:val="28"/>
          <w:szCs w:val="28"/>
        </w:rPr>
        <w:t xml:space="preserve">и пользователям помещений в многоквартирных домах и жилых </w:t>
      </w:r>
      <w:r w:rsidRPr="00630564">
        <w:rPr>
          <w:sz w:val="28"/>
          <w:szCs w:val="28"/>
        </w:rPr>
        <w:t>домов</w:t>
      </w:r>
      <w:r>
        <w:rPr>
          <w:sz w:val="28"/>
          <w:szCs w:val="28"/>
        </w:rPr>
        <w:t xml:space="preserve">, </w:t>
      </w:r>
      <w:r w:rsidRPr="00630564">
        <w:rPr>
          <w:sz w:val="28"/>
          <w:szCs w:val="28"/>
        </w:rPr>
        <w:t>утвержденны</w:t>
      </w:r>
      <w:r>
        <w:rPr>
          <w:sz w:val="28"/>
          <w:szCs w:val="28"/>
        </w:rPr>
        <w:t>ми</w:t>
      </w:r>
      <w:r w:rsidRPr="00630564">
        <w:rPr>
          <w:sz w:val="28"/>
          <w:szCs w:val="28"/>
        </w:rPr>
        <w:t xml:space="preserve"> постановлением Правительства Российской Федерации от 06 мая </w:t>
      </w:r>
      <w:r w:rsidR="003219E1">
        <w:rPr>
          <w:sz w:val="28"/>
          <w:szCs w:val="28"/>
        </w:rPr>
        <w:br/>
      </w:r>
      <w:r w:rsidRPr="00630564">
        <w:rPr>
          <w:sz w:val="28"/>
          <w:szCs w:val="28"/>
        </w:rPr>
        <w:t>2011 г. №</w:t>
      </w:r>
      <w:r>
        <w:rPr>
          <w:sz w:val="28"/>
          <w:szCs w:val="28"/>
        </w:rPr>
        <w:t xml:space="preserve"> </w:t>
      </w:r>
      <w:r w:rsidRPr="00630564">
        <w:rPr>
          <w:sz w:val="28"/>
          <w:szCs w:val="28"/>
        </w:rPr>
        <w:t xml:space="preserve">354, </w:t>
      </w:r>
      <w:r w:rsidRPr="00682455">
        <w:rPr>
          <w:sz w:val="28"/>
          <w:szCs w:val="28"/>
        </w:rPr>
        <w:t xml:space="preserve"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 сентября </w:t>
      </w:r>
      <w:r w:rsidR="00E03F50">
        <w:rPr>
          <w:sz w:val="28"/>
          <w:szCs w:val="28"/>
        </w:rPr>
        <w:br/>
      </w:r>
      <w:smartTag w:uri="urn:schemas-microsoft-com:office:smarttags" w:element="metricconverter">
        <w:smartTagPr>
          <w:attr w:name="ProductID" w:val="2003 г"/>
        </w:smartTagPr>
        <w:r w:rsidRPr="00682455">
          <w:rPr>
            <w:sz w:val="28"/>
            <w:szCs w:val="28"/>
          </w:rPr>
          <w:t>2003 г</w:t>
        </w:r>
      </w:smartTag>
      <w:r w:rsidRPr="00682455">
        <w:rPr>
          <w:sz w:val="28"/>
          <w:szCs w:val="28"/>
        </w:rPr>
        <w:t>. № 170, Правилами технической эксплуатации теплов</w:t>
      </w:r>
      <w:r>
        <w:rPr>
          <w:sz w:val="28"/>
          <w:szCs w:val="28"/>
        </w:rPr>
        <w:t>ых энергоустановок, утвержденными</w:t>
      </w:r>
      <w:r w:rsidRPr="00682455">
        <w:rPr>
          <w:sz w:val="28"/>
          <w:szCs w:val="28"/>
        </w:rPr>
        <w:t xml:space="preserve"> приказом Министерства энергетики Российской Федерации </w:t>
      </w:r>
      <w:r w:rsidR="003219E1">
        <w:rPr>
          <w:sz w:val="28"/>
          <w:szCs w:val="28"/>
        </w:rPr>
        <w:br/>
      </w:r>
      <w:r w:rsidRPr="00682455">
        <w:rPr>
          <w:sz w:val="28"/>
          <w:szCs w:val="28"/>
        </w:rPr>
        <w:t xml:space="preserve">от 24 марта </w:t>
      </w:r>
      <w:smartTag w:uri="urn:schemas-microsoft-com:office:smarttags" w:element="metricconverter">
        <w:smartTagPr>
          <w:attr w:name="ProductID" w:val="2003 г"/>
        </w:smartTagPr>
        <w:r w:rsidRPr="00682455">
          <w:rPr>
            <w:sz w:val="28"/>
            <w:szCs w:val="28"/>
          </w:rPr>
          <w:t>2003 г</w:t>
        </w:r>
      </w:smartTag>
      <w:r w:rsidR="009621E0">
        <w:rPr>
          <w:sz w:val="28"/>
          <w:szCs w:val="28"/>
        </w:rPr>
        <w:t>. № 115,</w:t>
      </w:r>
    </w:p>
    <w:p w:rsidR="00076AE7" w:rsidRPr="00682455" w:rsidRDefault="00076AE7" w:rsidP="00E03F50">
      <w:pPr>
        <w:jc w:val="both"/>
        <w:rPr>
          <w:sz w:val="28"/>
          <w:szCs w:val="28"/>
        </w:rPr>
      </w:pPr>
      <w:r w:rsidRPr="00682455">
        <w:rPr>
          <w:sz w:val="28"/>
          <w:szCs w:val="28"/>
        </w:rPr>
        <w:t>администрация города Перми ПОСТАНОВЛЯЕТ:</w:t>
      </w:r>
    </w:p>
    <w:p w:rsidR="00D04BAB" w:rsidRDefault="00D04BAB" w:rsidP="007B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7B7E9E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="007B7E9E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>постановлени</w:t>
      </w:r>
      <w:r w:rsidR="007B7E9E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r w:rsidRPr="00D04BAB">
        <w:rPr>
          <w:sz w:val="28"/>
          <w:szCs w:val="28"/>
        </w:rPr>
        <w:t>города Перми от 02</w:t>
      </w:r>
      <w:r w:rsidR="007B7E9E" w:rsidRPr="007B7E9E">
        <w:rPr>
          <w:sz w:val="28"/>
          <w:szCs w:val="28"/>
        </w:rPr>
        <w:t xml:space="preserve"> </w:t>
      </w:r>
      <w:r w:rsidR="007B7E9E">
        <w:rPr>
          <w:sz w:val="28"/>
          <w:szCs w:val="28"/>
        </w:rPr>
        <w:t xml:space="preserve">мая </w:t>
      </w:r>
      <w:r w:rsidRPr="00D04BAB">
        <w:rPr>
          <w:sz w:val="28"/>
          <w:szCs w:val="28"/>
        </w:rPr>
        <w:t xml:space="preserve">2024 </w:t>
      </w:r>
      <w:r w:rsidR="007B7E9E">
        <w:rPr>
          <w:sz w:val="28"/>
          <w:szCs w:val="28"/>
        </w:rPr>
        <w:t xml:space="preserve">г. </w:t>
      </w:r>
      <w:r w:rsidRPr="00D04BAB">
        <w:rPr>
          <w:sz w:val="28"/>
          <w:szCs w:val="28"/>
        </w:rPr>
        <w:t xml:space="preserve">№ 335 «Об окончании отопительного периода 2023-2024 годов </w:t>
      </w:r>
      <w:r w:rsidR="007B7E9E">
        <w:rPr>
          <w:sz w:val="28"/>
          <w:szCs w:val="28"/>
        </w:rPr>
        <w:br/>
      </w:r>
      <w:r w:rsidRPr="00D04BAB">
        <w:rPr>
          <w:sz w:val="28"/>
          <w:szCs w:val="28"/>
        </w:rPr>
        <w:t>в городе Перми»</w:t>
      </w:r>
      <w:r>
        <w:rPr>
          <w:sz w:val="28"/>
          <w:szCs w:val="28"/>
        </w:rPr>
        <w:t xml:space="preserve">, </w:t>
      </w:r>
      <w:r w:rsidR="007B7E9E">
        <w:rPr>
          <w:sz w:val="28"/>
          <w:szCs w:val="28"/>
        </w:rPr>
        <w:t xml:space="preserve">заменив слова </w:t>
      </w:r>
      <w:r>
        <w:rPr>
          <w:sz w:val="28"/>
          <w:szCs w:val="28"/>
        </w:rPr>
        <w:t>«с 13 мая 2024 г.» словами «с 20 мая 2024 г.».</w:t>
      </w:r>
    </w:p>
    <w:p w:rsidR="007B7E9E" w:rsidRPr="007B7E9E" w:rsidRDefault="007B7E9E" w:rsidP="007B7E9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 Настоящее п</w:t>
      </w:r>
      <w:r w:rsidRPr="007B7E9E">
        <w:rPr>
          <w:rFonts w:eastAsia="Calibri"/>
          <w:sz w:val="28"/>
          <w:szCs w:val="22"/>
          <w:lang w:eastAsia="en-US"/>
        </w:rPr>
        <w:t xml:space="preserve">остановление вступает в силу со дня </w:t>
      </w:r>
      <w:r w:rsidRPr="007B7E9E">
        <w:rPr>
          <w:rFonts w:eastAsia="Calibri"/>
          <w:sz w:val="28"/>
          <w:szCs w:val="28"/>
          <w:lang w:eastAsia="en-US"/>
        </w:rPr>
        <w:t xml:space="preserve">официального обнародования посредством </w:t>
      </w:r>
      <w:r w:rsidRPr="007B7E9E">
        <w:rPr>
          <w:rFonts w:eastAsia="Calibri"/>
          <w:sz w:val="28"/>
          <w:szCs w:val="22"/>
          <w:lang w:eastAsia="en-US"/>
        </w:rPr>
        <w:t xml:space="preserve">официального опубликования в </w:t>
      </w:r>
      <w:r w:rsidRPr="007B7E9E">
        <w:rPr>
          <w:rFonts w:eastAsia="Calibri"/>
          <w:sz w:val="28"/>
          <w:szCs w:val="28"/>
          <w:lang w:eastAsia="en-US"/>
        </w:rPr>
        <w:t>сетевом издании «Официальный сайт муниципального образования город Пермь www.gorodperm.ru».</w:t>
      </w:r>
    </w:p>
    <w:p w:rsidR="007B7E9E" w:rsidRDefault="007B7E9E" w:rsidP="007B7E9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3</w:t>
      </w:r>
      <w:r w:rsidR="00E03F50" w:rsidRPr="00E03F5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</w:t>
      </w:r>
      <w:r w:rsidR="00E03F50">
        <w:rPr>
          <w:sz w:val="28"/>
          <w:szCs w:val="28"/>
        </w:rPr>
        <w:t xml:space="preserve">Пермь </w:t>
      </w:r>
      <w:r w:rsidR="00E03F50" w:rsidRPr="008E3430">
        <w:rPr>
          <w:rStyle w:val="ac"/>
          <w:color w:val="auto"/>
          <w:sz w:val="28"/>
          <w:szCs w:val="28"/>
          <w:u w:val="none"/>
        </w:rPr>
        <w:t>www.gorodperm.ru»</w:t>
      </w:r>
      <w:r w:rsidR="00E03F50" w:rsidRPr="008E3430">
        <w:rPr>
          <w:sz w:val="28"/>
          <w:szCs w:val="28"/>
        </w:rPr>
        <w:t xml:space="preserve"> </w:t>
      </w:r>
      <w:r w:rsidR="00076AE7">
        <w:rPr>
          <w:sz w:val="28"/>
          <w:szCs w:val="28"/>
        </w:rPr>
        <w:t>и</w:t>
      </w:r>
      <w:r w:rsidR="00076AE7" w:rsidRPr="00682455">
        <w:rPr>
          <w:sz w:val="28"/>
          <w:szCs w:val="28"/>
        </w:rPr>
        <w:t xml:space="preserve"> проинформировать жителей города Перми об окончании отопительного периода в средствах массовой информации</w:t>
      </w:r>
      <w:r w:rsidR="00076AE7">
        <w:rPr>
          <w:sz w:val="28"/>
          <w:szCs w:val="28"/>
        </w:rPr>
        <w:t>.</w:t>
      </w:r>
      <w:r w:rsidRPr="007B7E9E">
        <w:rPr>
          <w:rFonts w:eastAsia="Calibri"/>
          <w:sz w:val="28"/>
          <w:szCs w:val="22"/>
          <w:lang w:eastAsia="en-US"/>
        </w:rPr>
        <w:t xml:space="preserve"> </w:t>
      </w:r>
    </w:p>
    <w:p w:rsidR="007B7E9E" w:rsidRPr="007B7E9E" w:rsidRDefault="007B7E9E" w:rsidP="007B7E9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4</w:t>
      </w:r>
      <w:r w:rsidRPr="007B7E9E">
        <w:rPr>
          <w:rFonts w:eastAsia="Calibri"/>
          <w:sz w:val="28"/>
          <w:szCs w:val="22"/>
          <w:lang w:eastAsia="en-US"/>
        </w:rPr>
        <w:t xml:space="preserve">. Управлению по общим вопросам администрации города Перми обеспечить обнародование настоящего </w:t>
      </w:r>
      <w:r>
        <w:rPr>
          <w:rFonts w:eastAsia="Calibri"/>
          <w:sz w:val="28"/>
          <w:szCs w:val="22"/>
          <w:lang w:eastAsia="en-US"/>
        </w:rPr>
        <w:t>п</w:t>
      </w:r>
      <w:r w:rsidRPr="007B7E9E">
        <w:rPr>
          <w:rFonts w:eastAsia="Calibri"/>
          <w:sz w:val="28"/>
          <w:szCs w:val="22"/>
          <w:lang w:eastAsia="en-US"/>
        </w:rPr>
        <w:t xml:space="preserve">остановления </w:t>
      </w:r>
      <w:r w:rsidRPr="007B7E9E">
        <w:rPr>
          <w:rFonts w:eastAsia="Calibri"/>
          <w:sz w:val="28"/>
          <w:szCs w:val="28"/>
          <w:lang w:eastAsia="en-US"/>
        </w:rPr>
        <w:t xml:space="preserve">посредством официального опубликования </w:t>
      </w:r>
      <w:r w:rsidRPr="007B7E9E">
        <w:rPr>
          <w:rFonts w:eastAsia="Calibri"/>
          <w:sz w:val="28"/>
          <w:szCs w:val="22"/>
          <w:lang w:eastAsia="en-US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76AE7" w:rsidRDefault="00076AE7" w:rsidP="00E03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7AA1" w:rsidRPr="00D4747B" w:rsidRDefault="008A7AA1" w:rsidP="00E03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6AE7" w:rsidRPr="00682455" w:rsidRDefault="00D04BAB" w:rsidP="00E03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76AE7" w:rsidRPr="00682455">
        <w:rPr>
          <w:sz w:val="28"/>
          <w:szCs w:val="28"/>
        </w:rPr>
        <w:t xml:space="preserve">. Контроль за исполнением </w:t>
      </w:r>
      <w:r w:rsidR="00076AE7">
        <w:rPr>
          <w:sz w:val="28"/>
          <w:szCs w:val="28"/>
        </w:rPr>
        <w:t xml:space="preserve">настоящего </w:t>
      </w:r>
      <w:r w:rsidR="00076AE7" w:rsidRPr="00682455">
        <w:rPr>
          <w:sz w:val="28"/>
          <w:szCs w:val="28"/>
        </w:rPr>
        <w:t xml:space="preserve">постановления возложить </w:t>
      </w:r>
      <w:r w:rsidR="00076AE7">
        <w:rPr>
          <w:sz w:val="28"/>
          <w:szCs w:val="28"/>
        </w:rPr>
        <w:br/>
      </w:r>
      <w:r w:rsidR="00076AE7" w:rsidRPr="00682455">
        <w:rPr>
          <w:sz w:val="28"/>
          <w:szCs w:val="28"/>
        </w:rPr>
        <w:t>на заместителя главы администрации города Перми</w:t>
      </w:r>
      <w:r w:rsidR="009621E0">
        <w:rPr>
          <w:sz w:val="28"/>
          <w:szCs w:val="28"/>
        </w:rPr>
        <w:t xml:space="preserve"> Субботина И.А.</w:t>
      </w:r>
    </w:p>
    <w:p w:rsidR="00076AE7" w:rsidRDefault="00076AE7" w:rsidP="00E03F50">
      <w:pPr>
        <w:ind w:firstLine="709"/>
        <w:jc w:val="both"/>
        <w:rPr>
          <w:sz w:val="28"/>
          <w:szCs w:val="24"/>
        </w:rPr>
      </w:pPr>
    </w:p>
    <w:p w:rsidR="009621E0" w:rsidRPr="00682455" w:rsidRDefault="009621E0" w:rsidP="00E03F50">
      <w:pPr>
        <w:ind w:firstLine="709"/>
        <w:jc w:val="both"/>
        <w:rPr>
          <w:sz w:val="28"/>
          <w:szCs w:val="24"/>
        </w:rPr>
      </w:pPr>
    </w:p>
    <w:p w:rsidR="00076AE7" w:rsidRPr="00682455" w:rsidRDefault="00076AE7" w:rsidP="00E03F50">
      <w:pPr>
        <w:ind w:firstLine="709"/>
        <w:jc w:val="both"/>
        <w:rPr>
          <w:sz w:val="28"/>
          <w:szCs w:val="24"/>
        </w:rPr>
      </w:pPr>
    </w:p>
    <w:p w:rsidR="002877F7" w:rsidRPr="009621E0" w:rsidRDefault="00A04D58" w:rsidP="009621E0">
      <w:pPr>
        <w:tabs>
          <w:tab w:val="right" w:pos="9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E00EB">
        <w:rPr>
          <w:sz w:val="28"/>
          <w:szCs w:val="28"/>
        </w:rPr>
        <w:t>а</w:t>
      </w:r>
      <w:r w:rsidR="00076AE7" w:rsidRPr="00682455">
        <w:rPr>
          <w:sz w:val="28"/>
          <w:szCs w:val="28"/>
        </w:rPr>
        <w:t xml:space="preserve"> города Перми </w:t>
      </w:r>
      <w:r w:rsidR="009621E0">
        <w:rPr>
          <w:sz w:val="28"/>
          <w:szCs w:val="28"/>
        </w:rPr>
        <w:tab/>
      </w:r>
      <w:r w:rsidR="00CE00EB">
        <w:rPr>
          <w:sz w:val="28"/>
          <w:szCs w:val="28"/>
        </w:rPr>
        <w:t>Э.О. Соснин</w:t>
      </w:r>
    </w:p>
    <w:sectPr w:rsidR="002877F7" w:rsidRPr="009621E0" w:rsidSect="00A47108">
      <w:headerReference w:type="even" r:id="rId8"/>
      <w:headerReference w:type="default" r:id="rId9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44" w:rsidRDefault="00F61244">
      <w:r>
        <w:separator/>
      </w:r>
    </w:p>
  </w:endnote>
  <w:endnote w:type="continuationSeparator" w:id="0">
    <w:p w:rsidR="00F61244" w:rsidRDefault="00F6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44" w:rsidRDefault="00F61244">
      <w:r>
        <w:separator/>
      </w:r>
    </w:p>
  </w:footnote>
  <w:footnote w:type="continuationSeparator" w:id="0">
    <w:p w:rsidR="00F61244" w:rsidRDefault="00F61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6F205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1B9D" w:rsidRDefault="0047309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37" w:rsidRPr="009C7137" w:rsidRDefault="006F2057">
    <w:pPr>
      <w:pStyle w:val="a7"/>
      <w:jc w:val="center"/>
      <w:rPr>
        <w:sz w:val="28"/>
        <w:szCs w:val="28"/>
      </w:rPr>
    </w:pPr>
    <w:r w:rsidRPr="009C7137">
      <w:rPr>
        <w:sz w:val="28"/>
        <w:szCs w:val="28"/>
      </w:rPr>
      <w:fldChar w:fldCharType="begin"/>
    </w:r>
    <w:r w:rsidRPr="009C7137">
      <w:rPr>
        <w:sz w:val="28"/>
        <w:szCs w:val="28"/>
      </w:rPr>
      <w:instrText>PAGE   \* MERGEFORMAT</w:instrText>
    </w:r>
    <w:r w:rsidRPr="009C7137">
      <w:rPr>
        <w:sz w:val="28"/>
        <w:szCs w:val="28"/>
      </w:rPr>
      <w:fldChar w:fldCharType="separate"/>
    </w:r>
    <w:r w:rsidR="00C52DAF">
      <w:rPr>
        <w:noProof/>
        <w:sz w:val="28"/>
        <w:szCs w:val="28"/>
      </w:rPr>
      <w:t>2</w:t>
    </w:r>
    <w:r w:rsidRPr="009C7137">
      <w:rPr>
        <w:sz w:val="28"/>
        <w:szCs w:val="28"/>
      </w:rPr>
      <w:fldChar w:fldCharType="end"/>
    </w:r>
  </w:p>
  <w:p w:rsidR="00311B9D" w:rsidRDefault="004730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E7"/>
    <w:rsid w:val="0003733B"/>
    <w:rsid w:val="00076AE7"/>
    <w:rsid w:val="000777AF"/>
    <w:rsid w:val="00093C20"/>
    <w:rsid w:val="000D7416"/>
    <w:rsid w:val="001301AB"/>
    <w:rsid w:val="00134A57"/>
    <w:rsid w:val="001411A4"/>
    <w:rsid w:val="00257C14"/>
    <w:rsid w:val="002877F7"/>
    <w:rsid w:val="002B6BE7"/>
    <w:rsid w:val="003219E1"/>
    <w:rsid w:val="004202F2"/>
    <w:rsid w:val="0043710F"/>
    <w:rsid w:val="00557995"/>
    <w:rsid w:val="006C687B"/>
    <w:rsid w:val="006F2057"/>
    <w:rsid w:val="007674EC"/>
    <w:rsid w:val="0079456D"/>
    <w:rsid w:val="007B7E9E"/>
    <w:rsid w:val="00836F83"/>
    <w:rsid w:val="008A7AA1"/>
    <w:rsid w:val="008B5259"/>
    <w:rsid w:val="008E3430"/>
    <w:rsid w:val="009621E0"/>
    <w:rsid w:val="00970D3A"/>
    <w:rsid w:val="00972849"/>
    <w:rsid w:val="00A04D58"/>
    <w:rsid w:val="00A3590D"/>
    <w:rsid w:val="00A4031D"/>
    <w:rsid w:val="00A47108"/>
    <w:rsid w:val="00A92692"/>
    <w:rsid w:val="00AA466E"/>
    <w:rsid w:val="00AB2CC5"/>
    <w:rsid w:val="00AB5441"/>
    <w:rsid w:val="00AE15A6"/>
    <w:rsid w:val="00BF36F8"/>
    <w:rsid w:val="00C25D81"/>
    <w:rsid w:val="00C52DAF"/>
    <w:rsid w:val="00C6167E"/>
    <w:rsid w:val="00C6601B"/>
    <w:rsid w:val="00C672B6"/>
    <w:rsid w:val="00CD3DE0"/>
    <w:rsid w:val="00CE00EB"/>
    <w:rsid w:val="00CE09A2"/>
    <w:rsid w:val="00CE2C27"/>
    <w:rsid w:val="00D04BAB"/>
    <w:rsid w:val="00D46070"/>
    <w:rsid w:val="00D47447"/>
    <w:rsid w:val="00DB0F3E"/>
    <w:rsid w:val="00E03F50"/>
    <w:rsid w:val="00E84DB7"/>
    <w:rsid w:val="00EB173D"/>
    <w:rsid w:val="00F61244"/>
    <w:rsid w:val="00F635DA"/>
    <w:rsid w:val="00F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D1F533-C43C-4130-A268-1775306B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76AE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76AE7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076AE7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6">
    <w:name w:val="page number"/>
    <w:basedOn w:val="a0"/>
    <w:rsid w:val="00076AE7"/>
  </w:style>
  <w:style w:type="paragraph" w:styleId="a7">
    <w:name w:val="header"/>
    <w:basedOn w:val="a"/>
    <w:link w:val="a8"/>
    <w:uiPriority w:val="99"/>
    <w:rsid w:val="00076AE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6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76AE7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76A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6AE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E03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Юрий Михайлович</dc:creator>
  <cp:lastModifiedBy>Самохвалова Елена Владимировна</cp:lastModifiedBy>
  <cp:revision>2</cp:revision>
  <cp:lastPrinted>2024-05-13T05:48:00Z</cp:lastPrinted>
  <dcterms:created xsi:type="dcterms:W3CDTF">2024-05-13T09:14:00Z</dcterms:created>
  <dcterms:modified xsi:type="dcterms:W3CDTF">2024-05-13T09:14:00Z</dcterms:modified>
</cp:coreProperties>
</file>