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46EB22A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233E7" w:rsidRDefault="00B233E7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233E7" w:rsidRPr="0031066C" w:rsidRDefault="00B233E7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233E7" w:rsidRPr="0099544D" w:rsidRDefault="00B233E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233E7" w:rsidRDefault="00B233E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539CFEFC" w:rsidR="00B233E7" w:rsidRPr="00A43577" w:rsidRDefault="00732972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0FCF9C0E" w:rsidR="00B233E7" w:rsidRPr="00A43577" w:rsidRDefault="00732972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233E7" w:rsidRDefault="00B233E7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233E7" w:rsidRPr="0031066C" w:rsidRDefault="00B233E7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233E7" w:rsidRPr="0099544D" w:rsidRDefault="00B233E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233E7" w:rsidRDefault="00B233E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539CFEFC" w:rsidR="00B233E7" w:rsidRPr="00A43577" w:rsidRDefault="00732972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03.05.2024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0FCF9C0E" w:rsidR="00B233E7" w:rsidRPr="00A43577" w:rsidRDefault="00732972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7E34CB71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A0BBD" w:rsidRPr="00BC516D">
        <w:rPr>
          <w:b/>
        </w:rPr>
        <w:t>«</w:t>
      </w:r>
      <w:r w:rsidRPr="00BC516D">
        <w:rPr>
          <w:b/>
        </w:rPr>
        <w:t>Культура города Перми</w:t>
      </w:r>
      <w:r w:rsidR="00DA0BBD" w:rsidRPr="00BC516D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16EAB5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A0BBD" w:rsidRPr="00BC516D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A0BBD" w:rsidRPr="00BC516D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A0BBD" w:rsidRPr="00BC516D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10318E19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A0BBD" w:rsidRPr="00BC516D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A0BBD" w:rsidRPr="00BC516D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EA28C9" w:rsidRPr="00BC516D">
        <w:rPr>
          <w:sz w:val="28"/>
          <w:szCs w:val="28"/>
        </w:rPr>
        <w:t>).</w:t>
      </w:r>
    </w:p>
    <w:p w14:paraId="4A2767FC" w14:textId="29613925" w:rsidR="008C1352" w:rsidRDefault="00A03B2C" w:rsidP="008C1352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 w:rsidR="008C1352">
        <w:rPr>
          <w:sz w:val="28"/>
        </w:rPr>
        <w:t>Настоящее постановление вступает в силу со дня официального об</w:t>
      </w:r>
      <w:r w:rsidR="00CF3DB6">
        <w:rPr>
          <w:sz w:val="28"/>
        </w:rPr>
        <w:t>нар</w:t>
      </w:r>
      <w:r w:rsidR="008C1352">
        <w:rPr>
          <w:sz w:val="28"/>
        </w:rPr>
        <w:t>о</w:t>
      </w:r>
      <w:r w:rsidR="00CF3DB6">
        <w:rPr>
          <w:sz w:val="28"/>
        </w:rPr>
        <w:t>до</w:t>
      </w:r>
      <w:r w:rsidR="008C1352">
        <w:rPr>
          <w:sz w:val="28"/>
        </w:rPr>
        <w:t xml:space="preserve">вания </w:t>
      </w:r>
      <w:r w:rsidR="00CF3DB6" w:rsidRPr="00CF3DB6">
        <w:rPr>
          <w:sz w:val="28"/>
          <w:szCs w:val="28"/>
        </w:rPr>
        <w:t>посредством официального опубликования</w:t>
      </w:r>
      <w:r w:rsidR="00CF3DB6">
        <w:t xml:space="preserve"> </w:t>
      </w:r>
      <w:r w:rsidR="008C1352"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AF751C" w14:textId="40300FFE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</w:t>
      </w:r>
      <w:r w:rsidR="00CF3DB6" w:rsidRPr="00CF3DB6">
        <w:rPr>
          <w:sz w:val="28"/>
          <w:szCs w:val="28"/>
        </w:rPr>
        <w:t>обнародование</w:t>
      </w:r>
      <w:r w:rsidR="00CF3DB6">
        <w:t xml:space="preserve"> </w:t>
      </w:r>
      <w:r w:rsidRPr="00BC516D">
        <w:rPr>
          <w:sz w:val="28"/>
        </w:rPr>
        <w:t xml:space="preserve">настоящего постановления в печатном средстве массовой информации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A0BBD" w:rsidRPr="00BC516D">
        <w:rPr>
          <w:sz w:val="28"/>
        </w:rPr>
        <w:t>»</w:t>
      </w:r>
      <w:r w:rsidRPr="00BC516D">
        <w:rPr>
          <w:sz w:val="28"/>
        </w:rPr>
        <w:t>.</w:t>
      </w:r>
    </w:p>
    <w:p w14:paraId="7F2CB3F8" w14:textId="2FCB6AB7" w:rsidR="00A03B2C" w:rsidRPr="00F12717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lastRenderedPageBreak/>
        <w:t>4.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аналитическому управлению администрации города Перми обеспечить обнародование настоящего </w:t>
      </w:r>
      <w:r w:rsidR="00744A91"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="00CF3DB6" w:rsidRPr="00CF3DB6"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="00CF3DB6" w:rsidRPr="00E868C5">
          <w:rPr>
            <w:rStyle w:val="afd"/>
            <w:color w:val="auto"/>
            <w:sz w:val="28"/>
            <w:szCs w:val="28"/>
            <w:u w:val="none"/>
          </w:rPr>
          <w:t>www.gorodperm.ru»</w:t>
        </w:r>
      </w:hyperlink>
      <w:r w:rsidRPr="00F12717">
        <w:rPr>
          <w:sz w:val="28"/>
        </w:rPr>
        <w:t>.</w:t>
      </w:r>
    </w:p>
    <w:p w14:paraId="656F7629" w14:textId="783F21E4" w:rsidR="00F77D05" w:rsidRPr="00BC516D" w:rsidRDefault="00A03B2C" w:rsidP="001D5BF9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</w:t>
      </w:r>
      <w:r w:rsidR="00E159DF" w:rsidRPr="00BC516D">
        <w:rPr>
          <w:sz w:val="28"/>
        </w:rPr>
        <w:t xml:space="preserve">Контроль за исполнением настоящего постановления возложить </w:t>
      </w:r>
      <w:r w:rsidR="00E159DF" w:rsidRPr="00BC516D">
        <w:rPr>
          <w:sz w:val="28"/>
        </w:rPr>
        <w:br/>
        <w:t>на заместителя главы администрации города Перми Мальцеву Е.Д.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24705553" w:rsidR="00756260" w:rsidRPr="00BC516D" w:rsidRDefault="00E868C5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56260" w:rsidRPr="00BC516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города Перми                                                                            О.Н. Андрианова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55299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29C865CA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732972">
        <w:rPr>
          <w:sz w:val="28"/>
          <w:szCs w:val="28"/>
        </w:rPr>
        <w:t>03.05.2024 № 341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36156C69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DA0BBD" w:rsidRPr="00BC516D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06C70456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>В разделе «Паспорт муниципальной программы» строк</w:t>
      </w:r>
      <w:r w:rsidR="00917E12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88"/>
        <w:gridCol w:w="1843"/>
        <w:gridCol w:w="1986"/>
        <w:gridCol w:w="1843"/>
        <w:gridCol w:w="1843"/>
        <w:gridCol w:w="1729"/>
      </w:tblGrid>
      <w:tr w:rsidR="00F47EAE" w:rsidRPr="00BC516D" w14:paraId="3B23F93E" w14:textId="77777777" w:rsidTr="00B233E7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740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66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580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BE5F96" w:rsidRPr="00BC516D" w14:paraId="519752F2" w14:textId="77777777" w:rsidTr="00B233E7">
        <w:tc>
          <w:tcPr>
            <w:tcW w:w="160" w:type="pct"/>
            <w:vMerge/>
            <w:shd w:val="clear" w:color="auto" w:fill="auto"/>
          </w:tcPr>
          <w:p w14:paraId="6E1DA340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20CC564" w14:textId="42A38DB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BE5F96" w:rsidRPr="00BC516D" w:rsidRDefault="00BE5F96" w:rsidP="00BE5F96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086</w:t>
            </w:r>
            <w:r>
              <w:t xml:space="preserve"> </w:t>
            </w:r>
            <w:r w:rsidRPr="00BC516D">
              <w:t>757,22877</w:t>
            </w:r>
          </w:p>
        </w:tc>
        <w:tc>
          <w:tcPr>
            <w:tcW w:w="666" w:type="pct"/>
            <w:shd w:val="clear" w:color="auto" w:fill="auto"/>
          </w:tcPr>
          <w:p w14:paraId="1397FCEE" w14:textId="50862271" w:rsidR="00BE5F96" w:rsidRPr="00BC516D" w:rsidRDefault="00BE5F96" w:rsidP="00BE5F96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</w:tcPr>
          <w:p w14:paraId="48CEE61D" w14:textId="47907E61" w:rsidR="00BE5F96" w:rsidRPr="00BC516D" w:rsidRDefault="00BE5F96" w:rsidP="00BE5F96">
            <w:pPr>
              <w:pStyle w:val="120"/>
            </w:pPr>
            <w:r w:rsidRPr="00B708E3">
              <w:rPr>
                <w:color w:val="000000"/>
              </w:rPr>
              <w:t>2</w:t>
            </w:r>
            <w:r w:rsidR="00985744" w:rsidRPr="00B708E3">
              <w:rPr>
                <w:color w:val="000000"/>
              </w:rPr>
              <w:t> </w:t>
            </w:r>
            <w:r w:rsidRPr="00B708E3">
              <w:rPr>
                <w:color w:val="000000"/>
              </w:rPr>
              <w:t>015</w:t>
            </w:r>
            <w:r w:rsidR="00985744" w:rsidRPr="00B708E3">
              <w:rPr>
                <w:color w:val="000000"/>
              </w:rPr>
              <w:t xml:space="preserve"> </w:t>
            </w:r>
            <w:r w:rsidR="00B708E3" w:rsidRPr="00B708E3">
              <w:rPr>
                <w:color w:val="000000"/>
              </w:rPr>
              <w:t>603</w:t>
            </w:r>
            <w:r w:rsidRPr="00B708E3">
              <w:rPr>
                <w:color w:val="000000"/>
              </w:rPr>
              <w:t>,4</w:t>
            </w:r>
            <w:r w:rsidR="00B708E3" w:rsidRPr="00B708E3">
              <w:rPr>
                <w:color w:val="000000"/>
              </w:rPr>
              <w:t>5</w:t>
            </w:r>
            <w:r w:rsidRPr="00B708E3">
              <w:rPr>
                <w:color w:val="000000"/>
              </w:rPr>
              <w:t>47</w:t>
            </w:r>
            <w:r w:rsidR="00B708E3" w:rsidRPr="00B708E3">
              <w:rPr>
                <w:color w:val="000000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14:paraId="445ED474" w14:textId="364116DD" w:rsidR="00BE5F96" w:rsidRPr="00BC516D" w:rsidRDefault="00BE5F96" w:rsidP="00BE5F96">
            <w:pPr>
              <w:pStyle w:val="120"/>
            </w:pPr>
            <w:r>
              <w:t>1 810 920,100</w:t>
            </w:r>
          </w:p>
        </w:tc>
        <w:tc>
          <w:tcPr>
            <w:tcW w:w="580" w:type="pct"/>
            <w:shd w:val="clear" w:color="auto" w:fill="auto"/>
          </w:tcPr>
          <w:p w14:paraId="050951E4" w14:textId="5D9C7EEB" w:rsidR="00BE5F96" w:rsidRPr="00BC516D" w:rsidRDefault="00BE5F96" w:rsidP="00BE5F96">
            <w:pPr>
              <w:pStyle w:val="120"/>
            </w:pPr>
            <w:r>
              <w:t>1 818 900,100</w:t>
            </w:r>
          </w:p>
        </w:tc>
      </w:tr>
      <w:tr w:rsidR="00BE5F96" w:rsidRPr="00BC516D" w14:paraId="3ADC7FDC" w14:textId="77777777" w:rsidTr="00B233E7">
        <w:tc>
          <w:tcPr>
            <w:tcW w:w="160" w:type="pct"/>
            <w:vMerge/>
            <w:shd w:val="clear" w:color="auto" w:fill="auto"/>
          </w:tcPr>
          <w:p w14:paraId="3555F3D1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D7773F7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BE5F96" w:rsidRPr="00BC516D" w:rsidRDefault="00BE5F96" w:rsidP="00BE5F96">
            <w:pPr>
              <w:pStyle w:val="120"/>
            </w:pPr>
            <w:r w:rsidRPr="00BC516D">
              <w:t>1</w:t>
            </w:r>
            <w:r>
              <w:t> </w:t>
            </w:r>
            <w:r w:rsidRPr="00BC516D">
              <w:t>744</w:t>
            </w:r>
            <w:r>
              <w:t xml:space="preserve"> </w:t>
            </w:r>
            <w:r w:rsidRPr="00BC516D">
              <w:t>807,068</w:t>
            </w:r>
          </w:p>
        </w:tc>
        <w:tc>
          <w:tcPr>
            <w:tcW w:w="666" w:type="pct"/>
            <w:shd w:val="clear" w:color="auto" w:fill="auto"/>
          </w:tcPr>
          <w:p w14:paraId="20FAFB04" w14:textId="6A9F8296" w:rsidR="00BE5F96" w:rsidRPr="00BC516D" w:rsidRDefault="00BE5F96" w:rsidP="00BE5F96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</w:tcPr>
          <w:p w14:paraId="577C9CAC" w14:textId="08555BD3" w:rsidR="00BE5F96" w:rsidRPr="00BC516D" w:rsidRDefault="00BE5F96" w:rsidP="00BE5F96">
            <w:pPr>
              <w:pStyle w:val="120"/>
            </w:pPr>
            <w:r w:rsidRPr="00B708E3">
              <w:rPr>
                <w:color w:val="000000"/>
              </w:rPr>
              <w:t>1</w:t>
            </w:r>
            <w:r w:rsidR="00985744" w:rsidRPr="00B708E3">
              <w:rPr>
                <w:color w:val="000000"/>
              </w:rPr>
              <w:t> </w:t>
            </w:r>
            <w:r w:rsidRPr="00B708E3">
              <w:rPr>
                <w:color w:val="000000"/>
              </w:rPr>
              <w:t>883</w:t>
            </w:r>
            <w:r w:rsidR="00985744" w:rsidRPr="00B708E3">
              <w:rPr>
                <w:color w:val="000000"/>
              </w:rPr>
              <w:t xml:space="preserve"> </w:t>
            </w:r>
            <w:r w:rsidRPr="00B708E3">
              <w:rPr>
                <w:color w:val="000000"/>
              </w:rPr>
              <w:t>06</w:t>
            </w:r>
            <w:r w:rsidR="00B708E3" w:rsidRPr="00B708E3">
              <w:rPr>
                <w:color w:val="000000"/>
              </w:rPr>
              <w:t>4</w:t>
            </w:r>
            <w:r w:rsidRPr="00B708E3">
              <w:rPr>
                <w:color w:val="000000"/>
              </w:rPr>
              <w:t>,1</w:t>
            </w:r>
            <w:r w:rsidR="00B708E3" w:rsidRPr="00B708E3">
              <w:rPr>
                <w:color w:val="000000"/>
              </w:rPr>
              <w:t>81</w:t>
            </w:r>
          </w:p>
        </w:tc>
        <w:tc>
          <w:tcPr>
            <w:tcW w:w="618" w:type="pct"/>
            <w:shd w:val="clear" w:color="auto" w:fill="auto"/>
          </w:tcPr>
          <w:p w14:paraId="6293529E" w14:textId="6A97A23C" w:rsidR="00BE5F96" w:rsidRPr="00BC516D" w:rsidRDefault="00BE5F96" w:rsidP="00BE5F96">
            <w:pPr>
              <w:pStyle w:val="120"/>
            </w:pPr>
            <w:r>
              <w:t>1 794 262,900</w:t>
            </w:r>
          </w:p>
        </w:tc>
        <w:tc>
          <w:tcPr>
            <w:tcW w:w="580" w:type="pct"/>
            <w:shd w:val="clear" w:color="auto" w:fill="auto"/>
          </w:tcPr>
          <w:p w14:paraId="48D552F6" w14:textId="28F6044A" w:rsidR="00BE5F96" w:rsidRPr="00BC516D" w:rsidRDefault="00BE5F96" w:rsidP="00BE5F96">
            <w:pPr>
              <w:pStyle w:val="120"/>
            </w:pPr>
            <w:r>
              <w:t>1 795 742,900</w:t>
            </w:r>
          </w:p>
        </w:tc>
      </w:tr>
      <w:tr w:rsidR="00BE5F96" w:rsidRPr="00BC516D" w14:paraId="2F7248C6" w14:textId="77777777" w:rsidTr="00B233E7">
        <w:tc>
          <w:tcPr>
            <w:tcW w:w="160" w:type="pct"/>
            <w:vMerge/>
            <w:shd w:val="clear" w:color="auto" w:fill="auto"/>
          </w:tcPr>
          <w:p w14:paraId="4361C86A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95275BC" w14:textId="37D3F79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6D20264" w14:textId="15AAD611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1B26862" w14:textId="22AA2FF9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A7ED9B2" w14:textId="7A3BF55D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3EDE646B" w14:textId="77777777" w:rsidTr="00B233E7">
        <w:tc>
          <w:tcPr>
            <w:tcW w:w="160" w:type="pct"/>
            <w:vMerge/>
            <w:shd w:val="clear" w:color="auto" w:fill="auto"/>
          </w:tcPr>
          <w:p w14:paraId="3821E241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6F1AE75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BE5F96" w:rsidRPr="00BC516D" w:rsidRDefault="00BE5F96" w:rsidP="00BE5F96">
            <w:pPr>
              <w:pStyle w:val="120"/>
            </w:pPr>
            <w:r w:rsidRPr="00BC516D">
              <w:t>75</w:t>
            </w:r>
            <w:r>
              <w:t xml:space="preserve"> </w:t>
            </w:r>
            <w:r w:rsidRPr="00BC516D">
              <w:t>428,47138</w:t>
            </w:r>
          </w:p>
        </w:tc>
        <w:tc>
          <w:tcPr>
            <w:tcW w:w="666" w:type="pct"/>
            <w:shd w:val="clear" w:color="auto" w:fill="auto"/>
          </w:tcPr>
          <w:p w14:paraId="2826F954" w14:textId="30DF8EE4" w:rsidR="00BE5F96" w:rsidRPr="00BC516D" w:rsidRDefault="00BE5F96" w:rsidP="00BE5F96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18" w:type="pct"/>
            <w:shd w:val="clear" w:color="auto" w:fill="auto"/>
          </w:tcPr>
          <w:p w14:paraId="7A37CAC1" w14:textId="39B1E216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55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907,69369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BE5F96" w:rsidRPr="00BC516D" w:rsidRDefault="00BE5F96" w:rsidP="00BE5F96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0C053567" w14:textId="010F6447" w:rsidR="00BE5F96" w:rsidRPr="00BC516D" w:rsidRDefault="00BE5F96" w:rsidP="00BE5F96">
            <w:pPr>
              <w:pStyle w:val="120"/>
            </w:pPr>
            <w:r>
              <w:t>23 157,200</w:t>
            </w:r>
          </w:p>
        </w:tc>
      </w:tr>
      <w:tr w:rsidR="00BE5F96" w:rsidRPr="00BC516D" w14:paraId="42F0B86F" w14:textId="77777777" w:rsidTr="00B233E7">
        <w:tc>
          <w:tcPr>
            <w:tcW w:w="160" w:type="pct"/>
            <w:vMerge/>
            <w:shd w:val="clear" w:color="auto" w:fill="auto"/>
          </w:tcPr>
          <w:p w14:paraId="74BF38F4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F8F1E8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BE5F96" w:rsidRPr="00BC516D" w:rsidRDefault="00BE5F96" w:rsidP="00BE5F96">
            <w:pPr>
              <w:pStyle w:val="120"/>
            </w:pPr>
            <w:r w:rsidRPr="00BC516D">
              <w:t>262</w:t>
            </w:r>
            <w:r>
              <w:t xml:space="preserve"> </w:t>
            </w:r>
            <w:r w:rsidRPr="00BC516D">
              <w:t>540,03339</w:t>
            </w:r>
          </w:p>
        </w:tc>
        <w:tc>
          <w:tcPr>
            <w:tcW w:w="666" w:type="pct"/>
            <w:shd w:val="clear" w:color="auto" w:fill="auto"/>
          </w:tcPr>
          <w:p w14:paraId="039AE33E" w14:textId="52D5C0FD" w:rsidR="00BE5F96" w:rsidRPr="00BC516D" w:rsidRDefault="00BE5F96" w:rsidP="00BE5F96">
            <w:pPr>
              <w:pStyle w:val="120"/>
            </w:pPr>
            <w:r w:rsidRPr="00176E08">
              <w:t>35 464,01020</w:t>
            </w:r>
          </w:p>
        </w:tc>
        <w:tc>
          <w:tcPr>
            <w:tcW w:w="618" w:type="pct"/>
            <w:shd w:val="clear" w:color="auto" w:fill="auto"/>
          </w:tcPr>
          <w:p w14:paraId="680C7080" w14:textId="783B4453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76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2C7C9870" w14:textId="5B313BDB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9404E4" w:rsidRPr="00BC516D" w14:paraId="44B8AD51" w14:textId="77777777" w:rsidTr="00B233E7">
        <w:tc>
          <w:tcPr>
            <w:tcW w:w="160" w:type="pct"/>
            <w:vMerge/>
            <w:shd w:val="clear" w:color="auto" w:fill="auto"/>
          </w:tcPr>
          <w:p w14:paraId="27E0598F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4D8979E" w14:textId="6AAB9D65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9404E4" w:rsidRPr="00BC516D" w:rsidRDefault="009404E4" w:rsidP="009404E4">
            <w:pPr>
              <w:pStyle w:val="120"/>
            </w:pPr>
            <w:r w:rsidRPr="00BC516D">
              <w:t>244</w:t>
            </w:r>
            <w:r>
              <w:t xml:space="preserve"> </w:t>
            </w:r>
            <w:r w:rsidRPr="00BC516D">
              <w:t>325,09594</w:t>
            </w:r>
          </w:p>
        </w:tc>
        <w:tc>
          <w:tcPr>
            <w:tcW w:w="666" w:type="pct"/>
            <w:shd w:val="clear" w:color="auto" w:fill="auto"/>
          </w:tcPr>
          <w:p w14:paraId="23643F06" w14:textId="1CFAFB9E" w:rsidR="009404E4" w:rsidRPr="00BC516D" w:rsidRDefault="009404E4" w:rsidP="009404E4">
            <w:pPr>
              <w:pStyle w:val="120"/>
            </w:pPr>
            <w:r w:rsidRPr="00176E08">
              <w:t>342 545,49065</w:t>
            </w:r>
          </w:p>
        </w:tc>
        <w:tc>
          <w:tcPr>
            <w:tcW w:w="618" w:type="pct"/>
            <w:shd w:val="clear" w:color="auto" w:fill="auto"/>
          </w:tcPr>
          <w:p w14:paraId="57D27D8E" w14:textId="72E14292" w:rsidR="009404E4" w:rsidRPr="00BC516D" w:rsidRDefault="009404E4" w:rsidP="009404E4">
            <w:pPr>
              <w:pStyle w:val="120"/>
            </w:pPr>
            <w:r w:rsidRPr="00C924C7">
              <w:t>191</w:t>
            </w:r>
            <w:r w:rsidR="00F026DE">
              <w:t xml:space="preserve"> </w:t>
            </w:r>
            <w:r w:rsidRPr="00C924C7">
              <w:t>479,205</w:t>
            </w:r>
          </w:p>
        </w:tc>
        <w:tc>
          <w:tcPr>
            <w:tcW w:w="618" w:type="pct"/>
            <w:shd w:val="clear" w:color="auto" w:fill="auto"/>
          </w:tcPr>
          <w:p w14:paraId="41278927" w14:textId="7AD726B6" w:rsidR="009404E4" w:rsidRPr="00BC516D" w:rsidRDefault="009404E4" w:rsidP="009404E4">
            <w:pPr>
              <w:pStyle w:val="120"/>
            </w:pPr>
            <w:r>
              <w:t>191 037,700</w:t>
            </w:r>
          </w:p>
        </w:tc>
        <w:tc>
          <w:tcPr>
            <w:tcW w:w="580" w:type="pct"/>
            <w:shd w:val="clear" w:color="auto" w:fill="auto"/>
          </w:tcPr>
          <w:p w14:paraId="24C56B78" w14:textId="46869FA8" w:rsidR="009404E4" w:rsidRPr="00BC516D" w:rsidRDefault="009404E4" w:rsidP="009404E4">
            <w:pPr>
              <w:pStyle w:val="120"/>
            </w:pPr>
            <w:r>
              <w:t>199 644,200</w:t>
            </w:r>
          </w:p>
        </w:tc>
      </w:tr>
      <w:tr w:rsidR="009404E4" w:rsidRPr="00BC516D" w14:paraId="305C2541" w14:textId="77777777" w:rsidTr="00B233E7">
        <w:tc>
          <w:tcPr>
            <w:tcW w:w="160" w:type="pct"/>
            <w:vMerge/>
            <w:shd w:val="clear" w:color="auto" w:fill="auto"/>
          </w:tcPr>
          <w:p w14:paraId="7BDDC447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5BFDF6B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9404E4" w:rsidRPr="00BC516D" w:rsidRDefault="009404E4" w:rsidP="009404E4">
            <w:pPr>
              <w:pStyle w:val="120"/>
            </w:pPr>
            <w:r w:rsidRPr="00BC516D">
              <w:t>207</w:t>
            </w:r>
            <w:r>
              <w:t xml:space="preserve"> </w:t>
            </w:r>
            <w:r w:rsidRPr="00BC516D">
              <w:t>839,91301</w:t>
            </w:r>
          </w:p>
        </w:tc>
        <w:tc>
          <w:tcPr>
            <w:tcW w:w="666" w:type="pct"/>
            <w:shd w:val="clear" w:color="auto" w:fill="auto"/>
          </w:tcPr>
          <w:p w14:paraId="436E1A01" w14:textId="2EB2D9AB" w:rsidR="009404E4" w:rsidRPr="00BC516D" w:rsidRDefault="009404E4" w:rsidP="009404E4">
            <w:pPr>
              <w:pStyle w:val="120"/>
            </w:pPr>
            <w:r w:rsidRPr="00176E08">
              <w:t>281 162,20065</w:t>
            </w:r>
          </w:p>
        </w:tc>
        <w:tc>
          <w:tcPr>
            <w:tcW w:w="618" w:type="pct"/>
            <w:shd w:val="clear" w:color="auto" w:fill="auto"/>
          </w:tcPr>
          <w:p w14:paraId="71E8836F" w14:textId="46C3C97C" w:rsidR="009404E4" w:rsidRPr="00BC516D" w:rsidRDefault="009404E4" w:rsidP="009404E4">
            <w:pPr>
              <w:pStyle w:val="120"/>
            </w:pPr>
            <w:r w:rsidRPr="00C924C7">
              <w:t>174</w:t>
            </w:r>
            <w:r w:rsidR="00F026DE">
              <w:t xml:space="preserve"> </w:t>
            </w:r>
            <w:r w:rsidRPr="00C924C7">
              <w:t>563,405</w:t>
            </w:r>
          </w:p>
        </w:tc>
        <w:tc>
          <w:tcPr>
            <w:tcW w:w="618" w:type="pct"/>
            <w:shd w:val="clear" w:color="auto" w:fill="auto"/>
          </w:tcPr>
          <w:p w14:paraId="000728D2" w14:textId="05D29628" w:rsidR="009404E4" w:rsidRPr="00BC516D" w:rsidRDefault="009404E4" w:rsidP="009404E4">
            <w:pPr>
              <w:pStyle w:val="120"/>
            </w:pPr>
            <w:r>
              <w:t>174 380,500</w:t>
            </w:r>
          </w:p>
        </w:tc>
        <w:tc>
          <w:tcPr>
            <w:tcW w:w="580" w:type="pct"/>
            <w:shd w:val="clear" w:color="auto" w:fill="auto"/>
          </w:tcPr>
          <w:p w14:paraId="2DB5BE8E" w14:textId="35A7BBC9" w:rsidR="009404E4" w:rsidRPr="00BC516D" w:rsidRDefault="009404E4" w:rsidP="009404E4">
            <w:pPr>
              <w:pStyle w:val="120"/>
            </w:pPr>
            <w:r>
              <w:t>176 487,000</w:t>
            </w:r>
          </w:p>
        </w:tc>
      </w:tr>
      <w:tr w:rsidR="009404E4" w:rsidRPr="00BC516D" w14:paraId="1BC76FD8" w14:textId="77777777" w:rsidTr="00B233E7">
        <w:tc>
          <w:tcPr>
            <w:tcW w:w="160" w:type="pct"/>
            <w:vMerge/>
            <w:shd w:val="clear" w:color="auto" w:fill="auto"/>
          </w:tcPr>
          <w:p w14:paraId="5A0E03A8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AF2416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9404E4" w:rsidRPr="00BC516D" w:rsidRDefault="009404E4" w:rsidP="009404E4">
            <w:pPr>
              <w:pStyle w:val="120"/>
            </w:pPr>
            <w:r w:rsidRPr="00BC516D">
              <w:t>28</w:t>
            </w:r>
            <w:r>
              <w:t xml:space="preserve"> </w:t>
            </w:r>
            <w:r w:rsidRPr="00BC516D">
              <w:t>722,54060</w:t>
            </w:r>
          </w:p>
        </w:tc>
        <w:tc>
          <w:tcPr>
            <w:tcW w:w="666" w:type="pct"/>
            <w:shd w:val="clear" w:color="auto" w:fill="auto"/>
          </w:tcPr>
          <w:p w14:paraId="2395F8E4" w14:textId="49BD454C" w:rsidR="009404E4" w:rsidRPr="00BC516D" w:rsidRDefault="009404E4" w:rsidP="009404E4">
            <w:pPr>
              <w:pStyle w:val="120"/>
            </w:pPr>
            <w:r w:rsidRPr="00176E08">
              <w:t>45 773,48830</w:t>
            </w:r>
          </w:p>
        </w:tc>
        <w:tc>
          <w:tcPr>
            <w:tcW w:w="618" w:type="pct"/>
            <w:shd w:val="clear" w:color="auto" w:fill="auto"/>
          </w:tcPr>
          <w:p w14:paraId="4B7A09C9" w14:textId="601569FE" w:rsidR="009404E4" w:rsidRPr="00BC516D" w:rsidRDefault="009404E4" w:rsidP="009404E4">
            <w:pPr>
              <w:pStyle w:val="120"/>
            </w:pPr>
            <w:r w:rsidRPr="00C924C7">
              <w:t>16</w:t>
            </w:r>
            <w:r w:rsidR="00F026DE">
              <w:t xml:space="preserve"> </w:t>
            </w:r>
            <w:r w:rsidRPr="00C924C7">
              <w:t>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9404E4" w:rsidRPr="00BC516D" w:rsidRDefault="009404E4" w:rsidP="009404E4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6D2411B0" w14:textId="7EDBE575" w:rsidR="009404E4" w:rsidRPr="00BC516D" w:rsidRDefault="009404E4" w:rsidP="009404E4">
            <w:pPr>
              <w:pStyle w:val="120"/>
            </w:pPr>
            <w:r>
              <w:t>23 157,200</w:t>
            </w:r>
          </w:p>
        </w:tc>
      </w:tr>
      <w:tr w:rsidR="009404E4" w:rsidRPr="00BC516D" w14:paraId="7D41ED1C" w14:textId="77777777" w:rsidTr="00B233E7">
        <w:tc>
          <w:tcPr>
            <w:tcW w:w="160" w:type="pct"/>
            <w:vMerge/>
            <w:shd w:val="clear" w:color="auto" w:fill="auto"/>
          </w:tcPr>
          <w:p w14:paraId="4D1A825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D0636E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9404E4" w:rsidRPr="00BC516D" w:rsidRDefault="009404E4" w:rsidP="009404E4">
            <w:pPr>
              <w:pStyle w:val="120"/>
            </w:pPr>
            <w:r w:rsidRPr="00BC516D">
              <w:t>7</w:t>
            </w:r>
            <w:r>
              <w:t xml:space="preserve"> </w:t>
            </w:r>
            <w:r w:rsidRPr="00BC516D">
              <w:t>762,64233</w:t>
            </w:r>
          </w:p>
        </w:tc>
        <w:tc>
          <w:tcPr>
            <w:tcW w:w="666" w:type="pct"/>
            <w:shd w:val="clear" w:color="auto" w:fill="auto"/>
          </w:tcPr>
          <w:p w14:paraId="0EDF13D1" w14:textId="29B15600" w:rsidR="009404E4" w:rsidRPr="00BC516D" w:rsidRDefault="009404E4" w:rsidP="009404E4">
            <w:pPr>
              <w:pStyle w:val="120"/>
            </w:pPr>
            <w:r w:rsidRPr="00176E08">
              <w:t>15 609,80170</w:t>
            </w:r>
          </w:p>
        </w:tc>
        <w:tc>
          <w:tcPr>
            <w:tcW w:w="618" w:type="pct"/>
            <w:shd w:val="clear" w:color="auto" w:fill="auto"/>
          </w:tcPr>
          <w:p w14:paraId="1F07DEEB" w14:textId="49B8FA19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6EBC06C" w14:textId="187DBB9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9404E4" w:rsidRPr="00BC516D" w14:paraId="2F9A167D" w14:textId="77777777" w:rsidTr="00B233E7">
        <w:tc>
          <w:tcPr>
            <w:tcW w:w="160" w:type="pct"/>
            <w:vMerge/>
            <w:shd w:val="clear" w:color="auto" w:fill="auto"/>
          </w:tcPr>
          <w:p w14:paraId="6532515E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6686946" w14:textId="54C22034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9404E4" w:rsidRPr="00BC516D" w:rsidRDefault="009404E4" w:rsidP="009404E4">
            <w:pPr>
              <w:pStyle w:val="120"/>
            </w:pPr>
            <w:r w:rsidRPr="00BC516D">
              <w:t>913</w:t>
            </w:r>
            <w:r>
              <w:t xml:space="preserve"> </w:t>
            </w:r>
            <w:r w:rsidRPr="00BC516D">
              <w:t>508,708</w:t>
            </w:r>
          </w:p>
        </w:tc>
        <w:tc>
          <w:tcPr>
            <w:tcW w:w="666" w:type="pct"/>
            <w:shd w:val="clear" w:color="auto" w:fill="auto"/>
          </w:tcPr>
          <w:p w14:paraId="314B2E97" w14:textId="28BFF0AD" w:rsidR="009404E4" w:rsidRPr="00BC516D" w:rsidRDefault="009404E4" w:rsidP="009404E4">
            <w:pPr>
              <w:pStyle w:val="120"/>
            </w:pPr>
            <w:r w:rsidRPr="00176E08">
              <w:t>943 296,97654</w:t>
            </w:r>
          </w:p>
        </w:tc>
        <w:tc>
          <w:tcPr>
            <w:tcW w:w="618" w:type="pct"/>
            <w:shd w:val="clear" w:color="auto" w:fill="auto"/>
          </w:tcPr>
          <w:p w14:paraId="2C4715DF" w14:textId="30902E35" w:rsidR="009404E4" w:rsidRPr="00BC516D" w:rsidRDefault="009404E4" w:rsidP="009404E4">
            <w:pPr>
              <w:pStyle w:val="120"/>
            </w:pPr>
            <w:r w:rsidRPr="00C924C7">
              <w:t>855</w:t>
            </w:r>
            <w:r w:rsidR="00F026DE">
              <w:t xml:space="preserve"> </w:t>
            </w:r>
            <w:r w:rsidRPr="00C924C7">
              <w:t>138,000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9404E4" w:rsidRPr="00BC516D" w:rsidRDefault="009404E4" w:rsidP="009404E4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41031DC6" w14:textId="54FEB8BB" w:rsidR="009404E4" w:rsidRPr="00BC516D" w:rsidRDefault="009404E4" w:rsidP="009404E4">
            <w:pPr>
              <w:pStyle w:val="120"/>
            </w:pPr>
            <w:r>
              <w:t>850 131,500</w:t>
            </w:r>
          </w:p>
        </w:tc>
      </w:tr>
      <w:tr w:rsidR="009404E4" w:rsidRPr="00BC516D" w14:paraId="2541BB7F" w14:textId="77777777" w:rsidTr="00B233E7">
        <w:tc>
          <w:tcPr>
            <w:tcW w:w="160" w:type="pct"/>
            <w:vMerge/>
            <w:shd w:val="clear" w:color="auto" w:fill="auto"/>
          </w:tcPr>
          <w:p w14:paraId="455D7FE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2F01314A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9404E4" w:rsidRPr="00BC516D" w:rsidRDefault="009404E4" w:rsidP="009404E4">
            <w:pPr>
              <w:pStyle w:val="120"/>
            </w:pPr>
            <w:r w:rsidRPr="00BC516D">
              <w:t>905</w:t>
            </w:r>
            <w:r>
              <w:t xml:space="preserve"> </w:t>
            </w:r>
            <w:r w:rsidRPr="00BC516D">
              <w:t>209,014</w:t>
            </w:r>
          </w:p>
        </w:tc>
        <w:tc>
          <w:tcPr>
            <w:tcW w:w="666" w:type="pct"/>
            <w:shd w:val="clear" w:color="auto" w:fill="auto"/>
          </w:tcPr>
          <w:p w14:paraId="56E24789" w14:textId="7BC6D824" w:rsidR="009404E4" w:rsidRPr="00BC516D" w:rsidRDefault="009404E4" w:rsidP="009404E4">
            <w:pPr>
              <w:pStyle w:val="120"/>
            </w:pPr>
            <w:r w:rsidRPr="00176E08">
              <w:t>924 758,53854</w:t>
            </w:r>
          </w:p>
        </w:tc>
        <w:tc>
          <w:tcPr>
            <w:tcW w:w="618" w:type="pct"/>
            <w:shd w:val="clear" w:color="auto" w:fill="auto"/>
          </w:tcPr>
          <w:p w14:paraId="41DF38BF" w14:textId="2649878A" w:rsidR="009404E4" w:rsidRPr="00BC516D" w:rsidRDefault="009404E4" w:rsidP="009404E4">
            <w:pPr>
              <w:pStyle w:val="120"/>
            </w:pPr>
            <w:r w:rsidRPr="00C924C7">
              <w:t>850</w:t>
            </w:r>
            <w:r w:rsidR="00F026DE">
              <w:t xml:space="preserve"> </w:t>
            </w:r>
            <w:r w:rsidRPr="00C924C7">
              <w:t>138,000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9404E4" w:rsidRPr="00BC516D" w:rsidRDefault="009404E4" w:rsidP="009404E4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6EF0C1A5" w14:textId="6D544E43" w:rsidR="009404E4" w:rsidRPr="00BC516D" w:rsidRDefault="009404E4" w:rsidP="009404E4">
            <w:pPr>
              <w:pStyle w:val="120"/>
            </w:pPr>
            <w:r>
              <w:t>850 131,500</w:t>
            </w:r>
          </w:p>
        </w:tc>
      </w:tr>
      <w:tr w:rsidR="009404E4" w:rsidRPr="00BC516D" w14:paraId="0C0089DD" w14:textId="77777777" w:rsidTr="00B233E7">
        <w:tc>
          <w:tcPr>
            <w:tcW w:w="160" w:type="pct"/>
            <w:vMerge/>
            <w:shd w:val="clear" w:color="auto" w:fill="auto"/>
          </w:tcPr>
          <w:p w14:paraId="5B125A1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162427" w14:textId="76B1726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9404E4" w:rsidRPr="00BC516D" w:rsidRDefault="009404E4" w:rsidP="009404E4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074,9235</w:t>
            </w:r>
          </w:p>
        </w:tc>
        <w:tc>
          <w:tcPr>
            <w:tcW w:w="666" w:type="pct"/>
            <w:shd w:val="clear" w:color="auto" w:fill="auto"/>
          </w:tcPr>
          <w:p w14:paraId="38735E4D" w14:textId="50CEDFBB" w:rsidR="009404E4" w:rsidRPr="00BC516D" w:rsidRDefault="009404E4" w:rsidP="009404E4">
            <w:pPr>
              <w:pStyle w:val="120"/>
            </w:pPr>
            <w:r w:rsidRPr="00176E08">
              <w:t>4 634,6095</w:t>
            </w:r>
          </w:p>
        </w:tc>
        <w:tc>
          <w:tcPr>
            <w:tcW w:w="618" w:type="pct"/>
            <w:shd w:val="clear" w:color="auto" w:fill="auto"/>
          </w:tcPr>
          <w:p w14:paraId="3CF5949A" w14:textId="6DE17C44" w:rsidR="009404E4" w:rsidRPr="00BC516D" w:rsidRDefault="009404E4" w:rsidP="009404E4">
            <w:pPr>
              <w:pStyle w:val="120"/>
            </w:pPr>
            <w:r w:rsidRPr="00C924C7">
              <w:t>1</w:t>
            </w:r>
            <w:r w:rsidR="00F026DE">
              <w:t xml:space="preserve"> </w:t>
            </w:r>
            <w:r w:rsidRPr="00C924C7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327E171" w14:textId="73B15916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9404E4" w:rsidRPr="00BC516D" w14:paraId="1ED6EC2D" w14:textId="77777777" w:rsidTr="00B233E7">
        <w:tc>
          <w:tcPr>
            <w:tcW w:w="160" w:type="pct"/>
            <w:vMerge/>
            <w:shd w:val="clear" w:color="auto" w:fill="auto"/>
          </w:tcPr>
          <w:p w14:paraId="0BB5A6A6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2C6ED18" w14:textId="107ED846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9404E4" w:rsidRPr="00BC516D" w:rsidRDefault="009404E4" w:rsidP="009404E4">
            <w:pPr>
              <w:pStyle w:val="120"/>
            </w:pPr>
            <w:r w:rsidRPr="00BC516D">
              <w:t>6</w:t>
            </w:r>
            <w:r>
              <w:t xml:space="preserve"> </w:t>
            </w:r>
            <w:r w:rsidRPr="00BC516D">
              <w:t>224,7705</w:t>
            </w:r>
          </w:p>
        </w:tc>
        <w:tc>
          <w:tcPr>
            <w:tcW w:w="666" w:type="pct"/>
            <w:shd w:val="clear" w:color="auto" w:fill="auto"/>
          </w:tcPr>
          <w:p w14:paraId="106CF066" w14:textId="1772C003" w:rsidR="009404E4" w:rsidRPr="00BC516D" w:rsidRDefault="009404E4" w:rsidP="009404E4">
            <w:pPr>
              <w:pStyle w:val="120"/>
            </w:pPr>
            <w:r w:rsidRPr="00176E08">
              <w:t>13 903,8285</w:t>
            </w:r>
          </w:p>
        </w:tc>
        <w:tc>
          <w:tcPr>
            <w:tcW w:w="618" w:type="pct"/>
            <w:shd w:val="clear" w:color="auto" w:fill="auto"/>
          </w:tcPr>
          <w:p w14:paraId="3E4F3320" w14:textId="7E693350" w:rsidR="009404E4" w:rsidRPr="00BC516D" w:rsidRDefault="009404E4" w:rsidP="009404E4">
            <w:pPr>
              <w:pStyle w:val="120"/>
            </w:pPr>
            <w:r w:rsidRPr="00C924C7">
              <w:t>3</w:t>
            </w:r>
            <w:r w:rsidR="00F026DE">
              <w:t xml:space="preserve"> </w:t>
            </w:r>
            <w:r w:rsidRPr="00C924C7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7F8B5208" w14:textId="12FA617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B708E3" w:rsidRPr="00BC516D" w14:paraId="2FB04083" w14:textId="77777777" w:rsidTr="00B233E7">
        <w:tc>
          <w:tcPr>
            <w:tcW w:w="160" w:type="pct"/>
            <w:vMerge/>
            <w:shd w:val="clear" w:color="auto" w:fill="auto"/>
          </w:tcPr>
          <w:p w14:paraId="65C2C7FB" w14:textId="77777777" w:rsidR="00B708E3" w:rsidRPr="00BC516D" w:rsidRDefault="00B708E3" w:rsidP="00B708E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7C7EE802" w14:textId="365A560A" w:rsidR="00B708E3" w:rsidRPr="00BC516D" w:rsidRDefault="00B708E3" w:rsidP="00B708E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B708E3" w:rsidRPr="00BC516D" w:rsidRDefault="00B708E3" w:rsidP="00B708E3">
            <w:pPr>
              <w:pStyle w:val="120"/>
            </w:pPr>
            <w:r w:rsidRPr="00BC516D">
              <w:t>402</w:t>
            </w:r>
            <w:r>
              <w:t xml:space="preserve"> </w:t>
            </w:r>
            <w:r w:rsidRPr="00BC516D">
              <w:t>528,62054</w:t>
            </w:r>
          </w:p>
        </w:tc>
        <w:tc>
          <w:tcPr>
            <w:tcW w:w="666" w:type="pct"/>
            <w:shd w:val="clear" w:color="auto" w:fill="auto"/>
          </w:tcPr>
          <w:p w14:paraId="70870839" w14:textId="433AFC4A" w:rsidR="00B708E3" w:rsidRPr="00BC516D" w:rsidRDefault="00B708E3" w:rsidP="00B708E3">
            <w:pPr>
              <w:pStyle w:val="120"/>
            </w:pPr>
            <w:r w:rsidRPr="00176E08">
              <w:t>208 512,200</w:t>
            </w:r>
          </w:p>
        </w:tc>
        <w:tc>
          <w:tcPr>
            <w:tcW w:w="618" w:type="pct"/>
            <w:shd w:val="clear" w:color="auto" w:fill="auto"/>
          </w:tcPr>
          <w:p w14:paraId="07536C65" w14:textId="3F5D4813" w:rsidR="00B708E3" w:rsidRPr="006D5BC6" w:rsidRDefault="00B708E3" w:rsidP="00B708E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235 242,08662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B708E3" w:rsidRPr="00BC516D" w:rsidRDefault="00B708E3" w:rsidP="00B708E3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0118CE55" w14:textId="4B01C842" w:rsidR="00B708E3" w:rsidRPr="00BC516D" w:rsidRDefault="00B708E3" w:rsidP="00B708E3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708E3" w:rsidRPr="00BC516D" w14:paraId="4430273C" w14:textId="77777777" w:rsidTr="00B233E7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B708E3" w:rsidRPr="00BC516D" w:rsidRDefault="00B708E3" w:rsidP="00B708E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69DC15B" w14:textId="77777777" w:rsidR="00B708E3" w:rsidRPr="00BC516D" w:rsidRDefault="00B708E3" w:rsidP="00B708E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B708E3" w:rsidRPr="00BC516D" w:rsidRDefault="00B708E3" w:rsidP="00B708E3">
            <w:pPr>
              <w:pStyle w:val="120"/>
            </w:pPr>
            <w:r w:rsidRPr="00BC516D">
              <w:t>117</w:t>
            </w:r>
            <w:r>
              <w:t xml:space="preserve"> </w:t>
            </w:r>
            <w:r w:rsidRPr="00BC516D">
              <w:t>634,94099</w:t>
            </w:r>
          </w:p>
        </w:tc>
        <w:tc>
          <w:tcPr>
            <w:tcW w:w="666" w:type="pct"/>
            <w:shd w:val="clear" w:color="auto" w:fill="auto"/>
          </w:tcPr>
          <w:p w14:paraId="16A33B6E" w14:textId="57895164" w:rsidR="00B708E3" w:rsidRPr="00BC516D" w:rsidRDefault="00B708E3" w:rsidP="00B708E3">
            <w:pPr>
              <w:pStyle w:val="120"/>
            </w:pPr>
            <w:r w:rsidRPr="00176E08">
              <w:t>201 386,800</w:t>
            </w:r>
          </w:p>
        </w:tc>
        <w:tc>
          <w:tcPr>
            <w:tcW w:w="618" w:type="pct"/>
            <w:shd w:val="clear" w:color="auto" w:fill="auto"/>
          </w:tcPr>
          <w:p w14:paraId="0F2B9FB7" w14:textId="78A2DE69" w:rsidR="00B708E3" w:rsidRPr="006D5BC6" w:rsidRDefault="00B708E3" w:rsidP="00B708E3">
            <w:pPr>
              <w:pStyle w:val="100"/>
              <w:spacing w:line="256" w:lineRule="auto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  <w:lang w:eastAsia="en-US"/>
              </w:rPr>
              <w:t>205 7</w:t>
            </w:r>
            <w:r w:rsidRPr="00B233E7">
              <w:rPr>
                <w:sz w:val="24"/>
                <w:szCs w:val="24"/>
                <w:lang w:val="en-US" w:eastAsia="en-US"/>
              </w:rPr>
              <w:t>42</w:t>
            </w:r>
            <w:r w:rsidRPr="00B233E7">
              <w:rPr>
                <w:sz w:val="24"/>
                <w:szCs w:val="24"/>
                <w:lang w:eastAsia="en-US"/>
              </w:rPr>
              <w:t>,08662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B708E3" w:rsidRPr="00BC516D" w:rsidRDefault="00B708E3" w:rsidP="00B708E3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2B49AAF4" w14:textId="1E6C5C27" w:rsidR="00B708E3" w:rsidRPr="00BC516D" w:rsidRDefault="00B708E3" w:rsidP="00B708E3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1FC8B1A2" w14:textId="77777777" w:rsidTr="00B233E7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C738B84" w14:textId="573B7599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31B4D46" w14:textId="209FF9A6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9701FB8" w14:textId="57AF2E85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4857AE6" w14:textId="2539CC06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283AB015" w14:textId="77777777" w:rsidTr="00B233E7">
        <w:tc>
          <w:tcPr>
            <w:tcW w:w="160" w:type="pct"/>
            <w:vMerge/>
            <w:shd w:val="clear" w:color="auto" w:fill="auto"/>
          </w:tcPr>
          <w:p w14:paraId="065E0569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002541A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BE5F96" w:rsidRPr="00BC516D" w:rsidRDefault="00BE5F96" w:rsidP="00BE5F96">
            <w:pPr>
              <w:pStyle w:val="120"/>
            </w:pPr>
            <w:r w:rsidRPr="00BC516D">
              <w:t>44</w:t>
            </w:r>
            <w:r>
              <w:t xml:space="preserve"> </w:t>
            </w:r>
            <w:r w:rsidRPr="00BC516D">
              <w:t>017,42706</w:t>
            </w:r>
          </w:p>
        </w:tc>
        <w:tc>
          <w:tcPr>
            <w:tcW w:w="666" w:type="pct"/>
            <w:shd w:val="clear" w:color="auto" w:fill="auto"/>
          </w:tcPr>
          <w:p w14:paraId="3273384A" w14:textId="0DAAB475" w:rsidR="00BE5F96" w:rsidRPr="00BC516D" w:rsidRDefault="00BE5F96" w:rsidP="00BE5F96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18" w:type="pct"/>
            <w:shd w:val="clear" w:color="auto" w:fill="auto"/>
          </w:tcPr>
          <w:p w14:paraId="09432B6E" w14:textId="57AB6EAB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21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900,000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9D47FE1" w14:textId="27BFB4E1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096D5C49" w14:textId="77777777" w:rsidTr="00B233E7">
        <w:tc>
          <w:tcPr>
            <w:tcW w:w="160" w:type="pct"/>
            <w:vMerge/>
            <w:shd w:val="clear" w:color="auto" w:fill="auto"/>
          </w:tcPr>
          <w:p w14:paraId="6E81EB3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928C7A4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BE5F96" w:rsidRPr="00BC516D" w:rsidRDefault="00BE5F96" w:rsidP="00BE5F96">
            <w:pPr>
              <w:pStyle w:val="120"/>
            </w:pPr>
            <w:r w:rsidRPr="00BC516D">
              <w:t>236</w:t>
            </w:r>
            <w:r>
              <w:t xml:space="preserve"> </w:t>
            </w:r>
            <w:r w:rsidRPr="00BC516D">
              <w:t>894,59649</w:t>
            </w:r>
          </w:p>
        </w:tc>
        <w:tc>
          <w:tcPr>
            <w:tcW w:w="666" w:type="pct"/>
            <w:shd w:val="clear" w:color="auto" w:fill="auto"/>
          </w:tcPr>
          <w:p w14:paraId="45B9AD42" w14:textId="00DB065A" w:rsidR="00BE5F96" w:rsidRPr="00BC516D" w:rsidRDefault="00BE5F96" w:rsidP="00BE5F96">
            <w:pPr>
              <w:pStyle w:val="120"/>
            </w:pPr>
            <w:r w:rsidRPr="00176E08">
              <w:t>5 950,380</w:t>
            </w:r>
          </w:p>
        </w:tc>
        <w:tc>
          <w:tcPr>
            <w:tcW w:w="618" w:type="pct"/>
            <w:shd w:val="clear" w:color="auto" w:fill="auto"/>
          </w:tcPr>
          <w:p w14:paraId="7F388D85" w14:textId="66C16C83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7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16EF9AE" w14:textId="716B8172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9404E4" w:rsidRPr="00BC516D" w14:paraId="7C24482A" w14:textId="77777777" w:rsidTr="00B233E7">
        <w:tc>
          <w:tcPr>
            <w:tcW w:w="160" w:type="pct"/>
            <w:vMerge/>
            <w:shd w:val="clear" w:color="auto" w:fill="auto"/>
          </w:tcPr>
          <w:p w14:paraId="437A085A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B9F4880" w14:textId="5C1AC9DF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9404E4" w:rsidRPr="00BC516D" w:rsidRDefault="009404E4" w:rsidP="009404E4">
            <w:pPr>
              <w:pStyle w:val="120"/>
            </w:pPr>
            <w:r w:rsidRPr="00BC516D">
              <w:t>515</w:t>
            </w:r>
            <w:r>
              <w:t xml:space="preserve"> </w:t>
            </w:r>
            <w:r w:rsidRPr="00BC516D">
              <w:t>907,30429</w:t>
            </w:r>
          </w:p>
        </w:tc>
        <w:tc>
          <w:tcPr>
            <w:tcW w:w="666" w:type="pct"/>
            <w:shd w:val="clear" w:color="auto" w:fill="auto"/>
          </w:tcPr>
          <w:p w14:paraId="56D3CEE6" w14:textId="01AD98E3" w:rsidR="009404E4" w:rsidRPr="00BC516D" w:rsidRDefault="009404E4" w:rsidP="009404E4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</w:tcPr>
          <w:p w14:paraId="16B5273F" w14:textId="1DE76AF8" w:rsidR="009404E4" w:rsidRPr="00BC516D" w:rsidRDefault="009404E4" w:rsidP="009404E4">
            <w:pPr>
              <w:pStyle w:val="120"/>
            </w:pPr>
            <w:r w:rsidRPr="00C924C7">
              <w:t>719</w:t>
            </w:r>
            <w:r w:rsidR="00F026DE">
              <w:t xml:space="preserve"> </w:t>
            </w:r>
            <w:r w:rsidRPr="00C924C7">
              <w:t>355,16312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9404E4" w:rsidRPr="00BC516D" w:rsidRDefault="009404E4" w:rsidP="009404E4">
            <w:pPr>
              <w:pStyle w:val="120"/>
            </w:pPr>
            <w: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68F43864" w14:textId="3E180548" w:rsidR="009404E4" w:rsidRPr="00BC516D" w:rsidRDefault="009404E4" w:rsidP="009404E4">
            <w:pPr>
              <w:pStyle w:val="120"/>
            </w:pPr>
            <w:r>
              <w:t>606 476,900</w:t>
            </w:r>
          </w:p>
        </w:tc>
      </w:tr>
      <w:tr w:rsidR="009404E4" w:rsidRPr="00BC516D" w14:paraId="4AB35178" w14:textId="77777777" w:rsidTr="00B233E7">
        <w:tc>
          <w:tcPr>
            <w:tcW w:w="160" w:type="pct"/>
            <w:vMerge/>
            <w:shd w:val="clear" w:color="auto" w:fill="auto"/>
          </w:tcPr>
          <w:p w14:paraId="16F16C6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6D913C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9404E4" w:rsidRPr="00BC516D" w:rsidRDefault="009404E4" w:rsidP="009404E4">
            <w:pPr>
              <w:pStyle w:val="120"/>
            </w:pPr>
            <w:r w:rsidRPr="00BC516D">
              <w:t>503</w:t>
            </w:r>
            <w:r>
              <w:t xml:space="preserve"> </w:t>
            </w:r>
            <w:r w:rsidRPr="00BC516D">
              <w:t>635,700</w:t>
            </w:r>
          </w:p>
        </w:tc>
        <w:tc>
          <w:tcPr>
            <w:tcW w:w="666" w:type="pct"/>
            <w:shd w:val="clear" w:color="auto" w:fill="auto"/>
          </w:tcPr>
          <w:p w14:paraId="559BA3BC" w14:textId="1195D77F" w:rsidR="009404E4" w:rsidRPr="00BC516D" w:rsidRDefault="009404E4" w:rsidP="009404E4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</w:tcPr>
          <w:p w14:paraId="4EE5478D" w14:textId="51FF6B55" w:rsidR="009404E4" w:rsidRPr="00BC516D" w:rsidRDefault="009404E4" w:rsidP="009404E4">
            <w:pPr>
              <w:pStyle w:val="120"/>
            </w:pPr>
            <w:r w:rsidRPr="00C924C7">
              <w:t>638</w:t>
            </w:r>
            <w:r w:rsidR="00F026DE">
              <w:t xml:space="preserve"> </w:t>
            </w:r>
            <w:r w:rsidRPr="00C924C7">
              <w:t>231,68938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9404E4" w:rsidRPr="00BC516D" w:rsidRDefault="009404E4" w:rsidP="009404E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324CE328" w14:textId="3A8F6F14" w:rsidR="009404E4" w:rsidRPr="00BC516D" w:rsidRDefault="009404E4" w:rsidP="009404E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9404E4" w:rsidRPr="00BC516D" w14:paraId="668C8199" w14:textId="77777777" w:rsidTr="00B233E7">
        <w:tc>
          <w:tcPr>
            <w:tcW w:w="160" w:type="pct"/>
            <w:vMerge/>
            <w:shd w:val="clear" w:color="auto" w:fill="auto"/>
          </w:tcPr>
          <w:p w14:paraId="3849303E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CC8F0A" w14:textId="52292308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9404E4" w:rsidRPr="00BC516D" w:rsidRDefault="009404E4" w:rsidP="009404E4">
            <w:pPr>
              <w:pStyle w:val="120"/>
            </w:pPr>
            <w:r w:rsidRPr="00BC516D">
              <w:t>613,58022</w:t>
            </w:r>
          </w:p>
        </w:tc>
        <w:tc>
          <w:tcPr>
            <w:tcW w:w="666" w:type="pct"/>
            <w:shd w:val="clear" w:color="auto" w:fill="auto"/>
          </w:tcPr>
          <w:p w14:paraId="26D954BC" w14:textId="64506F94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7A946AE3" w14:textId="4EC58168" w:rsidR="009404E4" w:rsidRPr="00BC516D" w:rsidRDefault="009404E4" w:rsidP="009404E4">
            <w:pPr>
              <w:pStyle w:val="120"/>
            </w:pPr>
            <w:r w:rsidRPr="00C924C7">
              <w:t>15</w:t>
            </w:r>
            <w:r w:rsidR="00F026DE">
              <w:t xml:space="preserve"> </w:t>
            </w:r>
            <w:r w:rsidRPr="00C924C7">
              <w:t>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CDB5D05" w14:textId="1A944E64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401FB4A0" w14:textId="77777777" w:rsidTr="00B233E7">
        <w:tc>
          <w:tcPr>
            <w:tcW w:w="160" w:type="pct"/>
            <w:vMerge/>
            <w:shd w:val="clear" w:color="auto" w:fill="auto"/>
          </w:tcPr>
          <w:p w14:paraId="3754C34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9D4DFA0" w14:textId="6DA35E92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9404E4" w:rsidRPr="00BC516D" w:rsidRDefault="009404E4" w:rsidP="009404E4">
            <w:pPr>
              <w:pStyle w:val="120"/>
            </w:pPr>
            <w:r w:rsidRPr="00BC516D">
              <w:t>11</w:t>
            </w:r>
            <w:r>
              <w:t xml:space="preserve"> </w:t>
            </w:r>
            <w:r w:rsidRPr="00BC516D">
              <w:t>658,02407</w:t>
            </w:r>
          </w:p>
        </w:tc>
        <w:tc>
          <w:tcPr>
            <w:tcW w:w="666" w:type="pct"/>
            <w:shd w:val="clear" w:color="auto" w:fill="auto"/>
          </w:tcPr>
          <w:p w14:paraId="6F1DE53F" w14:textId="23BC130C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68F09AE5" w14:textId="0A025158" w:rsidR="009404E4" w:rsidRPr="00BC516D" w:rsidRDefault="009404E4" w:rsidP="009404E4">
            <w:pPr>
              <w:pStyle w:val="120"/>
            </w:pPr>
            <w:r w:rsidRPr="00C924C7">
              <w:t>65</w:t>
            </w:r>
            <w:r w:rsidR="00F026DE">
              <w:t xml:space="preserve"> </w:t>
            </w:r>
            <w:r w:rsidRPr="00C924C7"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6A32F64C" w14:textId="45C52287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742D4BCB" w14:textId="77777777" w:rsidTr="00B233E7">
        <w:tc>
          <w:tcPr>
            <w:tcW w:w="160" w:type="pct"/>
            <w:vMerge/>
            <w:shd w:val="clear" w:color="auto" w:fill="auto"/>
          </w:tcPr>
          <w:p w14:paraId="5C493D90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0CB9668" w14:textId="0ABF5EFC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306790D6" w14:textId="2DDFDBB0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B94D934" w14:textId="15F7594A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D43269D" w14:textId="2BA51687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  <w:tr w:rsidR="009404E4" w:rsidRPr="00BC516D" w14:paraId="45F4CAE6" w14:textId="77777777" w:rsidTr="00B233E7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835648C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71987001" w14:textId="78FC1B58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00DBC45" w14:textId="4D2927D3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29FC57BE" w14:textId="46213F34" w:rsidR="009404E4" w:rsidRPr="00BC516D" w:rsidRDefault="009404E4" w:rsidP="009404E4">
            <w:pPr>
              <w:pStyle w:val="120"/>
            </w:pPr>
            <w:r w:rsidRPr="00BC516D">
              <w:t>14</w:t>
            </w:r>
            <w:r w:rsidR="006D64F2">
              <w:rPr>
                <w:lang w:val="en-US"/>
              </w:rP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0BEE219" w14:textId="775DFEB9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2D7C6FF5" w14:textId="15521311" w:rsidR="00C9417E" w:rsidRDefault="00C9417E" w:rsidP="00C9417E">
      <w:pPr>
        <w:pStyle w:val="14"/>
      </w:pPr>
      <w:r>
        <w:rPr>
          <w:bCs/>
        </w:rPr>
        <w:t>2</w:t>
      </w:r>
      <w:r w:rsidR="007A5064" w:rsidRPr="00734401">
        <w:rPr>
          <w:bCs/>
        </w:rPr>
        <w:t xml:space="preserve">. </w:t>
      </w:r>
      <w:r>
        <w:t>В разделе «Система программных мероприятий подпрограммы 1.1 «Городские культурно-зрелищные мероприятия» муниципальной программы «Культура города Перми»:</w:t>
      </w:r>
    </w:p>
    <w:p w14:paraId="70242F25" w14:textId="35BB23C1" w:rsidR="00C9417E" w:rsidRDefault="00C9417E" w:rsidP="00C9417E">
      <w:pPr>
        <w:pStyle w:val="14"/>
      </w:pPr>
      <w:r>
        <w:t>2.1. в графе 13 строки 1.1.1.1.2.1 цифры «</w:t>
      </w:r>
      <w:r w:rsidR="00967AF3" w:rsidRPr="00967AF3">
        <w:t>67</w:t>
      </w:r>
      <w:r w:rsidR="00B233E7">
        <w:t xml:space="preserve"> </w:t>
      </w:r>
      <w:r w:rsidR="00967AF3" w:rsidRPr="00967AF3">
        <w:t>579,100</w:t>
      </w:r>
      <w:r>
        <w:t>» заменить цифрами «</w:t>
      </w:r>
      <w:r w:rsidR="00967AF3" w:rsidRPr="00967AF3">
        <w:t>67</w:t>
      </w:r>
      <w:r w:rsidR="00B233E7">
        <w:t xml:space="preserve"> </w:t>
      </w:r>
      <w:r w:rsidR="00967AF3" w:rsidRPr="00967AF3">
        <w:t>428,928</w:t>
      </w:r>
      <w:r>
        <w:t>»;</w:t>
      </w:r>
    </w:p>
    <w:p w14:paraId="5993AF75" w14:textId="2175B8EB" w:rsidR="00967AF3" w:rsidRPr="00967AF3" w:rsidRDefault="00967AF3" w:rsidP="00C9417E">
      <w:pPr>
        <w:pStyle w:val="14"/>
      </w:pPr>
      <w:r>
        <w:t>2.2. в графе 13 строки 1.1.1.1.2.14 цифры «</w:t>
      </w:r>
      <w:r w:rsidRPr="00967AF3">
        <w:t>1</w:t>
      </w:r>
      <w:r w:rsidR="00B233E7">
        <w:t xml:space="preserve"> </w:t>
      </w:r>
      <w:r w:rsidRPr="00967AF3">
        <w:t>344,700</w:t>
      </w:r>
      <w:r>
        <w:t>» заменить цифрами «</w:t>
      </w:r>
      <w:r w:rsidRPr="00967AF3">
        <w:t>1</w:t>
      </w:r>
      <w:r w:rsidR="00B233E7">
        <w:t xml:space="preserve"> </w:t>
      </w:r>
      <w:r w:rsidRPr="00967AF3">
        <w:t>341,477</w:t>
      </w:r>
      <w:r>
        <w:t>»;</w:t>
      </w:r>
    </w:p>
    <w:p w14:paraId="37318611" w14:textId="3C43E16B" w:rsidR="00C9417E" w:rsidRDefault="00C9417E" w:rsidP="00C9417E">
      <w:pPr>
        <w:pStyle w:val="14"/>
        <w:rPr>
          <w:szCs w:val="28"/>
        </w:rPr>
      </w:pPr>
      <w:r>
        <w:rPr>
          <w:szCs w:val="28"/>
        </w:rPr>
        <w:t>2.</w:t>
      </w:r>
      <w:r w:rsidR="00E65B65">
        <w:rPr>
          <w:szCs w:val="28"/>
        </w:rPr>
        <w:t>3</w:t>
      </w:r>
      <w:r>
        <w:rPr>
          <w:szCs w:val="28"/>
        </w:rPr>
        <w:t>. в графе 13 строки 1.1.1.1.2.23 цифры «</w:t>
      </w:r>
      <w:r w:rsidR="00967AF3">
        <w:rPr>
          <w:szCs w:val="28"/>
        </w:rPr>
        <w:t>77 958,200</w:t>
      </w:r>
      <w:r>
        <w:rPr>
          <w:szCs w:val="28"/>
        </w:rPr>
        <w:t>» заменить цифрами «</w:t>
      </w:r>
      <w:r w:rsidR="00967AF3" w:rsidRPr="00967AF3">
        <w:rPr>
          <w:szCs w:val="28"/>
        </w:rPr>
        <w:t>77</w:t>
      </w:r>
      <w:r w:rsidR="00B233E7">
        <w:rPr>
          <w:szCs w:val="28"/>
        </w:rPr>
        <w:t xml:space="preserve"> </w:t>
      </w:r>
      <w:r w:rsidR="00967AF3" w:rsidRPr="00967AF3">
        <w:rPr>
          <w:szCs w:val="28"/>
        </w:rPr>
        <w:t>804,805</w:t>
      </w:r>
      <w:r>
        <w:rPr>
          <w:szCs w:val="28"/>
        </w:rPr>
        <w:t>»;</w:t>
      </w:r>
    </w:p>
    <w:p w14:paraId="06EE5C1C" w14:textId="132B9BBE" w:rsidR="009A02AC" w:rsidRDefault="00C9417E" w:rsidP="009A02AC">
      <w:pPr>
        <w:pStyle w:val="14"/>
        <w:rPr>
          <w:szCs w:val="28"/>
        </w:rPr>
      </w:pPr>
      <w:r>
        <w:rPr>
          <w:szCs w:val="28"/>
        </w:rPr>
        <w:t>2.</w:t>
      </w:r>
      <w:r w:rsidR="00E65B65">
        <w:rPr>
          <w:szCs w:val="28"/>
        </w:rPr>
        <w:t>4</w:t>
      </w:r>
      <w:r>
        <w:rPr>
          <w:szCs w:val="28"/>
        </w:rPr>
        <w:t xml:space="preserve">. в графе 13 строки </w:t>
      </w:r>
      <w:r>
        <w:t xml:space="preserve">«Итого по мероприятию 1.1.1.1.2, в том числе по источникам финансирования» </w:t>
      </w:r>
      <w:r w:rsidR="009A02AC">
        <w:rPr>
          <w:szCs w:val="28"/>
        </w:rPr>
        <w:t xml:space="preserve">цифры </w:t>
      </w:r>
      <w:r w:rsidR="009A02AC">
        <w:rPr>
          <w:szCs w:val="28"/>
        </w:rPr>
        <w:br/>
        <w:t>«77 958,200» заменить цифрами «</w:t>
      </w:r>
      <w:r w:rsidR="009A02AC" w:rsidRPr="00967AF3">
        <w:rPr>
          <w:szCs w:val="28"/>
        </w:rPr>
        <w:t>77</w:t>
      </w:r>
      <w:r w:rsidR="00B233E7">
        <w:rPr>
          <w:szCs w:val="28"/>
        </w:rPr>
        <w:t xml:space="preserve"> </w:t>
      </w:r>
      <w:r w:rsidR="009A02AC" w:rsidRPr="00967AF3">
        <w:rPr>
          <w:szCs w:val="28"/>
        </w:rPr>
        <w:t>804,805</w:t>
      </w:r>
      <w:r w:rsidR="009A02AC">
        <w:rPr>
          <w:szCs w:val="28"/>
        </w:rPr>
        <w:t>»;</w:t>
      </w:r>
    </w:p>
    <w:p w14:paraId="19D02129" w14:textId="2E54A783" w:rsidR="00C9417E" w:rsidRDefault="00C9417E" w:rsidP="00C9417E">
      <w:pPr>
        <w:pStyle w:val="14"/>
      </w:pPr>
      <w:r>
        <w:rPr>
          <w:szCs w:val="28"/>
        </w:rPr>
        <w:t>2.</w:t>
      </w:r>
      <w:r w:rsidR="00E65B65">
        <w:rPr>
          <w:szCs w:val="28"/>
        </w:rPr>
        <w:t>5</w:t>
      </w:r>
      <w:r>
        <w:rPr>
          <w:szCs w:val="28"/>
        </w:rPr>
        <w:t>. строки «</w:t>
      </w:r>
      <w:r>
        <w:rPr>
          <w:lang w:eastAsia="en-US"/>
        </w:rPr>
        <w:t>Итого по основному мероприятию 1.1.1.1, в том числе по источникам финансирования», «</w:t>
      </w:r>
      <w:r>
        <w:t xml:space="preserve">Итого </w:t>
      </w:r>
      <w:r>
        <w:br/>
        <w:t>по задаче 1.1.1, в том числе по источникам финансирования» изложить в следующей редакции:</w:t>
      </w:r>
    </w:p>
    <w:tbl>
      <w:tblPr>
        <w:tblW w:w="148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2552"/>
        <w:gridCol w:w="2126"/>
        <w:gridCol w:w="1843"/>
        <w:gridCol w:w="1417"/>
        <w:gridCol w:w="1418"/>
        <w:gridCol w:w="1418"/>
      </w:tblGrid>
      <w:tr w:rsidR="00C9417E" w:rsidRPr="00B233E7" w14:paraId="42802D64" w14:textId="77777777" w:rsidTr="00B233E7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435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C94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961C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30A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341 855,49065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7B91" w14:textId="3B95C1BA" w:rsidR="00C9417E" w:rsidRPr="00B233E7" w:rsidRDefault="009A02A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191 479,205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47B6" w14:textId="77777777" w:rsidR="00C9417E" w:rsidRPr="00B233E7" w:rsidRDefault="00C9417E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191 037,700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E963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199 644,200</w:t>
            </w:r>
          </w:p>
        </w:tc>
      </w:tr>
      <w:tr w:rsidR="00C9417E" w:rsidRPr="00B233E7" w14:paraId="5B8FEE92" w14:textId="77777777" w:rsidTr="00B233E7"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3888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A622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08F8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E8CA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280 472,20065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DEE" w14:textId="308E14DF" w:rsidR="00C9417E" w:rsidRPr="00B233E7" w:rsidRDefault="009A02A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174 563,405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76A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174 380,500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32F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176 487,000</w:t>
            </w:r>
          </w:p>
        </w:tc>
      </w:tr>
      <w:tr w:rsidR="00C9417E" w:rsidRPr="00B233E7" w14:paraId="61C70652" w14:textId="77777777" w:rsidTr="00B233E7"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17A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860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9A8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799F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45 773,4883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858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88E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166 57,200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F74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23 157,200</w:t>
            </w:r>
          </w:p>
        </w:tc>
      </w:tr>
      <w:tr w:rsidR="00C9417E" w:rsidRPr="00B233E7" w14:paraId="3127E078" w14:textId="77777777" w:rsidTr="00B233E7"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682F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83B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025F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8C6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15 609,8017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435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DE6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F76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  <w:tr w:rsidR="008C3286" w:rsidRPr="00B233E7" w14:paraId="215172FA" w14:textId="77777777" w:rsidTr="00B233E7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AD3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BB0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C28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8D5E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341 855,49065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29E3" w14:textId="3F61DCF1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191 479,205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208" w14:textId="77777777" w:rsidR="008C3286" w:rsidRPr="00B233E7" w:rsidRDefault="008C3286" w:rsidP="008C3286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191 037,700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B35" w14:textId="77777777" w:rsidR="008C3286" w:rsidRPr="00B233E7" w:rsidRDefault="008C3286" w:rsidP="008C3286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199 644,200</w:t>
            </w:r>
          </w:p>
        </w:tc>
      </w:tr>
      <w:tr w:rsidR="008C3286" w:rsidRPr="00B233E7" w14:paraId="712B86B9" w14:textId="77777777" w:rsidTr="00B233E7"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8AD" w14:textId="77777777" w:rsidR="008C3286" w:rsidRPr="00B233E7" w:rsidRDefault="008C3286" w:rsidP="008C3286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61B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ACF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B83D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280 472,20065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91D" w14:textId="68751DA0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174 563,405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5EC" w14:textId="77777777" w:rsidR="008C3286" w:rsidRPr="00B233E7" w:rsidRDefault="008C3286" w:rsidP="008C328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174 380,500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DAE" w14:textId="77777777" w:rsidR="008C3286" w:rsidRPr="00B233E7" w:rsidRDefault="008C3286" w:rsidP="008C328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176 487,000</w:t>
            </w:r>
          </w:p>
        </w:tc>
      </w:tr>
      <w:tr w:rsidR="00C9417E" w:rsidRPr="00B233E7" w14:paraId="02BE2B71" w14:textId="77777777" w:rsidTr="00B233E7"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683C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78A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FDC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ED1" w14:textId="77777777" w:rsidR="00C9417E" w:rsidRPr="00B233E7" w:rsidRDefault="00C9417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45 773,4883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BA2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B35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1592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231 57,200</w:t>
            </w:r>
          </w:p>
        </w:tc>
      </w:tr>
      <w:tr w:rsidR="00C9417E" w:rsidRPr="00B233E7" w14:paraId="0E590052" w14:textId="77777777" w:rsidTr="00B233E7"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3C05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7A37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E3C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702E" w14:textId="77777777" w:rsidR="00C9417E" w:rsidRPr="00B233E7" w:rsidRDefault="00C9417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15 609,8017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37E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0924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EAD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076E0BCE" w14:textId="77777777" w:rsidR="00C9417E" w:rsidRDefault="00C9417E" w:rsidP="00C9417E">
      <w:pPr>
        <w:pStyle w:val="14"/>
      </w:pPr>
    </w:p>
    <w:p w14:paraId="23C7924A" w14:textId="3E8CB70D" w:rsidR="00C9417E" w:rsidRDefault="00C9417E" w:rsidP="00C9417E">
      <w:pPr>
        <w:pStyle w:val="14"/>
      </w:pPr>
      <w:r>
        <w:rPr>
          <w:szCs w:val="28"/>
        </w:rPr>
        <w:t>2.</w:t>
      </w:r>
      <w:r w:rsidR="00E65B65">
        <w:rPr>
          <w:szCs w:val="28"/>
        </w:rPr>
        <w:t>6</w:t>
      </w:r>
      <w:r>
        <w:rPr>
          <w:szCs w:val="28"/>
        </w:rPr>
        <w:t>. строку «</w:t>
      </w:r>
      <w:r>
        <w:t>Всего по подпрограмме 1.1, в том числе по источникам финансирования» изложить в следующей редакции:</w:t>
      </w:r>
    </w:p>
    <w:p w14:paraId="3A43DA0E" w14:textId="77777777" w:rsidR="00C9417E" w:rsidRDefault="00C9417E" w:rsidP="00C9417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2547"/>
        <w:gridCol w:w="1861"/>
        <w:gridCol w:w="1701"/>
        <w:gridCol w:w="1416"/>
        <w:gridCol w:w="1419"/>
        <w:gridCol w:w="1523"/>
      </w:tblGrid>
      <w:tr w:rsidR="008C3286" w:rsidRPr="00B233E7" w14:paraId="01712AEC" w14:textId="77777777" w:rsidTr="00B233E7"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1544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bookmarkStart w:id="1" w:name="P928"/>
            <w:bookmarkEnd w:id="1"/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 xml:space="preserve">Всего по подпрограмме 1.1, в том числе </w:t>
            </w: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по источникам финансирования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4CD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0CF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1DA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 xml:space="preserve">342 545,49065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FB11" w14:textId="0B41816F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191 479,205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90F8" w14:textId="77777777" w:rsidR="008C3286" w:rsidRPr="00B233E7" w:rsidRDefault="008C3286" w:rsidP="008C3286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191 037,700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31C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199 644,200</w:t>
            </w:r>
          </w:p>
        </w:tc>
      </w:tr>
      <w:tr w:rsidR="008C3286" w:rsidRPr="00B233E7" w14:paraId="010AF1A6" w14:textId="77777777" w:rsidTr="00B233E7"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9BA" w14:textId="77777777" w:rsidR="008C3286" w:rsidRPr="00B233E7" w:rsidRDefault="008C3286" w:rsidP="008C3286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50A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860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940" w14:textId="77777777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 xml:space="preserve">281 162,20065 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45F0" w14:textId="3F848682" w:rsidR="008C3286" w:rsidRPr="00B233E7" w:rsidRDefault="008C3286" w:rsidP="008C328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174 563,405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F249" w14:textId="77777777" w:rsidR="008C3286" w:rsidRPr="00B233E7" w:rsidRDefault="008C3286" w:rsidP="008C328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174 380,500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BC27" w14:textId="77777777" w:rsidR="008C3286" w:rsidRPr="00B233E7" w:rsidRDefault="008C3286" w:rsidP="008C328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176 487,000</w:t>
            </w:r>
          </w:p>
        </w:tc>
      </w:tr>
      <w:tr w:rsidR="00C9417E" w:rsidRPr="00B233E7" w14:paraId="21B9A0DE" w14:textId="77777777" w:rsidTr="00B233E7"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9BD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67C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BAF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E8A3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373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E906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881" w14:textId="77777777" w:rsidR="00C9417E" w:rsidRPr="00B233E7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23 157,200</w:t>
            </w:r>
          </w:p>
        </w:tc>
      </w:tr>
      <w:tr w:rsidR="00C9417E" w:rsidRPr="00B233E7" w14:paraId="5D9C41ED" w14:textId="77777777" w:rsidTr="00B233E7"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A5F" w14:textId="77777777" w:rsidR="00C9417E" w:rsidRPr="00B233E7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CEB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C2D4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898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0012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CDC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A88" w14:textId="77777777" w:rsidR="00C9417E" w:rsidRPr="00B233E7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233E7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4E99F7F0" w14:textId="77777777" w:rsidR="00C9417E" w:rsidRDefault="00C9417E" w:rsidP="00C9417E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176F5FB0" w14:textId="45C1390A" w:rsidR="00D80B7C" w:rsidRDefault="008F6F51" w:rsidP="00D80B7C">
      <w:pPr>
        <w:pStyle w:val="142"/>
      </w:pPr>
      <w:r>
        <w:t xml:space="preserve">3. </w:t>
      </w:r>
      <w:r w:rsidR="00103C4B" w:rsidRPr="00734401">
        <w:t>В разделе «Система программных мероприятий подпрограммы 1.3 «Обеспечение качественно нового уровня развития инфраструктуры</w:t>
      </w:r>
      <w:r w:rsidR="00103C4B">
        <w:t>» муниципальной программы «Культура города Перми»</w:t>
      </w:r>
      <w:r w:rsidR="00FE0E97">
        <w:t>:</w:t>
      </w:r>
      <w:r w:rsidR="00D80B7C" w:rsidRPr="00D80B7C">
        <w:t xml:space="preserve"> </w:t>
      </w:r>
    </w:p>
    <w:p w14:paraId="127A4358" w14:textId="0D94D9D7" w:rsidR="005C5868" w:rsidRDefault="005C5868" w:rsidP="00D80B7C">
      <w:pPr>
        <w:pStyle w:val="142"/>
      </w:pPr>
      <w:r>
        <w:t>3</w:t>
      </w:r>
      <w:r w:rsidR="00D80B7C">
        <w:t xml:space="preserve">.1. </w:t>
      </w:r>
      <w:r>
        <w:t>в строке</w:t>
      </w:r>
      <w:r w:rsidR="00FE0E97">
        <w:t xml:space="preserve"> </w:t>
      </w:r>
      <w:r w:rsidRPr="005C5868">
        <w:t>1.3.1.1.2.1</w:t>
      </w:r>
      <w:r>
        <w:t>:</w:t>
      </w:r>
    </w:p>
    <w:p w14:paraId="5E73F8EF" w14:textId="1B7819A6" w:rsidR="005C5868" w:rsidRDefault="005C5868" w:rsidP="00D80B7C">
      <w:pPr>
        <w:pStyle w:val="142"/>
      </w:pPr>
      <w:r>
        <w:t>3.1.1. в графе 6 цифру «4» заменить цифрой «6»;</w:t>
      </w:r>
    </w:p>
    <w:p w14:paraId="020B3894" w14:textId="35840B49" w:rsidR="005C5868" w:rsidRDefault="005C5868" w:rsidP="00D80B7C">
      <w:pPr>
        <w:pStyle w:val="142"/>
      </w:pPr>
      <w:r>
        <w:t>3.1.2. в графе 13 цифры «</w:t>
      </w:r>
      <w:r w:rsidRPr="005C5868">
        <w:t>2</w:t>
      </w:r>
      <w:r w:rsidR="00B233E7">
        <w:t xml:space="preserve"> </w:t>
      </w:r>
      <w:r w:rsidRPr="005C5868">
        <w:t>052,600</w:t>
      </w:r>
      <w:r>
        <w:t>» заменить цифрами «5</w:t>
      </w:r>
      <w:r w:rsidR="00B233E7">
        <w:t xml:space="preserve"> </w:t>
      </w:r>
      <w:r>
        <w:t>292,525»;</w:t>
      </w:r>
    </w:p>
    <w:p w14:paraId="104EFEDB" w14:textId="0D9F3C3B" w:rsidR="00FE0E97" w:rsidRDefault="005C5868" w:rsidP="00D80B7C">
      <w:pPr>
        <w:pStyle w:val="142"/>
      </w:pPr>
      <w:r>
        <w:t xml:space="preserve">3.2. строку «Итого по мероприятию 1.3.1.1.2, в том числе по источникам финансирования» </w:t>
      </w:r>
      <w:r w:rsidR="00FE0E97"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4414"/>
        <w:gridCol w:w="1511"/>
        <w:gridCol w:w="1271"/>
        <w:gridCol w:w="1271"/>
        <w:gridCol w:w="1271"/>
        <w:gridCol w:w="1265"/>
      </w:tblGrid>
      <w:tr w:rsidR="005C5868" w:rsidRPr="00B233E7" w14:paraId="1BAA9A52" w14:textId="77777777" w:rsidTr="00B233E7"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B5E8" w14:textId="77777777" w:rsidR="005C5868" w:rsidRPr="00B233E7" w:rsidRDefault="005C5868" w:rsidP="00236955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86B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0120" w14:textId="6058044F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25 669,17241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D8BB" w14:textId="3E58F97B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34 754,020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48F1" w14:textId="0423BD8A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</w:rPr>
              <w:t>5 552,025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F235" w14:textId="023B0DBF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2 317,000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EFC" w14:textId="28ABDF71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2 317,000</w:t>
            </w:r>
          </w:p>
        </w:tc>
      </w:tr>
      <w:tr w:rsidR="005C5868" w:rsidRPr="00B233E7" w14:paraId="1B52108F" w14:textId="77777777" w:rsidTr="00B233E7"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0E48" w14:textId="77777777" w:rsidR="005C5868" w:rsidRPr="00B233E7" w:rsidRDefault="005C5868" w:rsidP="005C5868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FD6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DBFF" w14:textId="2BAA4655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25 397,20041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BE0" w14:textId="7667ABE9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34 754,020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C21" w14:textId="110CF5E6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</w:rPr>
              <w:t>5 552,025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9F8" w14:textId="2E8B14DB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2 317,000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399D" w14:textId="64A7C046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2 317,000</w:t>
            </w:r>
          </w:p>
        </w:tc>
      </w:tr>
      <w:tr w:rsidR="005C5868" w:rsidRPr="00B233E7" w14:paraId="307CCF8F" w14:textId="77777777" w:rsidTr="00B233E7"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D3B" w14:textId="77777777" w:rsidR="005C5868" w:rsidRPr="00B233E7" w:rsidRDefault="005C5868" w:rsidP="005C5868">
            <w:pPr>
              <w:pStyle w:val="100"/>
              <w:rPr>
                <w:rFonts w:ascii="Calibri" w:eastAsiaTheme="minorEastAsia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B84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A95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271,972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F60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4A9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089E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6B57" w14:textId="77777777" w:rsidR="005C5868" w:rsidRPr="00B233E7" w:rsidRDefault="005C5868" w:rsidP="005C5868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0,000</w:t>
            </w:r>
          </w:p>
        </w:tc>
      </w:tr>
    </w:tbl>
    <w:p w14:paraId="6885F38C" w14:textId="77777777" w:rsidR="005C5868" w:rsidRDefault="005C5868" w:rsidP="00D80B7C">
      <w:pPr>
        <w:pStyle w:val="142"/>
      </w:pPr>
    </w:p>
    <w:p w14:paraId="5B5E90FE" w14:textId="2C6F9521" w:rsidR="00B00868" w:rsidRDefault="00FC6BE1" w:rsidP="00B00868">
      <w:pPr>
        <w:pStyle w:val="14"/>
      </w:pPr>
      <w:r>
        <w:t>3</w:t>
      </w:r>
      <w:r w:rsidR="00742E6D">
        <w:t>.</w:t>
      </w:r>
      <w:r w:rsidR="00157453">
        <w:t>3</w:t>
      </w:r>
      <w:r w:rsidR="00B00868" w:rsidRPr="00B00868">
        <w:t>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4335"/>
        <w:gridCol w:w="1735"/>
        <w:gridCol w:w="1300"/>
        <w:gridCol w:w="1300"/>
        <w:gridCol w:w="1155"/>
        <w:gridCol w:w="1119"/>
      </w:tblGrid>
      <w:tr w:rsidR="00962F55" w:rsidRPr="00B233E7" w14:paraId="09327950" w14:textId="77777777" w:rsidTr="00B233E7"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137" w14:textId="77777777" w:rsidR="00962F55" w:rsidRPr="00B233E7" w:rsidRDefault="00962F55" w:rsidP="008F305B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B3C" w14:textId="77777777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B93" w14:textId="77777777" w:rsidR="00A620B2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222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217,</w:t>
            </w:r>
          </w:p>
          <w:p w14:paraId="26886DC1" w14:textId="4AF3A2A4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25212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A7B" w14:textId="77777777" w:rsidR="00A620B2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202</w:t>
            </w:r>
            <w:r w:rsidR="00A620B2" w:rsidRPr="00B233E7">
              <w:rPr>
                <w:sz w:val="24"/>
                <w:szCs w:val="24"/>
                <w:lang w:eastAsia="en-US"/>
              </w:rPr>
              <w:t> 466,</w:t>
            </w:r>
          </w:p>
          <w:p w14:paraId="76050CE9" w14:textId="15F6380E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6F01" w14:textId="50CA60CA" w:rsidR="008F305B" w:rsidRPr="00B708E3" w:rsidRDefault="008F305B" w:rsidP="008F305B">
            <w:pPr>
              <w:pStyle w:val="100"/>
              <w:rPr>
                <w:sz w:val="24"/>
                <w:szCs w:val="24"/>
              </w:rPr>
            </w:pPr>
            <w:r w:rsidRPr="00B708E3">
              <w:rPr>
                <w:sz w:val="24"/>
                <w:szCs w:val="24"/>
              </w:rPr>
              <w:t>227</w:t>
            </w:r>
            <w:r w:rsidR="00845BA8" w:rsidRPr="00B708E3">
              <w:rPr>
                <w:sz w:val="24"/>
                <w:szCs w:val="24"/>
              </w:rPr>
              <w:t xml:space="preserve"> </w:t>
            </w:r>
            <w:r w:rsidRPr="00B708E3">
              <w:rPr>
                <w:sz w:val="24"/>
                <w:szCs w:val="24"/>
              </w:rPr>
              <w:t>2</w:t>
            </w:r>
            <w:r w:rsidR="006D5BC6" w:rsidRPr="00B708E3">
              <w:rPr>
                <w:sz w:val="24"/>
                <w:szCs w:val="24"/>
              </w:rPr>
              <w:t>3</w:t>
            </w:r>
            <w:r w:rsidR="00D94E9A" w:rsidRPr="00B708E3">
              <w:rPr>
                <w:sz w:val="24"/>
                <w:szCs w:val="24"/>
                <w:lang w:val="en-US"/>
              </w:rPr>
              <w:t>4</w:t>
            </w:r>
            <w:r w:rsidRPr="00B708E3">
              <w:rPr>
                <w:sz w:val="24"/>
                <w:szCs w:val="24"/>
              </w:rPr>
              <w:t>,</w:t>
            </w:r>
          </w:p>
          <w:p w14:paraId="6CA00D21" w14:textId="766090C8" w:rsidR="00962F55" w:rsidRPr="00B708E3" w:rsidRDefault="008F305B" w:rsidP="008F305B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B708E3">
              <w:rPr>
                <w:sz w:val="24"/>
                <w:szCs w:val="24"/>
              </w:rPr>
              <w:t>0</w:t>
            </w:r>
            <w:r w:rsidR="006D5BC6" w:rsidRPr="00B708E3">
              <w:rPr>
                <w:sz w:val="24"/>
                <w:szCs w:val="24"/>
              </w:rPr>
              <w:t>7</w:t>
            </w:r>
            <w:r w:rsidRPr="00B708E3">
              <w:rPr>
                <w:sz w:val="24"/>
                <w:szCs w:val="24"/>
              </w:rPr>
              <w:t>86</w:t>
            </w:r>
            <w:r w:rsidR="006D5BC6" w:rsidRPr="00B708E3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32C9" w14:textId="77777777" w:rsidR="00A620B2" w:rsidRPr="00B233E7" w:rsidRDefault="00962F55" w:rsidP="008F305B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 w:rsidRPr="00B233E7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B233E7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B233E7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40A2EA4E" w14:textId="074237C4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EF" w14:textId="77777777" w:rsidR="00A620B2" w:rsidRPr="00B233E7" w:rsidRDefault="00962F55" w:rsidP="008F305B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 w:rsidRPr="00B233E7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B233E7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B233E7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32B29CB4" w14:textId="29415699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962F55" w:rsidRPr="00B233E7" w14:paraId="5FF641CE" w14:textId="77777777" w:rsidTr="00B233E7"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652" w14:textId="77777777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3D5" w14:textId="77777777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361" w14:textId="77777777" w:rsidR="00A620B2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117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634,</w:t>
            </w:r>
          </w:p>
          <w:p w14:paraId="75023474" w14:textId="2190DEFF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94099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D03" w14:textId="77777777" w:rsidR="00A620B2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201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341,</w:t>
            </w:r>
          </w:p>
          <w:p w14:paraId="41F9B949" w14:textId="0F78ED19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182" w14:textId="555A351A" w:rsidR="008F305B" w:rsidRPr="00B708E3" w:rsidRDefault="008F305B" w:rsidP="008F305B">
            <w:pPr>
              <w:pStyle w:val="100"/>
              <w:rPr>
                <w:sz w:val="24"/>
                <w:szCs w:val="24"/>
              </w:rPr>
            </w:pPr>
            <w:r w:rsidRPr="00B708E3">
              <w:rPr>
                <w:sz w:val="24"/>
                <w:szCs w:val="24"/>
              </w:rPr>
              <w:t>205</w:t>
            </w:r>
            <w:r w:rsidR="00845BA8" w:rsidRPr="00B708E3">
              <w:rPr>
                <w:sz w:val="24"/>
                <w:szCs w:val="24"/>
              </w:rPr>
              <w:t xml:space="preserve"> </w:t>
            </w:r>
            <w:r w:rsidRPr="00B708E3">
              <w:rPr>
                <w:sz w:val="24"/>
                <w:szCs w:val="24"/>
              </w:rPr>
              <w:t>7</w:t>
            </w:r>
            <w:r w:rsidR="006D5BC6" w:rsidRPr="00B708E3">
              <w:rPr>
                <w:sz w:val="24"/>
                <w:szCs w:val="24"/>
              </w:rPr>
              <w:t>3</w:t>
            </w:r>
            <w:r w:rsidR="00D94E9A" w:rsidRPr="00B708E3">
              <w:rPr>
                <w:sz w:val="24"/>
                <w:szCs w:val="24"/>
                <w:lang w:val="en-US"/>
              </w:rPr>
              <w:t>4</w:t>
            </w:r>
            <w:r w:rsidRPr="00B708E3">
              <w:rPr>
                <w:sz w:val="24"/>
                <w:szCs w:val="24"/>
              </w:rPr>
              <w:t>,</w:t>
            </w:r>
          </w:p>
          <w:p w14:paraId="2D147614" w14:textId="02FAD63A" w:rsidR="00962F55" w:rsidRPr="00B708E3" w:rsidRDefault="008F305B" w:rsidP="008F305B">
            <w:pPr>
              <w:pStyle w:val="100"/>
              <w:rPr>
                <w:sz w:val="24"/>
                <w:szCs w:val="24"/>
                <w:lang w:val="en-US" w:eastAsia="en-US"/>
              </w:rPr>
            </w:pPr>
            <w:r w:rsidRPr="00B708E3">
              <w:rPr>
                <w:sz w:val="24"/>
                <w:szCs w:val="24"/>
              </w:rPr>
              <w:t>0</w:t>
            </w:r>
            <w:r w:rsidR="006D5BC6" w:rsidRPr="00B708E3">
              <w:rPr>
                <w:sz w:val="24"/>
                <w:szCs w:val="24"/>
              </w:rPr>
              <w:t>7</w:t>
            </w:r>
            <w:r w:rsidRPr="00B708E3">
              <w:rPr>
                <w:sz w:val="24"/>
                <w:szCs w:val="24"/>
              </w:rPr>
              <w:t>86</w:t>
            </w:r>
            <w:r w:rsidR="006D5BC6" w:rsidRPr="00B708E3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278" w14:textId="77777777" w:rsidR="00A620B2" w:rsidRPr="00B233E7" w:rsidRDefault="00962F55" w:rsidP="008F305B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 w:rsidRPr="00B233E7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B233E7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B233E7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505A84F8" w14:textId="4C240042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EDA" w14:textId="77777777" w:rsidR="00A620B2" w:rsidRPr="00B233E7" w:rsidRDefault="00962F55" w:rsidP="008F305B">
            <w:pPr>
              <w:pStyle w:val="100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val="en-US" w:eastAsia="en-US"/>
              </w:rPr>
              <w:t>148</w:t>
            </w:r>
            <w:r w:rsidR="00A620B2" w:rsidRPr="00B233E7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B233E7">
              <w:rPr>
                <w:color w:val="000000"/>
                <w:sz w:val="24"/>
                <w:szCs w:val="24"/>
                <w:lang w:val="en-US" w:eastAsia="en-US"/>
              </w:rPr>
              <w:t>258</w:t>
            </w:r>
            <w:r w:rsidRPr="00B233E7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4EFD2160" w14:textId="0DCDE9A5" w:rsidR="00962F55" w:rsidRPr="00B233E7" w:rsidRDefault="00962F55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B96EA0" w:rsidRPr="00B233E7" w14:paraId="5F746E60" w14:textId="77777777" w:rsidTr="00B233E7"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530" w14:textId="77777777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4C0" w14:textId="77777777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E967" w14:textId="77777777" w:rsidR="00A620B2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981,</w:t>
            </w:r>
          </w:p>
          <w:p w14:paraId="0FCCE9F4" w14:textId="2C07D7EE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65600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0151" w14:textId="3F1A128B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BCC" w14:textId="3075DB33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61E" w14:textId="6C48710E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AAF" w14:textId="7CEB12CD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A0" w:rsidRPr="00B233E7" w14:paraId="75A4BC40" w14:textId="77777777" w:rsidTr="00B233E7"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890" w14:textId="77777777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E10" w14:textId="77777777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678" w14:textId="77777777" w:rsidR="00A620B2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35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501,</w:t>
            </w:r>
          </w:p>
          <w:p w14:paraId="4B89A111" w14:textId="25AFACC6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85864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839" w14:textId="77777777" w:rsidR="00A620B2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125,</w:t>
            </w:r>
          </w:p>
          <w:p w14:paraId="40B91904" w14:textId="17F7495D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71B" w14:textId="77777777" w:rsidR="00A620B2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21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500,</w:t>
            </w:r>
          </w:p>
          <w:p w14:paraId="5429C28A" w14:textId="6A32A4D0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1D78" w14:textId="1CCE3168" w:rsidR="00B96EA0" w:rsidRPr="00B233E7" w:rsidRDefault="00830F8A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FAB" w14:textId="2F3A2795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96EA0" w:rsidRPr="00B233E7" w14:paraId="5B93DF11" w14:textId="77777777" w:rsidTr="00B233E7"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7E1" w14:textId="77777777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A7C" w14:textId="77777777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C24" w14:textId="77777777" w:rsidR="00A620B2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65</w:t>
            </w:r>
            <w:r w:rsidR="00A620B2" w:rsidRPr="00B233E7">
              <w:rPr>
                <w:sz w:val="24"/>
                <w:szCs w:val="24"/>
                <w:lang w:eastAsia="en-US"/>
              </w:rPr>
              <w:t> </w:t>
            </w:r>
            <w:r w:rsidRPr="00B233E7">
              <w:rPr>
                <w:sz w:val="24"/>
                <w:szCs w:val="24"/>
                <w:lang w:eastAsia="en-US"/>
              </w:rPr>
              <w:t>098,</w:t>
            </w:r>
          </w:p>
          <w:p w14:paraId="4C416C23" w14:textId="541F7AEB" w:rsidR="00B96EA0" w:rsidRPr="00B233E7" w:rsidRDefault="00B96EA0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79649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64E4" w14:textId="49EA6CFC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110" w14:textId="2E38A0E8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289" w14:textId="02B87BD9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E94" w14:textId="498C49BF" w:rsidR="00B96EA0" w:rsidRPr="00B233E7" w:rsidRDefault="00637B62" w:rsidP="008F305B">
            <w:pPr>
              <w:pStyle w:val="100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446DF63C" w14:textId="77777777" w:rsidR="00B96EA0" w:rsidRDefault="00B96EA0" w:rsidP="00B00868">
      <w:pPr>
        <w:pStyle w:val="14"/>
      </w:pPr>
    </w:p>
    <w:p w14:paraId="572C0701" w14:textId="47ED690F" w:rsidR="00767617" w:rsidRDefault="00B353F4" w:rsidP="00767617">
      <w:pPr>
        <w:pStyle w:val="14"/>
      </w:pPr>
      <w:r>
        <w:t>3.4</w:t>
      </w:r>
      <w:r w:rsidR="00767617">
        <w:t>. строк</w:t>
      </w:r>
      <w:r w:rsidR="00F5295E">
        <w:t>и</w:t>
      </w:r>
      <w:r w:rsidR="00767617">
        <w:t xml:space="preserve"> </w:t>
      </w:r>
      <w:r w:rsidR="00F5295E" w:rsidRPr="00F26C5E">
        <w:t>«Итого по задаче 1.3.1, в том числе по источникам финансирования», «Всего по подпрограмме 1.3, в том числ</w:t>
      </w:r>
      <w:r w:rsidR="00F5295E">
        <w:t>е по источникам финансирования»</w:t>
      </w:r>
      <w:r w:rsidR="008E68FE">
        <w:t xml:space="preserve"> </w:t>
      </w:r>
      <w:r w:rsidR="00767617"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4305"/>
        <w:gridCol w:w="1485"/>
        <w:gridCol w:w="1188"/>
        <w:gridCol w:w="1336"/>
        <w:gridCol w:w="1187"/>
        <w:gridCol w:w="1336"/>
      </w:tblGrid>
      <w:tr w:rsidR="00F13890" w:rsidRPr="00B233E7" w14:paraId="42EDCA35" w14:textId="77777777" w:rsidTr="00B233E7">
        <w:tc>
          <w:tcPr>
            <w:tcW w:w="1349" w:type="pct"/>
            <w:vMerge w:val="restart"/>
            <w:hideMark/>
          </w:tcPr>
          <w:p w14:paraId="0916777E" w14:textId="58F84FC0" w:rsidR="00F13890" w:rsidRPr="00B233E7" w:rsidRDefault="00F13890" w:rsidP="00F13890">
            <w:pPr>
              <w:pStyle w:val="100"/>
              <w:jc w:val="left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450" w:type="pct"/>
            <w:hideMark/>
          </w:tcPr>
          <w:p w14:paraId="3DF2E574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итого</w:t>
            </w:r>
          </w:p>
        </w:tc>
        <w:tc>
          <w:tcPr>
            <w:tcW w:w="500" w:type="pct"/>
            <w:hideMark/>
          </w:tcPr>
          <w:p w14:paraId="0259EE19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402 528,</w:t>
            </w:r>
          </w:p>
          <w:p w14:paraId="2A597453" w14:textId="4F0FE975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62054</w:t>
            </w:r>
          </w:p>
        </w:tc>
        <w:tc>
          <w:tcPr>
            <w:tcW w:w="400" w:type="pct"/>
            <w:hideMark/>
          </w:tcPr>
          <w:p w14:paraId="02A603F0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208 512,</w:t>
            </w:r>
          </w:p>
          <w:p w14:paraId="44D05E2E" w14:textId="35F1C58F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200</w:t>
            </w:r>
          </w:p>
        </w:tc>
        <w:tc>
          <w:tcPr>
            <w:tcW w:w="450" w:type="pct"/>
            <w:hideMark/>
          </w:tcPr>
          <w:p w14:paraId="2F50D5CB" w14:textId="77777777" w:rsidR="009E75ED" w:rsidRPr="00B233E7" w:rsidRDefault="009E75ED" w:rsidP="009E75ED">
            <w:pPr>
              <w:jc w:val="center"/>
              <w:rPr>
                <w:color w:val="000000"/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</w:rPr>
              <w:t>235 242,</w:t>
            </w:r>
          </w:p>
          <w:p w14:paraId="6F6E5D79" w14:textId="4B2687CA" w:rsidR="009E75ED" w:rsidRPr="00B233E7" w:rsidRDefault="009E75ED" w:rsidP="009E75ED">
            <w:pPr>
              <w:jc w:val="center"/>
              <w:rPr>
                <w:color w:val="000000"/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</w:rPr>
              <w:t>08662</w:t>
            </w:r>
          </w:p>
          <w:p w14:paraId="08B9F63D" w14:textId="285211CC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14:paraId="7AE07681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6128285F" w14:textId="102F26C8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  <w:tc>
          <w:tcPr>
            <w:tcW w:w="450" w:type="pct"/>
            <w:hideMark/>
          </w:tcPr>
          <w:p w14:paraId="5A63C073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5CA1B6C7" w14:textId="3FDAE101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</w:tr>
      <w:tr w:rsidR="00F13890" w:rsidRPr="00B233E7" w14:paraId="1298E380" w14:textId="77777777" w:rsidTr="00B233E7">
        <w:tc>
          <w:tcPr>
            <w:tcW w:w="1349" w:type="pct"/>
            <w:vMerge/>
            <w:vAlign w:val="center"/>
            <w:hideMark/>
          </w:tcPr>
          <w:p w14:paraId="37732BE5" w14:textId="77777777" w:rsidR="00F13890" w:rsidRPr="00B233E7" w:rsidRDefault="00F13890" w:rsidP="00F13890">
            <w:pPr>
              <w:pStyle w:val="10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5867C575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00" w:type="pct"/>
            <w:hideMark/>
          </w:tcPr>
          <w:p w14:paraId="44E0B97E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117 634,</w:t>
            </w:r>
          </w:p>
          <w:p w14:paraId="200F0E78" w14:textId="7C38E359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94099</w:t>
            </w:r>
          </w:p>
        </w:tc>
        <w:tc>
          <w:tcPr>
            <w:tcW w:w="400" w:type="pct"/>
            <w:hideMark/>
          </w:tcPr>
          <w:p w14:paraId="094396C4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201 386,</w:t>
            </w:r>
          </w:p>
          <w:p w14:paraId="7CAAD9D2" w14:textId="00FB8C1D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800</w:t>
            </w:r>
          </w:p>
        </w:tc>
        <w:tc>
          <w:tcPr>
            <w:tcW w:w="450" w:type="pct"/>
            <w:hideMark/>
          </w:tcPr>
          <w:p w14:paraId="11CEBC7A" w14:textId="133E1AD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205</w:t>
            </w:r>
            <w:r w:rsidR="009E75ED" w:rsidRPr="00B233E7">
              <w:rPr>
                <w:sz w:val="24"/>
                <w:szCs w:val="24"/>
              </w:rPr>
              <w:t xml:space="preserve"> </w:t>
            </w:r>
            <w:r w:rsidRPr="00B233E7">
              <w:rPr>
                <w:sz w:val="24"/>
                <w:szCs w:val="24"/>
              </w:rPr>
              <w:t>7</w:t>
            </w:r>
            <w:r w:rsidRPr="00B233E7">
              <w:rPr>
                <w:sz w:val="24"/>
                <w:szCs w:val="24"/>
                <w:lang w:val="en-US"/>
              </w:rPr>
              <w:t>42</w:t>
            </w:r>
            <w:r w:rsidRPr="00B233E7">
              <w:rPr>
                <w:sz w:val="24"/>
                <w:szCs w:val="24"/>
              </w:rPr>
              <w:t>,</w:t>
            </w:r>
          </w:p>
          <w:p w14:paraId="41735163" w14:textId="43214B18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08662</w:t>
            </w:r>
          </w:p>
        </w:tc>
        <w:tc>
          <w:tcPr>
            <w:tcW w:w="400" w:type="pct"/>
            <w:hideMark/>
          </w:tcPr>
          <w:p w14:paraId="3B648BB8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000625CD" w14:textId="1B50EE02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  <w:tc>
          <w:tcPr>
            <w:tcW w:w="450" w:type="pct"/>
            <w:hideMark/>
          </w:tcPr>
          <w:p w14:paraId="24EB02A6" w14:textId="77777777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06E4CCFE" w14:textId="66D16B73" w:rsidR="00F13890" w:rsidRPr="00B233E7" w:rsidRDefault="00F13890" w:rsidP="00F13890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</w:tr>
      <w:tr w:rsidR="00213114" w:rsidRPr="00B233E7" w14:paraId="7480F907" w14:textId="77777777" w:rsidTr="00B233E7">
        <w:tc>
          <w:tcPr>
            <w:tcW w:w="1349" w:type="pct"/>
            <w:vMerge/>
            <w:vAlign w:val="center"/>
            <w:hideMark/>
          </w:tcPr>
          <w:p w14:paraId="0E5C619D" w14:textId="77777777" w:rsidR="00213114" w:rsidRPr="00B233E7" w:rsidRDefault="00213114" w:rsidP="00213114">
            <w:pPr>
              <w:pStyle w:val="10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09198997" w14:textId="77777777" w:rsidR="00213114" w:rsidRPr="00B233E7" w:rsidRDefault="00213114" w:rsidP="00213114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0" w:type="pct"/>
            <w:hideMark/>
          </w:tcPr>
          <w:p w14:paraId="33C02710" w14:textId="4AEBF5D1" w:rsidR="00213114" w:rsidRPr="00B233E7" w:rsidRDefault="00213114" w:rsidP="00213114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3 981,656</w:t>
            </w:r>
          </w:p>
        </w:tc>
        <w:tc>
          <w:tcPr>
            <w:tcW w:w="400" w:type="pct"/>
            <w:hideMark/>
          </w:tcPr>
          <w:p w14:paraId="6DA763D9" w14:textId="6A23BD5C" w:rsidR="00213114" w:rsidRPr="00B233E7" w:rsidRDefault="00213114" w:rsidP="00213114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49AE7E0F" w14:textId="7CE84105" w:rsidR="00213114" w:rsidRPr="00B233E7" w:rsidRDefault="00213114" w:rsidP="00213114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0" w:type="pct"/>
            <w:hideMark/>
          </w:tcPr>
          <w:p w14:paraId="4626D399" w14:textId="115DE878" w:rsidR="00213114" w:rsidRPr="00B233E7" w:rsidRDefault="00213114" w:rsidP="00213114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5A907FBA" w14:textId="14F55F66" w:rsidR="00213114" w:rsidRPr="00B233E7" w:rsidRDefault="00213114" w:rsidP="00213114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</w:tr>
      <w:tr w:rsidR="009E75ED" w:rsidRPr="00B233E7" w14:paraId="2C6F8FF8" w14:textId="77777777" w:rsidTr="00B233E7">
        <w:tc>
          <w:tcPr>
            <w:tcW w:w="1349" w:type="pct"/>
            <w:vMerge/>
            <w:vAlign w:val="center"/>
            <w:hideMark/>
          </w:tcPr>
          <w:p w14:paraId="12DE886B" w14:textId="77777777" w:rsidR="009E75ED" w:rsidRPr="00B233E7" w:rsidRDefault="009E75ED" w:rsidP="009E75ED">
            <w:pPr>
              <w:pStyle w:val="10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7E24228C" w14:textId="7777777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00" w:type="pct"/>
            <w:hideMark/>
          </w:tcPr>
          <w:p w14:paraId="542AC9B6" w14:textId="7777777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44 017,</w:t>
            </w:r>
          </w:p>
          <w:p w14:paraId="4B4E3F1B" w14:textId="08893C0A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42706</w:t>
            </w:r>
          </w:p>
        </w:tc>
        <w:tc>
          <w:tcPr>
            <w:tcW w:w="400" w:type="pct"/>
            <w:hideMark/>
          </w:tcPr>
          <w:p w14:paraId="2D80A41C" w14:textId="7777777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1 175,</w:t>
            </w:r>
          </w:p>
          <w:p w14:paraId="13D7DE88" w14:textId="3B249A51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020</w:t>
            </w:r>
          </w:p>
        </w:tc>
        <w:tc>
          <w:tcPr>
            <w:tcW w:w="450" w:type="pct"/>
            <w:vAlign w:val="center"/>
            <w:hideMark/>
          </w:tcPr>
          <w:p w14:paraId="5B80B436" w14:textId="7A0672BB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</w:rPr>
              <w:t>21 900,</w:t>
            </w:r>
            <w:r w:rsidR="00B233E7">
              <w:rPr>
                <w:color w:val="000000"/>
                <w:sz w:val="24"/>
                <w:szCs w:val="24"/>
              </w:rPr>
              <w:br/>
            </w:r>
            <w:r w:rsidRPr="00B233E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0" w:type="pct"/>
            <w:hideMark/>
          </w:tcPr>
          <w:p w14:paraId="738E6D48" w14:textId="1BBA30D6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3A03520D" w14:textId="2A8133A8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</w:tr>
      <w:tr w:rsidR="009E75ED" w:rsidRPr="00B233E7" w14:paraId="6F65D6A5" w14:textId="77777777" w:rsidTr="00B233E7">
        <w:tc>
          <w:tcPr>
            <w:tcW w:w="1349" w:type="pct"/>
            <w:vMerge/>
            <w:vAlign w:val="center"/>
            <w:hideMark/>
          </w:tcPr>
          <w:p w14:paraId="4EF2EF5D" w14:textId="77777777" w:rsidR="009E75ED" w:rsidRPr="00B233E7" w:rsidRDefault="009E75ED" w:rsidP="009E75ED">
            <w:pPr>
              <w:pStyle w:val="10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58D5AD8F" w14:textId="7777777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0" w:type="pct"/>
            <w:hideMark/>
          </w:tcPr>
          <w:p w14:paraId="5337EC0A" w14:textId="7777777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236 894,</w:t>
            </w:r>
          </w:p>
          <w:p w14:paraId="18701A92" w14:textId="23672F53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59649</w:t>
            </w:r>
          </w:p>
        </w:tc>
        <w:tc>
          <w:tcPr>
            <w:tcW w:w="400" w:type="pct"/>
            <w:hideMark/>
          </w:tcPr>
          <w:p w14:paraId="2874C6E2" w14:textId="7777777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5 950,</w:t>
            </w:r>
          </w:p>
          <w:p w14:paraId="1FB821CA" w14:textId="22FE9B27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380</w:t>
            </w:r>
          </w:p>
        </w:tc>
        <w:tc>
          <w:tcPr>
            <w:tcW w:w="450" w:type="pct"/>
            <w:vAlign w:val="center"/>
            <w:hideMark/>
          </w:tcPr>
          <w:p w14:paraId="75F5188C" w14:textId="167028DC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</w:rPr>
              <w:t>7 600,000</w:t>
            </w:r>
          </w:p>
        </w:tc>
        <w:tc>
          <w:tcPr>
            <w:tcW w:w="400" w:type="pct"/>
            <w:hideMark/>
          </w:tcPr>
          <w:p w14:paraId="56BBAEB7" w14:textId="7145256A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792A860F" w14:textId="51A86313" w:rsidR="009E75ED" w:rsidRPr="00B233E7" w:rsidRDefault="009E75ED" w:rsidP="009E75ED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</w:tr>
      <w:tr w:rsidR="006E0FE7" w:rsidRPr="00B233E7" w14:paraId="19692E8C" w14:textId="77777777" w:rsidTr="00B233E7">
        <w:tc>
          <w:tcPr>
            <w:tcW w:w="1349" w:type="pct"/>
            <w:vMerge w:val="restart"/>
            <w:hideMark/>
          </w:tcPr>
          <w:p w14:paraId="30E8790B" w14:textId="076AE408" w:rsidR="006E0FE7" w:rsidRPr="00B233E7" w:rsidRDefault="006E0FE7" w:rsidP="00B233E7">
            <w:pPr>
              <w:pStyle w:val="100"/>
              <w:jc w:val="left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450" w:type="pct"/>
            <w:hideMark/>
          </w:tcPr>
          <w:p w14:paraId="617873A2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итого</w:t>
            </w:r>
          </w:p>
        </w:tc>
        <w:tc>
          <w:tcPr>
            <w:tcW w:w="500" w:type="pct"/>
            <w:hideMark/>
          </w:tcPr>
          <w:p w14:paraId="704122C3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402 528,</w:t>
            </w:r>
          </w:p>
          <w:p w14:paraId="64F9097B" w14:textId="0DDF8110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62054</w:t>
            </w:r>
          </w:p>
        </w:tc>
        <w:tc>
          <w:tcPr>
            <w:tcW w:w="400" w:type="pct"/>
            <w:hideMark/>
          </w:tcPr>
          <w:p w14:paraId="2E4426D1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208 512,</w:t>
            </w:r>
          </w:p>
          <w:p w14:paraId="40EDA8A6" w14:textId="0791E011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200</w:t>
            </w:r>
          </w:p>
        </w:tc>
        <w:tc>
          <w:tcPr>
            <w:tcW w:w="450" w:type="pct"/>
            <w:hideMark/>
          </w:tcPr>
          <w:p w14:paraId="34A42473" w14:textId="77777777" w:rsidR="006E0FE7" w:rsidRPr="00B233E7" w:rsidRDefault="006E0FE7" w:rsidP="006E0FE7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235 242,</w:t>
            </w:r>
          </w:p>
          <w:p w14:paraId="786BB088" w14:textId="181728DF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08662</w:t>
            </w:r>
          </w:p>
        </w:tc>
        <w:tc>
          <w:tcPr>
            <w:tcW w:w="400" w:type="pct"/>
            <w:hideMark/>
          </w:tcPr>
          <w:p w14:paraId="447FEAC3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56605581" w14:textId="7A5E0D7C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  <w:tc>
          <w:tcPr>
            <w:tcW w:w="450" w:type="pct"/>
            <w:hideMark/>
          </w:tcPr>
          <w:p w14:paraId="6682AEF0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48BD18B2" w14:textId="3E7E15CA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</w:tr>
      <w:tr w:rsidR="006E0FE7" w:rsidRPr="00B233E7" w14:paraId="4A85B89E" w14:textId="77777777" w:rsidTr="00B233E7">
        <w:tc>
          <w:tcPr>
            <w:tcW w:w="1349" w:type="pct"/>
            <w:vMerge/>
            <w:vAlign w:val="center"/>
            <w:hideMark/>
          </w:tcPr>
          <w:p w14:paraId="732B6814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6344C272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00" w:type="pct"/>
            <w:hideMark/>
          </w:tcPr>
          <w:p w14:paraId="608A44EB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117 634,</w:t>
            </w:r>
          </w:p>
          <w:p w14:paraId="5FE480EE" w14:textId="3382C3CA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94099</w:t>
            </w:r>
          </w:p>
        </w:tc>
        <w:tc>
          <w:tcPr>
            <w:tcW w:w="400" w:type="pct"/>
            <w:hideMark/>
          </w:tcPr>
          <w:p w14:paraId="72EEF4FD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201 386,</w:t>
            </w:r>
          </w:p>
          <w:p w14:paraId="5C330B6B" w14:textId="54398DF6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800</w:t>
            </w:r>
          </w:p>
        </w:tc>
        <w:tc>
          <w:tcPr>
            <w:tcW w:w="450" w:type="pct"/>
            <w:hideMark/>
          </w:tcPr>
          <w:p w14:paraId="2DDFBD06" w14:textId="77777777" w:rsidR="006E0FE7" w:rsidRPr="00B233E7" w:rsidRDefault="006E0FE7" w:rsidP="006E0FE7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205 7</w:t>
            </w:r>
            <w:r w:rsidRPr="00B233E7">
              <w:rPr>
                <w:sz w:val="24"/>
                <w:szCs w:val="24"/>
                <w:lang w:val="en-US" w:eastAsia="en-US"/>
              </w:rPr>
              <w:t>42</w:t>
            </w:r>
            <w:r w:rsidRPr="00B233E7">
              <w:rPr>
                <w:sz w:val="24"/>
                <w:szCs w:val="24"/>
                <w:lang w:eastAsia="en-US"/>
              </w:rPr>
              <w:t>,</w:t>
            </w:r>
          </w:p>
          <w:p w14:paraId="2D49E35C" w14:textId="7B6359A8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  <w:lang w:eastAsia="en-US"/>
              </w:rPr>
              <w:t>08662</w:t>
            </w:r>
          </w:p>
        </w:tc>
        <w:tc>
          <w:tcPr>
            <w:tcW w:w="400" w:type="pct"/>
            <w:hideMark/>
          </w:tcPr>
          <w:p w14:paraId="44020A35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06A411F3" w14:textId="1D4E7932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  <w:tc>
          <w:tcPr>
            <w:tcW w:w="450" w:type="pct"/>
            <w:hideMark/>
          </w:tcPr>
          <w:p w14:paraId="2C9F8EAF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148 258,</w:t>
            </w:r>
          </w:p>
          <w:p w14:paraId="5F513C5E" w14:textId="0031981C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500</w:t>
            </w:r>
          </w:p>
        </w:tc>
      </w:tr>
      <w:tr w:rsidR="006E0FE7" w:rsidRPr="00B233E7" w14:paraId="5EFCB20A" w14:textId="77777777" w:rsidTr="00B233E7">
        <w:tc>
          <w:tcPr>
            <w:tcW w:w="1349" w:type="pct"/>
            <w:vMerge/>
            <w:vAlign w:val="center"/>
            <w:hideMark/>
          </w:tcPr>
          <w:p w14:paraId="07085068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65015270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0" w:type="pct"/>
            <w:hideMark/>
          </w:tcPr>
          <w:p w14:paraId="56A551CD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3 981,</w:t>
            </w:r>
          </w:p>
          <w:p w14:paraId="7EC4766A" w14:textId="1F400DC6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656</w:t>
            </w:r>
          </w:p>
        </w:tc>
        <w:tc>
          <w:tcPr>
            <w:tcW w:w="400" w:type="pct"/>
            <w:hideMark/>
          </w:tcPr>
          <w:p w14:paraId="51FFB7A5" w14:textId="45DA8F21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5A350796" w14:textId="40C2E74A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0" w:type="pct"/>
            <w:hideMark/>
          </w:tcPr>
          <w:p w14:paraId="3F70ECBE" w14:textId="3C7B499D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6A371A66" w14:textId="5556BF8E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</w:tr>
      <w:tr w:rsidR="006E0FE7" w:rsidRPr="00B233E7" w14:paraId="4C4BCFCC" w14:textId="77777777" w:rsidTr="00B233E7">
        <w:tc>
          <w:tcPr>
            <w:tcW w:w="1349" w:type="pct"/>
            <w:vMerge/>
            <w:vAlign w:val="center"/>
            <w:hideMark/>
          </w:tcPr>
          <w:p w14:paraId="1F47148F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04EC6D26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00" w:type="pct"/>
            <w:hideMark/>
          </w:tcPr>
          <w:p w14:paraId="1D5C2F73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44 017,</w:t>
            </w:r>
          </w:p>
          <w:p w14:paraId="7D23EAF2" w14:textId="74950CF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42706</w:t>
            </w:r>
          </w:p>
        </w:tc>
        <w:tc>
          <w:tcPr>
            <w:tcW w:w="400" w:type="pct"/>
            <w:hideMark/>
          </w:tcPr>
          <w:p w14:paraId="12DCE298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1 175,</w:t>
            </w:r>
          </w:p>
          <w:p w14:paraId="65F94331" w14:textId="3EED9632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020</w:t>
            </w:r>
          </w:p>
        </w:tc>
        <w:tc>
          <w:tcPr>
            <w:tcW w:w="450" w:type="pct"/>
            <w:vAlign w:val="center"/>
            <w:hideMark/>
          </w:tcPr>
          <w:p w14:paraId="2693A39E" w14:textId="162DE713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21 900,</w:t>
            </w:r>
            <w:r w:rsidR="00B233E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233E7">
              <w:rPr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00" w:type="pct"/>
            <w:hideMark/>
          </w:tcPr>
          <w:p w14:paraId="08F89EB2" w14:textId="2C6849AA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44ECD247" w14:textId="776DE230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</w:tr>
      <w:tr w:rsidR="006E0FE7" w:rsidRPr="00B233E7" w14:paraId="3F03D945" w14:textId="77777777" w:rsidTr="00B233E7">
        <w:tc>
          <w:tcPr>
            <w:tcW w:w="1349" w:type="pct"/>
            <w:vMerge/>
            <w:vAlign w:val="center"/>
            <w:hideMark/>
          </w:tcPr>
          <w:p w14:paraId="136FB56E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14:paraId="3F8FFB27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0" w:type="pct"/>
            <w:hideMark/>
          </w:tcPr>
          <w:p w14:paraId="460FBBBC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236 894,</w:t>
            </w:r>
          </w:p>
          <w:p w14:paraId="11A2D7DE" w14:textId="64A2046B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59649</w:t>
            </w:r>
          </w:p>
        </w:tc>
        <w:tc>
          <w:tcPr>
            <w:tcW w:w="400" w:type="pct"/>
            <w:hideMark/>
          </w:tcPr>
          <w:p w14:paraId="258346A6" w14:textId="77777777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5 950,</w:t>
            </w:r>
          </w:p>
          <w:p w14:paraId="2F402B2D" w14:textId="383A248C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380</w:t>
            </w:r>
          </w:p>
        </w:tc>
        <w:tc>
          <w:tcPr>
            <w:tcW w:w="450" w:type="pct"/>
            <w:vAlign w:val="center"/>
            <w:hideMark/>
          </w:tcPr>
          <w:p w14:paraId="4BC53AC8" w14:textId="00785171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color w:val="000000"/>
                <w:sz w:val="24"/>
                <w:szCs w:val="24"/>
                <w:lang w:eastAsia="en-US"/>
              </w:rPr>
              <w:t>7 600,000</w:t>
            </w:r>
          </w:p>
        </w:tc>
        <w:tc>
          <w:tcPr>
            <w:tcW w:w="400" w:type="pct"/>
            <w:hideMark/>
          </w:tcPr>
          <w:p w14:paraId="686CF7E6" w14:textId="12E381B4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  <w:tc>
          <w:tcPr>
            <w:tcW w:w="450" w:type="pct"/>
            <w:hideMark/>
          </w:tcPr>
          <w:p w14:paraId="376F2C50" w14:textId="68A05CED" w:rsidR="006E0FE7" w:rsidRPr="00B233E7" w:rsidRDefault="006E0FE7" w:rsidP="006E0FE7">
            <w:pPr>
              <w:pStyle w:val="100"/>
              <w:rPr>
                <w:sz w:val="24"/>
                <w:szCs w:val="24"/>
              </w:rPr>
            </w:pPr>
            <w:r w:rsidRPr="00B233E7">
              <w:rPr>
                <w:sz w:val="24"/>
                <w:szCs w:val="24"/>
              </w:rPr>
              <w:t>0,0</w:t>
            </w:r>
          </w:p>
        </w:tc>
      </w:tr>
    </w:tbl>
    <w:p w14:paraId="1459FA03" w14:textId="77777777" w:rsidR="00A13C39" w:rsidRPr="00BC516D" w:rsidRDefault="00A13C39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1C52489D" w14:textId="77777777" w:rsidR="00F47EAE" w:rsidRPr="00BC516D" w:rsidRDefault="00F47EAE" w:rsidP="00F47EAE">
      <w:pPr>
        <w:rPr>
          <w:sz w:val="2"/>
          <w:szCs w:val="2"/>
        </w:rPr>
      </w:pPr>
      <w:bookmarkStart w:id="2" w:name="_Hlk112663470"/>
    </w:p>
    <w:p w14:paraId="262DC83A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</w:p>
    <w:bookmarkEnd w:id="2"/>
    <w:p w14:paraId="32E4BCEE" w14:textId="462B35B3" w:rsidR="00B353F4" w:rsidRDefault="009A1A69" w:rsidP="00B353F4">
      <w:pPr>
        <w:pStyle w:val="142"/>
      </w:pPr>
      <w:r>
        <w:t>4.</w:t>
      </w:r>
      <w:r w:rsidR="00B353F4">
        <w:t xml:space="preserve"> В разделе «Система программных мероприятий подпрограммы 1.4 «Одаренные дети города Перми» муниципальной программы «Культура города Перми»:</w:t>
      </w:r>
    </w:p>
    <w:p w14:paraId="02B7DE49" w14:textId="0054A8D3" w:rsidR="009A1A69" w:rsidRDefault="00E50E5D" w:rsidP="00845BA8">
      <w:pPr>
        <w:pStyle w:val="142"/>
      </w:pPr>
      <w:r>
        <w:t>4.1</w:t>
      </w:r>
      <w:r w:rsidR="009A1A69">
        <w:t>. после строки</w:t>
      </w:r>
      <w:r w:rsidR="00BC683A">
        <w:t xml:space="preserve"> «Итого по мероприятию 1.4.1.1.7</w:t>
      </w:r>
      <w:r w:rsidR="009A1A69">
        <w:t xml:space="preserve">, в том числе по источникам финансирования» дополнить </w:t>
      </w:r>
      <w:r w:rsidR="00845BA8">
        <w:t>строками 1.4.1.1.8, 1.4.1.1.8.1-1.4.1.1.8.3, «</w:t>
      </w:r>
      <w:r w:rsidR="00845BA8" w:rsidRPr="00845BA8">
        <w:rPr>
          <w:lang w:eastAsia="en-US"/>
        </w:rPr>
        <w:t>Итого по мероприятию 1.4.1.1.8, в том числе по источникам финансирования</w:t>
      </w:r>
      <w:r w:rsidR="00845BA8">
        <w:t>»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3"/>
        <w:gridCol w:w="3473"/>
        <w:gridCol w:w="1556"/>
        <w:gridCol w:w="567"/>
        <w:gridCol w:w="425"/>
        <w:gridCol w:w="994"/>
        <w:gridCol w:w="282"/>
        <w:gridCol w:w="285"/>
        <w:gridCol w:w="1416"/>
        <w:gridCol w:w="1276"/>
        <w:gridCol w:w="425"/>
        <w:gridCol w:w="567"/>
        <w:gridCol w:w="1276"/>
        <w:gridCol w:w="567"/>
        <w:gridCol w:w="531"/>
      </w:tblGrid>
      <w:tr w:rsidR="009A1A69" w:rsidRPr="00B233E7" w14:paraId="30B80A33" w14:textId="77777777" w:rsidTr="00B233E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363" w14:textId="3B004D0C" w:rsidR="009A1A69" w:rsidRPr="00B233E7" w:rsidRDefault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1.4.1.1.8</w:t>
            </w:r>
          </w:p>
        </w:tc>
        <w:tc>
          <w:tcPr>
            <w:tcW w:w="45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C1AD" w14:textId="0F95DF9E" w:rsidR="009A1A69" w:rsidRPr="00B233E7" w:rsidRDefault="00BC683A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Обеспечение функционирования</w:t>
            </w:r>
            <w:r w:rsidR="009A1A69" w:rsidRPr="00B233E7">
              <w:rPr>
                <w:sz w:val="24"/>
                <w:szCs w:val="24"/>
                <w:lang w:eastAsia="en-US"/>
              </w:rPr>
              <w:t xml:space="preserve"> школ</w:t>
            </w:r>
            <w:r w:rsidR="00AC7865" w:rsidRPr="00B233E7">
              <w:rPr>
                <w:sz w:val="24"/>
                <w:szCs w:val="24"/>
                <w:lang w:eastAsia="en-US"/>
              </w:rPr>
              <w:t>ы</w:t>
            </w:r>
            <w:r w:rsidR="009A1A69" w:rsidRPr="00B233E7">
              <w:rPr>
                <w:sz w:val="24"/>
                <w:szCs w:val="24"/>
                <w:lang w:eastAsia="en-US"/>
              </w:rPr>
              <w:t xml:space="preserve"> креативных индустрий</w:t>
            </w:r>
          </w:p>
        </w:tc>
      </w:tr>
      <w:tr w:rsidR="00676031" w:rsidRPr="00B233E7" w14:paraId="50D049FD" w14:textId="77777777" w:rsidTr="0067603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623" w14:textId="58DB5B5B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lastRenderedPageBreak/>
              <w:t>1.4.1.1.8.1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DDDE" w14:textId="463E4016" w:rsidR="00495154" w:rsidRPr="00B233E7" w:rsidRDefault="00845BA8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495154" w:rsidRPr="00B233E7">
              <w:rPr>
                <w:sz w:val="24"/>
                <w:szCs w:val="24"/>
                <w:lang w:eastAsia="en-US"/>
              </w:rPr>
              <w:t>оличество проведенных комплексов мероприятий по обеспечению функционирования школ</w:t>
            </w:r>
            <w:r w:rsidR="00AC7865" w:rsidRPr="00B233E7">
              <w:rPr>
                <w:sz w:val="24"/>
                <w:szCs w:val="24"/>
                <w:lang w:eastAsia="en-US"/>
              </w:rPr>
              <w:t>ы</w:t>
            </w:r>
            <w:r w:rsidR="00495154" w:rsidRPr="00B233E7">
              <w:rPr>
                <w:sz w:val="24"/>
                <w:szCs w:val="24"/>
                <w:lang w:eastAsia="en-US"/>
              </w:rPr>
              <w:t xml:space="preserve"> креативных индустрий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3642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6D0E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54ED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F3B3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D512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F27A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CF695" w14:textId="44CF1514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 xml:space="preserve">МАУ ДО «ДМШ </w:t>
            </w:r>
            <w:r w:rsidR="00B233E7">
              <w:rPr>
                <w:sz w:val="24"/>
                <w:szCs w:val="24"/>
                <w:lang w:eastAsia="en-US"/>
              </w:rPr>
              <w:br/>
            </w:r>
            <w:r w:rsidRPr="00B233E7">
              <w:rPr>
                <w:sz w:val="24"/>
                <w:szCs w:val="24"/>
                <w:lang w:eastAsia="en-US"/>
              </w:rPr>
              <w:t>№ 6 «Классика»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C77D0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D8E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4601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70E7" w14:textId="7CC376F4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30</w:t>
            </w:r>
            <w:r w:rsidR="00676031">
              <w:rPr>
                <w:sz w:val="24"/>
                <w:szCs w:val="24"/>
                <w:lang w:eastAsia="en-US"/>
              </w:rPr>
              <w:t xml:space="preserve"> </w:t>
            </w:r>
            <w:r w:rsidRPr="00B233E7">
              <w:rPr>
                <w:sz w:val="24"/>
                <w:szCs w:val="24"/>
                <w:lang w:eastAsia="en-US"/>
              </w:rPr>
              <w:t>027,704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DE7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5BC4" w14:textId="77777777" w:rsidR="00495154" w:rsidRPr="00B233E7" w:rsidRDefault="00495154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76031" w:rsidRPr="00B233E7" w14:paraId="48DA5322" w14:textId="77777777" w:rsidTr="0067603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CC9" w14:textId="49F52530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1.4.1.1.8.2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3CF" w14:textId="4D4A7592" w:rsidR="00495154" w:rsidRPr="00B233E7" w:rsidRDefault="00495154" w:rsidP="00BC683A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F69" w14:textId="686B8E7A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F23" w14:textId="14690103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10F" w14:textId="1B5898FF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325" w14:textId="697ECD33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BFC" w14:textId="584F3373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F92" w14:textId="7175AF6C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8287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619D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A570" w14:textId="02E33CE3" w:rsidR="00495154" w:rsidRPr="00B233E7" w:rsidRDefault="00C2206F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EBEFD" w14:textId="3679A12F" w:rsidR="00495154" w:rsidRPr="00B233E7" w:rsidRDefault="00C2206F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1A8C9" w14:textId="71B75B6F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5</w:t>
            </w:r>
            <w:r w:rsidR="00676031">
              <w:rPr>
                <w:sz w:val="24"/>
                <w:szCs w:val="24"/>
                <w:lang w:eastAsia="en-US"/>
              </w:rPr>
              <w:t xml:space="preserve"> </w:t>
            </w:r>
            <w:r w:rsidRPr="00B233E7">
              <w:rPr>
                <w:sz w:val="24"/>
                <w:szCs w:val="24"/>
                <w:lang w:eastAsia="en-US"/>
              </w:rPr>
              <w:t>837,847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D554" w14:textId="73294AD5" w:rsidR="00495154" w:rsidRPr="00B233E7" w:rsidRDefault="00C2206F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8B4BB" w14:textId="1228C784" w:rsidR="00495154" w:rsidRPr="00B233E7" w:rsidRDefault="00C2206F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76031" w:rsidRPr="00B233E7" w14:paraId="609A969D" w14:textId="77777777" w:rsidTr="0067603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F37" w14:textId="144DDBA6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1.4.1.1.8.3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A72" w14:textId="5207881A" w:rsidR="00495154" w:rsidRPr="00B233E7" w:rsidRDefault="00495154" w:rsidP="00BC683A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3D5" w14:textId="053B3A5E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чел.</w:t>
            </w:r>
            <w:r w:rsidR="00676031">
              <w:rPr>
                <w:sz w:val="24"/>
                <w:szCs w:val="24"/>
                <w:lang w:eastAsia="en-US"/>
              </w:rPr>
              <w:t xml:space="preserve"> </w:t>
            </w:r>
            <w:r w:rsidRPr="00B233E7">
              <w:rPr>
                <w:sz w:val="24"/>
                <w:szCs w:val="24"/>
                <w:lang w:eastAsia="en-US"/>
              </w:rPr>
              <w:t>/</w:t>
            </w:r>
            <w:r w:rsidR="00676031">
              <w:rPr>
                <w:sz w:val="24"/>
                <w:szCs w:val="24"/>
                <w:lang w:eastAsia="en-US"/>
              </w:rPr>
              <w:t xml:space="preserve"> </w:t>
            </w:r>
            <w:r w:rsidRPr="00B233E7">
              <w:rPr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24" w14:textId="3C64C62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9D9" w14:textId="01128BEE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84" w14:textId="659AEADC" w:rsidR="00495154" w:rsidRPr="00B233E7" w:rsidRDefault="00F026DE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14</w:t>
            </w:r>
            <w:r w:rsidR="00676031">
              <w:rPr>
                <w:sz w:val="24"/>
                <w:szCs w:val="24"/>
                <w:lang w:eastAsia="en-US"/>
              </w:rPr>
              <w:t xml:space="preserve"> </w:t>
            </w:r>
            <w:r w:rsidRPr="00B233E7">
              <w:rPr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A3D" w14:textId="675CCDBF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2C5" w14:textId="6E4E00C2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5AB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A24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9AF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9EA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999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FEB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9BB" w14:textId="77777777" w:rsidR="00495154" w:rsidRPr="00B233E7" w:rsidRDefault="00495154" w:rsidP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76031" w:rsidRPr="00B233E7" w14:paraId="105F46FB" w14:textId="77777777" w:rsidTr="00676031">
        <w:trPr>
          <w:trHeight w:val="509"/>
        </w:trPr>
        <w:tc>
          <w:tcPr>
            <w:tcW w:w="34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9DAA" w14:textId="5D563A1C" w:rsidR="009A1A69" w:rsidRPr="00B233E7" w:rsidRDefault="009A1A69" w:rsidP="00BC683A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Итого по мероприятию 1.4.1.1.</w:t>
            </w:r>
            <w:r w:rsidR="00BC683A" w:rsidRPr="00B233E7">
              <w:rPr>
                <w:sz w:val="24"/>
                <w:szCs w:val="24"/>
                <w:lang w:eastAsia="en-US"/>
              </w:rPr>
              <w:t>8</w:t>
            </w:r>
            <w:r w:rsidRPr="00B233E7">
              <w:rPr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FDE" w14:textId="77963A0D" w:rsidR="009A1A69" w:rsidRPr="00B233E7" w:rsidRDefault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877" w14:textId="77777777" w:rsidR="009A1A69" w:rsidRPr="00B233E7" w:rsidRDefault="009A1A6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4546" w14:textId="77777777" w:rsidR="009A1A69" w:rsidRPr="00B233E7" w:rsidRDefault="009A1A6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989" w14:textId="223BA7A3" w:rsidR="009A1A69" w:rsidRPr="00B233E7" w:rsidRDefault="00BC683A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35</w:t>
            </w:r>
            <w:r w:rsidR="00676031">
              <w:rPr>
                <w:sz w:val="24"/>
                <w:szCs w:val="24"/>
                <w:lang w:eastAsia="en-US"/>
              </w:rPr>
              <w:t xml:space="preserve"> </w:t>
            </w:r>
            <w:r w:rsidRPr="00B233E7">
              <w:rPr>
                <w:sz w:val="24"/>
                <w:szCs w:val="24"/>
                <w:lang w:eastAsia="en-US"/>
              </w:rPr>
              <w:t>865,551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3751" w14:textId="77777777" w:rsidR="009A1A69" w:rsidRPr="00B233E7" w:rsidRDefault="009A1A6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0381" w14:textId="77777777" w:rsidR="009A1A69" w:rsidRPr="00B233E7" w:rsidRDefault="009A1A6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B233E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4BE608D6" w14:textId="77777777" w:rsidR="009A1A69" w:rsidRDefault="009A1A69" w:rsidP="00B353F4">
      <w:pPr>
        <w:pStyle w:val="142"/>
      </w:pPr>
    </w:p>
    <w:p w14:paraId="5A3A58C7" w14:textId="31FA792B" w:rsidR="009A1A69" w:rsidRDefault="00E50E5D" w:rsidP="009A1A69">
      <w:pPr>
        <w:pStyle w:val="142"/>
      </w:pPr>
      <w:r>
        <w:t xml:space="preserve">4.2. </w:t>
      </w:r>
      <w:r w:rsidR="009A1A69">
        <w:t>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3542"/>
        <w:gridCol w:w="1844"/>
        <w:gridCol w:w="1701"/>
        <w:gridCol w:w="1701"/>
        <w:gridCol w:w="1419"/>
        <w:gridCol w:w="1380"/>
      </w:tblGrid>
      <w:tr w:rsidR="00D804B9" w:rsidRPr="00D804B9" w14:paraId="0122DE84" w14:textId="77777777" w:rsidTr="00D804B9"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C10F" w14:textId="77777777" w:rsidR="009A1A69" w:rsidRPr="00D804B9" w:rsidRDefault="009A1A69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0C1A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2F5D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502 852,40279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EE88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550 227,41752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B8E3" w14:textId="786ABCAA" w:rsidR="009A1A69" w:rsidRPr="00D804B9" w:rsidRDefault="008E4416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695</w:t>
            </w:r>
            <w:r w:rsidR="00D804B9">
              <w:rPr>
                <w:sz w:val="24"/>
                <w:szCs w:val="24"/>
                <w:lang w:eastAsia="en-US"/>
              </w:rPr>
              <w:t xml:space="preserve"> </w:t>
            </w:r>
            <w:r w:rsidRPr="00D804B9">
              <w:rPr>
                <w:sz w:val="24"/>
                <w:szCs w:val="24"/>
                <w:lang w:eastAsia="en-US"/>
              </w:rPr>
              <w:t>848,98007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25F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607 096,900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6B31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606 476,900</w:t>
            </w:r>
          </w:p>
        </w:tc>
      </w:tr>
      <w:tr w:rsidR="00D804B9" w:rsidRPr="00D804B9" w14:paraId="77D2227C" w14:textId="77777777" w:rsidTr="00D804B9"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2BC6" w14:textId="77777777" w:rsidR="009A1A69" w:rsidRPr="00D804B9" w:rsidRDefault="009A1A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FC9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5F2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502 852,40279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DE6C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550 227,41752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B97" w14:textId="31D4C703" w:rsidR="009A1A69" w:rsidRPr="00D804B9" w:rsidRDefault="0097576C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636</w:t>
            </w:r>
            <w:r w:rsidR="00D804B9">
              <w:rPr>
                <w:sz w:val="24"/>
                <w:szCs w:val="24"/>
                <w:lang w:eastAsia="en-US"/>
              </w:rPr>
              <w:t xml:space="preserve"> </w:t>
            </w:r>
            <w:r w:rsidRPr="00D804B9">
              <w:rPr>
                <w:sz w:val="24"/>
                <w:szCs w:val="24"/>
                <w:lang w:eastAsia="en-US"/>
              </w:rPr>
              <w:t>920,38007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93A0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607 096,900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3DD0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606 476,900</w:t>
            </w:r>
          </w:p>
        </w:tc>
      </w:tr>
      <w:tr w:rsidR="00D804B9" w:rsidRPr="00D804B9" w14:paraId="1491E181" w14:textId="77777777" w:rsidTr="00D804B9"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BA7" w14:textId="77777777" w:rsidR="009A1A69" w:rsidRPr="00D804B9" w:rsidRDefault="009A1A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4235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B3E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4801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5070" w14:textId="77777777" w:rsidR="009A1A69" w:rsidRPr="00D804B9" w:rsidRDefault="009A1A6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14 732,15000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BF1D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A0FC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804B9" w:rsidRPr="00D804B9" w14:paraId="1613C0FB" w14:textId="77777777" w:rsidTr="00D804B9"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D24D" w14:textId="77777777" w:rsidR="009A1A69" w:rsidRPr="00D804B9" w:rsidRDefault="009A1A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5E7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845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4187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64E" w14:textId="77777777" w:rsidR="009A1A69" w:rsidRPr="00D804B9" w:rsidRDefault="009A1A6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44 196,45000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9524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78DE" w14:textId="77777777" w:rsidR="009A1A69" w:rsidRPr="00D804B9" w:rsidRDefault="009A1A6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0EDF18FB" w14:textId="77777777" w:rsidR="009A1A69" w:rsidRDefault="009A1A69" w:rsidP="009A1A69">
      <w:pPr>
        <w:pStyle w:val="142"/>
      </w:pPr>
    </w:p>
    <w:p w14:paraId="1BF82022" w14:textId="3DF8E3C6" w:rsidR="009A1A69" w:rsidRDefault="00E50E5D" w:rsidP="009A1A69">
      <w:pPr>
        <w:pStyle w:val="142"/>
      </w:pPr>
      <w:r>
        <w:t>4.3</w:t>
      </w:r>
      <w:r w:rsidR="009A1A69">
        <w:t>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2694"/>
        <w:gridCol w:w="1841"/>
        <w:gridCol w:w="1701"/>
        <w:gridCol w:w="1799"/>
        <w:gridCol w:w="1422"/>
        <w:gridCol w:w="1561"/>
      </w:tblGrid>
      <w:tr w:rsidR="00217A36" w:rsidRPr="00D804B9" w14:paraId="1FF001CD" w14:textId="77777777" w:rsidTr="00D804B9"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6DC7" w14:textId="77777777" w:rsidR="00217A36" w:rsidRPr="00D804B9" w:rsidRDefault="00217A36" w:rsidP="00217A3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3254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B7B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515 907,30429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C04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550 227,41752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825F" w14:textId="184ACAA6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719355,16312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3D7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607 096,900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3F6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606 476,900</w:t>
            </w:r>
          </w:p>
        </w:tc>
      </w:tr>
      <w:tr w:rsidR="00217A36" w:rsidRPr="00D804B9" w14:paraId="673A1F24" w14:textId="77777777" w:rsidTr="00D804B9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BA5" w14:textId="77777777" w:rsidR="00217A36" w:rsidRPr="00D804B9" w:rsidRDefault="00217A36" w:rsidP="00217A3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5F4A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EBA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503 635,700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47B8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550 227,41752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B50" w14:textId="0DA5B280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638231,68938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45D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607 096,900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A1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606 476,900</w:t>
            </w:r>
          </w:p>
        </w:tc>
      </w:tr>
      <w:tr w:rsidR="009A1A69" w:rsidRPr="00D804B9" w14:paraId="6FED05FD" w14:textId="77777777" w:rsidTr="00D804B9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983F" w14:textId="77777777" w:rsidR="009A1A69" w:rsidRPr="00D804B9" w:rsidRDefault="009A1A69" w:rsidP="0097576C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F81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50CD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B99D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0A9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</w:rPr>
              <w:t>15 841,89369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716C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A28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A1A69" w:rsidRPr="00D804B9" w14:paraId="6EE3BCDB" w14:textId="77777777" w:rsidTr="00D804B9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A35B" w14:textId="77777777" w:rsidR="009A1A69" w:rsidRPr="00D804B9" w:rsidRDefault="009A1A69" w:rsidP="0097576C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E25B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01E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EE8B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16D9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</w:rPr>
              <w:t>65 281,58005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031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1E14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17A36" w:rsidRPr="00D804B9" w14:paraId="2F04CE9F" w14:textId="77777777" w:rsidTr="00D804B9"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045D" w14:textId="77777777" w:rsidR="00217A36" w:rsidRPr="00D804B9" w:rsidRDefault="00217A36" w:rsidP="00217A36">
            <w:pPr>
              <w:pStyle w:val="100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lastRenderedPageBreak/>
              <w:t>Всего по подпрограмме 1.4, в том числе по источникам финансирования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F5B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A90B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515 907,30429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F3AB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550 227,41752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DDD0" w14:textId="6D18BF78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719</w:t>
            </w:r>
            <w:r w:rsidR="00D804B9">
              <w:rPr>
                <w:color w:val="000000"/>
                <w:sz w:val="24"/>
                <w:szCs w:val="24"/>
              </w:rPr>
              <w:t xml:space="preserve"> </w:t>
            </w:r>
            <w:r w:rsidRPr="00D804B9">
              <w:rPr>
                <w:color w:val="000000"/>
                <w:sz w:val="24"/>
                <w:szCs w:val="24"/>
              </w:rPr>
              <w:t>355,16312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D3F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607 096,900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BED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606 476,900</w:t>
            </w:r>
          </w:p>
        </w:tc>
      </w:tr>
      <w:tr w:rsidR="00217A36" w:rsidRPr="00D804B9" w14:paraId="37D5FFAB" w14:textId="77777777" w:rsidTr="00D804B9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7656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B383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5C23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503 635,700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9B9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550 227,41752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CD2F" w14:textId="69765BF2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638</w:t>
            </w:r>
            <w:r w:rsidR="00D804B9">
              <w:rPr>
                <w:color w:val="000000"/>
                <w:sz w:val="24"/>
                <w:szCs w:val="24"/>
              </w:rPr>
              <w:t xml:space="preserve"> </w:t>
            </w:r>
            <w:r w:rsidRPr="00D804B9">
              <w:rPr>
                <w:color w:val="000000"/>
                <w:sz w:val="24"/>
                <w:szCs w:val="24"/>
              </w:rPr>
              <w:t>231,68938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001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607 096,900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0FD" w14:textId="77777777" w:rsidR="00217A36" w:rsidRPr="00D804B9" w:rsidRDefault="00217A36" w:rsidP="00217A36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  <w:lang w:eastAsia="en-US"/>
              </w:rPr>
              <w:t>606 476,900</w:t>
            </w:r>
          </w:p>
        </w:tc>
      </w:tr>
      <w:tr w:rsidR="009A1A69" w:rsidRPr="00D804B9" w14:paraId="7DA6095C" w14:textId="77777777" w:rsidTr="00D804B9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2115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F3ED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803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78F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32D5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15 841,89369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AFC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BF0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A1A69" w:rsidRPr="00D804B9" w14:paraId="126E319C" w14:textId="77777777" w:rsidTr="00D804B9"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10F2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FDF0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AD9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0ECB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42B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65 281,58005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C7F7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4078" w14:textId="77777777" w:rsidR="009A1A69" w:rsidRPr="00D804B9" w:rsidRDefault="009A1A69" w:rsidP="0097576C">
            <w:pPr>
              <w:pStyle w:val="100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14:paraId="2871E45F" w14:textId="77777777" w:rsidR="009A1A69" w:rsidRDefault="009A1A69" w:rsidP="009A1A69">
      <w:pPr>
        <w:pStyle w:val="142"/>
      </w:pPr>
    </w:p>
    <w:p w14:paraId="4B930CE1" w14:textId="77777777" w:rsidR="005709D9" w:rsidRDefault="005709D9" w:rsidP="005709D9">
      <w:pPr>
        <w:pStyle w:val="142"/>
      </w:pPr>
      <w:r>
        <w:t xml:space="preserve">5. В разделе «Таблица показателей конечного результата муниципальной программы «Культура города Перми» </w:t>
      </w:r>
      <w:r>
        <w:br/>
        <w:t>в строке 1.4.1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4"/>
        <w:gridCol w:w="567"/>
        <w:gridCol w:w="1018"/>
        <w:gridCol w:w="1018"/>
        <w:gridCol w:w="1018"/>
        <w:gridCol w:w="1084"/>
        <w:gridCol w:w="1084"/>
      </w:tblGrid>
      <w:tr w:rsidR="005709D9" w:rsidRPr="00D804B9" w14:paraId="2CE164B5" w14:textId="77777777" w:rsidTr="00D804B9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01E2" w14:textId="77777777" w:rsidR="005709D9" w:rsidRPr="00D804B9" w:rsidRDefault="005709D9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1564" w14:textId="77777777" w:rsidR="005709D9" w:rsidRPr="00D804B9" w:rsidRDefault="005709D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7273" w14:textId="77777777" w:rsidR="005709D9" w:rsidRPr="00D804B9" w:rsidRDefault="005709D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6672" w14:textId="77777777" w:rsidR="005709D9" w:rsidRPr="00D804B9" w:rsidRDefault="005709D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D87" w14:textId="77777777" w:rsidR="005709D9" w:rsidRPr="00D804B9" w:rsidRDefault="005709D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6AAA" w14:textId="77777777" w:rsidR="005709D9" w:rsidRPr="00D804B9" w:rsidRDefault="005709D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E58F" w14:textId="77777777" w:rsidR="005709D9" w:rsidRPr="00D804B9" w:rsidRDefault="005709D9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3,5</w:t>
            </w:r>
          </w:p>
        </w:tc>
      </w:tr>
    </w:tbl>
    <w:p w14:paraId="5DE151B6" w14:textId="77777777" w:rsidR="005709D9" w:rsidRDefault="005709D9" w:rsidP="005709D9">
      <w:pPr>
        <w:pStyle w:val="142"/>
      </w:pPr>
    </w:p>
    <w:p w14:paraId="2808AAC8" w14:textId="77777777" w:rsidR="005709D9" w:rsidRDefault="005709D9" w:rsidP="005709D9">
      <w:pPr>
        <w:pStyle w:val="142"/>
        <w:ind w:firstLine="0"/>
      </w:pPr>
      <w: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4"/>
        <w:gridCol w:w="567"/>
        <w:gridCol w:w="1018"/>
        <w:gridCol w:w="1018"/>
        <w:gridCol w:w="1018"/>
        <w:gridCol w:w="1084"/>
        <w:gridCol w:w="1084"/>
      </w:tblGrid>
      <w:tr w:rsidR="005709D9" w:rsidRPr="00D804B9" w14:paraId="2DFB8052" w14:textId="77777777" w:rsidTr="00D804B9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7134" w14:textId="77777777" w:rsidR="005709D9" w:rsidRPr="00D804B9" w:rsidRDefault="005709D9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BAB8" w14:textId="77777777" w:rsidR="005709D9" w:rsidRPr="00D804B9" w:rsidRDefault="005709D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52A" w14:textId="77777777" w:rsidR="005709D9" w:rsidRPr="00D804B9" w:rsidRDefault="005709D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A87" w14:textId="77777777" w:rsidR="005709D9" w:rsidRPr="00D804B9" w:rsidRDefault="005709D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AE59" w14:textId="77777777" w:rsidR="005709D9" w:rsidRPr="00D804B9" w:rsidRDefault="005709D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3BD" w14:textId="77777777" w:rsidR="005709D9" w:rsidRPr="00D804B9" w:rsidRDefault="005709D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779" w14:textId="77777777" w:rsidR="005709D9" w:rsidRPr="00D804B9" w:rsidRDefault="005709D9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3,5</w:t>
            </w:r>
          </w:p>
        </w:tc>
      </w:tr>
    </w:tbl>
    <w:p w14:paraId="24768895" w14:textId="77777777" w:rsidR="005709D9" w:rsidRDefault="005709D9" w:rsidP="005709D9">
      <w:pPr>
        <w:pStyle w:val="142"/>
        <w:ind w:firstLine="0"/>
      </w:pPr>
    </w:p>
    <w:p w14:paraId="7CD06E7C" w14:textId="7F6A1C8B" w:rsidR="009A1A69" w:rsidRDefault="005709D9" w:rsidP="00B353F4">
      <w:pPr>
        <w:pStyle w:val="142"/>
      </w:pPr>
      <w:r>
        <w:t>6</w:t>
      </w:r>
      <w:r w:rsidR="007E4514">
        <w:t>. В приложении 1:</w:t>
      </w:r>
    </w:p>
    <w:p w14:paraId="60483D68" w14:textId="3371797D" w:rsidR="00494DF9" w:rsidRDefault="005709D9" w:rsidP="00494DF9">
      <w:pPr>
        <w:pStyle w:val="142"/>
      </w:pPr>
      <w:r>
        <w:t>6</w:t>
      </w:r>
      <w:r w:rsidR="007E4514">
        <w:t xml:space="preserve">.1. </w:t>
      </w:r>
      <w:r w:rsidR="00845BA8">
        <w:t>в графе 10 строки</w:t>
      </w:r>
      <w:r w:rsidR="00494DF9">
        <w:t xml:space="preserve"> 1.1.1.1.2.1 цифры «21 971,860» заменить цифрами «</w:t>
      </w:r>
      <w:r w:rsidR="00494DF9" w:rsidRPr="00494DF9">
        <w:t>21</w:t>
      </w:r>
      <w:r w:rsidR="00494DF9">
        <w:t xml:space="preserve"> </w:t>
      </w:r>
      <w:r w:rsidR="00494DF9" w:rsidRPr="00494DF9">
        <w:t>821,688</w:t>
      </w:r>
      <w:r w:rsidR="00494DF9">
        <w:t>»;</w:t>
      </w:r>
    </w:p>
    <w:p w14:paraId="4D8377B8" w14:textId="16937101" w:rsidR="00494DF9" w:rsidRDefault="005709D9" w:rsidP="00494DF9">
      <w:pPr>
        <w:pStyle w:val="142"/>
      </w:pPr>
      <w:r>
        <w:t>6</w:t>
      </w:r>
      <w:r w:rsidR="00494DF9">
        <w:t xml:space="preserve">.2. </w:t>
      </w:r>
      <w:r w:rsidR="00845BA8">
        <w:t>в графе 10 строки</w:t>
      </w:r>
      <w:r w:rsidR="00494DF9">
        <w:t xml:space="preserve"> 1.1.1.1.2.1</w:t>
      </w:r>
      <w:r w:rsidR="00336D68">
        <w:t>5</w:t>
      </w:r>
      <w:r w:rsidR="00494DF9">
        <w:t xml:space="preserve"> цифры «</w:t>
      </w:r>
      <w:r w:rsidR="00336D68" w:rsidRPr="00336D68">
        <w:t>644,700</w:t>
      </w:r>
      <w:r w:rsidR="00494DF9">
        <w:t>» заменить цифрами «</w:t>
      </w:r>
      <w:r w:rsidR="00336D68" w:rsidRPr="00336D68">
        <w:t>641,477</w:t>
      </w:r>
      <w:r w:rsidR="00494DF9">
        <w:t>»;</w:t>
      </w:r>
    </w:p>
    <w:p w14:paraId="7CBA3444" w14:textId="2752A9A7" w:rsidR="00336D68" w:rsidRDefault="005709D9" w:rsidP="00336D68">
      <w:pPr>
        <w:pStyle w:val="14"/>
        <w:rPr>
          <w:szCs w:val="28"/>
        </w:rPr>
      </w:pPr>
      <w:r>
        <w:t>6</w:t>
      </w:r>
      <w:r w:rsidR="00845BA8">
        <w:t>.3.</w:t>
      </w:r>
      <w:r w:rsidR="00336D68">
        <w:t xml:space="preserve"> в графе 10 строки «Итого по мероприятию 1.1.1.1.2, в том числе по источникам финансирования» </w:t>
      </w:r>
      <w:r w:rsidR="00336D68">
        <w:rPr>
          <w:szCs w:val="28"/>
        </w:rPr>
        <w:t xml:space="preserve">цифры </w:t>
      </w:r>
      <w:r w:rsidR="00336D68">
        <w:rPr>
          <w:szCs w:val="28"/>
        </w:rPr>
        <w:br/>
        <w:t>«77 958,200» заменить цифрами «77</w:t>
      </w:r>
      <w:r w:rsidR="00D804B9">
        <w:rPr>
          <w:szCs w:val="28"/>
        </w:rPr>
        <w:t xml:space="preserve"> </w:t>
      </w:r>
      <w:r w:rsidR="00336D68">
        <w:rPr>
          <w:szCs w:val="28"/>
        </w:rPr>
        <w:t>804,805»;</w:t>
      </w:r>
    </w:p>
    <w:p w14:paraId="544113B6" w14:textId="1634F167" w:rsidR="00336D68" w:rsidRDefault="005709D9" w:rsidP="00336D68">
      <w:pPr>
        <w:pStyle w:val="14"/>
      </w:pPr>
      <w:r>
        <w:t>6</w:t>
      </w:r>
      <w:r w:rsidR="00336D68">
        <w:t>.4.</w:t>
      </w:r>
      <w:r w:rsidR="00336D68" w:rsidRPr="00336D68">
        <w:t xml:space="preserve"> </w:t>
      </w:r>
      <w:r w:rsidR="00336D68">
        <w:rPr>
          <w:szCs w:val="28"/>
        </w:rPr>
        <w:t>строки «</w:t>
      </w:r>
      <w:r w:rsidR="00336D68">
        <w:rPr>
          <w:lang w:eastAsia="en-US"/>
        </w:rPr>
        <w:t>Итого по основному мероприятию 1.1.1.1, в том числе по источникам финансирования», «</w:t>
      </w:r>
      <w:r w:rsidR="00336D68">
        <w:t xml:space="preserve">Итого </w:t>
      </w:r>
      <w:r w:rsidR="00336D68">
        <w:br/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4141"/>
        <w:gridCol w:w="2710"/>
      </w:tblGrid>
      <w:tr w:rsidR="00336D68" w:rsidRPr="00D804B9" w14:paraId="334A2AE2" w14:textId="77777777" w:rsidTr="00D804B9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471" w14:textId="77777777" w:rsidR="00336D68" w:rsidRPr="00D804B9" w:rsidRDefault="00336D68" w:rsidP="00336D68">
            <w:pPr>
              <w:pStyle w:val="100"/>
              <w:spacing w:line="256" w:lineRule="auto"/>
              <w:jc w:val="left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F66" w14:textId="7777777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88F" w14:textId="24D3A2D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  <w:lang w:eastAsia="en-US"/>
              </w:rPr>
              <w:t>191 479,205</w:t>
            </w:r>
          </w:p>
        </w:tc>
      </w:tr>
      <w:tr w:rsidR="00336D68" w:rsidRPr="00D804B9" w14:paraId="7491F0A9" w14:textId="77777777" w:rsidTr="00D804B9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FE23" w14:textId="77777777" w:rsidR="00336D68" w:rsidRPr="00D804B9" w:rsidRDefault="00336D68" w:rsidP="00336D6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CFB" w14:textId="7777777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1F9" w14:textId="304DC66F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  <w:lang w:eastAsia="en-US"/>
              </w:rPr>
              <w:t>174 563,405</w:t>
            </w:r>
          </w:p>
        </w:tc>
      </w:tr>
      <w:tr w:rsidR="00336D68" w:rsidRPr="00D804B9" w14:paraId="59D14AE9" w14:textId="77777777" w:rsidTr="00D804B9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701E" w14:textId="77777777" w:rsidR="00336D68" w:rsidRPr="00D804B9" w:rsidRDefault="00336D68" w:rsidP="00336D6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7F3" w14:textId="7777777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294C" w14:textId="665BAB58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16 915,800</w:t>
            </w:r>
          </w:p>
        </w:tc>
      </w:tr>
      <w:tr w:rsidR="00336D68" w:rsidRPr="00D804B9" w14:paraId="6413FED7" w14:textId="77777777" w:rsidTr="00D804B9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19D" w14:textId="77777777" w:rsidR="00336D68" w:rsidRPr="00D804B9" w:rsidRDefault="00336D68" w:rsidP="00336D68">
            <w:pPr>
              <w:pStyle w:val="100"/>
              <w:spacing w:line="256" w:lineRule="auto"/>
              <w:jc w:val="left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DD20" w14:textId="7777777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D57" w14:textId="5AB0DA63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  <w:lang w:eastAsia="en-US"/>
              </w:rPr>
              <w:t>191 479,205</w:t>
            </w:r>
          </w:p>
        </w:tc>
      </w:tr>
      <w:tr w:rsidR="00336D68" w:rsidRPr="00D804B9" w14:paraId="2A951173" w14:textId="77777777" w:rsidTr="00D804B9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EF2" w14:textId="77777777" w:rsidR="00336D68" w:rsidRPr="00D804B9" w:rsidRDefault="00336D68" w:rsidP="00336D6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8E3" w14:textId="7777777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064" w14:textId="7B15B81C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  <w:lang w:eastAsia="en-US"/>
              </w:rPr>
              <w:t>174 563,405</w:t>
            </w:r>
          </w:p>
        </w:tc>
      </w:tr>
      <w:tr w:rsidR="00336D68" w:rsidRPr="00D804B9" w14:paraId="2141B48F" w14:textId="77777777" w:rsidTr="00D804B9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971" w14:textId="77777777" w:rsidR="00336D68" w:rsidRPr="00D804B9" w:rsidRDefault="00336D68" w:rsidP="00336D6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A487" w14:textId="77777777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85AB" w14:textId="7180E412" w:rsidR="00336D68" w:rsidRPr="00D804B9" w:rsidRDefault="00336D68" w:rsidP="00336D68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16 915,800</w:t>
            </w:r>
          </w:p>
        </w:tc>
      </w:tr>
    </w:tbl>
    <w:p w14:paraId="70B897B4" w14:textId="77777777" w:rsidR="00336D68" w:rsidRDefault="00336D68" w:rsidP="00336D68">
      <w:pPr>
        <w:pStyle w:val="142"/>
      </w:pPr>
    </w:p>
    <w:p w14:paraId="74A0D8B6" w14:textId="74AFC458" w:rsidR="00336D68" w:rsidRDefault="005709D9" w:rsidP="00336D68">
      <w:pPr>
        <w:pStyle w:val="14"/>
      </w:pPr>
      <w:r>
        <w:t>6</w:t>
      </w:r>
      <w:r w:rsidR="004514EE">
        <w:t>.5</w:t>
      </w:r>
      <w:r w:rsidR="00336D68">
        <w:t xml:space="preserve">. </w:t>
      </w:r>
      <w:r w:rsidR="00336D68">
        <w:rPr>
          <w:szCs w:val="28"/>
        </w:rPr>
        <w:t>строку «</w:t>
      </w:r>
      <w:r w:rsidR="00336D68">
        <w:t>Всего по подпрограмме 1.1, в том числе по источникам финансирования» изложить в следующей редакции:</w:t>
      </w:r>
    </w:p>
    <w:p w14:paraId="59A6B5ED" w14:textId="77777777" w:rsidR="00336D68" w:rsidRDefault="00336D68" w:rsidP="00336D68">
      <w:pPr>
        <w:rPr>
          <w:sz w:val="2"/>
          <w:szCs w:val="2"/>
        </w:rPr>
      </w:pPr>
    </w:p>
    <w:tbl>
      <w:tblPr>
        <w:tblW w:w="147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8"/>
        <w:gridCol w:w="3969"/>
        <w:gridCol w:w="2835"/>
      </w:tblGrid>
      <w:tr w:rsidR="00336D68" w:rsidRPr="00D804B9" w14:paraId="283C8443" w14:textId="77777777" w:rsidTr="00336D68">
        <w:tc>
          <w:tcPr>
            <w:tcW w:w="7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3005" w14:textId="77777777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sz w:val="28"/>
                <w:szCs w:val="28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1160" w14:textId="77777777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5689" w14:textId="681567D2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  <w:lang w:eastAsia="en-US"/>
              </w:rPr>
              <w:t>191 479,205</w:t>
            </w:r>
          </w:p>
        </w:tc>
      </w:tr>
      <w:tr w:rsidR="00336D68" w:rsidRPr="00D804B9" w14:paraId="4C374F60" w14:textId="77777777" w:rsidTr="00336D68">
        <w:tc>
          <w:tcPr>
            <w:tcW w:w="7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C48C" w14:textId="77777777" w:rsidR="00336D68" w:rsidRPr="00D804B9" w:rsidRDefault="00336D68" w:rsidP="00336D68">
            <w:pPr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1045" w14:textId="77777777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FA4" w14:textId="7046E918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  <w:lang w:eastAsia="en-US"/>
              </w:rPr>
              <w:t>174 563,405</w:t>
            </w:r>
          </w:p>
        </w:tc>
      </w:tr>
      <w:tr w:rsidR="00336D68" w:rsidRPr="00D804B9" w14:paraId="079F2CD5" w14:textId="77777777" w:rsidTr="00336D68">
        <w:tc>
          <w:tcPr>
            <w:tcW w:w="7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E394" w14:textId="77777777" w:rsidR="00336D68" w:rsidRPr="00D804B9" w:rsidRDefault="00336D68" w:rsidP="00336D68">
            <w:pPr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661B" w14:textId="77777777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DC46" w14:textId="3C4BDD02" w:rsidR="00336D68" w:rsidRPr="00D804B9" w:rsidRDefault="00336D68" w:rsidP="00336D68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D804B9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16 915,800</w:t>
            </w:r>
          </w:p>
        </w:tc>
      </w:tr>
    </w:tbl>
    <w:p w14:paraId="6D2FDDA0" w14:textId="77777777" w:rsidR="00336D68" w:rsidRDefault="00336D68" w:rsidP="00336D68">
      <w:pPr>
        <w:pStyle w:val="142"/>
      </w:pPr>
    </w:p>
    <w:p w14:paraId="54228F0A" w14:textId="74887C6F" w:rsidR="00336D68" w:rsidRDefault="005709D9" w:rsidP="00336D68">
      <w:pPr>
        <w:pStyle w:val="14"/>
      </w:pPr>
      <w:r>
        <w:t>7</w:t>
      </w:r>
      <w:r w:rsidR="003A4F7F">
        <w:t>. В приложении 3:</w:t>
      </w:r>
    </w:p>
    <w:p w14:paraId="4FE40035" w14:textId="22331C61" w:rsidR="003A4F7F" w:rsidRDefault="005709D9" w:rsidP="003A4F7F">
      <w:pPr>
        <w:pStyle w:val="142"/>
      </w:pPr>
      <w:r>
        <w:t>7</w:t>
      </w:r>
      <w:r w:rsidR="003A4F7F">
        <w:t>.1. в строке 1.3.1.1.2.1:</w:t>
      </w:r>
    </w:p>
    <w:p w14:paraId="78E8D3A2" w14:textId="7CEC762B" w:rsidR="003A4F7F" w:rsidRDefault="005709D9" w:rsidP="003A4F7F">
      <w:pPr>
        <w:pStyle w:val="142"/>
      </w:pPr>
      <w:r>
        <w:t>7</w:t>
      </w:r>
      <w:r w:rsidR="003A4F7F">
        <w:t>.1.1. в графе 8 цифру «4» заменить цифрой «6»;</w:t>
      </w:r>
    </w:p>
    <w:p w14:paraId="170BDAA6" w14:textId="0755DF21" w:rsidR="003A4F7F" w:rsidRDefault="005709D9" w:rsidP="003A4F7F">
      <w:pPr>
        <w:pStyle w:val="142"/>
      </w:pPr>
      <w:r>
        <w:t>7</w:t>
      </w:r>
      <w:r w:rsidR="003A4F7F">
        <w:t>.1.2. в графе 10 цифры «2</w:t>
      </w:r>
      <w:r w:rsidR="00D804B9">
        <w:t xml:space="preserve"> </w:t>
      </w:r>
      <w:r w:rsidR="003A4F7F">
        <w:t>052,600» заменить цифрами «5</w:t>
      </w:r>
      <w:r w:rsidR="00D804B9">
        <w:t xml:space="preserve"> </w:t>
      </w:r>
      <w:r w:rsidR="003A4F7F">
        <w:t>292,525»;</w:t>
      </w:r>
    </w:p>
    <w:p w14:paraId="193B5BEC" w14:textId="1A3C9613" w:rsidR="003A4F7F" w:rsidRDefault="005709D9" w:rsidP="003A4F7F">
      <w:pPr>
        <w:pStyle w:val="142"/>
      </w:pPr>
      <w:r>
        <w:t>7</w:t>
      </w:r>
      <w:r w:rsidR="003A4F7F">
        <w:t xml:space="preserve">.2. в графе 10 строки «Итого по мероприятию 1.3.1.1.2, в том числе по источникам финансирования» цифры </w:t>
      </w:r>
      <w:r w:rsidR="00D804B9">
        <w:br/>
      </w:r>
      <w:r w:rsidR="003A4F7F">
        <w:t>«</w:t>
      </w:r>
      <w:r w:rsidR="00133EA6" w:rsidRPr="00133EA6">
        <w:t>2</w:t>
      </w:r>
      <w:r w:rsidR="00D804B9">
        <w:t xml:space="preserve"> </w:t>
      </w:r>
      <w:r w:rsidR="00133EA6" w:rsidRPr="00133EA6">
        <w:t>312,100</w:t>
      </w:r>
      <w:r w:rsidR="003A4F7F">
        <w:t>» заменить цифрами «</w:t>
      </w:r>
      <w:r w:rsidR="00133EA6">
        <w:rPr>
          <w:lang w:eastAsia="en-US"/>
        </w:rPr>
        <w:t>5 552,025</w:t>
      </w:r>
      <w:r w:rsidR="003A4F7F">
        <w:t>»;</w:t>
      </w:r>
    </w:p>
    <w:p w14:paraId="65B53256" w14:textId="4AE4D7E3" w:rsidR="003A4F7F" w:rsidRDefault="005709D9" w:rsidP="003A4F7F">
      <w:pPr>
        <w:pStyle w:val="14"/>
      </w:pPr>
      <w:r>
        <w:t>7</w:t>
      </w:r>
      <w:r w:rsidR="003A4F7F">
        <w:t>.3.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  <w:gridCol w:w="3948"/>
        <w:gridCol w:w="2054"/>
      </w:tblGrid>
      <w:tr w:rsidR="00F13890" w:rsidRPr="00D804B9" w14:paraId="699D950F" w14:textId="77777777" w:rsidTr="00D804B9">
        <w:tc>
          <w:tcPr>
            <w:tcW w:w="2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F0E5" w14:textId="77777777" w:rsidR="00F13890" w:rsidRPr="00D804B9" w:rsidRDefault="00F13890" w:rsidP="00F13890">
            <w:pPr>
              <w:pStyle w:val="100"/>
              <w:spacing w:line="256" w:lineRule="auto"/>
              <w:jc w:val="left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15C" w14:textId="77777777" w:rsidR="00F13890" w:rsidRPr="00D804B9" w:rsidRDefault="00F13890" w:rsidP="00F13890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CF6" w14:textId="3C8BC404" w:rsidR="00F13890" w:rsidRPr="00B708E3" w:rsidRDefault="00F13890" w:rsidP="00F13890">
            <w:pPr>
              <w:pStyle w:val="100"/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B708E3">
              <w:rPr>
                <w:sz w:val="28"/>
                <w:szCs w:val="28"/>
                <w:lang w:eastAsia="en-US"/>
              </w:rPr>
              <w:t>227</w:t>
            </w:r>
            <w:r w:rsidR="00D804B9" w:rsidRPr="00B708E3">
              <w:rPr>
                <w:sz w:val="28"/>
                <w:szCs w:val="28"/>
                <w:lang w:eastAsia="en-US"/>
              </w:rPr>
              <w:t xml:space="preserve"> </w:t>
            </w:r>
            <w:r w:rsidRPr="00B708E3">
              <w:rPr>
                <w:sz w:val="28"/>
                <w:szCs w:val="28"/>
                <w:lang w:eastAsia="en-US"/>
              </w:rPr>
              <w:t>2</w:t>
            </w:r>
            <w:r w:rsidR="006D5BC6" w:rsidRPr="00B708E3">
              <w:rPr>
                <w:sz w:val="28"/>
                <w:szCs w:val="28"/>
                <w:lang w:eastAsia="en-US"/>
              </w:rPr>
              <w:t>3</w:t>
            </w:r>
            <w:r w:rsidRPr="00B708E3">
              <w:rPr>
                <w:sz w:val="28"/>
                <w:szCs w:val="28"/>
                <w:lang w:val="en-US" w:eastAsia="en-US"/>
              </w:rPr>
              <w:t>4</w:t>
            </w:r>
            <w:r w:rsidRPr="00B708E3">
              <w:rPr>
                <w:sz w:val="28"/>
                <w:szCs w:val="28"/>
                <w:lang w:eastAsia="en-US"/>
              </w:rPr>
              <w:t>,0</w:t>
            </w:r>
            <w:r w:rsidR="006D5BC6" w:rsidRPr="00B708E3">
              <w:rPr>
                <w:sz w:val="28"/>
                <w:szCs w:val="28"/>
                <w:lang w:eastAsia="en-US"/>
              </w:rPr>
              <w:t>7</w:t>
            </w:r>
            <w:r w:rsidRPr="00B708E3">
              <w:rPr>
                <w:sz w:val="28"/>
                <w:szCs w:val="28"/>
                <w:lang w:eastAsia="en-US"/>
              </w:rPr>
              <w:t>86</w:t>
            </w:r>
            <w:r w:rsidR="006D5BC6" w:rsidRPr="00B708E3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13890" w:rsidRPr="00D804B9" w14:paraId="036798B6" w14:textId="77777777" w:rsidTr="00D804B9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3EB5" w14:textId="77777777" w:rsidR="00F13890" w:rsidRPr="00D804B9" w:rsidRDefault="00F13890" w:rsidP="00F138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2ED" w14:textId="77777777" w:rsidR="00F13890" w:rsidRPr="00D804B9" w:rsidRDefault="00F13890" w:rsidP="00F13890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602F" w14:textId="7BDED17C" w:rsidR="00F13890" w:rsidRPr="00B708E3" w:rsidRDefault="00F13890" w:rsidP="00F13890">
            <w:pPr>
              <w:pStyle w:val="100"/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B708E3">
              <w:rPr>
                <w:sz w:val="28"/>
                <w:szCs w:val="28"/>
                <w:lang w:eastAsia="en-US"/>
              </w:rPr>
              <w:t>205</w:t>
            </w:r>
            <w:r w:rsidR="00D804B9" w:rsidRPr="00B708E3">
              <w:rPr>
                <w:sz w:val="28"/>
                <w:szCs w:val="28"/>
                <w:lang w:eastAsia="en-US"/>
              </w:rPr>
              <w:t xml:space="preserve"> </w:t>
            </w:r>
            <w:r w:rsidRPr="00B708E3">
              <w:rPr>
                <w:sz w:val="28"/>
                <w:szCs w:val="28"/>
                <w:lang w:eastAsia="en-US"/>
              </w:rPr>
              <w:t>7</w:t>
            </w:r>
            <w:r w:rsidR="006D5BC6" w:rsidRPr="00B708E3">
              <w:rPr>
                <w:sz w:val="28"/>
                <w:szCs w:val="28"/>
                <w:lang w:eastAsia="en-US"/>
              </w:rPr>
              <w:t>3</w:t>
            </w:r>
            <w:r w:rsidRPr="00B708E3">
              <w:rPr>
                <w:sz w:val="28"/>
                <w:szCs w:val="28"/>
                <w:lang w:val="en-US" w:eastAsia="en-US"/>
              </w:rPr>
              <w:t>4</w:t>
            </w:r>
            <w:r w:rsidRPr="00B708E3">
              <w:rPr>
                <w:sz w:val="28"/>
                <w:szCs w:val="28"/>
                <w:lang w:eastAsia="en-US"/>
              </w:rPr>
              <w:t>,0</w:t>
            </w:r>
            <w:r w:rsidR="006D5BC6" w:rsidRPr="00B708E3">
              <w:rPr>
                <w:sz w:val="28"/>
                <w:szCs w:val="28"/>
                <w:lang w:eastAsia="en-US"/>
              </w:rPr>
              <w:t>7</w:t>
            </w:r>
            <w:r w:rsidRPr="00B708E3">
              <w:rPr>
                <w:sz w:val="28"/>
                <w:szCs w:val="28"/>
                <w:lang w:eastAsia="en-US"/>
              </w:rPr>
              <w:t>86</w:t>
            </w:r>
            <w:r w:rsidR="006D5BC6" w:rsidRPr="00B708E3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237C" w:rsidRPr="00D804B9" w14:paraId="0A829195" w14:textId="77777777" w:rsidTr="00D804B9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67CC" w14:textId="77777777" w:rsidR="0000237C" w:rsidRPr="00D804B9" w:rsidRDefault="000023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F990" w14:textId="77777777" w:rsidR="0000237C" w:rsidRPr="00D804B9" w:rsidRDefault="0000237C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579D" w14:textId="2BDBD884" w:rsidR="0000237C" w:rsidRPr="00D804B9" w:rsidRDefault="0000237C" w:rsidP="0000237C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21 500,000</w:t>
            </w:r>
          </w:p>
        </w:tc>
      </w:tr>
    </w:tbl>
    <w:p w14:paraId="51E65D7A" w14:textId="77777777" w:rsidR="003A4F7F" w:rsidRDefault="003A4F7F" w:rsidP="003A4F7F">
      <w:pPr>
        <w:pStyle w:val="14"/>
      </w:pPr>
    </w:p>
    <w:p w14:paraId="0D9D02C4" w14:textId="1CA87269" w:rsidR="003A4F7F" w:rsidRDefault="005709D9" w:rsidP="003A4F7F">
      <w:pPr>
        <w:pStyle w:val="14"/>
      </w:pPr>
      <w:r>
        <w:t>7</w:t>
      </w:r>
      <w:r w:rsidR="003A4F7F">
        <w:t>.4. 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4572"/>
        <w:gridCol w:w="2054"/>
      </w:tblGrid>
      <w:tr w:rsidR="00B708E3" w:rsidRPr="006D5BC6" w14:paraId="329F6B9E" w14:textId="77777777" w:rsidTr="00D804B9">
        <w:tc>
          <w:tcPr>
            <w:tcW w:w="2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E5F6E" w14:textId="129947B8" w:rsidR="00B708E3" w:rsidRPr="00D804B9" w:rsidRDefault="00B708E3" w:rsidP="00B708E3">
            <w:pPr>
              <w:pStyle w:val="100"/>
              <w:spacing w:line="254" w:lineRule="auto"/>
              <w:jc w:val="left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DBE" w14:textId="77777777" w:rsidR="00B708E3" w:rsidRPr="00D804B9" w:rsidRDefault="00B708E3" w:rsidP="00B708E3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B99B" w14:textId="64D07EC4" w:rsidR="00B708E3" w:rsidRPr="00B708E3" w:rsidRDefault="00B708E3" w:rsidP="00B708E3">
            <w:pPr>
              <w:spacing w:line="256" w:lineRule="auto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B708E3">
              <w:rPr>
                <w:color w:val="000000"/>
                <w:sz w:val="28"/>
                <w:szCs w:val="28"/>
                <w:lang w:eastAsia="en-US"/>
              </w:rPr>
              <w:t>235 242,08662</w:t>
            </w:r>
          </w:p>
        </w:tc>
      </w:tr>
      <w:tr w:rsidR="00B708E3" w:rsidRPr="00D804B9" w14:paraId="3B904E76" w14:textId="77777777" w:rsidTr="00D804B9">
        <w:tc>
          <w:tcPr>
            <w:tcW w:w="27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F04CFD" w14:textId="77777777" w:rsidR="00B708E3" w:rsidRPr="00D804B9" w:rsidRDefault="00B708E3" w:rsidP="00B708E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4F6B" w14:textId="77777777" w:rsidR="00B708E3" w:rsidRPr="00D804B9" w:rsidRDefault="00B708E3" w:rsidP="00B708E3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769D" w14:textId="2D9C2183" w:rsidR="00B708E3" w:rsidRPr="00B708E3" w:rsidRDefault="00B708E3" w:rsidP="00B708E3">
            <w:pPr>
              <w:pStyle w:val="100"/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B708E3">
              <w:rPr>
                <w:sz w:val="28"/>
                <w:szCs w:val="28"/>
                <w:lang w:eastAsia="en-US"/>
              </w:rPr>
              <w:t>205 7</w:t>
            </w:r>
            <w:r w:rsidRPr="00B708E3">
              <w:rPr>
                <w:sz w:val="28"/>
                <w:szCs w:val="28"/>
                <w:lang w:val="en-US" w:eastAsia="en-US"/>
              </w:rPr>
              <w:t>42</w:t>
            </w:r>
            <w:r w:rsidRPr="00B708E3">
              <w:rPr>
                <w:sz w:val="28"/>
                <w:szCs w:val="28"/>
                <w:lang w:eastAsia="en-US"/>
              </w:rPr>
              <w:t>,08662</w:t>
            </w:r>
          </w:p>
        </w:tc>
      </w:tr>
      <w:tr w:rsidR="00187637" w:rsidRPr="00D804B9" w14:paraId="7912C052" w14:textId="77777777" w:rsidTr="00D804B9">
        <w:tc>
          <w:tcPr>
            <w:tcW w:w="27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1ECE26" w14:textId="77777777" w:rsidR="00187637" w:rsidRPr="00D804B9" w:rsidRDefault="00187637" w:rsidP="00B52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5401" w14:textId="77777777" w:rsidR="00187637" w:rsidRPr="00D804B9" w:rsidRDefault="00187637" w:rsidP="00B52BA0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A027" w14:textId="6A074172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</w:rPr>
              <w:t>21</w:t>
            </w:r>
            <w:r w:rsidR="00D804B9">
              <w:rPr>
                <w:color w:val="000000"/>
                <w:sz w:val="28"/>
                <w:szCs w:val="28"/>
              </w:rPr>
              <w:t xml:space="preserve"> </w:t>
            </w:r>
            <w:r w:rsidRPr="00D804B9">
              <w:rPr>
                <w:color w:val="000000"/>
                <w:sz w:val="28"/>
                <w:szCs w:val="28"/>
              </w:rPr>
              <w:t>900,000</w:t>
            </w:r>
          </w:p>
        </w:tc>
      </w:tr>
      <w:tr w:rsidR="00187637" w:rsidRPr="00D804B9" w14:paraId="1C0400A7" w14:textId="77777777" w:rsidTr="00D804B9">
        <w:tc>
          <w:tcPr>
            <w:tcW w:w="2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AC3" w14:textId="77777777" w:rsidR="00187637" w:rsidRPr="00D804B9" w:rsidRDefault="00187637" w:rsidP="00B52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6A0" w14:textId="44A2AB9D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586" w14:textId="3366AB46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</w:rPr>
              <w:t>7</w:t>
            </w:r>
            <w:r w:rsidR="00D804B9">
              <w:rPr>
                <w:color w:val="000000"/>
                <w:sz w:val="28"/>
                <w:szCs w:val="28"/>
              </w:rPr>
              <w:t xml:space="preserve"> </w:t>
            </w:r>
            <w:r w:rsidRPr="00D804B9">
              <w:rPr>
                <w:color w:val="000000"/>
                <w:sz w:val="28"/>
                <w:szCs w:val="28"/>
              </w:rPr>
              <w:t>600,000</w:t>
            </w:r>
          </w:p>
        </w:tc>
      </w:tr>
      <w:tr w:rsidR="00B708E3" w:rsidRPr="00D804B9" w14:paraId="757A0378" w14:textId="77777777" w:rsidTr="00D804B9">
        <w:tc>
          <w:tcPr>
            <w:tcW w:w="2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45EC22" w14:textId="3080C20C" w:rsidR="00B708E3" w:rsidRPr="00D804B9" w:rsidRDefault="00B708E3" w:rsidP="00B708E3">
            <w:pPr>
              <w:pStyle w:val="100"/>
              <w:spacing w:line="254" w:lineRule="auto"/>
              <w:jc w:val="left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Всего по подпрограмме 1.3, в том числе по источникам финансирования</w:t>
            </w:r>
          </w:p>
          <w:p w14:paraId="04297DD9" w14:textId="7739685F" w:rsidR="00B708E3" w:rsidRPr="00D804B9" w:rsidRDefault="00B708E3" w:rsidP="00B708E3">
            <w:pPr>
              <w:pStyle w:val="100"/>
              <w:spacing w:line="254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8F1A" w14:textId="77777777" w:rsidR="00B708E3" w:rsidRPr="00D804B9" w:rsidRDefault="00B708E3" w:rsidP="00B708E3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A4CC" w14:textId="7A64B9C9" w:rsidR="00B708E3" w:rsidRPr="00B708E3" w:rsidRDefault="00B708E3" w:rsidP="00B708E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708E3">
              <w:rPr>
                <w:color w:val="000000"/>
                <w:sz w:val="28"/>
                <w:szCs w:val="28"/>
                <w:lang w:eastAsia="en-US"/>
              </w:rPr>
              <w:t>235 242,08662</w:t>
            </w:r>
          </w:p>
        </w:tc>
      </w:tr>
      <w:tr w:rsidR="00B708E3" w:rsidRPr="00D804B9" w14:paraId="0496FD52" w14:textId="77777777" w:rsidTr="00D804B9">
        <w:tc>
          <w:tcPr>
            <w:tcW w:w="27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E3F8DE" w14:textId="77777777" w:rsidR="00B708E3" w:rsidRPr="00D804B9" w:rsidRDefault="00B708E3" w:rsidP="00B708E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5A9B" w14:textId="77777777" w:rsidR="00B708E3" w:rsidRPr="00D804B9" w:rsidRDefault="00B708E3" w:rsidP="00B708E3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ACBF" w14:textId="05384E28" w:rsidR="00B708E3" w:rsidRPr="00B708E3" w:rsidRDefault="00B708E3" w:rsidP="00B708E3">
            <w:pPr>
              <w:pStyle w:val="100"/>
              <w:spacing w:line="256" w:lineRule="auto"/>
              <w:rPr>
                <w:sz w:val="28"/>
                <w:szCs w:val="28"/>
                <w:lang w:eastAsia="en-US"/>
              </w:rPr>
            </w:pPr>
            <w:r w:rsidRPr="00B708E3">
              <w:rPr>
                <w:sz w:val="28"/>
                <w:szCs w:val="28"/>
                <w:lang w:eastAsia="en-US"/>
              </w:rPr>
              <w:t>205 7</w:t>
            </w:r>
            <w:r w:rsidRPr="00B708E3">
              <w:rPr>
                <w:sz w:val="28"/>
                <w:szCs w:val="28"/>
                <w:lang w:val="en-US" w:eastAsia="en-US"/>
              </w:rPr>
              <w:t>42</w:t>
            </w:r>
            <w:r w:rsidRPr="00B708E3">
              <w:rPr>
                <w:sz w:val="28"/>
                <w:szCs w:val="28"/>
                <w:lang w:eastAsia="en-US"/>
              </w:rPr>
              <w:t>,08662</w:t>
            </w:r>
          </w:p>
        </w:tc>
      </w:tr>
      <w:tr w:rsidR="00187637" w:rsidRPr="00D804B9" w14:paraId="1C57B4E8" w14:textId="77777777" w:rsidTr="00D804B9">
        <w:tc>
          <w:tcPr>
            <w:tcW w:w="27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80F5C7" w14:textId="77777777" w:rsidR="00187637" w:rsidRPr="00D804B9" w:rsidRDefault="00187637" w:rsidP="001876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959C" w14:textId="77777777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2BA2" w14:textId="6FBD74D0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</w:rPr>
              <w:t>21</w:t>
            </w:r>
            <w:r w:rsidR="00D804B9">
              <w:rPr>
                <w:color w:val="000000"/>
                <w:sz w:val="28"/>
                <w:szCs w:val="28"/>
              </w:rPr>
              <w:t xml:space="preserve"> </w:t>
            </w:r>
            <w:r w:rsidRPr="00D804B9">
              <w:rPr>
                <w:color w:val="000000"/>
                <w:sz w:val="28"/>
                <w:szCs w:val="28"/>
              </w:rPr>
              <w:t>900,000</w:t>
            </w:r>
          </w:p>
        </w:tc>
      </w:tr>
      <w:tr w:rsidR="00187637" w:rsidRPr="00D804B9" w14:paraId="729DFD8F" w14:textId="77777777" w:rsidTr="00D804B9">
        <w:tc>
          <w:tcPr>
            <w:tcW w:w="2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4EE" w14:textId="77777777" w:rsidR="00187637" w:rsidRPr="00D804B9" w:rsidRDefault="00187637" w:rsidP="0018763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F3C" w14:textId="17B73B3C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sz w:val="28"/>
                <w:szCs w:val="28"/>
                <w:lang w:eastAsia="en-US"/>
              </w:rPr>
              <w:t>бюджет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34B" w14:textId="52374187" w:rsidR="00187637" w:rsidRPr="00D804B9" w:rsidRDefault="00187637" w:rsidP="00187637">
            <w:pPr>
              <w:pStyle w:val="100"/>
              <w:spacing w:line="254" w:lineRule="auto"/>
              <w:rPr>
                <w:sz w:val="28"/>
                <w:szCs w:val="28"/>
                <w:lang w:eastAsia="en-US"/>
              </w:rPr>
            </w:pPr>
            <w:r w:rsidRPr="00D804B9">
              <w:rPr>
                <w:color w:val="000000"/>
                <w:sz w:val="28"/>
                <w:szCs w:val="28"/>
              </w:rPr>
              <w:t>7</w:t>
            </w:r>
            <w:r w:rsidR="00D804B9">
              <w:rPr>
                <w:color w:val="000000"/>
                <w:sz w:val="28"/>
                <w:szCs w:val="28"/>
              </w:rPr>
              <w:t xml:space="preserve"> </w:t>
            </w:r>
            <w:r w:rsidRPr="00D804B9">
              <w:rPr>
                <w:color w:val="000000"/>
                <w:sz w:val="28"/>
                <w:szCs w:val="28"/>
              </w:rPr>
              <w:t>600,000</w:t>
            </w:r>
          </w:p>
        </w:tc>
      </w:tr>
    </w:tbl>
    <w:p w14:paraId="1190B840" w14:textId="77777777" w:rsidR="002B5469" w:rsidRDefault="002B5469" w:rsidP="003A4F7F">
      <w:pPr>
        <w:pStyle w:val="14"/>
      </w:pPr>
    </w:p>
    <w:p w14:paraId="0539F02D" w14:textId="47564ECE" w:rsidR="005709D9" w:rsidRDefault="005709D9" w:rsidP="003A4F7F">
      <w:pPr>
        <w:pStyle w:val="14"/>
      </w:pPr>
      <w:r>
        <w:t>8. В приложении 4:</w:t>
      </w:r>
    </w:p>
    <w:p w14:paraId="3BBC9300" w14:textId="1CF661CF" w:rsidR="00F80D04" w:rsidRDefault="005709D9" w:rsidP="00F80D04">
      <w:pPr>
        <w:pStyle w:val="142"/>
      </w:pPr>
      <w:r>
        <w:t xml:space="preserve">8.1. </w:t>
      </w:r>
      <w:r w:rsidR="00F80D04">
        <w:t>после строки «Итого по мероприятию 1.4.1.1.</w:t>
      </w:r>
      <w:r w:rsidR="001406D9" w:rsidRPr="001406D9">
        <w:t>7</w:t>
      </w:r>
      <w:r w:rsidR="00F80D04">
        <w:t xml:space="preserve">, в том числе по источникам финансирования» дополнить строками </w:t>
      </w:r>
      <w:r w:rsidR="00845BA8">
        <w:t>1.4.1.1.8, 1.4.1.1.8.1, 1.4.1.1.8.2, «</w:t>
      </w:r>
      <w:r w:rsidR="00845BA8" w:rsidRPr="00845BA8">
        <w:rPr>
          <w:lang w:eastAsia="en-US"/>
        </w:rPr>
        <w:t>Итого по мероприятию 1.4.1.1.8, в том числе по источникам финансирования</w:t>
      </w:r>
      <w:r w:rsidR="00845BA8">
        <w:t xml:space="preserve">» </w:t>
      </w:r>
      <w:r w:rsidR="00F80D04"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7"/>
        <w:gridCol w:w="2523"/>
        <w:gridCol w:w="1324"/>
        <w:gridCol w:w="1297"/>
        <w:gridCol w:w="1205"/>
        <w:gridCol w:w="3411"/>
        <w:gridCol w:w="790"/>
        <w:gridCol w:w="1048"/>
        <w:gridCol w:w="992"/>
        <w:gridCol w:w="956"/>
      </w:tblGrid>
      <w:tr w:rsidR="00F80D04" w:rsidRPr="00D804B9" w14:paraId="415637A7" w14:textId="77777777" w:rsidTr="00D804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4449" w14:textId="0F79496A" w:rsidR="00F80D04" w:rsidRPr="00D804B9" w:rsidRDefault="00F80D04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1.4.1.1.8</w:t>
            </w:r>
          </w:p>
        </w:tc>
        <w:tc>
          <w:tcPr>
            <w:tcW w:w="45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3D5" w14:textId="22084DA2" w:rsidR="00F80D04" w:rsidRPr="00D804B9" w:rsidRDefault="0003099A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Обеспечение функционирования школ</w:t>
            </w:r>
            <w:r w:rsidR="00AC7865" w:rsidRPr="00D804B9">
              <w:rPr>
                <w:sz w:val="24"/>
                <w:szCs w:val="24"/>
                <w:lang w:eastAsia="en-US"/>
              </w:rPr>
              <w:t>ы</w:t>
            </w:r>
            <w:r w:rsidRPr="00D804B9">
              <w:rPr>
                <w:sz w:val="24"/>
                <w:szCs w:val="24"/>
                <w:lang w:eastAsia="en-US"/>
              </w:rPr>
              <w:t xml:space="preserve"> креативных индустрий</w:t>
            </w:r>
          </w:p>
        </w:tc>
      </w:tr>
      <w:tr w:rsidR="00C716BE" w:rsidRPr="00D804B9" w14:paraId="3E2EC854" w14:textId="77777777" w:rsidTr="00C716BE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59B" w14:textId="637CA0BF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1.4.1.1.8.1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DFE" w14:textId="10C8D918" w:rsidR="00C716BE" w:rsidRPr="00D804B9" w:rsidRDefault="00C716BE" w:rsidP="00C716BE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Проведение комплекса мероприятий по обеспечению функционирования школы креативных индустрий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A537" w14:textId="5E59EB4F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 xml:space="preserve">МАУ ДО «ДМШ </w:t>
            </w:r>
            <w:r>
              <w:rPr>
                <w:sz w:val="24"/>
                <w:szCs w:val="24"/>
                <w:lang w:eastAsia="en-US"/>
              </w:rPr>
              <w:br/>
            </w:r>
            <w:r w:rsidRPr="00D804B9">
              <w:rPr>
                <w:sz w:val="24"/>
                <w:szCs w:val="24"/>
                <w:lang w:eastAsia="en-US"/>
              </w:rPr>
              <w:t>№ 6 «Классика»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4CF" w14:textId="55E60CB3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01.0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D804B9">
              <w:rPr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D45" w14:textId="6DC11015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243" w14:textId="080C0D95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количество проведенных комплексов мероприятий по обеспечению функционирования школы креативных индустрий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824" w14:textId="4706B7F6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B2F" w14:textId="180FBDF1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52873" w14:textId="01BDABFC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D77" w14:textId="55A554A4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30 027,</w:t>
            </w:r>
            <w:r>
              <w:rPr>
                <w:sz w:val="24"/>
                <w:szCs w:val="24"/>
                <w:lang w:eastAsia="en-US"/>
              </w:rPr>
              <w:br/>
            </w:r>
            <w:r w:rsidRPr="00D804B9">
              <w:rPr>
                <w:sz w:val="24"/>
                <w:szCs w:val="24"/>
                <w:lang w:eastAsia="en-US"/>
              </w:rPr>
              <w:t>704</w:t>
            </w:r>
          </w:p>
        </w:tc>
      </w:tr>
      <w:tr w:rsidR="00C716BE" w:rsidRPr="00D804B9" w14:paraId="2018CFAE" w14:textId="77777777" w:rsidTr="00D33AEE">
        <w:trPr>
          <w:trHeight w:val="2639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E121" w14:textId="7D87C05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1.4.1.1.8.2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7234" w14:textId="01E91B35" w:rsidR="00C716BE" w:rsidRPr="00D804B9" w:rsidRDefault="00C716BE" w:rsidP="00C716BE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E5BE" w14:textId="45335BEA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458" w14:textId="2292D9A9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01.09.2024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A95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1E49" w14:textId="3D54B4CF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</w:t>
            </w:r>
            <w:r>
              <w:rPr>
                <w:sz w:val="24"/>
                <w:szCs w:val="24"/>
                <w:lang w:eastAsia="en-US"/>
              </w:rPr>
              <w:br/>
            </w:r>
            <w:r w:rsidRPr="00D804B9">
              <w:rPr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D49" w14:textId="002357F8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066" w14:textId="0FF1C34C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FB98" w14:textId="06BFA8DC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516" w14:textId="13AD3D36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5 837,</w:t>
            </w:r>
            <w:r>
              <w:rPr>
                <w:sz w:val="24"/>
                <w:szCs w:val="24"/>
                <w:lang w:eastAsia="en-US"/>
              </w:rPr>
              <w:br/>
            </w:r>
            <w:r w:rsidRPr="00D804B9">
              <w:rPr>
                <w:sz w:val="24"/>
                <w:szCs w:val="24"/>
                <w:lang w:eastAsia="en-US"/>
              </w:rPr>
              <w:t>847</w:t>
            </w:r>
          </w:p>
        </w:tc>
      </w:tr>
      <w:tr w:rsidR="00C716BE" w:rsidRPr="00D804B9" w14:paraId="6C88E8A5" w14:textId="77777777" w:rsidTr="00C716BE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AAD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16C" w14:textId="77777777" w:rsidR="00C716BE" w:rsidRPr="00D804B9" w:rsidRDefault="00C716BE" w:rsidP="00C716BE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627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FAB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35F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B98" w14:textId="657DDCBA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604" w14:textId="01A42F99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 xml:space="preserve">чел. / </w:t>
            </w:r>
            <w:r w:rsidRPr="00D804B9">
              <w:rPr>
                <w:sz w:val="24"/>
                <w:szCs w:val="24"/>
                <w:lang w:eastAsia="en-US"/>
              </w:rPr>
              <w:br/>
              <w:t>час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274" w14:textId="1C2AA2FF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14 640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E4D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8B8" w14:textId="77777777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C716BE" w:rsidRPr="00D804B9" w14:paraId="02B72F22" w14:textId="77777777" w:rsidTr="00D804B9">
        <w:tc>
          <w:tcPr>
            <w:tcW w:w="4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515A" w14:textId="6D87A209" w:rsidR="00C716BE" w:rsidRPr="00D804B9" w:rsidRDefault="00C716BE" w:rsidP="00C716BE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 по мероприятию 1.4.1.1.8, в том числе по источникам 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46F" w14:textId="5BB81C73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AEE4" w14:textId="27518EF2" w:rsidR="00C716BE" w:rsidRPr="00D804B9" w:rsidRDefault="00C716BE" w:rsidP="00C716BE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35 865,</w:t>
            </w:r>
            <w:r>
              <w:rPr>
                <w:sz w:val="24"/>
                <w:szCs w:val="24"/>
                <w:lang w:eastAsia="en-US"/>
              </w:rPr>
              <w:br/>
            </w:r>
            <w:r w:rsidRPr="00D804B9">
              <w:rPr>
                <w:sz w:val="24"/>
                <w:szCs w:val="24"/>
                <w:lang w:eastAsia="en-US"/>
              </w:rPr>
              <w:t>551</w:t>
            </w:r>
          </w:p>
        </w:tc>
      </w:tr>
    </w:tbl>
    <w:p w14:paraId="59F17826" w14:textId="77777777" w:rsidR="00F80D04" w:rsidRDefault="00F80D04" w:rsidP="00F80D04">
      <w:pPr>
        <w:pStyle w:val="142"/>
        <w:ind w:firstLine="0"/>
      </w:pPr>
    </w:p>
    <w:p w14:paraId="1F9B3B66" w14:textId="71178432" w:rsidR="00F80D04" w:rsidRDefault="001A1676" w:rsidP="00F80D04">
      <w:pPr>
        <w:pStyle w:val="142"/>
      </w:pPr>
      <w:r>
        <w:t>8.2.</w:t>
      </w:r>
      <w:r w:rsidR="00F80D04">
        <w:t xml:space="preserve"> 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11"/>
        <w:gridCol w:w="3945"/>
        <w:gridCol w:w="1787"/>
      </w:tblGrid>
      <w:tr w:rsidR="00B500BD" w:rsidRPr="00D804B9" w14:paraId="4D9E7B60" w14:textId="77777777" w:rsidTr="00D804B9">
        <w:tc>
          <w:tcPr>
            <w:tcW w:w="3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799F" w14:textId="77777777" w:rsidR="00B500BD" w:rsidRPr="00D804B9" w:rsidRDefault="00B500BD" w:rsidP="00B500BD">
            <w:pPr>
              <w:pStyle w:val="100"/>
              <w:spacing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79C5" w14:textId="77777777" w:rsidR="00B500BD" w:rsidRPr="00D804B9" w:rsidRDefault="00B500BD" w:rsidP="00B500BD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45D2" w14:textId="1C88BFB8" w:rsidR="00B500BD" w:rsidRPr="00D804B9" w:rsidRDefault="00B500BD" w:rsidP="00B500BD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695</w:t>
            </w:r>
            <w:r w:rsidR="00D804B9">
              <w:rPr>
                <w:sz w:val="24"/>
                <w:szCs w:val="24"/>
                <w:lang w:eastAsia="en-US"/>
              </w:rPr>
              <w:t xml:space="preserve"> </w:t>
            </w:r>
            <w:r w:rsidRPr="00D804B9">
              <w:rPr>
                <w:sz w:val="24"/>
                <w:szCs w:val="24"/>
                <w:lang w:eastAsia="en-US"/>
              </w:rPr>
              <w:t>848,98007</w:t>
            </w:r>
          </w:p>
        </w:tc>
      </w:tr>
      <w:tr w:rsidR="00B500BD" w:rsidRPr="00D804B9" w14:paraId="3F14F51B" w14:textId="77777777" w:rsidTr="00D804B9">
        <w:tc>
          <w:tcPr>
            <w:tcW w:w="3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A19" w14:textId="77777777" w:rsidR="00B500BD" w:rsidRPr="00D804B9" w:rsidRDefault="00B500BD" w:rsidP="00B500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453" w14:textId="77777777" w:rsidR="00B500BD" w:rsidRPr="00D804B9" w:rsidRDefault="00B500BD" w:rsidP="00B500BD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7423" w14:textId="452FB8E8" w:rsidR="00B500BD" w:rsidRPr="00D804B9" w:rsidRDefault="00B500BD" w:rsidP="00B500BD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636</w:t>
            </w:r>
            <w:r w:rsidR="00D804B9">
              <w:rPr>
                <w:sz w:val="24"/>
                <w:szCs w:val="24"/>
                <w:lang w:eastAsia="en-US"/>
              </w:rPr>
              <w:t xml:space="preserve"> </w:t>
            </w:r>
            <w:r w:rsidRPr="00D804B9">
              <w:rPr>
                <w:sz w:val="24"/>
                <w:szCs w:val="24"/>
                <w:lang w:eastAsia="en-US"/>
              </w:rPr>
              <w:t>920,38007</w:t>
            </w:r>
          </w:p>
        </w:tc>
      </w:tr>
      <w:tr w:rsidR="00B500BD" w:rsidRPr="00D804B9" w14:paraId="3C9DADA7" w14:textId="77777777" w:rsidTr="00D804B9">
        <w:tc>
          <w:tcPr>
            <w:tcW w:w="3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E6F3" w14:textId="77777777" w:rsidR="00B500BD" w:rsidRPr="00D804B9" w:rsidRDefault="00B500BD" w:rsidP="00B500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F76" w14:textId="77777777" w:rsidR="00B500BD" w:rsidRPr="00D804B9" w:rsidRDefault="00B500BD" w:rsidP="00B500BD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B4D" w14:textId="32E5B08E" w:rsidR="00B500BD" w:rsidRPr="00D804B9" w:rsidRDefault="00B500BD" w:rsidP="00B500BD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14 732,15000</w:t>
            </w:r>
          </w:p>
        </w:tc>
      </w:tr>
      <w:tr w:rsidR="00B500BD" w:rsidRPr="00D804B9" w14:paraId="665606B7" w14:textId="77777777" w:rsidTr="00D804B9">
        <w:tc>
          <w:tcPr>
            <w:tcW w:w="3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3B3" w14:textId="77777777" w:rsidR="00B500BD" w:rsidRPr="00D804B9" w:rsidRDefault="00B500BD" w:rsidP="00B500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7050" w14:textId="77777777" w:rsidR="00B500BD" w:rsidRPr="00D804B9" w:rsidRDefault="00B500BD" w:rsidP="00B500BD">
            <w:pPr>
              <w:pStyle w:val="100"/>
              <w:spacing w:line="252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9FC" w14:textId="30B2F34E" w:rsidR="00B500BD" w:rsidRPr="00D804B9" w:rsidRDefault="00B500BD" w:rsidP="00B500BD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44 196,45000</w:t>
            </w:r>
          </w:p>
        </w:tc>
      </w:tr>
    </w:tbl>
    <w:p w14:paraId="52D5658F" w14:textId="77777777" w:rsidR="00D804B9" w:rsidRDefault="00D804B9" w:rsidP="00405C8D">
      <w:pPr>
        <w:pStyle w:val="142"/>
        <w:rPr>
          <w:rStyle w:val="140"/>
        </w:rPr>
      </w:pPr>
    </w:p>
    <w:p w14:paraId="6849CCA4" w14:textId="65413CAB" w:rsidR="00405C8D" w:rsidRDefault="00405C8D" w:rsidP="00405C8D">
      <w:pPr>
        <w:pStyle w:val="142"/>
      </w:pPr>
      <w:r>
        <w:rPr>
          <w:rStyle w:val="140"/>
        </w:rPr>
        <w:t>8.3. строки «Итого по задаче 1.4.1, в том числе по источникам</w:t>
      </w:r>
      <w:r>
        <w:t xml:space="preserve">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9"/>
        <w:gridCol w:w="3565"/>
        <w:gridCol w:w="2289"/>
      </w:tblGrid>
      <w:tr w:rsidR="00B21EBD" w:rsidRPr="00D804B9" w14:paraId="4377FC3D" w14:textId="77777777" w:rsidTr="00D804B9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2DB" w14:textId="77777777" w:rsidR="00B21EBD" w:rsidRPr="00D804B9" w:rsidRDefault="00B21EBD" w:rsidP="00B21EBD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CF40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8F1D" w14:textId="5FA61183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719</w:t>
            </w:r>
            <w:r w:rsidR="00D804B9">
              <w:rPr>
                <w:color w:val="000000"/>
                <w:sz w:val="24"/>
                <w:szCs w:val="24"/>
              </w:rPr>
              <w:t xml:space="preserve"> </w:t>
            </w:r>
            <w:r w:rsidRPr="00D804B9">
              <w:rPr>
                <w:color w:val="000000"/>
                <w:sz w:val="24"/>
                <w:szCs w:val="24"/>
              </w:rPr>
              <w:t>355,16312</w:t>
            </w:r>
          </w:p>
        </w:tc>
      </w:tr>
      <w:tr w:rsidR="00B21EBD" w:rsidRPr="00D804B9" w14:paraId="3186947F" w14:textId="77777777" w:rsidTr="00D804B9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8C8B" w14:textId="77777777" w:rsidR="00B21EBD" w:rsidRPr="00D804B9" w:rsidRDefault="00B21EBD" w:rsidP="00B21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AF46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F728" w14:textId="00FAC462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638</w:t>
            </w:r>
            <w:r w:rsidR="00D804B9">
              <w:rPr>
                <w:color w:val="000000"/>
                <w:sz w:val="24"/>
                <w:szCs w:val="24"/>
              </w:rPr>
              <w:t xml:space="preserve"> </w:t>
            </w:r>
            <w:r w:rsidRPr="00D804B9">
              <w:rPr>
                <w:color w:val="000000"/>
                <w:sz w:val="24"/>
                <w:szCs w:val="24"/>
              </w:rPr>
              <w:t>231,68938</w:t>
            </w:r>
          </w:p>
        </w:tc>
      </w:tr>
      <w:tr w:rsidR="00B21EBD" w:rsidRPr="00D804B9" w14:paraId="1B4A76CB" w14:textId="77777777" w:rsidTr="00D804B9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933F" w14:textId="77777777" w:rsidR="00B21EBD" w:rsidRPr="00D804B9" w:rsidRDefault="00B21EBD" w:rsidP="00B21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99D3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0780" w14:textId="171A8D90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</w:rPr>
              <w:t>15 841,89369</w:t>
            </w:r>
          </w:p>
        </w:tc>
      </w:tr>
      <w:tr w:rsidR="00B21EBD" w:rsidRPr="00D804B9" w14:paraId="4A7E1223" w14:textId="77777777" w:rsidTr="00D804B9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138E" w14:textId="77777777" w:rsidR="00B21EBD" w:rsidRPr="00D804B9" w:rsidRDefault="00B21EBD" w:rsidP="00B21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DED7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B70C" w14:textId="022B283E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</w:rPr>
              <w:t>65 281,58005</w:t>
            </w:r>
          </w:p>
        </w:tc>
      </w:tr>
      <w:tr w:rsidR="00B21EBD" w:rsidRPr="00D804B9" w14:paraId="043FD52C" w14:textId="77777777" w:rsidTr="00D804B9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AD31" w14:textId="77777777" w:rsidR="00B21EBD" w:rsidRPr="00D804B9" w:rsidRDefault="00B21EBD" w:rsidP="00B21EBD">
            <w:pPr>
              <w:pStyle w:val="100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0E5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0D6" w14:textId="3C94AB8D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719</w:t>
            </w:r>
            <w:r w:rsidR="00603970">
              <w:rPr>
                <w:color w:val="000000"/>
                <w:sz w:val="24"/>
                <w:szCs w:val="24"/>
              </w:rPr>
              <w:t xml:space="preserve"> </w:t>
            </w:r>
            <w:r w:rsidRPr="00D804B9">
              <w:rPr>
                <w:color w:val="000000"/>
                <w:sz w:val="24"/>
                <w:szCs w:val="24"/>
              </w:rPr>
              <w:t>355,16312</w:t>
            </w:r>
          </w:p>
        </w:tc>
      </w:tr>
      <w:tr w:rsidR="00B21EBD" w:rsidRPr="00D804B9" w14:paraId="50C3E08A" w14:textId="77777777" w:rsidTr="00D804B9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9D2D" w14:textId="77777777" w:rsidR="00B21EBD" w:rsidRPr="00D804B9" w:rsidRDefault="00B21EBD" w:rsidP="00B21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6EC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B1D4" w14:textId="2F4C8565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color w:val="000000"/>
                <w:sz w:val="24"/>
                <w:szCs w:val="24"/>
              </w:rPr>
              <w:t>638</w:t>
            </w:r>
            <w:r w:rsidR="00D804B9">
              <w:rPr>
                <w:color w:val="000000"/>
                <w:sz w:val="24"/>
                <w:szCs w:val="24"/>
              </w:rPr>
              <w:t xml:space="preserve"> </w:t>
            </w:r>
            <w:r w:rsidRPr="00D804B9">
              <w:rPr>
                <w:color w:val="000000"/>
                <w:sz w:val="24"/>
                <w:szCs w:val="24"/>
              </w:rPr>
              <w:t>231,68938</w:t>
            </w:r>
          </w:p>
        </w:tc>
      </w:tr>
      <w:tr w:rsidR="00B21EBD" w:rsidRPr="00D804B9" w14:paraId="6C2DF0C5" w14:textId="77777777" w:rsidTr="00D804B9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F5C3" w14:textId="77777777" w:rsidR="00B21EBD" w:rsidRPr="00D804B9" w:rsidRDefault="00B21EBD" w:rsidP="00B21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556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A043" w14:textId="0B47703F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</w:rPr>
              <w:t>15 841,89369</w:t>
            </w:r>
          </w:p>
        </w:tc>
      </w:tr>
      <w:tr w:rsidR="00B21EBD" w:rsidRPr="00D804B9" w14:paraId="1BE0BF93" w14:textId="77777777" w:rsidTr="00D804B9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ABE1" w14:textId="77777777" w:rsidR="00B21EBD" w:rsidRPr="00D804B9" w:rsidRDefault="00B21EBD" w:rsidP="00B21E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A963" w14:textId="77777777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FBDB" w14:textId="636A4F49" w:rsidR="00B21EBD" w:rsidRPr="00D804B9" w:rsidRDefault="00B21EBD" w:rsidP="00B21EBD">
            <w:pPr>
              <w:pStyle w:val="100"/>
              <w:spacing w:line="256" w:lineRule="auto"/>
              <w:rPr>
                <w:sz w:val="24"/>
                <w:szCs w:val="24"/>
                <w:lang w:eastAsia="en-US"/>
              </w:rPr>
            </w:pPr>
            <w:r w:rsidRPr="00D804B9">
              <w:rPr>
                <w:sz w:val="24"/>
                <w:szCs w:val="24"/>
              </w:rPr>
              <w:t>65 281,58005</w:t>
            </w:r>
          </w:p>
        </w:tc>
      </w:tr>
    </w:tbl>
    <w:p w14:paraId="18223B07" w14:textId="77777777" w:rsidR="00405C8D" w:rsidRDefault="00405C8D" w:rsidP="00405C8D">
      <w:pPr>
        <w:pStyle w:val="142"/>
      </w:pPr>
    </w:p>
    <w:p w14:paraId="63EB9B0C" w14:textId="77777777" w:rsidR="00620AC6" w:rsidRDefault="00620AC6" w:rsidP="00620AC6">
      <w:pPr>
        <w:pStyle w:val="142"/>
      </w:pPr>
    </w:p>
    <w:sectPr w:rsidR="00620AC6" w:rsidSect="0015529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5D685" w14:textId="77777777" w:rsidR="00110C28" w:rsidRDefault="00110C28">
      <w:r>
        <w:separator/>
      </w:r>
    </w:p>
  </w:endnote>
  <w:endnote w:type="continuationSeparator" w:id="0">
    <w:p w14:paraId="3AD2BE68" w14:textId="77777777" w:rsidR="00110C28" w:rsidRDefault="001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161C" w14:textId="77777777" w:rsidR="00110C28" w:rsidRDefault="00110C28">
      <w:r>
        <w:separator/>
      </w:r>
    </w:p>
  </w:footnote>
  <w:footnote w:type="continuationSeparator" w:id="0">
    <w:p w14:paraId="48C3F993" w14:textId="77777777" w:rsidR="00110C28" w:rsidRDefault="0011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233E7" w:rsidRDefault="00B233E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233E7" w:rsidRDefault="00B233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233E7" w:rsidRPr="005408CD" w:rsidRDefault="00B233E7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732972">
          <w:rPr>
            <w:noProof/>
            <w:sz w:val="28"/>
            <w:szCs w:val="28"/>
          </w:rPr>
          <w:t>9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52B"/>
    <w:rsid w:val="00023745"/>
    <w:rsid w:val="00023D17"/>
    <w:rsid w:val="00023FF9"/>
    <w:rsid w:val="0002405D"/>
    <w:rsid w:val="00025BA4"/>
    <w:rsid w:val="00025E98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675B2"/>
    <w:rsid w:val="000708FD"/>
    <w:rsid w:val="0007346E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345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BC9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C28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502CF"/>
    <w:rsid w:val="00151086"/>
    <w:rsid w:val="00151ECA"/>
    <w:rsid w:val="00152295"/>
    <w:rsid w:val="00152998"/>
    <w:rsid w:val="00153E74"/>
    <w:rsid w:val="001542E7"/>
    <w:rsid w:val="00155299"/>
    <w:rsid w:val="001560F8"/>
    <w:rsid w:val="00156EE2"/>
    <w:rsid w:val="001572BF"/>
    <w:rsid w:val="00157453"/>
    <w:rsid w:val="001611F6"/>
    <w:rsid w:val="00162E95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D28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BA7"/>
    <w:rsid w:val="001D2C9B"/>
    <w:rsid w:val="001D3566"/>
    <w:rsid w:val="001D4C33"/>
    <w:rsid w:val="001D4E9D"/>
    <w:rsid w:val="001D5222"/>
    <w:rsid w:val="001D5BF9"/>
    <w:rsid w:val="001D6E28"/>
    <w:rsid w:val="001D7BB5"/>
    <w:rsid w:val="001D7E2C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2FAB"/>
    <w:rsid w:val="0024312E"/>
    <w:rsid w:val="00244994"/>
    <w:rsid w:val="00244DCA"/>
    <w:rsid w:val="00247B66"/>
    <w:rsid w:val="00252FB9"/>
    <w:rsid w:val="00252FCF"/>
    <w:rsid w:val="0025402B"/>
    <w:rsid w:val="002542FD"/>
    <w:rsid w:val="00254478"/>
    <w:rsid w:val="0025519D"/>
    <w:rsid w:val="002559D2"/>
    <w:rsid w:val="00255D95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A0CED"/>
    <w:rsid w:val="002A2A60"/>
    <w:rsid w:val="002A33A0"/>
    <w:rsid w:val="002A33CB"/>
    <w:rsid w:val="002A3503"/>
    <w:rsid w:val="002A5D3A"/>
    <w:rsid w:val="002A5F19"/>
    <w:rsid w:val="002A6D92"/>
    <w:rsid w:val="002A7B04"/>
    <w:rsid w:val="002A7C4C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469"/>
    <w:rsid w:val="002B57D5"/>
    <w:rsid w:val="002B5EA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2034"/>
    <w:rsid w:val="003124D8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B36"/>
    <w:rsid w:val="00335B76"/>
    <w:rsid w:val="003361D8"/>
    <w:rsid w:val="00336518"/>
    <w:rsid w:val="003366F7"/>
    <w:rsid w:val="00336D68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A65"/>
    <w:rsid w:val="00344B25"/>
    <w:rsid w:val="003450F3"/>
    <w:rsid w:val="00345117"/>
    <w:rsid w:val="0034578F"/>
    <w:rsid w:val="00346B6B"/>
    <w:rsid w:val="00346C87"/>
    <w:rsid w:val="003473B0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15C"/>
    <w:rsid w:val="003653ED"/>
    <w:rsid w:val="00365FD6"/>
    <w:rsid w:val="0036703D"/>
    <w:rsid w:val="003674F6"/>
    <w:rsid w:val="00367F2E"/>
    <w:rsid w:val="00370BB8"/>
    <w:rsid w:val="0037108A"/>
    <w:rsid w:val="003713DD"/>
    <w:rsid w:val="00371AA3"/>
    <w:rsid w:val="003724F1"/>
    <w:rsid w:val="00372B8A"/>
    <w:rsid w:val="003733EB"/>
    <w:rsid w:val="003752D8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CFC"/>
    <w:rsid w:val="003C0680"/>
    <w:rsid w:val="003C1385"/>
    <w:rsid w:val="003C1BF9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4CE"/>
    <w:rsid w:val="00407546"/>
    <w:rsid w:val="004075EC"/>
    <w:rsid w:val="00410C0A"/>
    <w:rsid w:val="0041113A"/>
    <w:rsid w:val="00412C03"/>
    <w:rsid w:val="00412C7A"/>
    <w:rsid w:val="0041435A"/>
    <w:rsid w:val="00414EBB"/>
    <w:rsid w:val="0041538E"/>
    <w:rsid w:val="004153A8"/>
    <w:rsid w:val="00415710"/>
    <w:rsid w:val="0041687A"/>
    <w:rsid w:val="004171C6"/>
    <w:rsid w:val="004178C5"/>
    <w:rsid w:val="004200F6"/>
    <w:rsid w:val="00420314"/>
    <w:rsid w:val="00420E97"/>
    <w:rsid w:val="00422012"/>
    <w:rsid w:val="0042251F"/>
    <w:rsid w:val="00423417"/>
    <w:rsid w:val="00426F90"/>
    <w:rsid w:val="004275EB"/>
    <w:rsid w:val="00427703"/>
    <w:rsid w:val="004278DC"/>
    <w:rsid w:val="004303BF"/>
    <w:rsid w:val="00430409"/>
    <w:rsid w:val="00431456"/>
    <w:rsid w:val="00431B93"/>
    <w:rsid w:val="00432845"/>
    <w:rsid w:val="0043300A"/>
    <w:rsid w:val="004335DC"/>
    <w:rsid w:val="00434278"/>
    <w:rsid w:val="0043460E"/>
    <w:rsid w:val="00435147"/>
    <w:rsid w:val="004359DC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4DBA"/>
    <w:rsid w:val="00455B30"/>
    <w:rsid w:val="00455E2B"/>
    <w:rsid w:val="0045700E"/>
    <w:rsid w:val="00457668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20"/>
    <w:rsid w:val="00494B8C"/>
    <w:rsid w:val="00494DF9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F82"/>
    <w:rsid w:val="004C3CCC"/>
    <w:rsid w:val="004C45DF"/>
    <w:rsid w:val="004C47CA"/>
    <w:rsid w:val="004C4D01"/>
    <w:rsid w:val="004C5ABC"/>
    <w:rsid w:val="004C66EB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6A2D"/>
    <w:rsid w:val="00507F58"/>
    <w:rsid w:val="00510A7F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7D7"/>
    <w:rsid w:val="005318ED"/>
    <w:rsid w:val="00533FF9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29C8"/>
    <w:rsid w:val="00543248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17C0"/>
    <w:rsid w:val="005C2120"/>
    <w:rsid w:val="005C2233"/>
    <w:rsid w:val="005C249F"/>
    <w:rsid w:val="005C34E2"/>
    <w:rsid w:val="005C3DC9"/>
    <w:rsid w:val="005C42FE"/>
    <w:rsid w:val="005C4866"/>
    <w:rsid w:val="005C5868"/>
    <w:rsid w:val="005C66FA"/>
    <w:rsid w:val="005C6BEE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5878"/>
    <w:rsid w:val="005E6093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6F6A"/>
    <w:rsid w:val="005F73C4"/>
    <w:rsid w:val="005F7932"/>
    <w:rsid w:val="005F7AE1"/>
    <w:rsid w:val="005F7D94"/>
    <w:rsid w:val="00601047"/>
    <w:rsid w:val="0060203A"/>
    <w:rsid w:val="00603402"/>
    <w:rsid w:val="00603970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4487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14FB"/>
    <w:rsid w:val="00652EE5"/>
    <w:rsid w:val="00653424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03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3A6A"/>
    <w:rsid w:val="00693C9A"/>
    <w:rsid w:val="0069579C"/>
    <w:rsid w:val="00697000"/>
    <w:rsid w:val="00697758"/>
    <w:rsid w:val="00697F4F"/>
    <w:rsid w:val="006A06FB"/>
    <w:rsid w:val="006A145E"/>
    <w:rsid w:val="006A1B85"/>
    <w:rsid w:val="006A213A"/>
    <w:rsid w:val="006A21EA"/>
    <w:rsid w:val="006A23D6"/>
    <w:rsid w:val="006A2524"/>
    <w:rsid w:val="006A264A"/>
    <w:rsid w:val="006A3B45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5BC6"/>
    <w:rsid w:val="006D64F2"/>
    <w:rsid w:val="006D6E2A"/>
    <w:rsid w:val="006E06D4"/>
    <w:rsid w:val="006E0FE7"/>
    <w:rsid w:val="006E2804"/>
    <w:rsid w:val="006E3651"/>
    <w:rsid w:val="006E37C7"/>
    <w:rsid w:val="006E3F5F"/>
    <w:rsid w:val="006E4D4B"/>
    <w:rsid w:val="006E7914"/>
    <w:rsid w:val="006E79EB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2972"/>
    <w:rsid w:val="00733A73"/>
    <w:rsid w:val="00733B25"/>
    <w:rsid w:val="00733D90"/>
    <w:rsid w:val="00734401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40B3"/>
    <w:rsid w:val="0074447A"/>
    <w:rsid w:val="00744A35"/>
    <w:rsid w:val="00744A91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426"/>
    <w:rsid w:val="00766904"/>
    <w:rsid w:val="00766B6B"/>
    <w:rsid w:val="00766F52"/>
    <w:rsid w:val="00767617"/>
    <w:rsid w:val="00770611"/>
    <w:rsid w:val="007715AC"/>
    <w:rsid w:val="007716E7"/>
    <w:rsid w:val="00771715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4AC7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4514"/>
    <w:rsid w:val="007E474F"/>
    <w:rsid w:val="007E4A56"/>
    <w:rsid w:val="007E56C8"/>
    <w:rsid w:val="007E6306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7130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BA8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8007C"/>
    <w:rsid w:val="00880526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3D"/>
    <w:rsid w:val="008B6468"/>
    <w:rsid w:val="008B6F36"/>
    <w:rsid w:val="008B72BE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68FE"/>
    <w:rsid w:val="008E799D"/>
    <w:rsid w:val="008E7D2C"/>
    <w:rsid w:val="008F0B06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14CD"/>
    <w:rsid w:val="00991A79"/>
    <w:rsid w:val="00991FBF"/>
    <w:rsid w:val="0099231B"/>
    <w:rsid w:val="00992A59"/>
    <w:rsid w:val="00993497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7E2"/>
    <w:rsid w:val="009A3A57"/>
    <w:rsid w:val="009A3B34"/>
    <w:rsid w:val="009A4BCB"/>
    <w:rsid w:val="009A4E25"/>
    <w:rsid w:val="009A51BE"/>
    <w:rsid w:val="009A59B2"/>
    <w:rsid w:val="009A6645"/>
    <w:rsid w:val="009B0281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65BB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432"/>
    <w:rsid w:val="00A21753"/>
    <w:rsid w:val="00A227B2"/>
    <w:rsid w:val="00A23284"/>
    <w:rsid w:val="00A246E0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1A06"/>
    <w:rsid w:val="00A5238D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74D"/>
    <w:rsid w:val="00A7689A"/>
    <w:rsid w:val="00A76D4D"/>
    <w:rsid w:val="00A77001"/>
    <w:rsid w:val="00A77573"/>
    <w:rsid w:val="00A776BE"/>
    <w:rsid w:val="00A80C3D"/>
    <w:rsid w:val="00A81D2E"/>
    <w:rsid w:val="00A83230"/>
    <w:rsid w:val="00A83EF9"/>
    <w:rsid w:val="00A85228"/>
    <w:rsid w:val="00A8682C"/>
    <w:rsid w:val="00A86F33"/>
    <w:rsid w:val="00A8759A"/>
    <w:rsid w:val="00A877E5"/>
    <w:rsid w:val="00A87E4D"/>
    <w:rsid w:val="00A87EB3"/>
    <w:rsid w:val="00A90483"/>
    <w:rsid w:val="00A908C4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7028"/>
    <w:rsid w:val="00AC7865"/>
    <w:rsid w:val="00AC7D39"/>
    <w:rsid w:val="00AD0878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3E7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70A8"/>
    <w:rsid w:val="00B37348"/>
    <w:rsid w:val="00B37709"/>
    <w:rsid w:val="00B412CB"/>
    <w:rsid w:val="00B4135E"/>
    <w:rsid w:val="00B43246"/>
    <w:rsid w:val="00B44B85"/>
    <w:rsid w:val="00B500BD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08E3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5C3F"/>
    <w:rsid w:val="00B86912"/>
    <w:rsid w:val="00B86F9D"/>
    <w:rsid w:val="00B86FA4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BF67E2"/>
    <w:rsid w:val="00C02084"/>
    <w:rsid w:val="00C026CC"/>
    <w:rsid w:val="00C02F7F"/>
    <w:rsid w:val="00C03118"/>
    <w:rsid w:val="00C03701"/>
    <w:rsid w:val="00C0386F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206F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16C4"/>
    <w:rsid w:val="00C624F1"/>
    <w:rsid w:val="00C62F23"/>
    <w:rsid w:val="00C634D3"/>
    <w:rsid w:val="00C6693B"/>
    <w:rsid w:val="00C66FF8"/>
    <w:rsid w:val="00C673E4"/>
    <w:rsid w:val="00C674E9"/>
    <w:rsid w:val="00C70259"/>
    <w:rsid w:val="00C716BE"/>
    <w:rsid w:val="00C728C1"/>
    <w:rsid w:val="00C72DB3"/>
    <w:rsid w:val="00C738B2"/>
    <w:rsid w:val="00C738D5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506B"/>
    <w:rsid w:val="00C85642"/>
    <w:rsid w:val="00C8747B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6388"/>
    <w:rsid w:val="00C97ADC"/>
    <w:rsid w:val="00CA0337"/>
    <w:rsid w:val="00CA0612"/>
    <w:rsid w:val="00CA14E3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C132A"/>
    <w:rsid w:val="00CC2BC9"/>
    <w:rsid w:val="00CC2CAC"/>
    <w:rsid w:val="00CC2E0B"/>
    <w:rsid w:val="00CC4409"/>
    <w:rsid w:val="00CC4D59"/>
    <w:rsid w:val="00CC581A"/>
    <w:rsid w:val="00CC5AE3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3775"/>
    <w:rsid w:val="00CE4BBA"/>
    <w:rsid w:val="00CE4E2F"/>
    <w:rsid w:val="00CE5167"/>
    <w:rsid w:val="00CE5699"/>
    <w:rsid w:val="00CE745F"/>
    <w:rsid w:val="00CF012B"/>
    <w:rsid w:val="00CF1473"/>
    <w:rsid w:val="00CF1891"/>
    <w:rsid w:val="00CF1A23"/>
    <w:rsid w:val="00CF1DAB"/>
    <w:rsid w:val="00CF2047"/>
    <w:rsid w:val="00CF3326"/>
    <w:rsid w:val="00CF3A61"/>
    <w:rsid w:val="00CF3DB6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80326"/>
    <w:rsid w:val="00D804B9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486"/>
    <w:rsid w:val="00DB75C2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D0A"/>
    <w:rsid w:val="00DE429B"/>
    <w:rsid w:val="00DE5622"/>
    <w:rsid w:val="00DE5D68"/>
    <w:rsid w:val="00DE6813"/>
    <w:rsid w:val="00DE7810"/>
    <w:rsid w:val="00DF0A8A"/>
    <w:rsid w:val="00DF215F"/>
    <w:rsid w:val="00DF4688"/>
    <w:rsid w:val="00DF4814"/>
    <w:rsid w:val="00DF5331"/>
    <w:rsid w:val="00DF54AA"/>
    <w:rsid w:val="00DF7144"/>
    <w:rsid w:val="00DF71BA"/>
    <w:rsid w:val="00E00147"/>
    <w:rsid w:val="00E0136B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CC5"/>
    <w:rsid w:val="00E26ED0"/>
    <w:rsid w:val="00E274C6"/>
    <w:rsid w:val="00E27D1F"/>
    <w:rsid w:val="00E304AF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B55"/>
    <w:rsid w:val="00E85E40"/>
    <w:rsid w:val="00E86670"/>
    <w:rsid w:val="00E868C5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965FF"/>
    <w:rsid w:val="00EA06AE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F00912"/>
    <w:rsid w:val="00F01A34"/>
    <w:rsid w:val="00F026DE"/>
    <w:rsid w:val="00F02761"/>
    <w:rsid w:val="00F03955"/>
    <w:rsid w:val="00F049AC"/>
    <w:rsid w:val="00F04DC9"/>
    <w:rsid w:val="00F050DC"/>
    <w:rsid w:val="00F059DF"/>
    <w:rsid w:val="00F05D96"/>
    <w:rsid w:val="00F07466"/>
    <w:rsid w:val="00F108EE"/>
    <w:rsid w:val="00F10B27"/>
    <w:rsid w:val="00F119A4"/>
    <w:rsid w:val="00F12717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6170"/>
    <w:rsid w:val="00F36263"/>
    <w:rsid w:val="00F36B48"/>
    <w:rsid w:val="00F36CC2"/>
    <w:rsid w:val="00F376C1"/>
    <w:rsid w:val="00F378F6"/>
    <w:rsid w:val="00F37F7A"/>
    <w:rsid w:val="00F404CE"/>
    <w:rsid w:val="00F407BF"/>
    <w:rsid w:val="00F41897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C94"/>
    <w:rsid w:val="00F90E04"/>
    <w:rsid w:val="00F927EA"/>
    <w:rsid w:val="00F939A3"/>
    <w:rsid w:val="00F9415B"/>
    <w:rsid w:val="00F94865"/>
    <w:rsid w:val="00F9510A"/>
    <w:rsid w:val="00F96098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136A"/>
    <w:rsid w:val="00FC24BF"/>
    <w:rsid w:val="00FC359F"/>
    <w:rsid w:val="00FC3B66"/>
    <w:rsid w:val="00FC3F52"/>
    <w:rsid w:val="00FC421B"/>
    <w:rsid w:val="00FC53BD"/>
    <w:rsid w:val="00FC656A"/>
    <w:rsid w:val="00FC6BE1"/>
    <w:rsid w:val="00FD0E82"/>
    <w:rsid w:val="00FD1D81"/>
    <w:rsid w:val="00FD2D51"/>
    <w:rsid w:val="00FD2EB2"/>
    <w:rsid w:val="00FD3078"/>
    <w:rsid w:val="00FD40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50F"/>
    <w:rsid w:val="00FF04E0"/>
    <w:rsid w:val="00FF0D86"/>
    <w:rsid w:val="00FF1C91"/>
    <w:rsid w:val="00FF285B"/>
    <w:rsid w:val="00FF3601"/>
    <w:rsid w:val="00FF4593"/>
    <w:rsid w:val="00FF487E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04F0-0778-4233-869E-610838A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Корнута Юлия Анатольевна</cp:lastModifiedBy>
  <cp:revision>3</cp:revision>
  <cp:lastPrinted>2024-05-03T11:26:00Z</cp:lastPrinted>
  <dcterms:created xsi:type="dcterms:W3CDTF">2024-05-03T06:18:00Z</dcterms:created>
  <dcterms:modified xsi:type="dcterms:W3CDTF">2024-05-03T11:27:00Z</dcterms:modified>
</cp:coreProperties>
</file>