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B83D1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B83D1D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90B9D" w:rsidP="00190B9D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90B9D" w:rsidP="00190B9D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0B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90B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2B00AE" w:rsidRPr="0039784B" w:rsidRDefault="002B00AE" w:rsidP="002B00AE">
      <w:pPr>
        <w:suppressAutoHyphens/>
        <w:spacing w:before="480"/>
        <w:jc w:val="center"/>
        <w:rPr>
          <w:b/>
          <w:sz w:val="28"/>
          <w:szCs w:val="28"/>
        </w:rPr>
      </w:pPr>
      <w:r w:rsidRPr="0039784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</w:t>
      </w:r>
      <w:r w:rsidRPr="0039784B">
        <w:rPr>
          <w:b/>
          <w:sz w:val="28"/>
          <w:szCs w:val="28"/>
        </w:rPr>
        <w:t xml:space="preserve"> </w:t>
      </w:r>
      <w:r w:rsidRPr="00056CE6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056CE6">
        <w:rPr>
          <w:b/>
          <w:sz w:val="28"/>
          <w:szCs w:val="28"/>
        </w:rPr>
        <w:t xml:space="preserve"> о квалификационных требованиях </w:t>
      </w:r>
      <w:r>
        <w:rPr>
          <w:b/>
          <w:sz w:val="28"/>
          <w:szCs w:val="28"/>
        </w:rPr>
        <w:br/>
      </w:r>
      <w:r w:rsidRPr="00056CE6">
        <w:rPr>
          <w:b/>
          <w:sz w:val="28"/>
          <w:szCs w:val="28"/>
        </w:rPr>
        <w:t>к должностям муниципальной службы в а</w:t>
      </w:r>
      <w:r>
        <w:rPr>
          <w:b/>
          <w:sz w:val="28"/>
          <w:szCs w:val="28"/>
        </w:rPr>
        <w:t>ппарате Пермской городской Думы, утвержденное</w:t>
      </w:r>
      <w:r w:rsidRPr="00056CE6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>м</w:t>
      </w:r>
      <w:r w:rsidRPr="00056CE6">
        <w:rPr>
          <w:b/>
          <w:sz w:val="28"/>
          <w:szCs w:val="28"/>
        </w:rPr>
        <w:t xml:space="preserve"> председателя Пермской городской Думы</w:t>
      </w:r>
      <w:r>
        <w:rPr>
          <w:b/>
          <w:sz w:val="28"/>
          <w:szCs w:val="28"/>
        </w:rPr>
        <w:t xml:space="preserve"> </w:t>
      </w:r>
      <w:r w:rsidRPr="00056CE6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7</w:t>
      </w:r>
      <w:r w:rsidRPr="00056CE6">
        <w:rPr>
          <w:b/>
          <w:sz w:val="28"/>
          <w:szCs w:val="28"/>
        </w:rPr>
        <w:t xml:space="preserve">.01.2017 № 2-1 </w:t>
      </w:r>
    </w:p>
    <w:p w:rsidR="002B00AE" w:rsidRDefault="002B00AE" w:rsidP="002B00AE">
      <w:pPr>
        <w:spacing w:before="480"/>
        <w:ind w:firstLine="709"/>
        <w:jc w:val="both"/>
        <w:rPr>
          <w:bCs/>
          <w:sz w:val="28"/>
          <w:szCs w:val="28"/>
        </w:rPr>
      </w:pPr>
      <w:r w:rsidRPr="00884BA5">
        <w:rPr>
          <w:bCs/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>изменением штатного расписания Пермской городской Думы</w:t>
      </w:r>
    </w:p>
    <w:p w:rsidR="002B00AE" w:rsidRDefault="002B00AE" w:rsidP="002B00AE">
      <w:pPr>
        <w:tabs>
          <w:tab w:val="left" w:pos="720"/>
          <w:tab w:val="left" w:pos="1080"/>
        </w:tabs>
        <w:suppressAutoHyphens/>
        <w:jc w:val="both"/>
        <w:rPr>
          <w:sz w:val="28"/>
          <w:szCs w:val="28"/>
        </w:rPr>
      </w:pPr>
      <w:r w:rsidRPr="0039784B">
        <w:rPr>
          <w:sz w:val="28"/>
          <w:szCs w:val="28"/>
        </w:rPr>
        <w:t xml:space="preserve">ПОСТАНОВЛЯЮ: </w:t>
      </w:r>
    </w:p>
    <w:p w:rsidR="002B00AE" w:rsidRDefault="002B00AE" w:rsidP="002B00AE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 w:rsidRPr="0039784B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Pr="0039784B">
        <w:rPr>
          <w:sz w:val="28"/>
          <w:szCs w:val="28"/>
        </w:rPr>
        <w:t xml:space="preserve"> </w:t>
      </w:r>
      <w:r w:rsidRPr="003652A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652AD">
        <w:rPr>
          <w:sz w:val="28"/>
          <w:szCs w:val="28"/>
        </w:rPr>
        <w:t xml:space="preserve"> о квалификационных требованиях</w:t>
      </w:r>
      <w:r>
        <w:rPr>
          <w:sz w:val="28"/>
          <w:szCs w:val="28"/>
        </w:rPr>
        <w:t xml:space="preserve"> </w:t>
      </w:r>
      <w:r w:rsidRPr="003652AD">
        <w:rPr>
          <w:sz w:val="28"/>
          <w:szCs w:val="28"/>
        </w:rPr>
        <w:t>к должностям муниципальной службы в аппарате Пермской городской Думы, утвержденно</w:t>
      </w:r>
      <w:r>
        <w:rPr>
          <w:sz w:val="28"/>
          <w:szCs w:val="28"/>
        </w:rPr>
        <w:t>е</w:t>
      </w:r>
      <w:r w:rsidRPr="003652AD">
        <w:rPr>
          <w:sz w:val="28"/>
          <w:szCs w:val="28"/>
        </w:rPr>
        <w:t xml:space="preserve"> постановлением председателя Пермской городской Думы от 27.01.2017 № 2-1 </w:t>
      </w:r>
      <w:r>
        <w:rPr>
          <w:sz w:val="28"/>
          <w:szCs w:val="28"/>
        </w:rPr>
        <w:br/>
        <w:t xml:space="preserve">(в редакции постановлений председателя Пермской городской Думы </w:t>
      </w:r>
      <w:r>
        <w:rPr>
          <w:sz w:val="28"/>
          <w:szCs w:val="28"/>
        </w:rPr>
        <w:br/>
        <w:t xml:space="preserve">от 18.05.2017 № 12-1, от 23.11.2017 № 27-1, от 22.02.2018 № 3-1, от 15.06.2018 </w:t>
      </w:r>
      <w:r>
        <w:rPr>
          <w:sz w:val="28"/>
          <w:szCs w:val="28"/>
        </w:rPr>
        <w:br/>
        <w:t>№ 10-1, от 26.06.2018 № 11-1, от 18.07.2018 № 14-2, от 31.10.2018 № 24-1,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от 03.03.2020 № 3-1, от 28.12.2020 № 21-1, от 24.08.2021 № 17-1, от 15.11.2021 </w:t>
      </w:r>
      <w:r>
        <w:rPr>
          <w:sz w:val="28"/>
          <w:szCs w:val="28"/>
        </w:rPr>
        <w:br/>
        <w:t xml:space="preserve">№ 25-1, от 09.03.2022 № 7-1, от 31.05.2022 № 15-1, от 27.12.2022 № 23-1, </w:t>
      </w:r>
      <w:r>
        <w:rPr>
          <w:sz w:val="28"/>
          <w:szCs w:val="28"/>
        </w:rPr>
        <w:br/>
        <w:t>от 19.05.2023 № 11-1, от 30.01.2024 № 2-1, от 27.03.2024 № 12-1), изменения:</w:t>
      </w:r>
      <w:proofErr w:type="gramEnd"/>
    </w:p>
    <w:p w:rsidR="002B00AE" w:rsidRDefault="002B00AE" w:rsidP="002B00AE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</w:t>
      </w:r>
      <w:r w:rsidRPr="00342D7C">
        <w:rPr>
          <w:sz w:val="28"/>
          <w:szCs w:val="28"/>
        </w:rPr>
        <w:t>ребовани</w:t>
      </w:r>
      <w:r>
        <w:rPr>
          <w:sz w:val="28"/>
          <w:szCs w:val="28"/>
        </w:rPr>
        <w:t xml:space="preserve">ях </w:t>
      </w:r>
      <w:r w:rsidRPr="00342D7C">
        <w:rPr>
          <w:sz w:val="28"/>
          <w:szCs w:val="28"/>
        </w:rPr>
        <w:t>к направлениям подготовки (специальностям) высшего</w:t>
      </w:r>
      <w:r>
        <w:rPr>
          <w:sz w:val="28"/>
          <w:szCs w:val="28"/>
        </w:rPr>
        <w:t xml:space="preserve"> или среднего </w:t>
      </w:r>
      <w:r w:rsidRPr="00342D7C">
        <w:rPr>
          <w:sz w:val="28"/>
          <w:szCs w:val="28"/>
        </w:rPr>
        <w:t>профессионального образования, предъявляемы</w:t>
      </w:r>
      <w:r>
        <w:rPr>
          <w:sz w:val="28"/>
          <w:szCs w:val="28"/>
        </w:rPr>
        <w:t xml:space="preserve">х </w:t>
      </w:r>
      <w:r w:rsidRPr="00342D7C">
        <w:rPr>
          <w:sz w:val="28"/>
          <w:szCs w:val="28"/>
        </w:rPr>
        <w:t>для замещения должностей муниципальной службы в аппарат</w:t>
      </w:r>
      <w:r>
        <w:rPr>
          <w:sz w:val="28"/>
          <w:szCs w:val="28"/>
        </w:rPr>
        <w:t>е</w:t>
      </w:r>
      <w:r w:rsidRPr="00342D7C">
        <w:rPr>
          <w:sz w:val="28"/>
          <w:szCs w:val="28"/>
        </w:rPr>
        <w:t xml:space="preserve"> Пермской городской Думы</w:t>
      </w:r>
      <w:r w:rsidRPr="003652A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(приложение):</w:t>
      </w:r>
    </w:p>
    <w:p w:rsidR="002B00AE" w:rsidRDefault="002B00AE" w:rsidP="002B00AE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строку 2.3.1 изложить в редакции: </w:t>
      </w:r>
    </w:p>
    <w:p w:rsidR="002B00AE" w:rsidRDefault="002B00AE" w:rsidP="002B00A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3686"/>
        <w:gridCol w:w="2693"/>
      </w:tblGrid>
      <w:tr w:rsidR="002B00AE" w:rsidRPr="00DC5DDC" w:rsidTr="00FD1EEB">
        <w:tc>
          <w:tcPr>
            <w:tcW w:w="771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C5D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C5D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>заместитель начал</w:t>
            </w:r>
            <w:r w:rsidRPr="00DC5DDC">
              <w:rPr>
                <w:sz w:val="28"/>
                <w:szCs w:val="28"/>
              </w:rPr>
              <w:t>ь</w:t>
            </w:r>
            <w:r w:rsidRPr="00DC5DDC">
              <w:rPr>
                <w:sz w:val="28"/>
                <w:szCs w:val="28"/>
              </w:rPr>
              <w:t xml:space="preserve">ника </w:t>
            </w:r>
            <w:r>
              <w:rPr>
                <w:sz w:val="28"/>
                <w:szCs w:val="28"/>
              </w:rPr>
              <w:t xml:space="preserve">управления – начальник </w:t>
            </w:r>
            <w:r w:rsidRPr="00DC5DDC">
              <w:rPr>
                <w:sz w:val="28"/>
                <w:szCs w:val="28"/>
              </w:rPr>
              <w:t>отдела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главная</w:t>
            </w:r>
            <w:r w:rsidRPr="00DC5DDC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C5DDC">
              <w:rPr>
                <w:sz w:val="28"/>
                <w:szCs w:val="28"/>
              </w:rPr>
              <w:t>Гуманитарные и социал</w:t>
            </w:r>
            <w:r w:rsidRPr="00DC5DDC">
              <w:rPr>
                <w:sz w:val="28"/>
                <w:szCs w:val="28"/>
              </w:rPr>
              <w:t>ь</w:t>
            </w:r>
            <w:r w:rsidRPr="00DC5DDC">
              <w:rPr>
                <w:sz w:val="28"/>
                <w:szCs w:val="28"/>
              </w:rPr>
              <w:t>ные науки</w:t>
            </w:r>
            <w:r>
              <w:rPr>
                <w:sz w:val="28"/>
                <w:szCs w:val="28"/>
              </w:rPr>
              <w:t>»</w:t>
            </w:r>
            <w:r w:rsidRPr="00DC5DDC">
              <w:rPr>
                <w:sz w:val="28"/>
                <w:szCs w:val="28"/>
              </w:rPr>
              <w:t>,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C5DDC">
              <w:rPr>
                <w:sz w:val="28"/>
                <w:szCs w:val="28"/>
              </w:rPr>
              <w:t>Экономика и управление</w:t>
            </w:r>
            <w:r>
              <w:rPr>
                <w:sz w:val="28"/>
                <w:szCs w:val="28"/>
              </w:rPr>
              <w:t>»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 xml:space="preserve"> (все специальности)</w:t>
            </w:r>
          </w:p>
        </w:tc>
        <w:tc>
          <w:tcPr>
            <w:tcW w:w="2693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устанавливаются</w:t>
            </w:r>
          </w:p>
        </w:tc>
      </w:tr>
    </w:tbl>
    <w:p w:rsidR="002B00AE" w:rsidRDefault="002B00AE" w:rsidP="002B00AE">
      <w:pPr>
        <w:suppressAutoHyphens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B00AE" w:rsidRDefault="002B00AE" w:rsidP="002B00A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 строку 2.3.2 изложить в редакции: </w:t>
      </w:r>
    </w:p>
    <w:p w:rsidR="002B00AE" w:rsidRDefault="002B00AE" w:rsidP="002B00A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3686"/>
        <w:gridCol w:w="2693"/>
      </w:tblGrid>
      <w:tr w:rsidR="002B00AE" w:rsidRPr="00DC5DDC" w:rsidTr="00FD1EEB">
        <w:tc>
          <w:tcPr>
            <w:tcW w:w="771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C5D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DC5DDC">
              <w:rPr>
                <w:sz w:val="28"/>
                <w:szCs w:val="28"/>
              </w:rPr>
              <w:t>.2</w:t>
            </w:r>
          </w:p>
        </w:tc>
        <w:tc>
          <w:tcPr>
            <w:tcW w:w="2835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>заместитель начал</w:t>
            </w:r>
            <w:r w:rsidRPr="00DC5DDC">
              <w:rPr>
                <w:sz w:val="28"/>
                <w:szCs w:val="28"/>
              </w:rPr>
              <w:t>ь</w:t>
            </w:r>
            <w:r w:rsidRPr="00DC5DDC">
              <w:rPr>
                <w:sz w:val="28"/>
                <w:szCs w:val="28"/>
              </w:rPr>
              <w:t>ника отдела</w:t>
            </w:r>
            <w:r>
              <w:rPr>
                <w:sz w:val="28"/>
                <w:szCs w:val="28"/>
              </w:rPr>
              <w:t>, консул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lastRenderedPageBreak/>
              <w:t>тант отдела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ведущая</w:t>
            </w:r>
            <w:r w:rsidRPr="00DC5DDC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DC5DDC">
              <w:rPr>
                <w:sz w:val="28"/>
                <w:szCs w:val="28"/>
              </w:rPr>
              <w:t>Гуманитарные и социал</w:t>
            </w:r>
            <w:r w:rsidRPr="00DC5DDC">
              <w:rPr>
                <w:sz w:val="28"/>
                <w:szCs w:val="28"/>
              </w:rPr>
              <w:t>ь</w:t>
            </w:r>
            <w:r w:rsidRPr="00DC5DDC">
              <w:rPr>
                <w:sz w:val="28"/>
                <w:szCs w:val="28"/>
              </w:rPr>
              <w:t>ные науки</w:t>
            </w:r>
            <w:r>
              <w:rPr>
                <w:sz w:val="28"/>
                <w:szCs w:val="28"/>
              </w:rPr>
              <w:t>»</w:t>
            </w:r>
            <w:r w:rsidRPr="00DC5DDC">
              <w:rPr>
                <w:sz w:val="28"/>
                <w:szCs w:val="28"/>
              </w:rPr>
              <w:t>,</w:t>
            </w:r>
          </w:p>
          <w:p w:rsidR="002B00AE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DC5DDC">
              <w:rPr>
                <w:sz w:val="28"/>
                <w:szCs w:val="28"/>
              </w:rPr>
              <w:t>Экономика и управление</w:t>
            </w:r>
            <w:r>
              <w:rPr>
                <w:sz w:val="28"/>
                <w:szCs w:val="28"/>
              </w:rPr>
              <w:t>»,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«Естественные науки и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тематика»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 xml:space="preserve"> (все специальности)</w:t>
            </w:r>
          </w:p>
        </w:tc>
        <w:tc>
          <w:tcPr>
            <w:tcW w:w="2693" w:type="dxa"/>
          </w:tcPr>
          <w:p w:rsidR="002B00AE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«Гуманитарные науки»,</w:t>
            </w:r>
          </w:p>
          <w:p w:rsidR="002B00AE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«Науки об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стве»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 специальности)</w:t>
            </w:r>
          </w:p>
        </w:tc>
      </w:tr>
    </w:tbl>
    <w:p w:rsidR="002B00AE" w:rsidRDefault="002B00AE" w:rsidP="002B00AE">
      <w:pPr>
        <w:suppressAutoHyphens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2B00AE" w:rsidRDefault="002B00AE" w:rsidP="002B00A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 строку 2.4.1 изложить в редакции:</w:t>
      </w:r>
    </w:p>
    <w:p w:rsidR="002B00AE" w:rsidRDefault="002B00AE" w:rsidP="002B00A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3686"/>
        <w:gridCol w:w="2693"/>
      </w:tblGrid>
      <w:tr w:rsidR="002B00AE" w:rsidRPr="00DC5DDC" w:rsidTr="00FD1EEB">
        <w:tc>
          <w:tcPr>
            <w:tcW w:w="771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C5DDC">
              <w:rPr>
                <w:sz w:val="28"/>
                <w:szCs w:val="28"/>
              </w:rPr>
              <w:t>.4.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Pr="00DC5DDC">
              <w:rPr>
                <w:sz w:val="28"/>
                <w:szCs w:val="28"/>
              </w:rPr>
              <w:t>отдела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ведущая</w:t>
            </w:r>
            <w:r w:rsidRPr="00DC5DDC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C5DDC">
              <w:rPr>
                <w:sz w:val="28"/>
                <w:szCs w:val="28"/>
              </w:rPr>
              <w:t>Гуманитарные и социал</w:t>
            </w:r>
            <w:r w:rsidRPr="00DC5DDC">
              <w:rPr>
                <w:sz w:val="28"/>
                <w:szCs w:val="28"/>
              </w:rPr>
              <w:t>ь</w:t>
            </w:r>
            <w:r w:rsidRPr="00DC5DDC">
              <w:rPr>
                <w:sz w:val="28"/>
                <w:szCs w:val="28"/>
              </w:rPr>
              <w:t>ные науки</w:t>
            </w:r>
            <w:r>
              <w:rPr>
                <w:sz w:val="28"/>
                <w:szCs w:val="28"/>
              </w:rPr>
              <w:t>»</w:t>
            </w:r>
            <w:r w:rsidRPr="00DC5DDC">
              <w:rPr>
                <w:sz w:val="28"/>
                <w:szCs w:val="28"/>
              </w:rPr>
              <w:t>,</w:t>
            </w:r>
          </w:p>
          <w:p w:rsidR="002B00AE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C5DDC">
              <w:rPr>
                <w:sz w:val="28"/>
                <w:szCs w:val="28"/>
              </w:rPr>
              <w:t>Экономика и управление</w:t>
            </w:r>
            <w:r>
              <w:rPr>
                <w:sz w:val="28"/>
                <w:szCs w:val="28"/>
              </w:rPr>
              <w:t>»,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«Искусство и культура»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 xml:space="preserve"> (все специальности)</w:t>
            </w:r>
          </w:p>
        </w:tc>
        <w:tc>
          <w:tcPr>
            <w:tcW w:w="2693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устанавливаются</w:t>
            </w:r>
          </w:p>
        </w:tc>
      </w:tr>
    </w:tbl>
    <w:p w:rsidR="002B00AE" w:rsidRDefault="002B00AE" w:rsidP="002B00AE">
      <w:pPr>
        <w:suppressAutoHyphens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2B00AE" w:rsidRDefault="002B00AE" w:rsidP="002B00A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 строку 2.4.2 изложить в редакции:</w:t>
      </w:r>
    </w:p>
    <w:p w:rsidR="002B00AE" w:rsidRDefault="002B00AE" w:rsidP="002B00A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3686"/>
        <w:gridCol w:w="2693"/>
      </w:tblGrid>
      <w:tr w:rsidR="002B00AE" w:rsidRPr="00DC5DDC" w:rsidTr="00FD1EEB">
        <w:tc>
          <w:tcPr>
            <w:tcW w:w="771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C5D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DC5DDC">
              <w:rPr>
                <w:sz w:val="28"/>
                <w:szCs w:val="28"/>
              </w:rPr>
              <w:t>.2</w:t>
            </w:r>
          </w:p>
        </w:tc>
        <w:tc>
          <w:tcPr>
            <w:tcW w:w="2835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>заместитель начал</w:t>
            </w:r>
            <w:r w:rsidRPr="00DC5DDC">
              <w:rPr>
                <w:sz w:val="28"/>
                <w:szCs w:val="28"/>
              </w:rPr>
              <w:t>ь</w:t>
            </w:r>
            <w:r w:rsidRPr="00DC5DDC">
              <w:rPr>
                <w:sz w:val="28"/>
                <w:szCs w:val="28"/>
              </w:rPr>
              <w:t>ника отдела</w:t>
            </w:r>
            <w:r>
              <w:rPr>
                <w:sz w:val="28"/>
                <w:szCs w:val="28"/>
              </w:rPr>
              <w:t>, консул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тант отдела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ведущая</w:t>
            </w:r>
            <w:r w:rsidRPr="00DC5DDC">
              <w:rPr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C5DDC">
              <w:rPr>
                <w:sz w:val="28"/>
                <w:szCs w:val="28"/>
              </w:rPr>
              <w:t>Гуманитарные и социал</w:t>
            </w:r>
            <w:r w:rsidRPr="00DC5DDC">
              <w:rPr>
                <w:sz w:val="28"/>
                <w:szCs w:val="28"/>
              </w:rPr>
              <w:t>ь</w:t>
            </w:r>
            <w:r w:rsidRPr="00DC5DDC">
              <w:rPr>
                <w:sz w:val="28"/>
                <w:szCs w:val="28"/>
              </w:rPr>
              <w:t>ные науки</w:t>
            </w:r>
            <w:r>
              <w:rPr>
                <w:sz w:val="28"/>
                <w:szCs w:val="28"/>
              </w:rPr>
              <w:t>»</w:t>
            </w:r>
            <w:r w:rsidRPr="00DC5DDC">
              <w:rPr>
                <w:sz w:val="28"/>
                <w:szCs w:val="28"/>
              </w:rPr>
              <w:t>,</w:t>
            </w:r>
          </w:p>
          <w:p w:rsidR="002B00AE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C5DDC">
              <w:rPr>
                <w:sz w:val="28"/>
                <w:szCs w:val="28"/>
              </w:rPr>
              <w:t>Экономика и управление</w:t>
            </w:r>
            <w:r>
              <w:rPr>
                <w:sz w:val="28"/>
                <w:szCs w:val="28"/>
              </w:rPr>
              <w:t>»,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«Естественные науки и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тематика»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5DDC">
              <w:rPr>
                <w:sz w:val="28"/>
                <w:szCs w:val="28"/>
              </w:rPr>
              <w:t xml:space="preserve"> (все специальности)</w:t>
            </w:r>
          </w:p>
        </w:tc>
        <w:tc>
          <w:tcPr>
            <w:tcW w:w="2693" w:type="dxa"/>
          </w:tcPr>
          <w:p w:rsidR="002B00AE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«Гуманитарные науки»,</w:t>
            </w:r>
          </w:p>
          <w:p w:rsidR="002B00AE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«Науки об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стве»,</w:t>
            </w:r>
          </w:p>
          <w:p w:rsidR="002B00AE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«Математические и естественные науки»,</w:t>
            </w:r>
          </w:p>
          <w:p w:rsidR="002B00AE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«Образование и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дагогические науки»</w:t>
            </w:r>
          </w:p>
          <w:p w:rsidR="002B00AE" w:rsidRPr="00DC5DDC" w:rsidRDefault="002B00AE" w:rsidP="00FD1EE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(все специальности)</w:t>
            </w:r>
          </w:p>
        </w:tc>
      </w:tr>
    </w:tbl>
    <w:p w:rsidR="002B00AE" w:rsidRDefault="002B00AE" w:rsidP="002B00AE">
      <w:pPr>
        <w:suppressAutoHyphens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B00AE" w:rsidRPr="0086707E" w:rsidRDefault="002B00AE" w:rsidP="002B00A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707E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постановление</w:t>
      </w:r>
      <w:r w:rsidRPr="0086707E">
        <w:rPr>
          <w:sz w:val="28"/>
          <w:szCs w:val="28"/>
        </w:rPr>
        <w:t xml:space="preserve"> вступает в силу</w:t>
      </w:r>
      <w:r>
        <w:rPr>
          <w:sz w:val="28"/>
          <w:szCs w:val="28"/>
        </w:rPr>
        <w:t xml:space="preserve"> с 01.06.2024, но не</w:t>
      </w:r>
      <w:r w:rsidRPr="0086707E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Pr="0086707E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 xml:space="preserve">официального </w:t>
      </w:r>
      <w:r w:rsidRPr="0086707E">
        <w:rPr>
          <w:sz w:val="28"/>
          <w:szCs w:val="28"/>
        </w:rPr>
        <w:t xml:space="preserve">обнародования посредством </w:t>
      </w:r>
      <w:r>
        <w:rPr>
          <w:sz w:val="28"/>
          <w:szCs w:val="28"/>
        </w:rPr>
        <w:t xml:space="preserve">официального </w:t>
      </w:r>
      <w:r w:rsidRPr="0086707E">
        <w:rPr>
          <w:sz w:val="28"/>
          <w:szCs w:val="28"/>
        </w:rPr>
        <w:t xml:space="preserve">опубликования </w:t>
      </w:r>
      <w:r>
        <w:rPr>
          <w:sz w:val="28"/>
          <w:szCs w:val="28"/>
        </w:rPr>
        <w:br/>
      </w:r>
      <w:r w:rsidRPr="0086707E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00AE" w:rsidRPr="0039784B" w:rsidRDefault="002B00AE" w:rsidP="002B00AE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6707E">
        <w:rPr>
          <w:sz w:val="28"/>
          <w:szCs w:val="28"/>
        </w:rPr>
        <w:t xml:space="preserve">3. Обнародовать настоящее </w:t>
      </w:r>
      <w:r>
        <w:rPr>
          <w:sz w:val="28"/>
          <w:szCs w:val="28"/>
        </w:rPr>
        <w:t>постановление</w:t>
      </w:r>
      <w:r w:rsidRPr="0086707E">
        <w:rPr>
          <w:sz w:val="28"/>
          <w:szCs w:val="28"/>
        </w:rPr>
        <w:t xml:space="preserve"> посредством </w:t>
      </w:r>
      <w:r>
        <w:rPr>
          <w:sz w:val="28"/>
          <w:szCs w:val="28"/>
        </w:rPr>
        <w:t xml:space="preserve">официального </w:t>
      </w:r>
      <w:r w:rsidRPr="0086707E">
        <w:rPr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www.gorodperm.ru»</w:t>
      </w:r>
      <w:r w:rsidRPr="00FE11F5">
        <w:rPr>
          <w:sz w:val="28"/>
          <w:szCs w:val="28"/>
        </w:rPr>
        <w:t>.</w:t>
      </w:r>
    </w:p>
    <w:p w:rsidR="002B00AE" w:rsidRDefault="002B00AE" w:rsidP="002B00AE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784B">
        <w:rPr>
          <w:sz w:val="28"/>
          <w:szCs w:val="28"/>
        </w:rPr>
        <w:t xml:space="preserve">. </w:t>
      </w:r>
      <w:proofErr w:type="gramStart"/>
      <w:r w:rsidRPr="0039784B">
        <w:rPr>
          <w:sz w:val="28"/>
          <w:szCs w:val="28"/>
        </w:rPr>
        <w:t>Контроль за</w:t>
      </w:r>
      <w:proofErr w:type="gramEnd"/>
      <w:r w:rsidRPr="0039784B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 w:rsidRPr="0039784B">
        <w:rPr>
          <w:sz w:val="28"/>
          <w:szCs w:val="28"/>
        </w:rPr>
        <w:t xml:space="preserve">на руководителя аппарата Пермской городской Думы </w:t>
      </w:r>
      <w:proofErr w:type="spellStart"/>
      <w:r w:rsidRPr="0039784B">
        <w:rPr>
          <w:sz w:val="28"/>
          <w:szCs w:val="28"/>
        </w:rPr>
        <w:t>Романюту</w:t>
      </w:r>
      <w:proofErr w:type="spellEnd"/>
      <w:r w:rsidRPr="0039784B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39784B">
        <w:rPr>
          <w:sz w:val="28"/>
          <w:szCs w:val="28"/>
        </w:rPr>
        <w:t>Е.</w:t>
      </w:r>
    </w:p>
    <w:p w:rsidR="002B00AE" w:rsidRDefault="002B00AE" w:rsidP="002B00AE">
      <w:pPr>
        <w:tabs>
          <w:tab w:val="left" w:pos="1080"/>
        </w:tabs>
        <w:suppressAutoHyphens/>
        <w:spacing w:before="72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Д.В. Малютин</w:t>
      </w:r>
    </w:p>
    <w:sectPr w:rsidR="002B00AE" w:rsidSect="005800D9">
      <w:headerReference w:type="even" r:id="rId10"/>
      <w:headerReference w:type="default" r:id="rId11"/>
      <w:footerReference w:type="first" r:id="rId12"/>
      <w:pgSz w:w="11907" w:h="16839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90B9D">
      <w:rPr>
        <w:noProof/>
        <w:snapToGrid w:val="0"/>
        <w:sz w:val="16"/>
      </w:rPr>
      <w:t>22.05.2024 11:11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90B9D">
      <w:rPr>
        <w:noProof/>
        <w:snapToGrid w:val="0"/>
        <w:sz w:val="16"/>
      </w:rPr>
      <w:t>внес изм в 2-1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30270"/>
      <w:docPartObj>
        <w:docPartGallery w:val="Page Numbers (Top of Page)"/>
        <w:docPartUnique/>
      </w:docPartObj>
    </w:sdtPr>
    <w:sdtEndPr/>
    <w:sdtContent>
      <w:p w:rsidR="002B00AE" w:rsidRDefault="002B00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B9D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rm9lOwUvMgBjyCqByrPjVe4RMQ=" w:salt="HeLZt/DQoTZf2KHnivpr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90B9D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B00AE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22AB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61C3"/>
    <w:rsid w:val="0084007F"/>
    <w:rsid w:val="008477F2"/>
    <w:rsid w:val="00851EB5"/>
    <w:rsid w:val="0085366E"/>
    <w:rsid w:val="00857102"/>
    <w:rsid w:val="008649C8"/>
    <w:rsid w:val="00897D8E"/>
    <w:rsid w:val="008B7AF1"/>
    <w:rsid w:val="008C5FE1"/>
    <w:rsid w:val="008C6C60"/>
    <w:rsid w:val="008D2257"/>
    <w:rsid w:val="00932B7A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2626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14</cp:revision>
  <cp:lastPrinted>2024-05-22T06:11:00Z</cp:lastPrinted>
  <dcterms:created xsi:type="dcterms:W3CDTF">2024-05-21T05:51:00Z</dcterms:created>
  <dcterms:modified xsi:type="dcterms:W3CDTF">2024-05-22T06:12:00Z</dcterms:modified>
</cp:coreProperties>
</file>