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A659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76A7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FA659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76A70">
                        <w:rPr>
                          <w:sz w:val="28"/>
                          <w:szCs w:val="28"/>
                          <w:u w:val="single"/>
                        </w:rPr>
                        <w:t xml:space="preserve"> 108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FA659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FA659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25.06.2024</w:t>
                      </w:r>
                    </w:p>
                  </w:txbxContent>
                </v:textbox>
              </v:shape>
            </w:pict>
          </mc:Fallback>
        </mc:AlternateContent>
      </w:r>
    </w:p>
    <w:p w:rsidR="001C5DA4" w:rsidRDefault="001C5DA4" w:rsidP="00025DB9">
      <w:pPr>
        <w:jc w:val="both"/>
        <w:rPr>
          <w:b/>
          <w:bCs/>
          <w:sz w:val="28"/>
          <w:szCs w:val="28"/>
        </w:rPr>
      </w:pPr>
    </w:p>
    <w:p w:rsidR="001C5DA4" w:rsidRPr="001C5DA4" w:rsidRDefault="001C5DA4" w:rsidP="001C5DA4">
      <w:pPr>
        <w:suppressAutoHyphens/>
        <w:spacing w:before="480" w:after="480"/>
        <w:jc w:val="center"/>
        <w:rPr>
          <w:b/>
          <w:sz w:val="28"/>
          <w:szCs w:val="28"/>
        </w:rPr>
      </w:pPr>
      <w:r w:rsidRPr="001C5DA4">
        <w:rPr>
          <w:b/>
          <w:sz w:val="28"/>
          <w:szCs w:val="28"/>
        </w:rPr>
        <w:t>О внесении изменений в Правила благоустройства территории города</w:t>
      </w:r>
      <w:r w:rsidR="00FA659A">
        <w:rPr>
          <w:b/>
          <w:sz w:val="28"/>
          <w:szCs w:val="28"/>
        </w:rPr>
        <w:t xml:space="preserve"> </w:t>
      </w:r>
      <w:r w:rsidRPr="001C5DA4">
        <w:rPr>
          <w:b/>
          <w:sz w:val="28"/>
          <w:szCs w:val="28"/>
        </w:rPr>
        <w:t xml:space="preserve">Перми, утвержденные решением Пермской городской Думы </w:t>
      </w:r>
      <w:r w:rsidR="00FA659A">
        <w:rPr>
          <w:b/>
          <w:sz w:val="28"/>
          <w:szCs w:val="28"/>
        </w:rPr>
        <w:br/>
      </w:r>
      <w:r w:rsidRPr="001C5DA4">
        <w:rPr>
          <w:b/>
          <w:sz w:val="28"/>
          <w:szCs w:val="28"/>
        </w:rPr>
        <w:t>от 15.12.2020 № 277</w:t>
      </w:r>
    </w:p>
    <w:p w:rsidR="001C5DA4" w:rsidRPr="001C5DA4" w:rsidRDefault="001C5DA4" w:rsidP="001C5DA4">
      <w:pPr>
        <w:ind w:firstLine="720"/>
        <w:jc w:val="both"/>
        <w:rPr>
          <w:rFonts w:eastAsia="Calibri"/>
          <w:sz w:val="28"/>
          <w:szCs w:val="28"/>
        </w:rPr>
      </w:pPr>
      <w:r w:rsidRPr="001C5DA4">
        <w:rPr>
          <w:rFonts w:eastAsia="Calibri"/>
          <w:sz w:val="28"/>
          <w:szCs w:val="28"/>
        </w:rPr>
        <w:t>На основании Градостроительного кодекса Российской Федерации, Фед</w:t>
      </w:r>
      <w:r w:rsidRPr="001C5DA4">
        <w:rPr>
          <w:rFonts w:eastAsia="Calibri"/>
          <w:sz w:val="28"/>
          <w:szCs w:val="28"/>
        </w:rPr>
        <w:t>е</w:t>
      </w:r>
      <w:r w:rsidRPr="001C5DA4">
        <w:rPr>
          <w:rFonts w:eastAsia="Calibri"/>
          <w:sz w:val="28"/>
          <w:szCs w:val="28"/>
        </w:rPr>
        <w:t>рального закона от 06.10.2003 № 131-ФЗ «Об общих принципах организации местного самоуправления в Российской Федерации», Устава города Перми</w:t>
      </w:r>
    </w:p>
    <w:p w:rsidR="001C5DA4" w:rsidRPr="001C5DA4" w:rsidRDefault="001C5DA4" w:rsidP="001C5DA4">
      <w:pPr>
        <w:suppressAutoHyphens/>
        <w:spacing w:before="240" w:after="240"/>
        <w:jc w:val="center"/>
        <w:rPr>
          <w:b/>
          <w:spacing w:val="50"/>
          <w:sz w:val="28"/>
          <w:szCs w:val="28"/>
        </w:rPr>
      </w:pPr>
      <w:r w:rsidRPr="001C5DA4">
        <w:rPr>
          <w:sz w:val="28"/>
          <w:szCs w:val="28"/>
        </w:rPr>
        <w:t xml:space="preserve">Пермская городская Дума </w:t>
      </w:r>
      <w:proofErr w:type="gramStart"/>
      <w:r w:rsidRPr="001C5DA4">
        <w:rPr>
          <w:b/>
          <w:sz w:val="28"/>
          <w:szCs w:val="28"/>
        </w:rPr>
        <w:t>р</w:t>
      </w:r>
      <w:proofErr w:type="gramEnd"/>
      <w:r w:rsidRPr="001C5DA4">
        <w:rPr>
          <w:b/>
          <w:sz w:val="28"/>
          <w:szCs w:val="28"/>
        </w:rPr>
        <w:t xml:space="preserve"> е ш и л а:</w:t>
      </w:r>
    </w:p>
    <w:p w:rsidR="001C5DA4" w:rsidRPr="001C5DA4" w:rsidRDefault="001C5DA4" w:rsidP="001C5DA4">
      <w:pPr>
        <w:ind w:firstLine="709"/>
        <w:jc w:val="both"/>
        <w:rPr>
          <w:sz w:val="28"/>
          <w:szCs w:val="28"/>
        </w:rPr>
      </w:pPr>
      <w:r w:rsidRPr="001C5DA4">
        <w:rPr>
          <w:sz w:val="28"/>
          <w:szCs w:val="28"/>
        </w:rPr>
        <w:t>1. Внести в Правила</w:t>
      </w:r>
      <w:r w:rsidR="007F3731">
        <w:rPr>
          <w:sz w:val="28"/>
          <w:szCs w:val="28"/>
        </w:rPr>
        <w:t xml:space="preserve"> </w:t>
      </w:r>
      <w:r w:rsidRPr="001C5DA4">
        <w:rPr>
          <w:sz w:val="28"/>
          <w:szCs w:val="28"/>
        </w:rPr>
        <w:t>благоустройства территории города Перми, утве</w:t>
      </w:r>
      <w:r w:rsidRPr="001C5DA4">
        <w:rPr>
          <w:sz w:val="28"/>
          <w:szCs w:val="28"/>
        </w:rPr>
        <w:t>р</w:t>
      </w:r>
      <w:proofErr w:type="gramStart"/>
      <w:r w:rsidRPr="001C5DA4">
        <w:rPr>
          <w:sz w:val="28"/>
          <w:szCs w:val="28"/>
        </w:rPr>
        <w:t>жденные решением Пермской городской Думы от 15.12.2020 № 277 (в редакции решений Пермской городской Думы от 24.02.</w:t>
      </w:r>
      <w:r w:rsidRPr="00FA659A">
        <w:rPr>
          <w:sz w:val="28"/>
          <w:szCs w:val="28"/>
        </w:rPr>
        <w:t xml:space="preserve">2021 </w:t>
      </w:r>
      <w:hyperlink r:id="rId9" w:history="1">
        <w:r w:rsidRPr="00FA659A">
          <w:rPr>
            <w:sz w:val="28"/>
            <w:szCs w:val="28"/>
          </w:rPr>
          <w:t>№ 40</w:t>
        </w:r>
      </w:hyperlink>
      <w:r w:rsidRPr="00FA659A">
        <w:rPr>
          <w:sz w:val="28"/>
          <w:szCs w:val="28"/>
        </w:rPr>
        <w:t xml:space="preserve">, от 27.04.2021 </w:t>
      </w:r>
      <w:hyperlink r:id="rId10" w:history="1">
        <w:r w:rsidRPr="00FA659A">
          <w:rPr>
            <w:sz w:val="28"/>
            <w:szCs w:val="28"/>
          </w:rPr>
          <w:t>№ 102</w:t>
        </w:r>
      </w:hyperlink>
      <w:r w:rsidRPr="00FA659A">
        <w:rPr>
          <w:sz w:val="28"/>
          <w:szCs w:val="28"/>
        </w:rPr>
        <w:t xml:space="preserve">, </w:t>
      </w:r>
      <w:r w:rsidR="008C7B4D" w:rsidRPr="00FA659A">
        <w:rPr>
          <w:sz w:val="28"/>
          <w:szCs w:val="28"/>
        </w:rPr>
        <w:t>от</w:t>
      </w:r>
      <w:r w:rsidR="008C7B4D">
        <w:rPr>
          <w:sz w:val="28"/>
          <w:szCs w:val="28"/>
        </w:rPr>
        <w:t> </w:t>
      </w:r>
      <w:r w:rsidR="008C7B4D" w:rsidRPr="00FA659A">
        <w:rPr>
          <w:sz w:val="28"/>
          <w:szCs w:val="28"/>
        </w:rPr>
        <w:t xml:space="preserve">24.08.2021 </w:t>
      </w:r>
      <w:hyperlink r:id="rId11" w:history="1">
        <w:r w:rsidR="008C7B4D" w:rsidRPr="00FA659A">
          <w:rPr>
            <w:sz w:val="28"/>
            <w:szCs w:val="28"/>
          </w:rPr>
          <w:t>№ 181</w:t>
        </w:r>
      </w:hyperlink>
      <w:r w:rsidR="008C7B4D">
        <w:rPr>
          <w:sz w:val="28"/>
          <w:szCs w:val="28"/>
        </w:rPr>
        <w:t xml:space="preserve">, </w:t>
      </w:r>
      <w:r w:rsidRPr="00FA659A">
        <w:rPr>
          <w:sz w:val="28"/>
          <w:szCs w:val="28"/>
        </w:rPr>
        <w:t>от</w:t>
      </w:r>
      <w:r w:rsidR="00FA659A">
        <w:rPr>
          <w:sz w:val="28"/>
          <w:szCs w:val="28"/>
        </w:rPr>
        <w:t> </w:t>
      </w:r>
      <w:r w:rsidRPr="00FA659A">
        <w:rPr>
          <w:sz w:val="28"/>
          <w:szCs w:val="28"/>
        </w:rPr>
        <w:t xml:space="preserve">24.08.2021 </w:t>
      </w:r>
      <w:hyperlink r:id="rId12" w:history="1">
        <w:r w:rsidRPr="00FA659A">
          <w:rPr>
            <w:sz w:val="28"/>
            <w:szCs w:val="28"/>
          </w:rPr>
          <w:t>№ 182</w:t>
        </w:r>
      </w:hyperlink>
      <w:r w:rsidRPr="00FA659A">
        <w:rPr>
          <w:sz w:val="28"/>
          <w:szCs w:val="28"/>
        </w:rPr>
        <w:t xml:space="preserve">, от 21.12.2021 </w:t>
      </w:r>
      <w:hyperlink r:id="rId13" w:history="1">
        <w:r w:rsidRPr="00FA659A">
          <w:rPr>
            <w:sz w:val="28"/>
            <w:szCs w:val="28"/>
          </w:rPr>
          <w:t>№ 307</w:t>
        </w:r>
      </w:hyperlink>
      <w:r w:rsidRPr="00FA659A">
        <w:rPr>
          <w:sz w:val="28"/>
          <w:szCs w:val="28"/>
        </w:rPr>
        <w:t xml:space="preserve">, от 26.04.2022 </w:t>
      </w:r>
      <w:hyperlink r:id="rId14" w:history="1">
        <w:r w:rsidRPr="00FA659A">
          <w:rPr>
            <w:sz w:val="28"/>
            <w:szCs w:val="28"/>
          </w:rPr>
          <w:t>№</w:t>
        </w:r>
        <w:r w:rsidR="00FA659A">
          <w:rPr>
            <w:sz w:val="28"/>
            <w:szCs w:val="28"/>
          </w:rPr>
          <w:t> </w:t>
        </w:r>
        <w:r w:rsidRPr="00FA659A">
          <w:rPr>
            <w:sz w:val="28"/>
            <w:szCs w:val="28"/>
          </w:rPr>
          <w:t>81</w:t>
        </w:r>
      </w:hyperlink>
      <w:r w:rsidRPr="00FA659A">
        <w:rPr>
          <w:sz w:val="28"/>
          <w:szCs w:val="28"/>
        </w:rPr>
        <w:t xml:space="preserve">, от 26.04.2022 </w:t>
      </w:r>
      <w:hyperlink r:id="rId15" w:history="1">
        <w:r w:rsidRPr="00FA659A">
          <w:rPr>
            <w:sz w:val="28"/>
            <w:szCs w:val="28"/>
          </w:rPr>
          <w:t>№ 82</w:t>
        </w:r>
      </w:hyperlink>
      <w:r w:rsidRPr="00FA659A">
        <w:rPr>
          <w:sz w:val="28"/>
          <w:szCs w:val="28"/>
        </w:rPr>
        <w:t xml:space="preserve">, от 28.06.2022 </w:t>
      </w:r>
      <w:hyperlink r:id="rId16" w:history="1">
        <w:r w:rsidRPr="00FA659A">
          <w:rPr>
            <w:sz w:val="28"/>
            <w:szCs w:val="28"/>
          </w:rPr>
          <w:t>№ 144</w:t>
        </w:r>
      </w:hyperlink>
      <w:r w:rsidRPr="00FA659A">
        <w:rPr>
          <w:sz w:val="28"/>
          <w:szCs w:val="28"/>
        </w:rPr>
        <w:t>, от 23.08.2022</w:t>
      </w:r>
      <w:proofErr w:type="gramEnd"/>
      <w:r w:rsidRPr="00FA659A">
        <w:rPr>
          <w:sz w:val="28"/>
          <w:szCs w:val="28"/>
        </w:rPr>
        <w:t xml:space="preserve"> </w:t>
      </w:r>
      <w:hyperlink r:id="rId17" w:history="1">
        <w:r w:rsidRPr="00FA659A">
          <w:rPr>
            <w:sz w:val="28"/>
            <w:szCs w:val="28"/>
          </w:rPr>
          <w:t>№ 171</w:t>
        </w:r>
      </w:hyperlink>
      <w:r w:rsidRPr="00FA659A">
        <w:rPr>
          <w:sz w:val="28"/>
          <w:szCs w:val="28"/>
        </w:rPr>
        <w:t xml:space="preserve">, от 23.08.2022 </w:t>
      </w:r>
      <w:hyperlink r:id="rId18" w:history="1">
        <w:r w:rsidRPr="00FA659A">
          <w:rPr>
            <w:sz w:val="28"/>
            <w:szCs w:val="28"/>
          </w:rPr>
          <w:t>№</w:t>
        </w:r>
        <w:r w:rsidR="008C7B4D">
          <w:rPr>
            <w:sz w:val="28"/>
            <w:szCs w:val="28"/>
          </w:rPr>
          <w:t> </w:t>
        </w:r>
        <w:r w:rsidRPr="00FA659A">
          <w:rPr>
            <w:sz w:val="28"/>
            <w:szCs w:val="28"/>
          </w:rPr>
          <w:t>173</w:t>
        </w:r>
      </w:hyperlink>
      <w:r w:rsidRPr="00FA659A">
        <w:rPr>
          <w:sz w:val="28"/>
          <w:szCs w:val="28"/>
        </w:rPr>
        <w:t xml:space="preserve">, от 23.08.2022 </w:t>
      </w:r>
      <w:hyperlink r:id="rId19" w:history="1">
        <w:r w:rsidRPr="00FA659A">
          <w:rPr>
            <w:sz w:val="28"/>
            <w:szCs w:val="28"/>
          </w:rPr>
          <w:t>№ 174</w:t>
        </w:r>
      </w:hyperlink>
      <w:r w:rsidRPr="00FA659A">
        <w:rPr>
          <w:sz w:val="28"/>
          <w:szCs w:val="28"/>
        </w:rPr>
        <w:t xml:space="preserve">, от 25.10.2022 </w:t>
      </w:r>
      <w:hyperlink r:id="rId20" w:history="1">
        <w:r w:rsidRPr="00FA659A">
          <w:rPr>
            <w:sz w:val="28"/>
            <w:szCs w:val="28"/>
          </w:rPr>
          <w:t>№ 233</w:t>
        </w:r>
      </w:hyperlink>
      <w:r w:rsidRPr="00FA659A">
        <w:rPr>
          <w:sz w:val="28"/>
          <w:szCs w:val="28"/>
        </w:rPr>
        <w:t xml:space="preserve">, от 15.11.2022 </w:t>
      </w:r>
      <w:hyperlink r:id="rId21" w:history="1">
        <w:r w:rsidRPr="00FA659A">
          <w:rPr>
            <w:sz w:val="28"/>
            <w:szCs w:val="28"/>
          </w:rPr>
          <w:t>№ 257</w:t>
        </w:r>
      </w:hyperlink>
      <w:r w:rsidRPr="00FA659A">
        <w:rPr>
          <w:sz w:val="28"/>
          <w:szCs w:val="28"/>
        </w:rPr>
        <w:t>, от</w:t>
      </w:r>
      <w:r w:rsidR="00FA659A">
        <w:rPr>
          <w:sz w:val="28"/>
          <w:szCs w:val="28"/>
        </w:rPr>
        <w:t> </w:t>
      </w:r>
      <w:r w:rsidRPr="00FA659A">
        <w:rPr>
          <w:sz w:val="28"/>
          <w:szCs w:val="28"/>
        </w:rPr>
        <w:t xml:space="preserve">20.12.2022 </w:t>
      </w:r>
      <w:hyperlink r:id="rId22" w:history="1">
        <w:r w:rsidRPr="00FA659A">
          <w:rPr>
            <w:sz w:val="28"/>
            <w:szCs w:val="28"/>
          </w:rPr>
          <w:t>№ 271</w:t>
        </w:r>
      </w:hyperlink>
      <w:r w:rsidRPr="00FA659A">
        <w:rPr>
          <w:sz w:val="28"/>
          <w:szCs w:val="28"/>
        </w:rPr>
        <w:t xml:space="preserve">, от 20.12.2022 </w:t>
      </w:r>
      <w:hyperlink r:id="rId23" w:history="1">
        <w:r w:rsidRPr="00FA659A">
          <w:rPr>
            <w:sz w:val="28"/>
            <w:szCs w:val="28"/>
          </w:rPr>
          <w:t>№ 276</w:t>
        </w:r>
      </w:hyperlink>
      <w:r w:rsidRPr="00FA659A">
        <w:rPr>
          <w:sz w:val="28"/>
          <w:szCs w:val="28"/>
        </w:rPr>
        <w:t xml:space="preserve">, от 20.12.2022 </w:t>
      </w:r>
      <w:hyperlink r:id="rId24" w:history="1">
        <w:r w:rsidRPr="00FA659A">
          <w:rPr>
            <w:sz w:val="28"/>
            <w:szCs w:val="28"/>
          </w:rPr>
          <w:t>№ 280</w:t>
        </w:r>
      </w:hyperlink>
      <w:r w:rsidRPr="00FA659A">
        <w:rPr>
          <w:sz w:val="28"/>
          <w:szCs w:val="28"/>
        </w:rPr>
        <w:t xml:space="preserve">, от </w:t>
      </w:r>
      <w:r w:rsidRPr="001C5DA4">
        <w:rPr>
          <w:sz w:val="28"/>
          <w:szCs w:val="28"/>
        </w:rPr>
        <w:t>24.01.2023 №</w:t>
      </w:r>
      <w:r w:rsidR="00FA659A">
        <w:rPr>
          <w:sz w:val="28"/>
          <w:szCs w:val="28"/>
        </w:rPr>
        <w:t> </w:t>
      </w:r>
      <w:r w:rsidRPr="001C5DA4">
        <w:rPr>
          <w:sz w:val="28"/>
          <w:szCs w:val="28"/>
        </w:rPr>
        <w:t>10, от 27.06.2023 № 117, от 22.08.2023 № 161, от 26.09.2023 № 181, от</w:t>
      </w:r>
      <w:r w:rsidR="00FA659A">
        <w:rPr>
          <w:sz w:val="28"/>
          <w:szCs w:val="28"/>
        </w:rPr>
        <w:t> </w:t>
      </w:r>
      <w:r w:rsidRPr="001C5DA4">
        <w:rPr>
          <w:sz w:val="28"/>
          <w:szCs w:val="28"/>
        </w:rPr>
        <w:t>26.09.2023 № 182, от 26.09.2023 № 188, от 26.09.2023 № 189, от 26.09.2023 №</w:t>
      </w:r>
      <w:r w:rsidR="00FA659A">
        <w:rPr>
          <w:sz w:val="28"/>
          <w:szCs w:val="28"/>
        </w:rPr>
        <w:t> </w:t>
      </w:r>
      <w:r w:rsidRPr="001C5DA4">
        <w:rPr>
          <w:sz w:val="28"/>
          <w:szCs w:val="28"/>
        </w:rPr>
        <w:t>199, от 19.12.2023 № 277, от 27.02.2024 № 27, от 26.03.2024 № 49, от 26.03.2024 №</w:t>
      </w:r>
      <w:r w:rsidR="00FA659A">
        <w:rPr>
          <w:sz w:val="28"/>
          <w:szCs w:val="28"/>
        </w:rPr>
        <w:t> </w:t>
      </w:r>
      <w:r w:rsidRPr="001C5DA4">
        <w:rPr>
          <w:sz w:val="28"/>
          <w:szCs w:val="28"/>
        </w:rPr>
        <w:t>54</w:t>
      </w:r>
      <w:r w:rsidR="000E76F1">
        <w:rPr>
          <w:sz w:val="28"/>
          <w:szCs w:val="28"/>
        </w:rPr>
        <w:t xml:space="preserve">, </w:t>
      </w:r>
      <w:r w:rsidR="000E76F1">
        <w:rPr>
          <w:rFonts w:eastAsia="Calibri"/>
          <w:sz w:val="28"/>
          <w:szCs w:val="28"/>
          <w:lang w:eastAsia="en-US"/>
        </w:rPr>
        <w:t>от 23.04.2024 № 70, от 28.05.2024 № 95</w:t>
      </w:r>
      <w:r w:rsidRPr="001C5DA4">
        <w:rPr>
          <w:sz w:val="28"/>
          <w:szCs w:val="28"/>
        </w:rPr>
        <w:t>), изменения:</w:t>
      </w:r>
    </w:p>
    <w:p w:rsidR="001C5DA4" w:rsidRPr="001C5DA4" w:rsidRDefault="001C5DA4" w:rsidP="001C5DA4">
      <w:pPr>
        <w:ind w:firstLine="709"/>
        <w:jc w:val="both"/>
        <w:rPr>
          <w:sz w:val="28"/>
          <w:szCs w:val="28"/>
        </w:rPr>
      </w:pPr>
      <w:r w:rsidRPr="001C5DA4">
        <w:rPr>
          <w:sz w:val="28"/>
          <w:szCs w:val="28"/>
        </w:rPr>
        <w:t>1.1 абзац второй подпункта 11.4.3.2, подпункт 11.4.3.3 признать утративш</w:t>
      </w:r>
      <w:r w:rsidRPr="001C5DA4">
        <w:rPr>
          <w:sz w:val="28"/>
          <w:szCs w:val="28"/>
        </w:rPr>
        <w:t>и</w:t>
      </w:r>
      <w:r w:rsidRPr="001C5DA4">
        <w:rPr>
          <w:sz w:val="28"/>
          <w:szCs w:val="28"/>
        </w:rPr>
        <w:t>ми силу;</w:t>
      </w:r>
    </w:p>
    <w:p w:rsidR="001C5DA4" w:rsidRPr="001C5DA4" w:rsidRDefault="001C5DA4" w:rsidP="001C5DA4">
      <w:pPr>
        <w:ind w:firstLine="709"/>
        <w:jc w:val="both"/>
        <w:rPr>
          <w:bCs/>
          <w:sz w:val="28"/>
          <w:szCs w:val="28"/>
        </w:rPr>
      </w:pPr>
      <w:r w:rsidRPr="001C5DA4">
        <w:rPr>
          <w:sz w:val="28"/>
          <w:szCs w:val="28"/>
        </w:rPr>
        <w:t xml:space="preserve">1.2 </w:t>
      </w:r>
      <w:r w:rsidRPr="001C5DA4">
        <w:rPr>
          <w:bCs/>
          <w:sz w:val="28"/>
          <w:szCs w:val="28"/>
        </w:rPr>
        <w:t>Порядок выявления и демонтажа вывесок, не приведенных в соответствие Стандартным требованиям к вывескам, их размещению и эксплуатации и не зафиксированных в паспорте внешнего облика объекта кап</w:t>
      </w:r>
      <w:r w:rsidRPr="001C5DA4">
        <w:rPr>
          <w:bCs/>
          <w:sz w:val="28"/>
          <w:szCs w:val="28"/>
        </w:rPr>
        <w:t>и</w:t>
      </w:r>
      <w:r w:rsidRPr="001C5DA4">
        <w:rPr>
          <w:bCs/>
          <w:sz w:val="28"/>
          <w:szCs w:val="28"/>
        </w:rPr>
        <w:t>тального строительства (колерном паспорте), на территории города Перми (пр</w:t>
      </w:r>
      <w:r w:rsidRPr="001C5DA4">
        <w:rPr>
          <w:bCs/>
          <w:sz w:val="28"/>
          <w:szCs w:val="28"/>
        </w:rPr>
        <w:t>и</w:t>
      </w:r>
      <w:r w:rsidRPr="001C5DA4">
        <w:rPr>
          <w:bCs/>
          <w:sz w:val="28"/>
          <w:szCs w:val="28"/>
        </w:rPr>
        <w:t>ложение 4 к Правилам) признать утратившим силу.</w:t>
      </w:r>
    </w:p>
    <w:p w:rsidR="001C5DA4" w:rsidRPr="001C5DA4" w:rsidRDefault="001C5DA4" w:rsidP="001C5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DA4">
        <w:rPr>
          <w:rFonts w:eastAsia="Calibri"/>
          <w:sz w:val="28"/>
          <w:szCs w:val="28"/>
          <w:lang w:eastAsia="en-US"/>
        </w:rPr>
        <w:t xml:space="preserve">2. </w:t>
      </w:r>
      <w:r w:rsidRPr="001C5DA4">
        <w:rPr>
          <w:sz w:val="28"/>
          <w:szCs w:val="28"/>
        </w:rPr>
        <w:t>Настоящее решение вступает в силу со дня его официального обнарод</w:t>
      </w:r>
      <w:r w:rsidRPr="001C5DA4">
        <w:rPr>
          <w:sz w:val="28"/>
          <w:szCs w:val="28"/>
        </w:rPr>
        <w:t>о</w:t>
      </w:r>
      <w:r w:rsidRPr="001C5DA4">
        <w:rPr>
          <w:sz w:val="28"/>
          <w:szCs w:val="28"/>
        </w:rP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Pr="001C5DA4">
        <w:rPr>
          <w:sz w:val="28"/>
          <w:szCs w:val="28"/>
        </w:rPr>
        <w:t>и</w:t>
      </w:r>
      <w:r w:rsidRPr="001C5DA4">
        <w:rPr>
          <w:sz w:val="28"/>
          <w:szCs w:val="28"/>
        </w:rPr>
        <w:t>ципального образования город Пермь».</w:t>
      </w:r>
    </w:p>
    <w:p w:rsidR="001C5DA4" w:rsidRPr="001C5DA4" w:rsidRDefault="001C5DA4" w:rsidP="001C5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DA4">
        <w:rPr>
          <w:sz w:val="28"/>
          <w:szCs w:val="28"/>
        </w:rPr>
        <w:t>3. Обнародовать настоящее решение посредством официального опублик</w:t>
      </w:r>
      <w:r w:rsidRPr="001C5DA4">
        <w:rPr>
          <w:sz w:val="28"/>
          <w:szCs w:val="28"/>
        </w:rPr>
        <w:t>о</w:t>
      </w:r>
      <w:r w:rsidRPr="001C5DA4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1C5DA4">
        <w:rPr>
          <w:sz w:val="28"/>
          <w:szCs w:val="28"/>
        </w:rPr>
        <w:t>р</w:t>
      </w:r>
      <w:r w:rsidRPr="001C5DA4">
        <w:rPr>
          <w:sz w:val="28"/>
          <w:szCs w:val="28"/>
        </w:rPr>
        <w:lastRenderedPageBreak/>
        <w:t xml:space="preserve">ганов местного самоуправления муниципального образования город Пермь», а также в сетевом издании «Официальный сайт муниципального образования город Пермь </w:t>
      </w:r>
      <w:r w:rsidRPr="001C5DA4">
        <w:rPr>
          <w:sz w:val="28"/>
          <w:szCs w:val="28"/>
          <w:lang w:val="en-US"/>
        </w:rPr>
        <w:t>www</w:t>
      </w:r>
      <w:r w:rsidRPr="001C5DA4">
        <w:rPr>
          <w:sz w:val="28"/>
          <w:szCs w:val="28"/>
        </w:rPr>
        <w:t>.</w:t>
      </w:r>
      <w:proofErr w:type="spellStart"/>
      <w:r w:rsidRPr="001C5DA4">
        <w:rPr>
          <w:sz w:val="28"/>
          <w:szCs w:val="28"/>
          <w:lang w:val="en-US"/>
        </w:rPr>
        <w:t>gorodperm</w:t>
      </w:r>
      <w:proofErr w:type="spellEnd"/>
      <w:r w:rsidRPr="001C5DA4">
        <w:rPr>
          <w:sz w:val="28"/>
          <w:szCs w:val="28"/>
        </w:rPr>
        <w:t>.</w:t>
      </w:r>
      <w:proofErr w:type="spellStart"/>
      <w:r w:rsidRPr="001C5DA4">
        <w:rPr>
          <w:sz w:val="28"/>
          <w:szCs w:val="28"/>
          <w:lang w:val="en-US"/>
        </w:rPr>
        <w:t>ru</w:t>
      </w:r>
      <w:proofErr w:type="spellEnd"/>
      <w:r w:rsidRPr="001C5DA4">
        <w:rPr>
          <w:sz w:val="28"/>
          <w:szCs w:val="28"/>
        </w:rPr>
        <w:t>».</w:t>
      </w:r>
    </w:p>
    <w:p w:rsidR="001C5DA4" w:rsidRPr="001C5DA4" w:rsidRDefault="001C5DA4" w:rsidP="001C5DA4">
      <w:pPr>
        <w:ind w:firstLine="709"/>
        <w:jc w:val="both"/>
        <w:rPr>
          <w:sz w:val="28"/>
          <w:szCs w:val="28"/>
        </w:rPr>
      </w:pPr>
      <w:r w:rsidRPr="001C5DA4">
        <w:rPr>
          <w:sz w:val="28"/>
          <w:szCs w:val="28"/>
        </w:rPr>
        <w:t xml:space="preserve">4. </w:t>
      </w:r>
      <w:proofErr w:type="gramStart"/>
      <w:r w:rsidRPr="001C5DA4">
        <w:rPr>
          <w:sz w:val="28"/>
          <w:szCs w:val="28"/>
        </w:rPr>
        <w:t>Контроль за</w:t>
      </w:r>
      <w:proofErr w:type="gramEnd"/>
      <w:r w:rsidRPr="001C5DA4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1C5DA4" w:rsidRPr="001C5DA4" w:rsidRDefault="001C5DA4" w:rsidP="001C5DA4">
      <w:pPr>
        <w:suppressAutoHyphens/>
        <w:spacing w:before="720"/>
        <w:jc w:val="both"/>
        <w:rPr>
          <w:sz w:val="28"/>
          <w:szCs w:val="28"/>
        </w:rPr>
      </w:pPr>
      <w:r w:rsidRPr="001C5DA4">
        <w:rPr>
          <w:sz w:val="28"/>
          <w:szCs w:val="28"/>
        </w:rPr>
        <w:t xml:space="preserve">Председатель </w:t>
      </w:r>
    </w:p>
    <w:p w:rsidR="001C5DA4" w:rsidRPr="001C5DA4" w:rsidRDefault="001C5DA4" w:rsidP="001C5DA4">
      <w:pPr>
        <w:suppressAutoHyphens/>
        <w:jc w:val="both"/>
        <w:rPr>
          <w:sz w:val="28"/>
          <w:szCs w:val="28"/>
        </w:rPr>
      </w:pPr>
      <w:r w:rsidRPr="001C5DA4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1C5DA4" w:rsidRPr="001C5DA4" w:rsidRDefault="001C5DA4" w:rsidP="001C5DA4">
      <w:pPr>
        <w:suppressAutoHyphens/>
        <w:spacing w:before="720"/>
        <w:jc w:val="both"/>
      </w:pPr>
      <w:r w:rsidRPr="001C5DA4"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897D8E" w:rsidRPr="001C5DA4" w:rsidRDefault="00897D8E" w:rsidP="001C5DA4">
      <w:pPr>
        <w:rPr>
          <w:sz w:val="28"/>
          <w:szCs w:val="28"/>
        </w:rPr>
      </w:pPr>
    </w:p>
    <w:sectPr w:rsidR="00897D8E" w:rsidRPr="001C5DA4" w:rsidSect="00A44226">
      <w:headerReference w:type="even" r:id="rId25"/>
      <w:headerReference w:type="default" r:id="rId26"/>
      <w:footerReference w:type="first" r:id="rId27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76A70">
      <w:rPr>
        <w:noProof/>
        <w:snapToGrid w:val="0"/>
        <w:sz w:val="16"/>
      </w:rPr>
      <w:t>27.06.2024 13:55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76A70">
      <w:rPr>
        <w:noProof/>
        <w:snapToGrid w:val="0"/>
        <w:sz w:val="16"/>
      </w:rPr>
      <w:t>1435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1672634"/>
      <w:docPartObj>
        <w:docPartGallery w:val="Page Numbers (Top of Page)"/>
        <w:docPartUnique/>
      </w:docPartObj>
    </w:sdtPr>
    <w:sdtEndPr/>
    <w:sdtContent>
      <w:p w:rsidR="001C5DA4" w:rsidRDefault="001C5DA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A70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0VgmD/gHjElhH7d/vdnAwh5y3zM=" w:salt="uzOnePIyqH6xZQ6sgRYPR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76F1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C5DA4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76A70"/>
    <w:rsid w:val="007874EB"/>
    <w:rsid w:val="00787D5C"/>
    <w:rsid w:val="007A29A2"/>
    <w:rsid w:val="007A6499"/>
    <w:rsid w:val="007C1524"/>
    <w:rsid w:val="007C46E8"/>
    <w:rsid w:val="007D7004"/>
    <w:rsid w:val="007F3731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C7B4D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0E20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A659A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C41632C412696B81FFD3EC343D3AA9F3349E21309769C68D7E3D15D05E1B2CE9AC161677919F1BDFA645DE8DFCA8469CBD1A737B45498B8DBCB9D71951o5I" TargetMode="External"/><Relationship Id="rId18" Type="http://schemas.openxmlformats.org/officeDocument/2006/relationships/hyperlink" Target="consultantplus://offline/ref=C41632C412696B81FFD3EC343D3AA9F3349E21309768C78D783D15D05E1B2CE9AC161677919F1BDFA645DE8DFCA8469CBD1A737B45498B8DBCB9D71951o5I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41632C412696B81FFD3EC343D3AA9F3349E21309768C2887D3915D05E1B2CE9AC161677919F1BDFA645DE8DFCA8469CBD1A737B45498B8DBCB9D71951o5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41632C412696B81FFD3EC343D3AA9F3349E2130976AC18E773B15D05E1B2CE9AC161677919F1BDFA645DE8DFCA8469CBD1A737B45498B8DBCB9D71951o5I" TargetMode="External"/><Relationship Id="rId17" Type="http://schemas.openxmlformats.org/officeDocument/2006/relationships/hyperlink" Target="consultantplus://offline/ref=C41632C412696B81FFD3EC343D3AA9F3349E21309768C78D793515D05E1B2CE9AC161677919F1BDFA645DE8DFCA8469CBD1A737B45498B8DBCB9D71951o5I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41632C412696B81FFD3EC343D3AA9F3349E21309769CF8D793D15D05E1B2CE9AC161677919F1BDFA645DE8DFCA8469CBD1A737B45498B8DBCB9D71951o5I" TargetMode="External"/><Relationship Id="rId20" Type="http://schemas.openxmlformats.org/officeDocument/2006/relationships/hyperlink" Target="consultantplus://offline/ref=C41632C412696B81FFD3EC343D3AA9F3349E21309768C2887D3815D05E1B2CE9AC161677919F1BDFA645DE8DFCA8469CBD1A737B45498B8DBCB9D71951o5I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41632C412696B81FFD3EC343D3AA9F3349E21309768C2887D3A15D05E1B2CE9AC161677919F1BDFA645DE8DFCA8469CBD1A737B45498B8DBCB9D71951o5I" TargetMode="External"/><Relationship Id="rId24" Type="http://schemas.openxmlformats.org/officeDocument/2006/relationships/hyperlink" Target="consultantplus://offline/ref=C41632C412696B81FFD3EC343D3AA9F3349E21309768C387763E15D05E1B2CE9AC161677919F1BDFA645DE8DFCA8469CBD1A737B45498B8DBCB9D71951o5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41632C412696B81FFD3EC343D3AA9F3349E21309769C18D7C3815D05E1B2CE9AC161677919F1BDFA645DE8DFCA8469CBD1A737B45498B8DBCB9D71951o5I" TargetMode="External"/><Relationship Id="rId23" Type="http://schemas.openxmlformats.org/officeDocument/2006/relationships/hyperlink" Target="consultantplus://offline/ref=C41632C412696B81FFD3EC343D3AA9F3349E21309768C28E793E15D05E1B2CE9AC161677919F1BDFA645DE8DFCA8469CBD1A737B45498B8DBCB9D71951o5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C41632C412696B81FFD3EC343D3AA9F3349E2130976AC58F7F3D15D05E1B2CE9AC161677919F1BDFA645DE8DFCA8469CBD1A737B45498B8DBCB9D71951o5I" TargetMode="External"/><Relationship Id="rId19" Type="http://schemas.openxmlformats.org/officeDocument/2006/relationships/hyperlink" Target="consultantplus://offline/ref=C41632C412696B81FFD3EC343D3AA9F3349E21309768C78D783E15D05E1B2CE9AC161677919F1BDFA645DE8DFCA8469CBD1A737B45498B8DBCB9D71951o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1632C412696B81FFD3EC343D3AA9F3349E2130976BCE867A3A15D05E1B2CE9AC161677919F1BDFA645DE8DFCA8469CBD1A737B45498B8DBCB9D71951o5I" TargetMode="External"/><Relationship Id="rId14" Type="http://schemas.openxmlformats.org/officeDocument/2006/relationships/hyperlink" Target="consultantplus://offline/ref=C41632C412696B81FFD3EC343D3AA9F3349E21309768C2887D3E15D05E1B2CE9AC161677919F1BDFA645DE8DFCA8469CBD1A737B45498B8DBCB9D71951o5I" TargetMode="External"/><Relationship Id="rId22" Type="http://schemas.openxmlformats.org/officeDocument/2006/relationships/hyperlink" Target="consultantplus://offline/ref=C41632C412696B81FFD3EC343D3AA9F3349E21309768C28D7D3415D05E1B2CE9AC161677919F1BDFA645DE8DFCA8469CBD1A737B45498B8DBCB9D71951o5I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335</Words>
  <Characters>4940</Characters>
  <Application>Microsoft Office Word</Application>
  <DocSecurity>8</DocSecurity>
  <Lines>41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7</cp:revision>
  <cp:lastPrinted>2024-06-27T08:55:00Z</cp:lastPrinted>
  <dcterms:created xsi:type="dcterms:W3CDTF">2024-06-10T09:07:00Z</dcterms:created>
  <dcterms:modified xsi:type="dcterms:W3CDTF">2024-06-27T08:55:00Z</dcterms:modified>
</cp:coreProperties>
</file>