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897278" w:rsidP="005A47F3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136BD" w:rsidRPr="00E136BD">
        <w:rPr>
          <w:rFonts w:ascii="Times New Roman" w:hAnsi="Times New Roman"/>
          <w:noProof/>
          <w:sz w:val="20"/>
        </w:rPr>
        <w:pict>
          <v:group id="Group 1025" o:spid="_x0000_s1026" style="position:absolute;left:0;text-align:left;margin-left:.6pt;margin-top:-43.1pt;width:494.95pt;height:130.85pt;z-index:251656192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2D1894" w:rsidRDefault="002D1894" w:rsidP="00A83E47">
                    <w:pPr>
                      <w:pStyle w:val="a8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12115" cy="514985"/>
                          <wp:effectExtent l="19050" t="0" r="698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2115" cy="514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D1894" w:rsidRPr="0031066C" w:rsidRDefault="002D1894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2D1894" w:rsidRPr="0099544D" w:rsidRDefault="002D1894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2D1894" w:rsidRDefault="002D1894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3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2D1894" w:rsidRPr="00A43577" w:rsidRDefault="002D1894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5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2D1894" w:rsidRPr="00A43577" w:rsidRDefault="002D1894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</v:group>
        </w:pict>
      </w:r>
    </w:p>
    <w:p w:rsidR="00311B9D" w:rsidRDefault="00311B9D" w:rsidP="005A47F3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5A47F3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5A47F3">
      <w:pPr>
        <w:jc w:val="both"/>
        <w:rPr>
          <w:sz w:val="24"/>
          <w:lang w:val="en-US"/>
        </w:rPr>
      </w:pPr>
    </w:p>
    <w:p w:rsidR="00311B9D" w:rsidRDefault="00311B9D" w:rsidP="005A47F3">
      <w:pPr>
        <w:jc w:val="both"/>
        <w:rPr>
          <w:sz w:val="24"/>
        </w:rPr>
      </w:pPr>
    </w:p>
    <w:p w:rsidR="00311B9D" w:rsidRDefault="00311B9D" w:rsidP="005A47F3">
      <w:pPr>
        <w:jc w:val="both"/>
        <w:rPr>
          <w:sz w:val="24"/>
        </w:rPr>
      </w:pPr>
    </w:p>
    <w:p w:rsidR="00311B9D" w:rsidRDefault="00311B9D" w:rsidP="005A47F3">
      <w:pPr>
        <w:jc w:val="both"/>
        <w:rPr>
          <w:sz w:val="24"/>
        </w:rPr>
      </w:pPr>
    </w:p>
    <w:p w:rsidR="009C62E5" w:rsidRDefault="009C62E5" w:rsidP="005A47F3">
      <w:pPr>
        <w:spacing w:line="240" w:lineRule="exact"/>
        <w:jc w:val="both"/>
        <w:rPr>
          <w:sz w:val="28"/>
          <w:szCs w:val="28"/>
        </w:rPr>
      </w:pPr>
    </w:p>
    <w:p w:rsidR="001573BE" w:rsidRDefault="001573BE" w:rsidP="005A47F3">
      <w:pPr>
        <w:spacing w:line="240" w:lineRule="exact"/>
        <w:jc w:val="both"/>
        <w:rPr>
          <w:sz w:val="28"/>
          <w:szCs w:val="28"/>
        </w:rPr>
      </w:pPr>
    </w:p>
    <w:p w:rsidR="00A108D8" w:rsidRDefault="00690320" w:rsidP="005A47F3">
      <w:pPr>
        <w:spacing w:line="240" w:lineRule="exact"/>
        <w:jc w:val="both"/>
        <w:rPr>
          <w:b/>
          <w:sz w:val="28"/>
          <w:szCs w:val="28"/>
        </w:rPr>
      </w:pPr>
      <w:r w:rsidRPr="00690320">
        <w:rPr>
          <w:b/>
          <w:sz w:val="28"/>
          <w:szCs w:val="28"/>
        </w:rPr>
        <w:t>О внесении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CB4A95">
        <w:rPr>
          <w:b/>
          <w:sz w:val="28"/>
          <w:szCs w:val="28"/>
        </w:rPr>
        <w:t>зменени</w:t>
      </w:r>
      <w:r>
        <w:rPr>
          <w:b/>
          <w:sz w:val="28"/>
          <w:szCs w:val="28"/>
        </w:rPr>
        <w:t>й</w:t>
      </w:r>
      <w:r w:rsidR="00CB4A95">
        <w:rPr>
          <w:b/>
          <w:sz w:val="28"/>
          <w:szCs w:val="28"/>
        </w:rPr>
        <w:t xml:space="preserve"> в постановление</w:t>
      </w:r>
    </w:p>
    <w:p w:rsidR="00690320" w:rsidRDefault="00A108D8" w:rsidP="005A47F3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Перми</w:t>
      </w:r>
    </w:p>
    <w:p w:rsidR="00690320" w:rsidRDefault="00CB4A95" w:rsidP="005A47F3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25.08.2023№ 767 «</w:t>
      </w:r>
      <w:r w:rsidR="00E46437">
        <w:rPr>
          <w:b/>
          <w:sz w:val="28"/>
          <w:szCs w:val="28"/>
        </w:rPr>
        <w:t>Об утверждении П</w:t>
      </w:r>
      <w:r w:rsidR="001F2D50">
        <w:rPr>
          <w:b/>
          <w:sz w:val="28"/>
          <w:szCs w:val="28"/>
        </w:rPr>
        <w:t xml:space="preserve">орядка </w:t>
      </w:r>
    </w:p>
    <w:p w:rsidR="001F2D50" w:rsidRDefault="001F2D50" w:rsidP="005A47F3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учета детей,</w:t>
      </w:r>
      <w:r w:rsidR="006903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проживающих на территории города</w:t>
      </w:r>
    </w:p>
    <w:p w:rsidR="003011F9" w:rsidRDefault="001F2D50" w:rsidP="005A47F3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Перми</w:t>
      </w:r>
      <w:r w:rsidR="001573BE">
        <w:rPr>
          <w:b/>
          <w:sz w:val="28"/>
          <w:szCs w:val="28"/>
        </w:rPr>
        <w:t xml:space="preserve">, подлежащих обучению </w:t>
      </w:r>
    </w:p>
    <w:p w:rsidR="00B13CE6" w:rsidRDefault="001573BE" w:rsidP="005A47F3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B13CE6">
        <w:rPr>
          <w:b/>
          <w:sz w:val="28"/>
          <w:szCs w:val="28"/>
        </w:rPr>
        <w:t xml:space="preserve">образовательным </w:t>
      </w:r>
      <w:r>
        <w:rPr>
          <w:b/>
          <w:sz w:val="28"/>
          <w:szCs w:val="28"/>
        </w:rPr>
        <w:t xml:space="preserve">программам </w:t>
      </w:r>
    </w:p>
    <w:p w:rsidR="00B13CE6" w:rsidRDefault="001573BE" w:rsidP="005A47F3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дошкольного, начального </w:t>
      </w:r>
      <w:r w:rsidR="001F2C93">
        <w:rPr>
          <w:b/>
          <w:sz w:val="28"/>
          <w:szCs w:val="28"/>
        </w:rPr>
        <w:t xml:space="preserve">общего, </w:t>
      </w:r>
    </w:p>
    <w:p w:rsidR="00B13CE6" w:rsidRDefault="001F2C93" w:rsidP="00BE3422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основного общего,</w:t>
      </w:r>
      <w:r w:rsidR="001573BE">
        <w:rPr>
          <w:b/>
          <w:sz w:val="28"/>
          <w:szCs w:val="28"/>
        </w:rPr>
        <w:t xml:space="preserve"> среднего общего </w:t>
      </w:r>
    </w:p>
    <w:p w:rsidR="00BE3422" w:rsidRDefault="001573BE" w:rsidP="00BE3422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</w:t>
      </w:r>
      <w:r w:rsidR="003011F9">
        <w:rPr>
          <w:b/>
          <w:sz w:val="28"/>
          <w:szCs w:val="28"/>
        </w:rPr>
        <w:t>,</w:t>
      </w:r>
      <w:r w:rsidR="00BE3422">
        <w:rPr>
          <w:b/>
          <w:sz w:val="28"/>
          <w:szCs w:val="28"/>
        </w:rPr>
        <w:t xml:space="preserve"> и форм получения</w:t>
      </w:r>
    </w:p>
    <w:p w:rsidR="00BE3422" w:rsidRDefault="00BE3422" w:rsidP="00BE3422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образования, определенных родителями</w:t>
      </w:r>
    </w:p>
    <w:p w:rsidR="001F2D50" w:rsidRDefault="00BE3422" w:rsidP="00BE3422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(законными представителями)</w:t>
      </w:r>
      <w:r w:rsidR="00CB4A9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236128" w:rsidRDefault="00236128" w:rsidP="005A47F3">
      <w:pPr>
        <w:jc w:val="both"/>
        <w:rPr>
          <w:sz w:val="28"/>
          <w:szCs w:val="28"/>
        </w:rPr>
      </w:pPr>
    </w:p>
    <w:p w:rsidR="00A41016" w:rsidRDefault="00A41016" w:rsidP="005A47F3">
      <w:pPr>
        <w:jc w:val="both"/>
        <w:rPr>
          <w:sz w:val="28"/>
          <w:szCs w:val="28"/>
        </w:rPr>
      </w:pPr>
    </w:p>
    <w:p w:rsidR="003011F9" w:rsidRPr="00A718E2" w:rsidRDefault="003011F9" w:rsidP="005A47F3">
      <w:pPr>
        <w:jc w:val="both"/>
        <w:rPr>
          <w:sz w:val="28"/>
          <w:szCs w:val="28"/>
        </w:rPr>
      </w:pPr>
    </w:p>
    <w:p w:rsidR="003011F9" w:rsidRDefault="00282AF3" w:rsidP="00B348F1">
      <w:pPr>
        <w:pStyle w:val="ConsPlusNormal"/>
        <w:widowControl/>
        <w:ind w:firstLine="720"/>
        <w:jc w:val="both"/>
      </w:pPr>
      <w:r>
        <w:rPr>
          <w:szCs w:val="28"/>
        </w:rPr>
        <w:t>В соответствии с</w:t>
      </w:r>
      <w:r w:rsidR="00E95CB5">
        <w:rPr>
          <w:szCs w:val="28"/>
        </w:rPr>
        <w:t>о</w:t>
      </w:r>
      <w:r w:rsidR="00780C20" w:rsidRPr="00780C20">
        <w:t xml:space="preserve"> </w:t>
      </w:r>
      <w:r w:rsidR="00B348F1" w:rsidRPr="00025096">
        <w:t>статьей 14</w:t>
      </w:r>
      <w:r w:rsidR="00E95CB5">
        <w:t xml:space="preserve"> </w:t>
      </w:r>
      <w:hyperlink r:id="rId9" w:anchor="7D20K3" w:history="1">
        <w:r w:rsidR="003011F9">
          <w:rPr>
            <w:rStyle w:val="ae"/>
            <w:color w:val="auto"/>
            <w:u w:val="none"/>
          </w:rPr>
          <w:t xml:space="preserve">Федерального закона от 24 июня </w:t>
        </w:r>
        <w:r w:rsidR="00B348F1" w:rsidRPr="00025096">
          <w:rPr>
            <w:rStyle w:val="ae"/>
            <w:color w:val="auto"/>
            <w:u w:val="none"/>
          </w:rPr>
          <w:t xml:space="preserve">1999 </w:t>
        </w:r>
        <w:r w:rsidR="003011F9">
          <w:rPr>
            <w:rStyle w:val="ae"/>
            <w:color w:val="auto"/>
            <w:u w:val="none"/>
          </w:rPr>
          <w:t xml:space="preserve">г. </w:t>
        </w:r>
        <w:r w:rsidR="00E95CB5">
          <w:rPr>
            <w:rStyle w:val="ae"/>
            <w:color w:val="auto"/>
            <w:u w:val="none"/>
          </w:rPr>
          <w:br/>
        </w:r>
        <w:r w:rsidR="00B348F1" w:rsidRPr="00025096">
          <w:rPr>
            <w:rStyle w:val="ae"/>
            <w:color w:val="auto"/>
            <w:u w:val="none"/>
          </w:rPr>
          <w:t>№ 120-ФЗ «Об основах системы профилактики безнадзорности и правонаруш</w:t>
        </w:r>
        <w:r w:rsidR="00B348F1" w:rsidRPr="00025096">
          <w:rPr>
            <w:rStyle w:val="ae"/>
            <w:color w:val="auto"/>
            <w:u w:val="none"/>
          </w:rPr>
          <w:t>е</w:t>
        </w:r>
        <w:r w:rsidR="00B348F1" w:rsidRPr="00025096">
          <w:rPr>
            <w:rStyle w:val="ae"/>
            <w:color w:val="auto"/>
            <w:u w:val="none"/>
          </w:rPr>
          <w:t>ний несовершеннолетних</w:t>
        </w:r>
      </w:hyperlink>
      <w:r w:rsidR="00B348F1" w:rsidRPr="00025096">
        <w:t>»,</w:t>
      </w:r>
      <w:r w:rsidR="00B348F1" w:rsidRPr="00025096">
        <w:rPr>
          <w:szCs w:val="28"/>
        </w:rPr>
        <w:t xml:space="preserve"> </w:t>
      </w:r>
      <w:r w:rsidR="00E95CB5">
        <w:t>пунктом 6 части 1</w:t>
      </w:r>
      <w:r w:rsidR="00E95CB5">
        <w:rPr>
          <w:szCs w:val="28"/>
        </w:rPr>
        <w:t xml:space="preserve"> статьи 9, частью 5 статьи 63 Фед</w:t>
      </w:r>
      <w:r w:rsidR="00E95CB5">
        <w:rPr>
          <w:szCs w:val="28"/>
        </w:rPr>
        <w:t>е</w:t>
      </w:r>
      <w:r w:rsidR="00E95CB5">
        <w:rPr>
          <w:szCs w:val="28"/>
        </w:rPr>
        <w:t>рального закона от 29 декабря 2012 г. № 273-ФЗ «Об образовании в Российской Федерации</w:t>
      </w:r>
      <w:r w:rsidR="00E95CB5" w:rsidRPr="00025096">
        <w:rPr>
          <w:szCs w:val="28"/>
        </w:rPr>
        <w:t>»,</w:t>
      </w:r>
      <w:r w:rsidR="00E95CB5">
        <w:rPr>
          <w:szCs w:val="28"/>
        </w:rPr>
        <w:t xml:space="preserve"> </w:t>
      </w:r>
      <w:r w:rsidRPr="00025096">
        <w:rPr>
          <w:szCs w:val="28"/>
        </w:rPr>
        <w:t>Уставом города Перми</w:t>
      </w:r>
      <w:r w:rsidR="003011F9">
        <w:rPr>
          <w:szCs w:val="28"/>
        </w:rPr>
        <w:t>,</w:t>
      </w:r>
      <w:r w:rsidR="005E1621" w:rsidRPr="00025096">
        <w:rPr>
          <w:szCs w:val="28"/>
        </w:rPr>
        <w:t xml:space="preserve"> </w:t>
      </w:r>
      <w:r w:rsidR="001573BE" w:rsidRPr="00025096">
        <w:t>в целях осуществления учета детей, прож</w:t>
      </w:r>
      <w:r w:rsidR="001573BE" w:rsidRPr="00025096">
        <w:t>и</w:t>
      </w:r>
      <w:r w:rsidR="001573BE" w:rsidRPr="00025096">
        <w:t>вающих</w:t>
      </w:r>
      <w:r w:rsidR="001573BE">
        <w:t xml:space="preserve"> на территории города Перми, подлежащих обучению по образовател</w:t>
      </w:r>
      <w:r w:rsidR="001573BE">
        <w:t>ь</w:t>
      </w:r>
      <w:r w:rsidR="001573BE">
        <w:t>ным программам дошкольного, начального общего, основного общего и среднего общего образования</w:t>
      </w:r>
      <w:r w:rsidR="003011F9">
        <w:t>,</w:t>
      </w:r>
      <w:r w:rsidR="00BE3422">
        <w:t xml:space="preserve"> и форм получения образования, определенных родителями (законными представителями)</w:t>
      </w:r>
      <w:r w:rsidR="001573BE">
        <w:t xml:space="preserve">, </w:t>
      </w:r>
    </w:p>
    <w:p w:rsidR="00397796" w:rsidRPr="005E1621" w:rsidRDefault="00277D8D" w:rsidP="003011F9">
      <w:pPr>
        <w:pStyle w:val="ConsPlusNormal"/>
        <w:widowControl/>
        <w:jc w:val="both"/>
        <w:rPr>
          <w:szCs w:val="28"/>
        </w:rPr>
      </w:pPr>
      <w:r>
        <w:rPr>
          <w:szCs w:val="28"/>
        </w:rPr>
        <w:t>администрация города Перми ПОСТАНОВЛЯЕТ:</w:t>
      </w:r>
    </w:p>
    <w:p w:rsidR="003011F9" w:rsidRDefault="00057E64" w:rsidP="00BE3422">
      <w:pPr>
        <w:pStyle w:val="ConsPlusNormal"/>
        <w:widowControl/>
        <w:ind w:firstLine="720"/>
        <w:jc w:val="both"/>
      </w:pPr>
      <w:r>
        <w:rPr>
          <w:szCs w:val="28"/>
        </w:rPr>
        <w:t>1.</w:t>
      </w:r>
      <w:r>
        <w:t xml:space="preserve"> </w:t>
      </w:r>
      <w:r w:rsidR="00CB4A95">
        <w:t>Внести</w:t>
      </w:r>
      <w:r>
        <w:t xml:space="preserve"> </w:t>
      </w:r>
      <w:r w:rsidR="00CB4A95">
        <w:t xml:space="preserve">изменения в </w:t>
      </w:r>
      <w:r w:rsidR="007D63AA">
        <w:t>П</w:t>
      </w:r>
      <w:r w:rsidRPr="00057E64">
        <w:t>орядок</w:t>
      </w:r>
      <w:r>
        <w:t xml:space="preserve"> учета детей, проживающих на территории города Перми, подлежащих обучению по образовательным программам дошкол</w:t>
      </w:r>
      <w:r>
        <w:t>ь</w:t>
      </w:r>
      <w:r>
        <w:t>ного, началь</w:t>
      </w:r>
      <w:r w:rsidR="001F2C93">
        <w:t xml:space="preserve">ного общего, основного общего, </w:t>
      </w:r>
      <w:r w:rsidR="00BE3422">
        <w:t>среднего общего образования</w:t>
      </w:r>
      <w:r w:rsidR="003011F9">
        <w:t>,</w:t>
      </w:r>
      <w:r w:rsidR="0089106F">
        <w:t xml:space="preserve"> </w:t>
      </w:r>
      <w:r w:rsidR="003011F9">
        <w:br/>
      </w:r>
      <w:r w:rsidR="0089106F">
        <w:t>и форм получения образования, определенных родителями (законными предст</w:t>
      </w:r>
      <w:r w:rsidR="0089106F">
        <w:t>а</w:t>
      </w:r>
      <w:r w:rsidR="0089106F">
        <w:t>вителями)</w:t>
      </w:r>
      <w:r w:rsidR="00CB4A95">
        <w:t>, утвержденного Постановлением администрации города Перми от 25.08.2023 № 767</w:t>
      </w:r>
      <w:r w:rsidR="00CE6A00">
        <w:t>, изложив их в следующей редакции.</w:t>
      </w:r>
    </w:p>
    <w:p w:rsidR="0023543E" w:rsidRDefault="00876549" w:rsidP="00876549">
      <w:pPr>
        <w:pStyle w:val="ConsPlusNormal"/>
        <w:widowControl/>
        <w:tabs>
          <w:tab w:val="left" w:pos="0"/>
        </w:tabs>
        <w:jc w:val="both"/>
        <w:outlineLvl w:val="0"/>
      </w:pPr>
      <w:r>
        <w:tab/>
      </w:r>
      <w:r w:rsidR="0023543E">
        <w:t>П. 1.3 дополнить следующим содержанием</w:t>
      </w:r>
      <w:r>
        <w:t>:</w:t>
      </w:r>
      <w:r w:rsidR="0023543E">
        <w:t xml:space="preserve"> </w:t>
      </w:r>
    </w:p>
    <w:p w:rsidR="0023543E" w:rsidRDefault="0023543E" w:rsidP="00FA2BD2">
      <w:pPr>
        <w:pStyle w:val="ConsPlusNormal"/>
        <w:widowControl/>
        <w:tabs>
          <w:tab w:val="left" w:pos="3119"/>
        </w:tabs>
        <w:ind w:firstLine="709"/>
        <w:jc w:val="both"/>
        <w:outlineLvl w:val="0"/>
      </w:pPr>
      <w:r>
        <w:t>-снятия с регистрационного учета на территории города Перми</w:t>
      </w:r>
      <w:r w:rsidR="00876549">
        <w:t xml:space="preserve"> по причине убытия или смерти. </w:t>
      </w:r>
    </w:p>
    <w:p w:rsidR="00876549" w:rsidRDefault="00876549" w:rsidP="00876549">
      <w:pPr>
        <w:pStyle w:val="ConsPlusNormal"/>
        <w:widowControl/>
        <w:tabs>
          <w:tab w:val="left" w:pos="0"/>
        </w:tabs>
        <w:jc w:val="both"/>
        <w:outlineLvl w:val="0"/>
      </w:pPr>
      <w:r>
        <w:tab/>
        <w:t>Основные понятия раздела 2 дополнить следующим</w:t>
      </w:r>
      <w:r w:rsidR="004539DA">
        <w:t xml:space="preserve"> понятием</w:t>
      </w:r>
    </w:p>
    <w:p w:rsidR="00876549" w:rsidRDefault="00876549" w:rsidP="004539DA">
      <w:pPr>
        <w:pStyle w:val="ConsPlusNormal"/>
        <w:widowControl/>
        <w:ind w:firstLine="720"/>
        <w:jc w:val="both"/>
      </w:pPr>
      <w:r>
        <w:t xml:space="preserve">ребенок, не посещающий организованный коллектив – физическое лицо, не </w:t>
      </w:r>
      <w:r w:rsidR="004539DA">
        <w:t xml:space="preserve">включенный в контингент дошкольного </w:t>
      </w:r>
      <w:r w:rsidR="009318A4">
        <w:t xml:space="preserve">образовательного учреждения </w:t>
      </w:r>
      <w:r w:rsidR="004539DA">
        <w:t>или общ</w:t>
      </w:r>
      <w:r w:rsidR="004539DA">
        <w:t>е</w:t>
      </w:r>
      <w:r w:rsidR="004539DA">
        <w:t>образовательного учреждения.</w:t>
      </w:r>
    </w:p>
    <w:p w:rsidR="00FD40EA" w:rsidRDefault="00FD40EA" w:rsidP="00FD40EA">
      <w:pPr>
        <w:pStyle w:val="ConsPlusNormal"/>
        <w:widowControl/>
        <w:ind w:firstLine="720"/>
        <w:jc w:val="both"/>
      </w:pPr>
      <w:r>
        <w:t>В раздел 3 включить следующие пункты</w:t>
      </w:r>
    </w:p>
    <w:p w:rsidR="00FD40EA" w:rsidRDefault="00FD40EA" w:rsidP="00FD40EA">
      <w:pPr>
        <w:pStyle w:val="ConsPlusNormal"/>
        <w:widowControl/>
        <w:ind w:firstLine="720"/>
        <w:jc w:val="both"/>
      </w:pPr>
      <w:r>
        <w:t xml:space="preserve">п. 3.1.8 в срок до 01 октября текущего года запрашивает сведения о лицах, не посещающих организованные коллективы, в </w:t>
      </w:r>
      <w:r w:rsidR="001E7CC2">
        <w:t xml:space="preserve">Министерстве здравоохранения </w:t>
      </w:r>
      <w:r w:rsidR="001E7CC2">
        <w:lastRenderedPageBreak/>
        <w:t>Пермского края (далее – МЗ ПК), в том числе путем электронного взаимодейс</w:t>
      </w:r>
      <w:r w:rsidR="001E7CC2">
        <w:t>т</w:t>
      </w:r>
      <w:r w:rsidR="001E7CC2">
        <w:t>вия</w:t>
      </w:r>
      <w:r>
        <w:t xml:space="preserve">; </w:t>
      </w:r>
    </w:p>
    <w:p w:rsidR="00FD40EA" w:rsidRDefault="00FD40EA" w:rsidP="00FD40EA">
      <w:pPr>
        <w:pStyle w:val="ConsPlusNormal"/>
        <w:widowControl/>
        <w:ind w:firstLine="720"/>
        <w:jc w:val="both"/>
      </w:pPr>
      <w:r>
        <w:t>п. 3.1.9 в срок до 01 ноября текущего года направляет сведения о лицах, не посещающих организованные коллективы, полученные из МЗ ПК, в МКУ ИАЦ для актуализации и размещения в автоматизированной информационной системе ЭПОС;</w:t>
      </w:r>
    </w:p>
    <w:p w:rsidR="00C51C65" w:rsidRDefault="00FD40EA" w:rsidP="00FD40EA">
      <w:pPr>
        <w:pStyle w:val="ConsPlusNormal"/>
        <w:widowControl/>
        <w:ind w:firstLine="720"/>
        <w:jc w:val="both"/>
      </w:pPr>
      <w:r>
        <w:t>пункт 3.3.</w:t>
      </w:r>
      <w:r w:rsidR="00C51C65">
        <w:t>9</w:t>
      </w:r>
      <w:r>
        <w:t xml:space="preserve"> дополнить следующим содержанием</w:t>
      </w:r>
      <w:r w:rsidR="0092015D">
        <w:t>:</w:t>
      </w:r>
      <w:r>
        <w:t xml:space="preserve"> </w:t>
      </w:r>
      <w:r w:rsidR="00C51C65">
        <w:t xml:space="preserve">взаимодействуют </w:t>
      </w:r>
      <w:r>
        <w:t>с отд</w:t>
      </w:r>
      <w:r>
        <w:t>е</w:t>
      </w:r>
      <w:r>
        <w:t>лами по делам несовершеннолетних</w:t>
      </w:r>
      <w:r w:rsidR="00C51C65">
        <w:t xml:space="preserve"> соответствующих </w:t>
      </w:r>
      <w:proofErr w:type="gramStart"/>
      <w:r w:rsidR="00C51C65">
        <w:t>отделов полиции Главного управления министерства внутренних дел России</w:t>
      </w:r>
      <w:proofErr w:type="gramEnd"/>
      <w:r w:rsidR="00C51C65">
        <w:t xml:space="preserve"> по Пермскому краю (далее - ГУ МВД по Пермскому краю);</w:t>
      </w:r>
    </w:p>
    <w:p w:rsidR="00FD40EA" w:rsidRDefault="00F661A6" w:rsidP="00FD40EA">
      <w:pPr>
        <w:pStyle w:val="ConsPlusNormal"/>
        <w:widowControl/>
        <w:ind w:firstLine="720"/>
        <w:jc w:val="both"/>
      </w:pPr>
      <w:r>
        <w:t xml:space="preserve">П. 3.5 дополнить следующим содержанием: </w:t>
      </w:r>
    </w:p>
    <w:p w:rsidR="00F661A6" w:rsidRDefault="009A78DA" w:rsidP="00F661A6">
      <w:pPr>
        <w:pStyle w:val="ConsPlusNormal"/>
        <w:widowControl/>
        <w:ind w:firstLine="720"/>
        <w:jc w:val="both"/>
      </w:pPr>
      <w:r>
        <w:t>МЗ ПК;</w:t>
      </w:r>
    </w:p>
    <w:p w:rsidR="00FD40EA" w:rsidRDefault="00C51C65" w:rsidP="00FA2BD2">
      <w:pPr>
        <w:pStyle w:val="ConsPlusNormal"/>
        <w:widowControl/>
        <w:ind w:firstLine="720"/>
        <w:jc w:val="both"/>
      </w:pPr>
      <w:r>
        <w:t>ГУ МВД по Пермскому краю</w:t>
      </w:r>
      <w:r w:rsidR="009A78DA">
        <w:t>;</w:t>
      </w:r>
    </w:p>
    <w:p w:rsidR="00876549" w:rsidRDefault="004539DA" w:rsidP="00876549">
      <w:pPr>
        <w:pStyle w:val="ConsPlusNormal"/>
        <w:widowControl/>
        <w:tabs>
          <w:tab w:val="left" w:pos="0"/>
        </w:tabs>
        <w:jc w:val="both"/>
        <w:outlineLvl w:val="0"/>
      </w:pPr>
      <w:r>
        <w:tab/>
        <w:t xml:space="preserve">В раздел 4 «Организация учета детей» </w:t>
      </w:r>
      <w:r w:rsidR="00F661A6">
        <w:t>внести следующие изменения:</w:t>
      </w:r>
    </w:p>
    <w:p w:rsidR="00F661A6" w:rsidRDefault="00F661A6" w:rsidP="00876549">
      <w:pPr>
        <w:pStyle w:val="ConsPlusNormal"/>
        <w:widowControl/>
        <w:tabs>
          <w:tab w:val="left" w:pos="0"/>
        </w:tabs>
        <w:jc w:val="both"/>
        <w:outlineLvl w:val="0"/>
      </w:pPr>
      <w:r>
        <w:tab/>
        <w:t>п. 4.1. информационной базы данных о детях, не посещающих организова</w:t>
      </w:r>
      <w:r>
        <w:t>н</w:t>
      </w:r>
      <w:r>
        <w:t>ный коллектив;</w:t>
      </w:r>
    </w:p>
    <w:p w:rsidR="008B20E1" w:rsidRDefault="00F661A6" w:rsidP="009A78DA">
      <w:pPr>
        <w:pStyle w:val="ConsPlusNormal"/>
        <w:widowControl/>
        <w:tabs>
          <w:tab w:val="left" w:pos="0"/>
        </w:tabs>
        <w:ind w:firstLine="720"/>
        <w:jc w:val="both"/>
        <w:outlineLvl w:val="0"/>
      </w:pPr>
      <w:r>
        <w:t xml:space="preserve">дополнить </w:t>
      </w:r>
      <w:r w:rsidR="009A78DA">
        <w:t xml:space="preserve">раздел </w:t>
      </w:r>
      <w:r>
        <w:t>п</w:t>
      </w:r>
      <w:r w:rsidR="009A78DA">
        <w:t xml:space="preserve">унктом </w:t>
      </w:r>
      <w:r>
        <w:t>4.4.</w:t>
      </w:r>
      <w:r w:rsidR="009A78DA">
        <w:t xml:space="preserve"> в следующей редакции: в</w:t>
      </w:r>
      <w:r w:rsidR="008B20E1" w:rsidRPr="008B20E1">
        <w:t xml:space="preserve"> информационную базу данных о детях, </w:t>
      </w:r>
      <w:r w:rsidR="009A78DA">
        <w:t>не посещающих организованный коллектив,</w:t>
      </w:r>
      <w:r w:rsidR="008B20E1">
        <w:t xml:space="preserve"> включаются следующие сведения:</w:t>
      </w:r>
    </w:p>
    <w:p w:rsidR="008B20E1" w:rsidRDefault="008B20E1" w:rsidP="005A47F3">
      <w:pPr>
        <w:pStyle w:val="ConsPlusNormal"/>
        <w:widowControl/>
        <w:ind w:firstLine="720"/>
        <w:jc w:val="both"/>
      </w:pPr>
      <w:r>
        <w:t>фамилия, имя, отчество (при наличии) ребенка;</w:t>
      </w:r>
      <w:r w:rsidR="00547970">
        <w:t xml:space="preserve"> </w:t>
      </w:r>
    </w:p>
    <w:p w:rsidR="008B20E1" w:rsidRDefault="008B20E1" w:rsidP="005A47F3">
      <w:pPr>
        <w:pStyle w:val="ConsPlusNormal"/>
        <w:widowControl/>
        <w:ind w:firstLine="720"/>
        <w:jc w:val="both"/>
      </w:pPr>
      <w:r>
        <w:t>дата рождения ребенка;</w:t>
      </w:r>
    </w:p>
    <w:p w:rsidR="008B20E1" w:rsidRDefault="008B20E1" w:rsidP="005A47F3">
      <w:pPr>
        <w:pStyle w:val="ConsPlusNormal"/>
        <w:widowControl/>
        <w:ind w:firstLine="720"/>
        <w:jc w:val="both"/>
      </w:pPr>
      <w:r>
        <w:t>серия и номер свидетельства о рождении ребенка (или данные о свидетел</w:t>
      </w:r>
      <w:r>
        <w:t>ь</w:t>
      </w:r>
      <w:r>
        <w:t>стве рождения другого государства) или серия и номер паспорта (при достижении учащимся 14-летнего возраста);</w:t>
      </w:r>
    </w:p>
    <w:p w:rsidR="008B20E1" w:rsidRDefault="008B20E1" w:rsidP="005A47F3">
      <w:pPr>
        <w:pStyle w:val="ConsPlusNormal"/>
        <w:widowControl/>
        <w:ind w:firstLine="720"/>
        <w:jc w:val="both"/>
      </w:pPr>
      <w:r>
        <w:t>фамилия, имя, отчество (при наличии) родителей (законных представит</w:t>
      </w:r>
      <w:r>
        <w:t>е</w:t>
      </w:r>
      <w:r>
        <w:t>лей);</w:t>
      </w:r>
    </w:p>
    <w:p w:rsidR="008B20E1" w:rsidRDefault="008B20E1" w:rsidP="005A47F3">
      <w:pPr>
        <w:pStyle w:val="ConsPlusNormal"/>
        <w:widowControl/>
        <w:ind w:firstLine="720"/>
        <w:jc w:val="both"/>
      </w:pPr>
      <w:r>
        <w:t>адрес регистрации по месту проживания или по месту пребывания, адрес фактического проживания (при отличии от места регистрации);</w:t>
      </w:r>
    </w:p>
    <w:p w:rsidR="001E7CC2" w:rsidRDefault="008B20E1" w:rsidP="0002788A">
      <w:pPr>
        <w:pStyle w:val="ConsPlusNormal"/>
        <w:widowControl/>
        <w:ind w:firstLine="720"/>
        <w:jc w:val="both"/>
      </w:pPr>
      <w:r>
        <w:t>контактная информация родителей (законных представителей): телефон д</w:t>
      </w:r>
      <w:r>
        <w:t>о</w:t>
      </w:r>
      <w:r>
        <w:t>машний и (или) мобильный, адрес электронной почты (при наличии);</w:t>
      </w:r>
    </w:p>
    <w:p w:rsidR="001E7CC2" w:rsidRDefault="001E7CC2" w:rsidP="001E7CC2">
      <w:pPr>
        <w:pStyle w:val="ConsPlusNormal"/>
        <w:widowControl/>
        <w:ind w:firstLine="720"/>
        <w:jc w:val="both"/>
      </w:pPr>
      <w:r w:rsidRPr="00FA7317">
        <w:t>пункт 4.</w:t>
      </w:r>
      <w:r>
        <w:t>3</w:t>
      </w:r>
      <w:r w:rsidRPr="00FA7317">
        <w:t>.1.</w:t>
      </w:r>
      <w:r>
        <w:t xml:space="preserve"> изложить в следующей редакции «в информационной базе да</w:t>
      </w:r>
      <w:r>
        <w:t>н</w:t>
      </w:r>
      <w:r>
        <w:t>ных размещение сведений о детях, не посещающих организованные коллективы учреждений, реализующих программы начального общего, основного общего, среднего общего образования, осуществляется до 31 декабря текущего года»;</w:t>
      </w:r>
    </w:p>
    <w:p w:rsidR="001E7CC2" w:rsidRDefault="001E7CC2" w:rsidP="001E7CC2">
      <w:pPr>
        <w:pStyle w:val="ConsPlusNormal"/>
        <w:widowControl/>
        <w:ind w:firstLine="720"/>
        <w:jc w:val="both"/>
        <w:rPr>
          <w:highlight w:val="green"/>
        </w:rPr>
      </w:pPr>
      <w:r>
        <w:t>исключить пункт 4.3.2;</w:t>
      </w:r>
    </w:p>
    <w:p w:rsidR="001E7CC2" w:rsidRDefault="001E7CC2" w:rsidP="001E7CC2">
      <w:pPr>
        <w:pStyle w:val="ConsPlusNormal"/>
        <w:widowControl/>
        <w:ind w:firstLine="720"/>
        <w:jc w:val="both"/>
      </w:pPr>
      <w:r w:rsidRPr="00FA7317">
        <w:t>пункт 4.</w:t>
      </w:r>
      <w:r>
        <w:t>4</w:t>
      </w:r>
      <w:r w:rsidRPr="00FA7317">
        <w:t>.1.</w:t>
      </w:r>
      <w:r>
        <w:t xml:space="preserve"> изложить в следующей редакции «в информационной базе да</w:t>
      </w:r>
      <w:r>
        <w:t>н</w:t>
      </w:r>
      <w:r>
        <w:t>ных размещение сведений о детях, не посещающих организованные коллективы дошкольных образовательных учреждений, осуществляется до 31 декабря тек</w:t>
      </w:r>
      <w:r>
        <w:t>у</w:t>
      </w:r>
      <w:r>
        <w:t>щего года»;</w:t>
      </w:r>
    </w:p>
    <w:p w:rsidR="001E7CC2" w:rsidRDefault="001E7CC2" w:rsidP="001E7CC2">
      <w:pPr>
        <w:pStyle w:val="ConsPlusNormal"/>
        <w:widowControl/>
        <w:ind w:firstLine="720"/>
        <w:jc w:val="both"/>
        <w:rPr>
          <w:highlight w:val="green"/>
        </w:rPr>
      </w:pPr>
      <w:r w:rsidRPr="00204085">
        <w:t>пункт 4.4.2 исключить;</w:t>
      </w:r>
    </w:p>
    <w:p w:rsidR="001E7CC2" w:rsidRDefault="001E7CC2" w:rsidP="001E7CC2">
      <w:pPr>
        <w:pStyle w:val="ConsPlusNormal"/>
        <w:widowControl/>
        <w:ind w:firstLine="720"/>
        <w:jc w:val="both"/>
      </w:pPr>
      <w:r>
        <w:t>включить пункт 4.5.4 в следующей формулировке «сведения о детях, не п</w:t>
      </w:r>
      <w:r>
        <w:t>о</w:t>
      </w:r>
      <w:r>
        <w:t>сещающих организованные коллективы по данным МЗ ПК и ГУ МВД по Пер</w:t>
      </w:r>
      <w:r>
        <w:t>м</w:t>
      </w:r>
      <w:r>
        <w:t>скому краю, представляемые по запросу департамента образования, в том числе посредством электронного взаимодействия»;</w:t>
      </w:r>
    </w:p>
    <w:p w:rsidR="001E7CC2" w:rsidRDefault="001E7CC2" w:rsidP="001E7CC2">
      <w:pPr>
        <w:pStyle w:val="ConsPlusNormal"/>
        <w:widowControl/>
        <w:ind w:firstLine="720"/>
        <w:jc w:val="both"/>
      </w:pPr>
      <w:r>
        <w:lastRenderedPageBreak/>
        <w:t>включить пункт 4.6.5 в следующей формулировке «сведения о детях, не п</w:t>
      </w:r>
      <w:r>
        <w:t>о</w:t>
      </w:r>
      <w:r>
        <w:t>сещающих организованные коллективы по данным МЗ ПК и ГУ МВД по Пер</w:t>
      </w:r>
      <w:r>
        <w:t>м</w:t>
      </w:r>
      <w:r>
        <w:t>скому краю, представляемые по запросу департамента образования, в том числе посредством электронного взаимодействия».</w:t>
      </w:r>
    </w:p>
    <w:p w:rsidR="00CC6D4D" w:rsidRPr="00CC6D4D" w:rsidRDefault="00CC6D4D" w:rsidP="00CC6D4D">
      <w:pPr>
        <w:pStyle w:val="ConsPlusTitle"/>
        <w:widowControl/>
        <w:outlineLvl w:val="1"/>
        <w:rPr>
          <w:b w:val="0"/>
        </w:rPr>
      </w:pPr>
      <w:r w:rsidRPr="00CC6D4D">
        <w:rPr>
          <w:b w:val="0"/>
        </w:rPr>
        <w:tab/>
        <w:t>Раздел 6 «Организация учета отдельных категорий детей»</w:t>
      </w:r>
      <w:r>
        <w:rPr>
          <w:b w:val="0"/>
        </w:rPr>
        <w:t xml:space="preserve"> дополнить сл</w:t>
      </w:r>
      <w:r>
        <w:rPr>
          <w:b w:val="0"/>
        </w:rPr>
        <w:t>е</w:t>
      </w:r>
      <w:r>
        <w:rPr>
          <w:b w:val="0"/>
        </w:rPr>
        <w:t>дующим содержанием:</w:t>
      </w:r>
    </w:p>
    <w:p w:rsidR="008B20E1" w:rsidRDefault="008B20E1" w:rsidP="005A47F3">
      <w:pPr>
        <w:pStyle w:val="ConsPlusNormal"/>
        <w:widowControl/>
        <w:ind w:firstLine="720"/>
        <w:jc w:val="both"/>
      </w:pPr>
      <w:r>
        <w:t>6.</w:t>
      </w:r>
      <w:r w:rsidR="00CC6D4D">
        <w:t>3</w:t>
      </w:r>
      <w:r>
        <w:t xml:space="preserve">. Учет детей, </w:t>
      </w:r>
      <w:r w:rsidR="00CC6D4D">
        <w:t>не посещающих организованные коллективы</w:t>
      </w:r>
      <w:r>
        <w:t>:</w:t>
      </w:r>
    </w:p>
    <w:p w:rsidR="00536E66" w:rsidRDefault="008B20E1" w:rsidP="009318A4">
      <w:pPr>
        <w:pStyle w:val="ConsPlusNormal"/>
        <w:widowControl/>
        <w:ind w:firstLine="720"/>
        <w:jc w:val="both"/>
      </w:pPr>
      <w:r>
        <w:t>6.</w:t>
      </w:r>
      <w:r w:rsidR="00CC6D4D">
        <w:t>3</w:t>
      </w:r>
      <w:r>
        <w:t xml:space="preserve">.1. </w:t>
      </w:r>
      <w:r w:rsidR="002D1894" w:rsidRPr="00B755EC">
        <w:t xml:space="preserve">с целью организации учета детей, </w:t>
      </w:r>
      <w:r w:rsidR="002D1894">
        <w:t>не посещающих организованные коллективы, ДО г. Перми взаимодействует с МЗ ПК</w:t>
      </w:r>
      <w:r w:rsidR="0002788A">
        <w:t xml:space="preserve"> и ГУ МВД по Пермскому краю</w:t>
      </w:r>
      <w:r w:rsidR="002D1894">
        <w:t>, в том числе посредством электронного взаимодействия;</w:t>
      </w:r>
      <w:bookmarkStart w:id="0" w:name="P124"/>
      <w:bookmarkEnd w:id="0"/>
    </w:p>
    <w:p w:rsidR="00CE6A00" w:rsidRPr="00A718E2" w:rsidRDefault="00CE6A00" w:rsidP="00CE6A00">
      <w:pPr>
        <w:pStyle w:val="ConsPlusNormal"/>
        <w:widowControl/>
        <w:ind w:firstLine="720"/>
        <w:jc w:val="both"/>
        <w:rPr>
          <w:szCs w:val="28"/>
        </w:rPr>
      </w:pPr>
      <w:r>
        <w:rPr>
          <w:szCs w:val="28"/>
        </w:rPr>
        <w:t>2</w:t>
      </w:r>
      <w:r w:rsidRPr="00A718E2">
        <w:rPr>
          <w:szCs w:val="28"/>
        </w:rPr>
        <w:t>. Настоящее постанов</w:t>
      </w:r>
      <w:r>
        <w:rPr>
          <w:szCs w:val="28"/>
        </w:rPr>
        <w:t>ление вступает в силу со дня</w:t>
      </w:r>
      <w:r w:rsidRPr="00A718E2">
        <w:rPr>
          <w:szCs w:val="28"/>
        </w:rPr>
        <w:t xml:space="preserve"> официального опубл</w:t>
      </w:r>
      <w:r w:rsidRPr="00A718E2">
        <w:rPr>
          <w:szCs w:val="28"/>
        </w:rPr>
        <w:t>и</w:t>
      </w:r>
      <w:r w:rsidRPr="00A718E2">
        <w:rPr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E6A00" w:rsidRPr="00A718E2" w:rsidRDefault="00CE6A00" w:rsidP="00CE6A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718E2">
        <w:rPr>
          <w:sz w:val="28"/>
          <w:szCs w:val="28"/>
        </w:rPr>
        <w:t xml:space="preserve"> Управлению по общим вопросам администрации города Перми обесп</w:t>
      </w:r>
      <w:r w:rsidRPr="00A718E2">
        <w:rPr>
          <w:sz w:val="28"/>
          <w:szCs w:val="28"/>
        </w:rPr>
        <w:t>е</w:t>
      </w:r>
      <w:r w:rsidRPr="00A718E2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A718E2">
        <w:rPr>
          <w:sz w:val="28"/>
          <w:szCs w:val="28"/>
        </w:rPr>
        <w:t>и</w:t>
      </w:r>
      <w:r w:rsidRPr="00A718E2">
        <w:rPr>
          <w:sz w:val="28"/>
          <w:szCs w:val="28"/>
        </w:rPr>
        <w:t>ципального образования город Пермь».</w:t>
      </w:r>
    </w:p>
    <w:p w:rsidR="00CE6A00" w:rsidRPr="00C8527B" w:rsidRDefault="00CE6A00" w:rsidP="00CE6A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718E2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</w:r>
      <w:r w:rsidRPr="00A718E2">
        <w:rPr>
          <w:sz w:val="28"/>
          <w:szCs w:val="28"/>
        </w:rPr>
        <w:t>на официальном сайте муниципального образования город Пермь в информац</w:t>
      </w:r>
      <w:r w:rsidRPr="00A718E2">
        <w:rPr>
          <w:sz w:val="28"/>
          <w:szCs w:val="28"/>
        </w:rPr>
        <w:t>и</w:t>
      </w:r>
      <w:r w:rsidRPr="00A718E2">
        <w:rPr>
          <w:sz w:val="28"/>
          <w:szCs w:val="28"/>
        </w:rPr>
        <w:t>онно-телекоммуникационной сети Интернет.</w:t>
      </w:r>
    </w:p>
    <w:p w:rsidR="00CE6A00" w:rsidRDefault="00CE6A00" w:rsidP="00CE6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A718E2">
        <w:rPr>
          <w:sz w:val="28"/>
          <w:szCs w:val="28"/>
        </w:rPr>
        <w:t>Контроль за</w:t>
      </w:r>
      <w:proofErr w:type="gramEnd"/>
      <w:r w:rsidRPr="00A718E2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</w:r>
      <w:r w:rsidRPr="00A718E2">
        <w:rPr>
          <w:sz w:val="28"/>
          <w:szCs w:val="28"/>
        </w:rPr>
        <w:t xml:space="preserve">на </w:t>
      </w:r>
      <w:r>
        <w:rPr>
          <w:sz w:val="28"/>
          <w:szCs w:val="28"/>
        </w:rPr>
        <w:t>заместителя главы администрации города Перми Мальцеву Е.Д.</w:t>
      </w:r>
    </w:p>
    <w:p w:rsidR="00CE6A00" w:rsidRDefault="00CE6A00" w:rsidP="00CE6A00">
      <w:pPr>
        <w:spacing w:line="240" w:lineRule="exact"/>
        <w:jc w:val="both"/>
        <w:rPr>
          <w:sz w:val="28"/>
          <w:szCs w:val="28"/>
        </w:rPr>
      </w:pPr>
    </w:p>
    <w:p w:rsidR="00CE6A00" w:rsidRPr="00A718E2" w:rsidRDefault="00CE6A00" w:rsidP="00CE6A00">
      <w:pPr>
        <w:spacing w:line="240" w:lineRule="exact"/>
        <w:jc w:val="both"/>
        <w:rPr>
          <w:sz w:val="28"/>
          <w:szCs w:val="28"/>
        </w:rPr>
      </w:pPr>
    </w:p>
    <w:p w:rsidR="00CE6A00" w:rsidRPr="001E7CC2" w:rsidRDefault="00CE6A00" w:rsidP="001E7CC2">
      <w:pPr>
        <w:spacing w:line="240" w:lineRule="exact"/>
        <w:jc w:val="both"/>
        <w:rPr>
          <w:sz w:val="28"/>
          <w:szCs w:val="28"/>
        </w:rPr>
      </w:pPr>
      <w:r w:rsidRPr="00025096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025096">
        <w:rPr>
          <w:sz w:val="28"/>
          <w:szCs w:val="28"/>
        </w:rPr>
        <w:t xml:space="preserve"> города Перми                                                 </w:t>
      </w:r>
      <w:r>
        <w:rPr>
          <w:sz w:val="28"/>
          <w:szCs w:val="28"/>
        </w:rPr>
        <w:t xml:space="preserve">              </w:t>
      </w:r>
      <w:r w:rsidR="001E7CC2">
        <w:rPr>
          <w:sz w:val="28"/>
          <w:szCs w:val="28"/>
        </w:rPr>
        <w:t xml:space="preserve">                     Э.О. Соснин</w:t>
      </w:r>
    </w:p>
    <w:p w:rsidR="00FD0E03" w:rsidRDefault="00FD0E03" w:rsidP="00031C5B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247"/>
      <w:bookmarkEnd w:id="1"/>
    </w:p>
    <w:sectPr w:rsidR="00FD0E03" w:rsidSect="00FD0E03">
      <w:headerReference w:type="even" r:id="rId10"/>
      <w:headerReference w:type="default" r:id="rId11"/>
      <w:pgSz w:w="11900" w:h="16820"/>
      <w:pgMar w:top="1134" w:right="567" w:bottom="1134" w:left="1418" w:header="720" w:footer="720" w:gutter="0"/>
      <w:pgNumType w:start="1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755" w:rsidRDefault="003F7755">
      <w:r>
        <w:separator/>
      </w:r>
    </w:p>
  </w:endnote>
  <w:endnote w:type="continuationSeparator" w:id="0">
    <w:p w:rsidR="003F7755" w:rsidRDefault="003F7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755" w:rsidRDefault="003F7755">
      <w:r>
        <w:separator/>
      </w:r>
    </w:p>
  </w:footnote>
  <w:footnote w:type="continuationSeparator" w:id="0">
    <w:p w:rsidR="003F7755" w:rsidRDefault="003F77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894" w:rsidRDefault="00E136B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D18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894" w:rsidRDefault="002D189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3404284"/>
      <w:docPartObj>
        <w:docPartGallery w:val="Page Numbers (Top of Page)"/>
        <w:docPartUnique/>
      </w:docPartObj>
    </w:sdtPr>
    <w:sdtContent>
      <w:p w:rsidR="002D1894" w:rsidRDefault="00E136BD">
        <w:pPr>
          <w:pStyle w:val="a8"/>
          <w:jc w:val="center"/>
        </w:pPr>
        <w:r w:rsidRPr="00FD0E03">
          <w:rPr>
            <w:sz w:val="28"/>
            <w:szCs w:val="28"/>
          </w:rPr>
          <w:fldChar w:fldCharType="begin"/>
        </w:r>
        <w:r w:rsidR="002D1894" w:rsidRPr="00FD0E03">
          <w:rPr>
            <w:sz w:val="28"/>
            <w:szCs w:val="28"/>
          </w:rPr>
          <w:instrText>PAGE   \* MERGEFORMAT</w:instrText>
        </w:r>
        <w:r w:rsidRPr="00FD0E03">
          <w:rPr>
            <w:sz w:val="28"/>
            <w:szCs w:val="28"/>
          </w:rPr>
          <w:fldChar w:fldCharType="separate"/>
        </w:r>
        <w:r w:rsidR="00A108D8">
          <w:rPr>
            <w:noProof/>
            <w:sz w:val="28"/>
            <w:szCs w:val="28"/>
          </w:rPr>
          <w:t>2</w:t>
        </w:r>
        <w:r w:rsidRPr="00FD0E03">
          <w:rPr>
            <w:sz w:val="28"/>
            <w:szCs w:val="28"/>
          </w:rPr>
          <w:fldChar w:fldCharType="end"/>
        </w:r>
      </w:p>
    </w:sdtContent>
  </w:sdt>
  <w:p w:rsidR="002D1894" w:rsidRDefault="002D1894" w:rsidP="00DD1A23">
    <w:pPr>
      <w:pStyle w:val="a8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6193"/>
    <w:rsid w:val="00007787"/>
    <w:rsid w:val="00011530"/>
    <w:rsid w:val="00011C83"/>
    <w:rsid w:val="00013CFE"/>
    <w:rsid w:val="00016026"/>
    <w:rsid w:val="00022763"/>
    <w:rsid w:val="00025096"/>
    <w:rsid w:val="0002788A"/>
    <w:rsid w:val="00031C5B"/>
    <w:rsid w:val="00034CBE"/>
    <w:rsid w:val="000366AF"/>
    <w:rsid w:val="00040600"/>
    <w:rsid w:val="00041876"/>
    <w:rsid w:val="000456F9"/>
    <w:rsid w:val="00047D1B"/>
    <w:rsid w:val="00051DA1"/>
    <w:rsid w:val="00055E59"/>
    <w:rsid w:val="00057E64"/>
    <w:rsid w:val="00060702"/>
    <w:rsid w:val="00061A3F"/>
    <w:rsid w:val="000623D6"/>
    <w:rsid w:val="00066521"/>
    <w:rsid w:val="00067277"/>
    <w:rsid w:val="0008166C"/>
    <w:rsid w:val="000818EF"/>
    <w:rsid w:val="00082727"/>
    <w:rsid w:val="00082BBB"/>
    <w:rsid w:val="00084D99"/>
    <w:rsid w:val="000868B6"/>
    <w:rsid w:val="000924B2"/>
    <w:rsid w:val="000A7578"/>
    <w:rsid w:val="000B0C94"/>
    <w:rsid w:val="000B179B"/>
    <w:rsid w:val="000B1E65"/>
    <w:rsid w:val="000B5606"/>
    <w:rsid w:val="000B57B5"/>
    <w:rsid w:val="000B7BC6"/>
    <w:rsid w:val="000C01B7"/>
    <w:rsid w:val="000C02E7"/>
    <w:rsid w:val="000C2863"/>
    <w:rsid w:val="000C3CD3"/>
    <w:rsid w:val="000D14B1"/>
    <w:rsid w:val="000D3D2E"/>
    <w:rsid w:val="000E3183"/>
    <w:rsid w:val="000E5B44"/>
    <w:rsid w:val="000E68C7"/>
    <w:rsid w:val="000F1645"/>
    <w:rsid w:val="000F3500"/>
    <w:rsid w:val="000F4419"/>
    <w:rsid w:val="001010A4"/>
    <w:rsid w:val="00101969"/>
    <w:rsid w:val="00105413"/>
    <w:rsid w:val="001072E8"/>
    <w:rsid w:val="001128E8"/>
    <w:rsid w:val="001134E5"/>
    <w:rsid w:val="00114293"/>
    <w:rsid w:val="001272F4"/>
    <w:rsid w:val="00134886"/>
    <w:rsid w:val="00134E7E"/>
    <w:rsid w:val="00137FE2"/>
    <w:rsid w:val="00140B5B"/>
    <w:rsid w:val="00146A11"/>
    <w:rsid w:val="001470D3"/>
    <w:rsid w:val="00154D3B"/>
    <w:rsid w:val="001573BE"/>
    <w:rsid w:val="001602DD"/>
    <w:rsid w:val="00160A27"/>
    <w:rsid w:val="00163C06"/>
    <w:rsid w:val="00166EDC"/>
    <w:rsid w:val="00170BCA"/>
    <w:rsid w:val="001773C2"/>
    <w:rsid w:val="00180F7B"/>
    <w:rsid w:val="001818CD"/>
    <w:rsid w:val="0018390B"/>
    <w:rsid w:val="00184081"/>
    <w:rsid w:val="001911A7"/>
    <w:rsid w:val="0019198C"/>
    <w:rsid w:val="00195638"/>
    <w:rsid w:val="001A33A1"/>
    <w:rsid w:val="001A4424"/>
    <w:rsid w:val="001A62D3"/>
    <w:rsid w:val="001B084C"/>
    <w:rsid w:val="001B1234"/>
    <w:rsid w:val="001B2DD7"/>
    <w:rsid w:val="001B40BA"/>
    <w:rsid w:val="001B4991"/>
    <w:rsid w:val="001C34F0"/>
    <w:rsid w:val="001C4EF5"/>
    <w:rsid w:val="001C5A14"/>
    <w:rsid w:val="001D214C"/>
    <w:rsid w:val="001D363C"/>
    <w:rsid w:val="001D72F5"/>
    <w:rsid w:val="001E6E33"/>
    <w:rsid w:val="001E7CC2"/>
    <w:rsid w:val="001F2C93"/>
    <w:rsid w:val="001F2D50"/>
    <w:rsid w:val="001F5326"/>
    <w:rsid w:val="001F75FE"/>
    <w:rsid w:val="002043A0"/>
    <w:rsid w:val="002044BE"/>
    <w:rsid w:val="00205257"/>
    <w:rsid w:val="00205C34"/>
    <w:rsid w:val="002118B9"/>
    <w:rsid w:val="00212D00"/>
    <w:rsid w:val="002173C0"/>
    <w:rsid w:val="00220DAE"/>
    <w:rsid w:val="00225828"/>
    <w:rsid w:val="0023543E"/>
    <w:rsid w:val="00236128"/>
    <w:rsid w:val="00236FDC"/>
    <w:rsid w:val="002379E8"/>
    <w:rsid w:val="002454AB"/>
    <w:rsid w:val="00246682"/>
    <w:rsid w:val="00256217"/>
    <w:rsid w:val="0025698F"/>
    <w:rsid w:val="002569C4"/>
    <w:rsid w:val="00256DCB"/>
    <w:rsid w:val="0026464B"/>
    <w:rsid w:val="00265FBA"/>
    <w:rsid w:val="00270C92"/>
    <w:rsid w:val="00271063"/>
    <w:rsid w:val="00271143"/>
    <w:rsid w:val="0027347D"/>
    <w:rsid w:val="00273AC1"/>
    <w:rsid w:val="00273F91"/>
    <w:rsid w:val="00275088"/>
    <w:rsid w:val="00277231"/>
    <w:rsid w:val="00277877"/>
    <w:rsid w:val="00277D8D"/>
    <w:rsid w:val="00282AF3"/>
    <w:rsid w:val="00283D92"/>
    <w:rsid w:val="00284E3D"/>
    <w:rsid w:val="00285967"/>
    <w:rsid w:val="00286364"/>
    <w:rsid w:val="0028697D"/>
    <w:rsid w:val="00286A72"/>
    <w:rsid w:val="00287BED"/>
    <w:rsid w:val="002919F8"/>
    <w:rsid w:val="0029616F"/>
    <w:rsid w:val="002A2A6C"/>
    <w:rsid w:val="002B1CEE"/>
    <w:rsid w:val="002B1E7A"/>
    <w:rsid w:val="002B2651"/>
    <w:rsid w:val="002C1E87"/>
    <w:rsid w:val="002C3705"/>
    <w:rsid w:val="002C6299"/>
    <w:rsid w:val="002D0BDF"/>
    <w:rsid w:val="002D1894"/>
    <w:rsid w:val="002D298C"/>
    <w:rsid w:val="002E06B6"/>
    <w:rsid w:val="002E167F"/>
    <w:rsid w:val="002E572D"/>
    <w:rsid w:val="002F06D4"/>
    <w:rsid w:val="002F0C0C"/>
    <w:rsid w:val="002F2B47"/>
    <w:rsid w:val="00300183"/>
    <w:rsid w:val="003011F9"/>
    <w:rsid w:val="00302918"/>
    <w:rsid w:val="0031066C"/>
    <w:rsid w:val="00311B9D"/>
    <w:rsid w:val="00311DEC"/>
    <w:rsid w:val="003177C8"/>
    <w:rsid w:val="00321755"/>
    <w:rsid w:val="003271EF"/>
    <w:rsid w:val="003300DB"/>
    <w:rsid w:val="00330C29"/>
    <w:rsid w:val="00333D31"/>
    <w:rsid w:val="0033514F"/>
    <w:rsid w:val="00337CF9"/>
    <w:rsid w:val="00345584"/>
    <w:rsid w:val="003607E1"/>
    <w:rsid w:val="00381FC2"/>
    <w:rsid w:val="00382554"/>
    <w:rsid w:val="00383525"/>
    <w:rsid w:val="00383581"/>
    <w:rsid w:val="0038457E"/>
    <w:rsid w:val="003866B1"/>
    <w:rsid w:val="00393635"/>
    <w:rsid w:val="003971D1"/>
    <w:rsid w:val="00397796"/>
    <w:rsid w:val="003A03EE"/>
    <w:rsid w:val="003A0FFF"/>
    <w:rsid w:val="003A3CDB"/>
    <w:rsid w:val="003A67CD"/>
    <w:rsid w:val="003B00C9"/>
    <w:rsid w:val="003B1352"/>
    <w:rsid w:val="003B1FA8"/>
    <w:rsid w:val="003B3F8E"/>
    <w:rsid w:val="003D2AE1"/>
    <w:rsid w:val="003D369A"/>
    <w:rsid w:val="003E21D1"/>
    <w:rsid w:val="003E4B12"/>
    <w:rsid w:val="003F69C5"/>
    <w:rsid w:val="003F75D9"/>
    <w:rsid w:val="003F775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0AED"/>
    <w:rsid w:val="00443AEA"/>
    <w:rsid w:val="0044618B"/>
    <w:rsid w:val="00450C3C"/>
    <w:rsid w:val="00450E81"/>
    <w:rsid w:val="0045264E"/>
    <w:rsid w:val="004530F4"/>
    <w:rsid w:val="00453784"/>
    <w:rsid w:val="004539DA"/>
    <w:rsid w:val="0046059B"/>
    <w:rsid w:val="004613CB"/>
    <w:rsid w:val="0046288B"/>
    <w:rsid w:val="00464B35"/>
    <w:rsid w:val="004665DC"/>
    <w:rsid w:val="00467C8E"/>
    <w:rsid w:val="00472356"/>
    <w:rsid w:val="0047242F"/>
    <w:rsid w:val="00472AF4"/>
    <w:rsid w:val="00472DD2"/>
    <w:rsid w:val="00474508"/>
    <w:rsid w:val="004747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2A85"/>
    <w:rsid w:val="004B33E5"/>
    <w:rsid w:val="004B6848"/>
    <w:rsid w:val="004C5F0D"/>
    <w:rsid w:val="004D008A"/>
    <w:rsid w:val="004D46C9"/>
    <w:rsid w:val="004D6634"/>
    <w:rsid w:val="004D7B70"/>
    <w:rsid w:val="004F455C"/>
    <w:rsid w:val="0050376C"/>
    <w:rsid w:val="0051216D"/>
    <w:rsid w:val="00513C55"/>
    <w:rsid w:val="00533D0A"/>
    <w:rsid w:val="00534C5A"/>
    <w:rsid w:val="00536E66"/>
    <w:rsid w:val="00540641"/>
    <w:rsid w:val="00540735"/>
    <w:rsid w:val="005428DD"/>
    <w:rsid w:val="00547970"/>
    <w:rsid w:val="00547A77"/>
    <w:rsid w:val="0055328A"/>
    <w:rsid w:val="005560E4"/>
    <w:rsid w:val="00561294"/>
    <w:rsid w:val="005622C5"/>
    <w:rsid w:val="00566DEA"/>
    <w:rsid w:val="005712B1"/>
    <w:rsid w:val="005714CD"/>
    <w:rsid w:val="00571FF8"/>
    <w:rsid w:val="00572D30"/>
    <w:rsid w:val="00582398"/>
    <w:rsid w:val="00587A6E"/>
    <w:rsid w:val="00587C0D"/>
    <w:rsid w:val="00594221"/>
    <w:rsid w:val="005949AE"/>
    <w:rsid w:val="00594D7B"/>
    <w:rsid w:val="00595DE0"/>
    <w:rsid w:val="005968B6"/>
    <w:rsid w:val="005A0706"/>
    <w:rsid w:val="005A09A2"/>
    <w:rsid w:val="005A479E"/>
    <w:rsid w:val="005A47F3"/>
    <w:rsid w:val="005B01F0"/>
    <w:rsid w:val="005B0836"/>
    <w:rsid w:val="005B4FD6"/>
    <w:rsid w:val="005B6F03"/>
    <w:rsid w:val="005C368E"/>
    <w:rsid w:val="005C3F95"/>
    <w:rsid w:val="005D19D8"/>
    <w:rsid w:val="005D4134"/>
    <w:rsid w:val="005D4546"/>
    <w:rsid w:val="005D4931"/>
    <w:rsid w:val="005E1621"/>
    <w:rsid w:val="005E1B51"/>
    <w:rsid w:val="005E2EC0"/>
    <w:rsid w:val="005E3B9B"/>
    <w:rsid w:val="005E5DC1"/>
    <w:rsid w:val="005E6AC7"/>
    <w:rsid w:val="005E6CF9"/>
    <w:rsid w:val="005E6F8D"/>
    <w:rsid w:val="005F0ED7"/>
    <w:rsid w:val="005F769C"/>
    <w:rsid w:val="005F7F5A"/>
    <w:rsid w:val="00604705"/>
    <w:rsid w:val="00605876"/>
    <w:rsid w:val="00607EE3"/>
    <w:rsid w:val="006117EA"/>
    <w:rsid w:val="00612A85"/>
    <w:rsid w:val="00613BF7"/>
    <w:rsid w:val="00620C8B"/>
    <w:rsid w:val="00622E8D"/>
    <w:rsid w:val="00626C7D"/>
    <w:rsid w:val="00633843"/>
    <w:rsid w:val="00633B7C"/>
    <w:rsid w:val="006351F8"/>
    <w:rsid w:val="0063569C"/>
    <w:rsid w:val="00637B3F"/>
    <w:rsid w:val="006401DB"/>
    <w:rsid w:val="00641158"/>
    <w:rsid w:val="0064570C"/>
    <w:rsid w:val="00645F9F"/>
    <w:rsid w:val="00650EFA"/>
    <w:rsid w:val="00651081"/>
    <w:rsid w:val="00652C95"/>
    <w:rsid w:val="00654A22"/>
    <w:rsid w:val="00654F58"/>
    <w:rsid w:val="00655DF6"/>
    <w:rsid w:val="0065674C"/>
    <w:rsid w:val="00660691"/>
    <w:rsid w:val="00662759"/>
    <w:rsid w:val="0066333F"/>
    <w:rsid w:val="00663E4E"/>
    <w:rsid w:val="00665EE0"/>
    <w:rsid w:val="00667FA9"/>
    <w:rsid w:val="0067048B"/>
    <w:rsid w:val="006705BE"/>
    <w:rsid w:val="00683A00"/>
    <w:rsid w:val="00686255"/>
    <w:rsid w:val="00690320"/>
    <w:rsid w:val="00691F65"/>
    <w:rsid w:val="00696564"/>
    <w:rsid w:val="006971EA"/>
    <w:rsid w:val="006A2068"/>
    <w:rsid w:val="006A3844"/>
    <w:rsid w:val="006B4FF9"/>
    <w:rsid w:val="006B576C"/>
    <w:rsid w:val="006C1952"/>
    <w:rsid w:val="006C26EB"/>
    <w:rsid w:val="006C3867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37CD1"/>
    <w:rsid w:val="00741CCA"/>
    <w:rsid w:val="007435F3"/>
    <w:rsid w:val="00743A12"/>
    <w:rsid w:val="007511B4"/>
    <w:rsid w:val="007516CE"/>
    <w:rsid w:val="007674E7"/>
    <w:rsid w:val="00773606"/>
    <w:rsid w:val="00774050"/>
    <w:rsid w:val="00774252"/>
    <w:rsid w:val="00774681"/>
    <w:rsid w:val="0077478D"/>
    <w:rsid w:val="0077654A"/>
    <w:rsid w:val="007805A5"/>
    <w:rsid w:val="00780C20"/>
    <w:rsid w:val="00784E1B"/>
    <w:rsid w:val="007858E5"/>
    <w:rsid w:val="00786798"/>
    <w:rsid w:val="007874EB"/>
    <w:rsid w:val="00787E04"/>
    <w:rsid w:val="007907E2"/>
    <w:rsid w:val="0079336A"/>
    <w:rsid w:val="007939FA"/>
    <w:rsid w:val="00796F24"/>
    <w:rsid w:val="007A063E"/>
    <w:rsid w:val="007A29E4"/>
    <w:rsid w:val="007B15BF"/>
    <w:rsid w:val="007B1C9E"/>
    <w:rsid w:val="007B228B"/>
    <w:rsid w:val="007B36CE"/>
    <w:rsid w:val="007B76FB"/>
    <w:rsid w:val="007C25CA"/>
    <w:rsid w:val="007C46E8"/>
    <w:rsid w:val="007C7B0C"/>
    <w:rsid w:val="007D17DA"/>
    <w:rsid w:val="007D63AA"/>
    <w:rsid w:val="007E191E"/>
    <w:rsid w:val="007E1F56"/>
    <w:rsid w:val="007E641D"/>
    <w:rsid w:val="007E781F"/>
    <w:rsid w:val="007F14A5"/>
    <w:rsid w:val="007F3CE2"/>
    <w:rsid w:val="008018EE"/>
    <w:rsid w:val="00803B13"/>
    <w:rsid w:val="00806D80"/>
    <w:rsid w:val="0082467D"/>
    <w:rsid w:val="00824DBB"/>
    <w:rsid w:val="0082617F"/>
    <w:rsid w:val="0083007D"/>
    <w:rsid w:val="00831162"/>
    <w:rsid w:val="00831B45"/>
    <w:rsid w:val="00832754"/>
    <w:rsid w:val="00832A9C"/>
    <w:rsid w:val="00836100"/>
    <w:rsid w:val="008361C3"/>
    <w:rsid w:val="00837047"/>
    <w:rsid w:val="00843100"/>
    <w:rsid w:val="008434FA"/>
    <w:rsid w:val="00844AD0"/>
    <w:rsid w:val="00846181"/>
    <w:rsid w:val="00846CA3"/>
    <w:rsid w:val="0085300E"/>
    <w:rsid w:val="0085366E"/>
    <w:rsid w:val="00854475"/>
    <w:rsid w:val="00857DB0"/>
    <w:rsid w:val="008649C8"/>
    <w:rsid w:val="00871024"/>
    <w:rsid w:val="00872330"/>
    <w:rsid w:val="008750FA"/>
    <w:rsid w:val="008760F9"/>
    <w:rsid w:val="00876549"/>
    <w:rsid w:val="00877AA3"/>
    <w:rsid w:val="00886B8A"/>
    <w:rsid w:val="0089106F"/>
    <w:rsid w:val="008922CA"/>
    <w:rsid w:val="00893FD8"/>
    <w:rsid w:val="008958B9"/>
    <w:rsid w:val="00897278"/>
    <w:rsid w:val="008A455F"/>
    <w:rsid w:val="008B20E1"/>
    <w:rsid w:val="008B6756"/>
    <w:rsid w:val="008B6B70"/>
    <w:rsid w:val="008B7AF1"/>
    <w:rsid w:val="008C076B"/>
    <w:rsid w:val="008D26EA"/>
    <w:rsid w:val="008D6B80"/>
    <w:rsid w:val="008D789D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06DA3"/>
    <w:rsid w:val="009130DB"/>
    <w:rsid w:val="0091440C"/>
    <w:rsid w:val="00915545"/>
    <w:rsid w:val="0092015D"/>
    <w:rsid w:val="009215AD"/>
    <w:rsid w:val="0092253E"/>
    <w:rsid w:val="00924DC0"/>
    <w:rsid w:val="009318A4"/>
    <w:rsid w:val="009353D5"/>
    <w:rsid w:val="00935D4A"/>
    <w:rsid w:val="00942F67"/>
    <w:rsid w:val="00945374"/>
    <w:rsid w:val="0094640B"/>
    <w:rsid w:val="0094707C"/>
    <w:rsid w:val="0095144E"/>
    <w:rsid w:val="009525D7"/>
    <w:rsid w:val="00957F74"/>
    <w:rsid w:val="00963F62"/>
    <w:rsid w:val="009648EC"/>
    <w:rsid w:val="009710F7"/>
    <w:rsid w:val="00973561"/>
    <w:rsid w:val="00975B88"/>
    <w:rsid w:val="009772B3"/>
    <w:rsid w:val="00977ECA"/>
    <w:rsid w:val="0098115C"/>
    <w:rsid w:val="009819A6"/>
    <w:rsid w:val="0098715C"/>
    <w:rsid w:val="0099410F"/>
    <w:rsid w:val="0099544D"/>
    <w:rsid w:val="00997118"/>
    <w:rsid w:val="009A1E48"/>
    <w:rsid w:val="009A7509"/>
    <w:rsid w:val="009A78DA"/>
    <w:rsid w:val="009B0FB8"/>
    <w:rsid w:val="009B3281"/>
    <w:rsid w:val="009B3A6D"/>
    <w:rsid w:val="009B47E7"/>
    <w:rsid w:val="009B73C9"/>
    <w:rsid w:val="009C4306"/>
    <w:rsid w:val="009C4AB9"/>
    <w:rsid w:val="009C62E5"/>
    <w:rsid w:val="009C6CA1"/>
    <w:rsid w:val="009D21F6"/>
    <w:rsid w:val="009E0DE5"/>
    <w:rsid w:val="009E3839"/>
    <w:rsid w:val="009E3AEF"/>
    <w:rsid w:val="009E3E5F"/>
    <w:rsid w:val="009E7370"/>
    <w:rsid w:val="009F303B"/>
    <w:rsid w:val="009F753E"/>
    <w:rsid w:val="00A00524"/>
    <w:rsid w:val="00A0143A"/>
    <w:rsid w:val="00A108D8"/>
    <w:rsid w:val="00A1458A"/>
    <w:rsid w:val="00A2292A"/>
    <w:rsid w:val="00A23BC0"/>
    <w:rsid w:val="00A23CD3"/>
    <w:rsid w:val="00A31707"/>
    <w:rsid w:val="00A32E6D"/>
    <w:rsid w:val="00A352B4"/>
    <w:rsid w:val="00A35860"/>
    <w:rsid w:val="00A36C69"/>
    <w:rsid w:val="00A41016"/>
    <w:rsid w:val="00A43577"/>
    <w:rsid w:val="00A43BAA"/>
    <w:rsid w:val="00A5080F"/>
    <w:rsid w:val="00A50A90"/>
    <w:rsid w:val="00A56BEC"/>
    <w:rsid w:val="00A60869"/>
    <w:rsid w:val="00A62055"/>
    <w:rsid w:val="00A62B10"/>
    <w:rsid w:val="00A641FB"/>
    <w:rsid w:val="00A67A86"/>
    <w:rsid w:val="00A71013"/>
    <w:rsid w:val="00A718E2"/>
    <w:rsid w:val="00A73B55"/>
    <w:rsid w:val="00A7620A"/>
    <w:rsid w:val="00A7717D"/>
    <w:rsid w:val="00A77237"/>
    <w:rsid w:val="00A83E47"/>
    <w:rsid w:val="00A86A37"/>
    <w:rsid w:val="00A902BC"/>
    <w:rsid w:val="00A93DF0"/>
    <w:rsid w:val="00A95F31"/>
    <w:rsid w:val="00AA099A"/>
    <w:rsid w:val="00AA18A1"/>
    <w:rsid w:val="00AB1262"/>
    <w:rsid w:val="00AB3EED"/>
    <w:rsid w:val="00AB71B6"/>
    <w:rsid w:val="00AC19AA"/>
    <w:rsid w:val="00AC2FB7"/>
    <w:rsid w:val="00AC30FA"/>
    <w:rsid w:val="00AC3A4E"/>
    <w:rsid w:val="00AC7268"/>
    <w:rsid w:val="00AD24BD"/>
    <w:rsid w:val="00AD4C92"/>
    <w:rsid w:val="00AD58FE"/>
    <w:rsid w:val="00AE406F"/>
    <w:rsid w:val="00AE74DE"/>
    <w:rsid w:val="00AF23C6"/>
    <w:rsid w:val="00AF27B0"/>
    <w:rsid w:val="00AF2FD9"/>
    <w:rsid w:val="00AF3209"/>
    <w:rsid w:val="00AF60A0"/>
    <w:rsid w:val="00AF64D7"/>
    <w:rsid w:val="00B0377E"/>
    <w:rsid w:val="00B03B2E"/>
    <w:rsid w:val="00B044B9"/>
    <w:rsid w:val="00B062F7"/>
    <w:rsid w:val="00B11382"/>
    <w:rsid w:val="00B1225D"/>
    <w:rsid w:val="00B12295"/>
    <w:rsid w:val="00B13CE6"/>
    <w:rsid w:val="00B1624E"/>
    <w:rsid w:val="00B17A14"/>
    <w:rsid w:val="00B218B0"/>
    <w:rsid w:val="00B22EC4"/>
    <w:rsid w:val="00B3084F"/>
    <w:rsid w:val="00B348F1"/>
    <w:rsid w:val="00B34ED0"/>
    <w:rsid w:val="00B34F77"/>
    <w:rsid w:val="00B40E29"/>
    <w:rsid w:val="00B46EB6"/>
    <w:rsid w:val="00B50C81"/>
    <w:rsid w:val="00B514F9"/>
    <w:rsid w:val="00B616B0"/>
    <w:rsid w:val="00B6607C"/>
    <w:rsid w:val="00B84077"/>
    <w:rsid w:val="00B85BCA"/>
    <w:rsid w:val="00B8715F"/>
    <w:rsid w:val="00B9086A"/>
    <w:rsid w:val="00B92A36"/>
    <w:rsid w:val="00B9470D"/>
    <w:rsid w:val="00B957FF"/>
    <w:rsid w:val="00B95E59"/>
    <w:rsid w:val="00B9714E"/>
    <w:rsid w:val="00BA088C"/>
    <w:rsid w:val="00BA12BC"/>
    <w:rsid w:val="00BA3A0B"/>
    <w:rsid w:val="00BB304C"/>
    <w:rsid w:val="00BB6CF5"/>
    <w:rsid w:val="00BC27A2"/>
    <w:rsid w:val="00BC657B"/>
    <w:rsid w:val="00BD1E1A"/>
    <w:rsid w:val="00BD3599"/>
    <w:rsid w:val="00BE1926"/>
    <w:rsid w:val="00BE3422"/>
    <w:rsid w:val="00BE77AD"/>
    <w:rsid w:val="00BE7931"/>
    <w:rsid w:val="00BE7DA8"/>
    <w:rsid w:val="00BF09C7"/>
    <w:rsid w:val="00BF1591"/>
    <w:rsid w:val="00BF20EE"/>
    <w:rsid w:val="00BF2A76"/>
    <w:rsid w:val="00BF50BC"/>
    <w:rsid w:val="00BF72E2"/>
    <w:rsid w:val="00C0182F"/>
    <w:rsid w:val="00C03432"/>
    <w:rsid w:val="00C040F7"/>
    <w:rsid w:val="00C050B2"/>
    <w:rsid w:val="00C05F87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6CC"/>
    <w:rsid w:val="00C46846"/>
    <w:rsid w:val="00C468D4"/>
    <w:rsid w:val="00C51C65"/>
    <w:rsid w:val="00C5430D"/>
    <w:rsid w:val="00C55134"/>
    <w:rsid w:val="00C70298"/>
    <w:rsid w:val="00C71C44"/>
    <w:rsid w:val="00C73AE3"/>
    <w:rsid w:val="00C7562D"/>
    <w:rsid w:val="00C8527B"/>
    <w:rsid w:val="00C8730C"/>
    <w:rsid w:val="00C912C1"/>
    <w:rsid w:val="00C93D4F"/>
    <w:rsid w:val="00C96F1C"/>
    <w:rsid w:val="00CA027D"/>
    <w:rsid w:val="00CA0EEC"/>
    <w:rsid w:val="00CA1229"/>
    <w:rsid w:val="00CA4344"/>
    <w:rsid w:val="00CA5EBC"/>
    <w:rsid w:val="00CA6DD6"/>
    <w:rsid w:val="00CB4A8E"/>
    <w:rsid w:val="00CB4A95"/>
    <w:rsid w:val="00CB4B24"/>
    <w:rsid w:val="00CC1301"/>
    <w:rsid w:val="00CC2661"/>
    <w:rsid w:val="00CC5516"/>
    <w:rsid w:val="00CC6D4D"/>
    <w:rsid w:val="00CD4CDD"/>
    <w:rsid w:val="00CE1941"/>
    <w:rsid w:val="00CE4317"/>
    <w:rsid w:val="00CE6847"/>
    <w:rsid w:val="00CE6A00"/>
    <w:rsid w:val="00CF066C"/>
    <w:rsid w:val="00CF0FD7"/>
    <w:rsid w:val="00CF1CB9"/>
    <w:rsid w:val="00CF42EA"/>
    <w:rsid w:val="00CF60B3"/>
    <w:rsid w:val="00D00CB9"/>
    <w:rsid w:val="00D0552B"/>
    <w:rsid w:val="00D137AA"/>
    <w:rsid w:val="00D13BD8"/>
    <w:rsid w:val="00D13C78"/>
    <w:rsid w:val="00D15808"/>
    <w:rsid w:val="00D21AF6"/>
    <w:rsid w:val="00D22ECE"/>
    <w:rsid w:val="00D242BA"/>
    <w:rsid w:val="00D2721C"/>
    <w:rsid w:val="00D3204F"/>
    <w:rsid w:val="00D322AA"/>
    <w:rsid w:val="00D36646"/>
    <w:rsid w:val="00D36A19"/>
    <w:rsid w:val="00D536D6"/>
    <w:rsid w:val="00D5518B"/>
    <w:rsid w:val="00D57318"/>
    <w:rsid w:val="00D60FAF"/>
    <w:rsid w:val="00D71108"/>
    <w:rsid w:val="00D717A0"/>
    <w:rsid w:val="00D74F19"/>
    <w:rsid w:val="00D750F3"/>
    <w:rsid w:val="00D7581B"/>
    <w:rsid w:val="00D825D6"/>
    <w:rsid w:val="00D8621A"/>
    <w:rsid w:val="00D957E8"/>
    <w:rsid w:val="00DA16D8"/>
    <w:rsid w:val="00DA29D0"/>
    <w:rsid w:val="00DA3FC7"/>
    <w:rsid w:val="00DA596B"/>
    <w:rsid w:val="00DA59EA"/>
    <w:rsid w:val="00DB35B2"/>
    <w:rsid w:val="00DB4116"/>
    <w:rsid w:val="00DB7D48"/>
    <w:rsid w:val="00DB7E9E"/>
    <w:rsid w:val="00DC0E35"/>
    <w:rsid w:val="00DD1A23"/>
    <w:rsid w:val="00DD2829"/>
    <w:rsid w:val="00DD3EC0"/>
    <w:rsid w:val="00DD7BAF"/>
    <w:rsid w:val="00DF0364"/>
    <w:rsid w:val="00DF0A01"/>
    <w:rsid w:val="00DF2A61"/>
    <w:rsid w:val="00DF7B8E"/>
    <w:rsid w:val="00E03659"/>
    <w:rsid w:val="00E10C5C"/>
    <w:rsid w:val="00E11A22"/>
    <w:rsid w:val="00E136BD"/>
    <w:rsid w:val="00E201A4"/>
    <w:rsid w:val="00E2585C"/>
    <w:rsid w:val="00E26C28"/>
    <w:rsid w:val="00E31970"/>
    <w:rsid w:val="00E3549D"/>
    <w:rsid w:val="00E41687"/>
    <w:rsid w:val="00E46437"/>
    <w:rsid w:val="00E54089"/>
    <w:rsid w:val="00E60E71"/>
    <w:rsid w:val="00E643B6"/>
    <w:rsid w:val="00E65867"/>
    <w:rsid w:val="00E66F9B"/>
    <w:rsid w:val="00E6713E"/>
    <w:rsid w:val="00E6726C"/>
    <w:rsid w:val="00E6742B"/>
    <w:rsid w:val="00E73A3F"/>
    <w:rsid w:val="00E76A6A"/>
    <w:rsid w:val="00E813AC"/>
    <w:rsid w:val="00E8368F"/>
    <w:rsid w:val="00E87F74"/>
    <w:rsid w:val="00E94157"/>
    <w:rsid w:val="00E950C2"/>
    <w:rsid w:val="00E95CB5"/>
    <w:rsid w:val="00E9717A"/>
    <w:rsid w:val="00EB6611"/>
    <w:rsid w:val="00EC077D"/>
    <w:rsid w:val="00EC5AA0"/>
    <w:rsid w:val="00ED272B"/>
    <w:rsid w:val="00ED27D2"/>
    <w:rsid w:val="00ED29D5"/>
    <w:rsid w:val="00ED2A1E"/>
    <w:rsid w:val="00ED5BEB"/>
    <w:rsid w:val="00EE0A34"/>
    <w:rsid w:val="00EE2C26"/>
    <w:rsid w:val="00EE2F0F"/>
    <w:rsid w:val="00EE2F3D"/>
    <w:rsid w:val="00EF0EAB"/>
    <w:rsid w:val="00EF1676"/>
    <w:rsid w:val="00EF5EE0"/>
    <w:rsid w:val="00F01D9C"/>
    <w:rsid w:val="00F022D2"/>
    <w:rsid w:val="00F02F64"/>
    <w:rsid w:val="00F05CCA"/>
    <w:rsid w:val="00F16424"/>
    <w:rsid w:val="00F25A31"/>
    <w:rsid w:val="00F31051"/>
    <w:rsid w:val="00F3644B"/>
    <w:rsid w:val="00F369DC"/>
    <w:rsid w:val="00F37BD9"/>
    <w:rsid w:val="00F43842"/>
    <w:rsid w:val="00F43E1B"/>
    <w:rsid w:val="00F5561E"/>
    <w:rsid w:val="00F61A49"/>
    <w:rsid w:val="00F63689"/>
    <w:rsid w:val="00F661A6"/>
    <w:rsid w:val="00F6693E"/>
    <w:rsid w:val="00F675D1"/>
    <w:rsid w:val="00F74606"/>
    <w:rsid w:val="00F74E9A"/>
    <w:rsid w:val="00F761D0"/>
    <w:rsid w:val="00F7787B"/>
    <w:rsid w:val="00F82107"/>
    <w:rsid w:val="00F8246D"/>
    <w:rsid w:val="00F86B69"/>
    <w:rsid w:val="00F90FA8"/>
    <w:rsid w:val="00F922FB"/>
    <w:rsid w:val="00F970B6"/>
    <w:rsid w:val="00FA0E65"/>
    <w:rsid w:val="00FA192F"/>
    <w:rsid w:val="00FA2BD2"/>
    <w:rsid w:val="00FA543F"/>
    <w:rsid w:val="00FA7C4C"/>
    <w:rsid w:val="00FB3942"/>
    <w:rsid w:val="00FC122A"/>
    <w:rsid w:val="00FC5D79"/>
    <w:rsid w:val="00FC5EBF"/>
    <w:rsid w:val="00FC73FD"/>
    <w:rsid w:val="00FD0E03"/>
    <w:rsid w:val="00FD1FD0"/>
    <w:rsid w:val="00FD20BF"/>
    <w:rsid w:val="00FD2F9F"/>
    <w:rsid w:val="00FD40EA"/>
    <w:rsid w:val="00FD4DA1"/>
    <w:rsid w:val="00FE0D5A"/>
    <w:rsid w:val="00FE1744"/>
    <w:rsid w:val="00FE43B4"/>
    <w:rsid w:val="00FF2D2C"/>
    <w:rsid w:val="00FF4A30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CA"/>
  </w:style>
  <w:style w:type="paragraph" w:styleId="1">
    <w:name w:val="heading 1"/>
    <w:basedOn w:val="a"/>
    <w:next w:val="a"/>
    <w:qFormat/>
    <w:rsid w:val="007C25CA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C25CA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25CA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7C25C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7C25CA"/>
    <w:pPr>
      <w:ind w:right="-1"/>
      <w:jc w:val="both"/>
    </w:pPr>
    <w:rPr>
      <w:sz w:val="26"/>
    </w:rPr>
  </w:style>
  <w:style w:type="paragraph" w:styleId="a6">
    <w:name w:val="footer"/>
    <w:basedOn w:val="a"/>
    <w:rsid w:val="007C25C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C25CA"/>
  </w:style>
  <w:style w:type="paragraph" w:styleId="a8">
    <w:name w:val="header"/>
    <w:basedOn w:val="a"/>
    <w:link w:val="a9"/>
    <w:uiPriority w:val="99"/>
    <w:rsid w:val="007C25CA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styleId="ac">
    <w:name w:val="List Paragraph"/>
    <w:basedOn w:val="a"/>
    <w:uiPriority w:val="34"/>
    <w:qFormat/>
    <w:rsid w:val="00277D8D"/>
    <w:pPr>
      <w:ind w:left="720"/>
      <w:contextualSpacing/>
    </w:pPr>
  </w:style>
  <w:style w:type="paragraph" w:customStyle="1" w:styleId="ConsPlusNormal">
    <w:name w:val="ConsPlusNormal"/>
    <w:rsid w:val="001573BE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057E64"/>
    <w:pPr>
      <w:widowControl w:val="0"/>
      <w:autoSpaceDE w:val="0"/>
      <w:autoSpaceDN w:val="0"/>
    </w:pPr>
    <w:rPr>
      <w:b/>
      <w:sz w:val="28"/>
    </w:rPr>
  </w:style>
  <w:style w:type="paragraph" w:customStyle="1" w:styleId="ConsPlusNonformat">
    <w:name w:val="ConsPlusNonformat"/>
    <w:rsid w:val="00E31970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d">
    <w:name w:val="Table Grid"/>
    <w:basedOn w:val="a1"/>
    <w:rsid w:val="001D7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B348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7374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02335-CBFC-4A5B-A721-0E5140530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Samohina-iv</cp:lastModifiedBy>
  <cp:revision>11</cp:revision>
  <cp:lastPrinted>2023-08-17T04:22:00Z</cp:lastPrinted>
  <dcterms:created xsi:type="dcterms:W3CDTF">2023-08-28T04:28:00Z</dcterms:created>
  <dcterms:modified xsi:type="dcterms:W3CDTF">2024-08-15T08:43:00Z</dcterms:modified>
</cp:coreProperties>
</file>