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13" w:rsidRDefault="002E15A9">
      <w:pPr>
        <w:pStyle w:val="afa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_x0000_s3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33413" w:rsidRDefault="002E15A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7205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72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413" w:rsidRDefault="00F01AE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33413" w:rsidRDefault="00F01A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33413" w:rsidRDefault="0083341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33413" w:rsidRDefault="00833413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33413" w:rsidRDefault="0083341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33413" w:rsidRDefault="00833413"/>
                          </w:txbxContent>
                        </wps:txbx>
                        <wps:bodyPr wrap="square" upright="1"/>
                      </wps:wsp>
                      <wps:wsp>
                        <wps:cNvPr id="6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33413" w:rsidRDefault="0083341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33413" w:rsidRDefault="0083341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3078" o:spid="_x0000_s1026" style="position:absolute;left:0;text-align:left;margin-left:.6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4ftwIAACgIAAAOAAAAZHJzL2Uyb0RvYy54bWzElc2O0zAQx+9IvIPlO02TtmkaNV0Jlq6Q&#10;Flhp4bxyHedDJLGx3SZ75L6vwDtw4MCNV+i+EWMn6dIuK9AWQQ6R47Ennv9vZjw/acoCbZhUOa8i&#10;7A6GGLGK8jiv0gi/f7d8FmCkNKliUvCKRfiaKXyyePpkXouQeTzjRcwkAieVCmsR4UxrETqOohkr&#10;iRpwwSowJlyWRMOnTJ1Ykhq8l4XjDYe+U3MZC8kpUwpmT1sjXlj/ScKofpskimlURBjOpu1b2vfK&#10;vJ3FnISpJCLLaXcM8ohTlCSv4Kc7V6dEE7SW+T1XZU4lVzzRA8pLhydJTpmNAaJxhwfRnEm+FjaW&#10;NKxTsZMJpD3Q6dFu6ZvNhUR5HOERRhUpAdFVM4TnSo2G08DoU4s0hGVnUlyKC9kGCcNzTj8oMDuH&#10;dvOdtovRqn7NY/BJ1ppbfZpElsYFRI4ai+F6h4E1GlGY9L1gEvgTjCjYXN93p7NJC4pmQNPsc8cj&#10;oAlmfzLtTS+77bNgNmv3erDVWB0Stv+1Z+3OZgKDnFN3sqrjZL3MiGCWljJ6dbKOe1m3n7dftl+3&#10;37ffbj/d3qBRK61danRFunnOTWT9vDKTv9Pvvg69iHsqeHsqkFBIpc8YL5EZRFhCmVg6ZHOudCtY&#10;v8TAUrzI42VeFPZDpqsXhUQbAiW1tE/nfW9ZUZnFFTfbWo9mBgCo0ETWqq+bVQNGM7ni8TUEXEMp&#10;Rlh9XBPJMCpeVQDF1G0/kP1g1Q/WQuZpBlFY5ewPAOo/ogtJ2hbNAd1xTxES4Qi6wWhqs9ybBjZf&#10;SNjj9cZul+TjwD+O7o4RCf8Ymu0Yu1T9Jbv/ysV/gIvtIybdjuIy89y2+wAX2yLvuLhTYzKN62gu&#10;e+Wk/nLVWYC2LTxYfA8BtE0UriPbV7ur09x3P3/bSr+74Bc/AAAA//8DAFBLAwQUAAYACAAAACEA&#10;Q23In98AAAAJAQAADwAAAGRycy9kb3ducmV2LnhtbEyPQWvCQBCF74X+h2WE3nQTS6zGbESk7UkK&#10;aqH0NmbHJJjdDdk1if++01N7m8f3ePNethlNI3rqfO2sgngWgSBbOF3bUsHn6W26BOEDWo2Ns6Tg&#10;Th42+eNDhql2gz1Qfwyl4BDrU1RQhdCmUvqiIoN+5lqyzC6uMxhYdqXUHQ4cbho5j6KFNFhb/lBh&#10;S7uKiuvxZhS8Dzhsn+PXfn+97O7fp+Tjax+TUk+TcbsGEWgMf2b4rc/VIedOZ3ez2ouG9ZyNCqbL&#10;BR/MV6s4BnFm8JIkIPNM/l+Q/wAAAP//AwBQSwECLQAUAAYACAAAACEAtoM4kv4AAADhAQAAEwAA&#10;AAAAAAAAAAAAAAAAAAAAW0NvbnRlbnRfVHlwZXNdLnhtbFBLAQItABQABgAIAAAAIQA4/SH/1gAA&#10;AJQBAAALAAAAAAAAAAAAAAAAAC8BAABfcmVscy8ucmVsc1BLAQItABQABgAIAAAAIQBJ/h4ftwIA&#10;ACgIAAAOAAAAAAAAAAAAAAAAAC4CAABkcnMvZTJvRG9jLnhtbFBLAQItABQABgAIAAAAIQBDbcif&#10;3wAAAAkBAAAPAAAAAAAAAAAAAAAAABE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33413" w:rsidRDefault="002E15A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7205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72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413" w:rsidRDefault="00F01AE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33413" w:rsidRDefault="00F01A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33413" w:rsidRDefault="0083341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33413" w:rsidRDefault="00833413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33413" w:rsidRDefault="0083341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33413" w:rsidRDefault="00833413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33413" w:rsidRDefault="0083341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33413" w:rsidRDefault="0083341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1005840</wp:posOffset>
                </wp:positionV>
                <wp:extent cx="1116330" cy="283845"/>
                <wp:effectExtent l="0" t="0" r="26670" b="20955"/>
                <wp:wrapNone/>
                <wp:docPr id="1" name="_x0000_s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63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833413" w:rsidRDefault="008334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3413" w:rsidRDefault="00833413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3077" o:spid="_x0000_s1030" type="#_x0000_t202" style="position:absolute;left:0;text-align:left;margin-left:47.1pt;margin-top:79.2pt;width:87.9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f4zQEAALMDAAAOAAAAZHJzL2Uyb0RvYy54bWysU01v2zAMvQ/YfxB0X+zEWxsYcQpsRYYB&#10;3QfQ7VzIsmwLk0VNVGLn349S4ixYb0V9ECjz8fnxkd7cTYNhB+VRg634cpFzpqyERtuu4r9+7t6t&#10;OcMgbCMMWFXxo0J+t337ZjO6Uq2gB9Moz4jEYjm6ivchuDLLUPZqELgApywlW/CDCHT1XdZ4MRL7&#10;YLJVnt9kI/jGeZAKkd7en5J8m/jbVsnwvW1RBWYqTtpCOn0663hm240oOy9cr+VZhniBikFoSx+9&#10;UN2LINje62dUg5YeENqwkDBk0LZaqtQDdbPM/+vmsRdOpV7IHHQXm/D1aOW3ww/PdEOz48yKgUb0&#10;NOX0PGGR395Gf0aHJcEeHQHD9BGmiI29onsA+RsJkl1hTgUY0fX4FRpiFPsAqWJq/RArqW9GNDSQ&#10;42UIagpMRu7l8qYoKCUpt1oX6/cfoopMlHO18xg+KxhYDCruaciJXRweMJygMyTJBKObnTYmXXxX&#10;fzKeHQQtxC49Z3a8hhn7skpSGUuTH9GCkxlhqqfkcTH7WUNzJINGWryK45+98Ioz88XSZOOWzoGf&#10;g3oO9s7rrqeul0l29J02I9lz3uK4etf3pObfv7b9CwAA//8DAFBLAwQUAAYACAAAACEA47KzuOIA&#10;AAAKAQAADwAAAGRycy9kb3ducmV2LnhtbEyPQU/DMAyF70j8h8hIXBBL1m0wStMJIeAyCbExcU4b&#10;ry00TmnSrfDrMSe42X5Pz9/LVqNrxQH70HjSMJ0oEEiltw1VGnavj5dLECEasqb1hBq+MMAqPz3J&#10;TGr9kTZ42MZKcAiF1GioY+xSKUNZozNh4jsk1va+dyby2lfS9ubI4a6ViVJX0pmG+ENtOryvsfzY&#10;Dk7DexXVw+xzaL6Li91+/bx4GjYvb1qfn413tyAijvHPDL/4jA45MxV+IBtEq+FmnrCT74vlHAQb&#10;kmvF5Qoe1GwKMs/k/wr5DwAAAP//AwBQSwECLQAUAAYACAAAACEAtoM4kv4AAADhAQAAEwAAAAAA&#10;AAAAAAAAAAAAAAAAW0NvbnRlbnRfVHlwZXNdLnhtbFBLAQItABQABgAIAAAAIQA4/SH/1gAAAJQB&#10;AAALAAAAAAAAAAAAAAAAAC8BAABfcmVscy8ucmVsc1BLAQItABQABgAIAAAAIQB/2lf4zQEAALMD&#10;AAAOAAAAAAAAAAAAAAAAAC4CAABkcnMvZTJvRG9jLnhtbFBLAQItABQABgAIAAAAIQDjsrO44gAA&#10;AAoBAAAPAAAAAAAAAAAAAAAAACcEAABkcnMvZG93bnJldi54bWxQSwUGAAAAAAQABADzAAAANgUA&#10;AAAA&#10;" strokecolor="white">
                <v:path arrowok="t"/>
                <v:textbox inset="0,0,0,0">
                  <w:txbxContent>
                    <w:p w:rsidR="00833413" w:rsidRDefault="008334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3413" w:rsidRDefault="00833413"/>
                  </w:txbxContent>
                </v:textbox>
              </v:shape>
            </w:pict>
          </mc:Fallback>
        </mc:AlternateContent>
      </w:r>
    </w:p>
    <w:p w:rsidR="00833413" w:rsidRDefault="00833413">
      <w:pPr>
        <w:pStyle w:val="afa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3413" w:rsidRDefault="00833413">
      <w:pPr>
        <w:pStyle w:val="afa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3413" w:rsidRDefault="00833413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833413" w:rsidRDefault="00833413">
      <w:pPr>
        <w:ind w:firstLine="709"/>
        <w:jc w:val="both"/>
        <w:rPr>
          <w:color w:val="000000"/>
          <w:sz w:val="28"/>
          <w:szCs w:val="28"/>
        </w:rPr>
      </w:pPr>
    </w:p>
    <w:p w:rsidR="00833413" w:rsidRDefault="00833413">
      <w:pPr>
        <w:jc w:val="both"/>
        <w:rPr>
          <w:color w:val="000000"/>
          <w:sz w:val="28"/>
          <w:szCs w:val="28"/>
        </w:rPr>
      </w:pPr>
    </w:p>
    <w:p w:rsidR="00833413" w:rsidRDefault="00833413">
      <w:pPr>
        <w:jc w:val="both"/>
        <w:rPr>
          <w:color w:val="000000"/>
          <w:sz w:val="28"/>
          <w:szCs w:val="28"/>
        </w:rPr>
      </w:pPr>
    </w:p>
    <w:p w:rsidR="00833413" w:rsidRDefault="00833413">
      <w:pPr>
        <w:jc w:val="both"/>
        <w:rPr>
          <w:color w:val="000000"/>
          <w:sz w:val="28"/>
          <w:szCs w:val="28"/>
        </w:rPr>
      </w:pPr>
    </w:p>
    <w:p w:rsidR="00833413" w:rsidRDefault="007A3EAE">
      <w:pPr>
        <w:spacing w:line="240" w:lineRule="exact"/>
        <w:ind w:right="140"/>
        <w:rPr>
          <w:rFonts w:eastAsia="Calibri"/>
          <w:b/>
          <w:color w:val="000000"/>
          <w:sz w:val="28"/>
          <w:szCs w:val="28"/>
        </w:rPr>
      </w:pPr>
      <w:r w:rsidRPr="001F6464">
        <w:rPr>
          <w:rFonts w:eastAsia="Calibri"/>
          <w:b/>
          <w:color w:val="000000"/>
          <w:sz w:val="28"/>
          <w:szCs w:val="28"/>
        </w:rPr>
        <w:t xml:space="preserve">О внесении изменений </w:t>
      </w:r>
      <w:r>
        <w:rPr>
          <w:rFonts w:eastAsia="Calibri"/>
          <w:b/>
          <w:color w:val="000000"/>
          <w:sz w:val="28"/>
          <w:szCs w:val="28"/>
        </w:rPr>
        <w:br/>
      </w:r>
      <w:r w:rsidRPr="001F6464">
        <w:rPr>
          <w:rFonts w:eastAsia="Calibri"/>
          <w:b/>
          <w:color w:val="000000"/>
          <w:sz w:val="28"/>
          <w:szCs w:val="28"/>
        </w:rPr>
        <w:t xml:space="preserve">в </w:t>
      </w:r>
      <w:r>
        <w:rPr>
          <w:rFonts w:eastAsia="Calibri"/>
          <w:b/>
          <w:color w:val="000000"/>
          <w:sz w:val="28"/>
          <w:szCs w:val="28"/>
        </w:rPr>
        <w:t>п</w:t>
      </w:r>
      <w:r w:rsidRPr="009E7D30">
        <w:rPr>
          <w:rFonts w:eastAsia="Calibri"/>
          <w:b/>
          <w:color w:val="000000"/>
          <w:sz w:val="28"/>
          <w:szCs w:val="28"/>
        </w:rPr>
        <w:t xml:space="preserve">остановление администрации </w:t>
      </w:r>
      <w:r>
        <w:rPr>
          <w:rFonts w:eastAsia="Calibri"/>
          <w:b/>
          <w:color w:val="000000"/>
          <w:sz w:val="28"/>
          <w:szCs w:val="28"/>
        </w:rPr>
        <w:br/>
      </w:r>
      <w:r w:rsidRPr="009E7D30">
        <w:rPr>
          <w:rFonts w:eastAsia="Calibri"/>
          <w:b/>
          <w:color w:val="000000"/>
          <w:sz w:val="28"/>
          <w:szCs w:val="28"/>
        </w:rPr>
        <w:t xml:space="preserve">города Перми от </w:t>
      </w:r>
      <w:r>
        <w:rPr>
          <w:rFonts w:eastAsia="Calibri"/>
          <w:b/>
          <w:color w:val="000000"/>
          <w:sz w:val="28"/>
          <w:szCs w:val="28"/>
        </w:rPr>
        <w:t>0</w:t>
      </w:r>
      <w:r w:rsidRPr="009E7D30">
        <w:rPr>
          <w:rFonts w:eastAsia="Calibri"/>
          <w:b/>
          <w:color w:val="000000"/>
          <w:sz w:val="28"/>
          <w:szCs w:val="28"/>
        </w:rPr>
        <w:t>5</w:t>
      </w:r>
      <w:r>
        <w:rPr>
          <w:rFonts w:eastAsia="Calibri"/>
          <w:b/>
          <w:color w:val="000000"/>
          <w:sz w:val="28"/>
          <w:szCs w:val="28"/>
        </w:rPr>
        <w:t xml:space="preserve">.03.2020 </w:t>
      </w:r>
      <w:r w:rsidRPr="009E7D30">
        <w:rPr>
          <w:rFonts w:eastAsia="Calibri"/>
          <w:b/>
          <w:color w:val="000000"/>
          <w:sz w:val="28"/>
          <w:szCs w:val="28"/>
        </w:rPr>
        <w:t>№</w:t>
      </w:r>
      <w:r>
        <w:rPr>
          <w:rFonts w:eastAsia="Calibri"/>
          <w:b/>
          <w:color w:val="000000"/>
          <w:sz w:val="28"/>
          <w:szCs w:val="28"/>
        </w:rPr>
        <w:t> </w:t>
      </w:r>
      <w:r w:rsidRPr="009E7D30">
        <w:rPr>
          <w:rFonts w:eastAsia="Calibri"/>
          <w:b/>
          <w:color w:val="000000"/>
          <w:sz w:val="28"/>
          <w:szCs w:val="28"/>
        </w:rPr>
        <w:t xml:space="preserve">206 </w:t>
      </w:r>
      <w:r>
        <w:rPr>
          <w:rFonts w:eastAsia="Calibri"/>
          <w:b/>
          <w:color w:val="000000"/>
          <w:sz w:val="28"/>
          <w:szCs w:val="28"/>
        </w:rPr>
        <w:br/>
      </w:r>
      <w:r w:rsidRPr="009E7D30">
        <w:rPr>
          <w:rFonts w:eastAsia="Calibri"/>
          <w:b/>
          <w:color w:val="000000"/>
          <w:sz w:val="28"/>
          <w:szCs w:val="28"/>
        </w:rPr>
        <w:t xml:space="preserve">«О создании эвакуационной </w:t>
      </w:r>
      <w:r>
        <w:rPr>
          <w:rFonts w:eastAsia="Calibri"/>
          <w:b/>
          <w:color w:val="000000"/>
          <w:sz w:val="28"/>
          <w:szCs w:val="28"/>
        </w:rPr>
        <w:br/>
      </w:r>
      <w:r w:rsidRPr="009E7D30">
        <w:rPr>
          <w:rFonts w:eastAsia="Calibri"/>
          <w:b/>
          <w:color w:val="000000"/>
          <w:sz w:val="28"/>
          <w:szCs w:val="28"/>
        </w:rPr>
        <w:t>комиссии города Перми»</w:t>
      </w:r>
    </w:p>
    <w:p w:rsidR="00833413" w:rsidRDefault="00833413">
      <w:pPr>
        <w:spacing w:line="240" w:lineRule="exact"/>
        <w:jc w:val="both"/>
        <w:rPr>
          <w:sz w:val="28"/>
          <w:szCs w:val="28"/>
        </w:rPr>
      </w:pPr>
    </w:p>
    <w:p w:rsidR="00833413" w:rsidRDefault="00833413">
      <w:pPr>
        <w:spacing w:line="240" w:lineRule="exact"/>
        <w:jc w:val="both"/>
        <w:rPr>
          <w:sz w:val="28"/>
          <w:szCs w:val="28"/>
        </w:rPr>
      </w:pPr>
    </w:p>
    <w:p w:rsidR="00833413" w:rsidRDefault="00833413">
      <w:pPr>
        <w:spacing w:line="240" w:lineRule="exact"/>
        <w:jc w:val="both"/>
        <w:rPr>
          <w:sz w:val="28"/>
          <w:szCs w:val="28"/>
        </w:rPr>
      </w:pPr>
    </w:p>
    <w:p w:rsidR="007A3EAE" w:rsidRPr="007A3EAE" w:rsidRDefault="007A3EAE" w:rsidP="007A3EAE">
      <w:pPr>
        <w:ind w:firstLine="709"/>
        <w:jc w:val="both"/>
        <w:rPr>
          <w:sz w:val="28"/>
          <w:szCs w:val="28"/>
        </w:rPr>
      </w:pPr>
      <w:r w:rsidRPr="007A3EAE">
        <w:rPr>
          <w:sz w:val="28"/>
          <w:szCs w:val="28"/>
        </w:rPr>
        <w:t>В целях актуализации правовых актов администрации города Перми</w:t>
      </w:r>
      <w:r>
        <w:rPr>
          <w:sz w:val="28"/>
          <w:szCs w:val="28"/>
        </w:rPr>
        <w:t>, в связи с </w:t>
      </w:r>
      <w:r w:rsidRPr="007A3EAE">
        <w:rPr>
          <w:sz w:val="28"/>
          <w:szCs w:val="28"/>
        </w:rPr>
        <w:t>кадровыми изменениями</w:t>
      </w:r>
    </w:p>
    <w:p w:rsidR="00833413" w:rsidRDefault="007A3EAE" w:rsidP="007A3EAE">
      <w:pPr>
        <w:jc w:val="both"/>
        <w:rPr>
          <w:sz w:val="28"/>
          <w:szCs w:val="28"/>
        </w:rPr>
      </w:pPr>
      <w:proofErr w:type="gramStart"/>
      <w:r w:rsidRPr="007A3EAE">
        <w:rPr>
          <w:sz w:val="28"/>
          <w:szCs w:val="28"/>
        </w:rPr>
        <w:t>администрация</w:t>
      </w:r>
      <w:proofErr w:type="gramEnd"/>
      <w:r w:rsidRPr="007A3EAE">
        <w:rPr>
          <w:sz w:val="28"/>
          <w:szCs w:val="28"/>
        </w:rPr>
        <w:t xml:space="preserve"> города Перми ПОСТАНОВЛЯЕТ:</w:t>
      </w:r>
    </w:p>
    <w:p w:rsidR="007A3EAE" w:rsidRDefault="00F01AED" w:rsidP="007A3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A3EAE" w:rsidRPr="007A3EAE">
        <w:rPr>
          <w:sz w:val="28"/>
          <w:szCs w:val="28"/>
        </w:rPr>
        <w:t xml:space="preserve">Внести изменения в постановление администрации города Перми </w:t>
      </w:r>
      <w:r w:rsidR="007A3EAE">
        <w:rPr>
          <w:sz w:val="28"/>
          <w:szCs w:val="28"/>
        </w:rPr>
        <w:t>от 05 </w:t>
      </w:r>
      <w:r w:rsidR="007A3EAE" w:rsidRPr="007A3EAE">
        <w:rPr>
          <w:sz w:val="28"/>
          <w:szCs w:val="28"/>
        </w:rPr>
        <w:t>марта 2020 г. № 206 «О создании эв</w:t>
      </w:r>
      <w:r w:rsidR="007A3EAE">
        <w:rPr>
          <w:sz w:val="28"/>
          <w:szCs w:val="28"/>
        </w:rPr>
        <w:t>акуационной комиссии города Пер</w:t>
      </w:r>
      <w:r w:rsidR="007A3EAE" w:rsidRPr="007A3EAE">
        <w:rPr>
          <w:sz w:val="28"/>
          <w:szCs w:val="28"/>
        </w:rPr>
        <w:t xml:space="preserve">ми» </w:t>
      </w:r>
      <w:r w:rsidR="00D519C7">
        <w:rPr>
          <w:sz w:val="28"/>
          <w:szCs w:val="28"/>
        </w:rPr>
        <w:t>(в </w:t>
      </w:r>
      <w:r w:rsidR="007A3EAE">
        <w:rPr>
          <w:sz w:val="28"/>
          <w:szCs w:val="28"/>
        </w:rPr>
        <w:t xml:space="preserve">ред. от 02.03.2021 № 123, от 31.08.2021 № 642, от 25.04.2022 № 317, от 20.03.2023 № 216, </w:t>
      </w:r>
      <w:r w:rsidR="007A3EAE" w:rsidRPr="00455AC0">
        <w:rPr>
          <w:sz w:val="28"/>
          <w:szCs w:val="28"/>
        </w:rPr>
        <w:t xml:space="preserve">от 20.09.2023 </w:t>
      </w:r>
      <w:r w:rsidR="007A3EAE">
        <w:rPr>
          <w:sz w:val="28"/>
          <w:szCs w:val="28"/>
        </w:rPr>
        <w:t>№</w:t>
      </w:r>
      <w:r w:rsidR="007A3EAE" w:rsidRPr="00455AC0">
        <w:rPr>
          <w:sz w:val="28"/>
          <w:szCs w:val="28"/>
        </w:rPr>
        <w:t xml:space="preserve"> 872, от 30.10.2023 </w:t>
      </w:r>
      <w:r w:rsidR="007A3EAE">
        <w:rPr>
          <w:sz w:val="28"/>
          <w:szCs w:val="28"/>
        </w:rPr>
        <w:t>№</w:t>
      </w:r>
      <w:r w:rsidR="007A3EAE" w:rsidRPr="00455AC0">
        <w:rPr>
          <w:sz w:val="28"/>
          <w:szCs w:val="28"/>
        </w:rPr>
        <w:t xml:space="preserve"> 1193</w:t>
      </w:r>
      <w:r w:rsidR="007A3EAE">
        <w:rPr>
          <w:sz w:val="28"/>
          <w:szCs w:val="28"/>
        </w:rPr>
        <w:t>)</w:t>
      </w:r>
      <w:r w:rsidR="00804DD5">
        <w:rPr>
          <w:sz w:val="28"/>
          <w:szCs w:val="28"/>
        </w:rPr>
        <w:t>,</w:t>
      </w:r>
      <w:bookmarkStart w:id="0" w:name="_GoBack"/>
      <w:bookmarkEnd w:id="0"/>
      <w:r w:rsidR="00D519C7">
        <w:rPr>
          <w:sz w:val="28"/>
          <w:szCs w:val="28"/>
        </w:rPr>
        <w:t xml:space="preserve"> </w:t>
      </w:r>
      <w:r w:rsidR="00964FD2">
        <w:rPr>
          <w:sz w:val="28"/>
          <w:szCs w:val="28"/>
        </w:rPr>
        <w:t>и</w:t>
      </w:r>
      <w:r w:rsidR="00D519C7">
        <w:rPr>
          <w:sz w:val="28"/>
          <w:szCs w:val="28"/>
        </w:rPr>
        <w:t>зложить</w:t>
      </w:r>
      <w:r w:rsidR="007A3EAE" w:rsidRPr="007A3EAE">
        <w:rPr>
          <w:sz w:val="28"/>
          <w:szCs w:val="28"/>
        </w:rPr>
        <w:t xml:space="preserve"> преамбулу </w:t>
      </w:r>
      <w:r w:rsidR="00964FD2">
        <w:rPr>
          <w:sz w:val="28"/>
          <w:szCs w:val="28"/>
        </w:rPr>
        <w:t>в следующей редакции:</w:t>
      </w:r>
    </w:p>
    <w:p w:rsidR="00964FD2" w:rsidRDefault="00964FD2" w:rsidP="007A3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4FD2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964FD2">
        <w:rPr>
          <w:sz w:val="28"/>
          <w:szCs w:val="28"/>
        </w:rPr>
        <w:t xml:space="preserve"> от 12 февраля 1998 г. </w:t>
      </w:r>
      <w:r>
        <w:rPr>
          <w:sz w:val="28"/>
          <w:szCs w:val="28"/>
        </w:rPr>
        <w:t>№</w:t>
      </w:r>
      <w:r w:rsidRPr="00964FD2">
        <w:rPr>
          <w:sz w:val="28"/>
          <w:szCs w:val="28"/>
        </w:rPr>
        <w:t xml:space="preserve"> 28-ФЗ </w:t>
      </w:r>
      <w:r>
        <w:rPr>
          <w:sz w:val="28"/>
          <w:szCs w:val="28"/>
        </w:rPr>
        <w:t>«</w:t>
      </w:r>
      <w:r w:rsidR="00D519C7">
        <w:rPr>
          <w:sz w:val="28"/>
          <w:szCs w:val="28"/>
        </w:rPr>
        <w:t>О </w:t>
      </w:r>
      <w:r w:rsidRPr="00964FD2">
        <w:rPr>
          <w:sz w:val="28"/>
          <w:szCs w:val="28"/>
        </w:rPr>
        <w:t>гражданской обороне</w:t>
      </w:r>
      <w:r>
        <w:rPr>
          <w:sz w:val="28"/>
          <w:szCs w:val="28"/>
        </w:rPr>
        <w:t>»</w:t>
      </w:r>
      <w:r w:rsidRPr="00964FD2">
        <w:rPr>
          <w:sz w:val="28"/>
          <w:szCs w:val="28"/>
        </w:rPr>
        <w:t xml:space="preserve">, Постановлением Правительства Российской Федерации от </w:t>
      </w:r>
      <w:r>
        <w:rPr>
          <w:sz w:val="28"/>
          <w:szCs w:val="28"/>
        </w:rPr>
        <w:t>30 ноября 2023</w:t>
      </w:r>
      <w:r w:rsidRPr="00964FD2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964FD2">
        <w:rPr>
          <w:sz w:val="28"/>
          <w:szCs w:val="28"/>
        </w:rPr>
        <w:t xml:space="preserve"> </w:t>
      </w:r>
      <w:r>
        <w:rPr>
          <w:sz w:val="28"/>
          <w:szCs w:val="28"/>
        </w:rPr>
        <w:t>2056</w:t>
      </w:r>
      <w:r w:rsidRPr="00964F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4FD2">
        <w:rPr>
          <w:sz w:val="28"/>
          <w:szCs w:val="28"/>
        </w:rPr>
        <w:t>О порядке эвак</w:t>
      </w:r>
      <w:r w:rsidR="00D519C7">
        <w:rPr>
          <w:sz w:val="28"/>
          <w:szCs w:val="28"/>
        </w:rPr>
        <w:t>уации населения, материальных и </w:t>
      </w:r>
      <w:r w:rsidRPr="00964FD2">
        <w:rPr>
          <w:sz w:val="28"/>
          <w:szCs w:val="28"/>
        </w:rPr>
        <w:t>культурных ценностей в безопасные районы</w:t>
      </w:r>
      <w:r>
        <w:rPr>
          <w:sz w:val="28"/>
          <w:szCs w:val="28"/>
        </w:rPr>
        <w:t>»</w:t>
      </w:r>
      <w:r w:rsidR="00D519C7">
        <w:rPr>
          <w:sz w:val="28"/>
          <w:szCs w:val="28"/>
        </w:rPr>
        <w:t>, Законом Пермского края от 9 </w:t>
      </w:r>
      <w:r w:rsidRPr="00964FD2">
        <w:rPr>
          <w:sz w:val="28"/>
          <w:szCs w:val="28"/>
        </w:rPr>
        <w:t xml:space="preserve">декабря 2020 г. </w:t>
      </w:r>
      <w:r>
        <w:rPr>
          <w:sz w:val="28"/>
          <w:szCs w:val="28"/>
        </w:rPr>
        <w:t>№</w:t>
      </w:r>
      <w:r w:rsidRPr="00964FD2">
        <w:rPr>
          <w:sz w:val="28"/>
          <w:szCs w:val="28"/>
        </w:rPr>
        <w:t xml:space="preserve"> 590-ПК "О гражданской обороне на территории Пермского края", Уставом города Перми, в целях координации деятельности органов управления, сил и средств гражданской обороны по вопросам эвакуации населения, материальных и культурных ценностей в безопасные районы</w:t>
      </w:r>
      <w:r>
        <w:rPr>
          <w:sz w:val="28"/>
          <w:szCs w:val="28"/>
        </w:rPr>
        <w:t>».</w:t>
      </w:r>
    </w:p>
    <w:p w:rsidR="00964FD2" w:rsidRDefault="00964FD2" w:rsidP="007A3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изменения в Положение об эвакуационной комиссии города Перми, утвержденное постановлением </w:t>
      </w:r>
      <w:r w:rsidRPr="00964FD2">
        <w:rPr>
          <w:sz w:val="28"/>
          <w:szCs w:val="28"/>
        </w:rPr>
        <w:t>администрации гор</w:t>
      </w:r>
      <w:r w:rsidR="00D519C7">
        <w:rPr>
          <w:sz w:val="28"/>
          <w:szCs w:val="28"/>
        </w:rPr>
        <w:t>ода Перми от 05 марта 2020 г. № </w:t>
      </w:r>
      <w:r w:rsidRPr="00964FD2">
        <w:rPr>
          <w:sz w:val="28"/>
          <w:szCs w:val="28"/>
        </w:rPr>
        <w:t>206 «О создании эвакуационной комиссии города Перми» (в ред. от 02.03.2021 № 123, от 31.08.2021 № 642, от 25.04.2022 № 317, от 20.03.2023 № 216, от 20.09.2023 № 872, от 30.10.2023 № 1193), следующие изменения:</w:t>
      </w:r>
    </w:p>
    <w:p w:rsidR="00964FD2" w:rsidRDefault="00DF19D5" w:rsidP="007A3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34219B">
        <w:rPr>
          <w:sz w:val="28"/>
          <w:szCs w:val="28"/>
        </w:rPr>
        <w:t>Пункт 1.4 изложить в следующей редакции:</w:t>
      </w:r>
    </w:p>
    <w:p w:rsidR="0034219B" w:rsidRDefault="004B6554" w:rsidP="007A3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6554">
        <w:rPr>
          <w:sz w:val="28"/>
          <w:szCs w:val="28"/>
        </w:rPr>
        <w:t>Комиссия в своей деятельности руководствуется федеральным закон</w:t>
      </w:r>
      <w:r>
        <w:rPr>
          <w:sz w:val="28"/>
          <w:szCs w:val="28"/>
        </w:rPr>
        <w:t>о</w:t>
      </w:r>
      <w:r w:rsidRPr="004B6554">
        <w:rPr>
          <w:sz w:val="28"/>
          <w:szCs w:val="28"/>
        </w:rPr>
        <w:t>м</w:t>
      </w:r>
      <w:r>
        <w:rPr>
          <w:sz w:val="28"/>
          <w:szCs w:val="28"/>
        </w:rPr>
        <w:t xml:space="preserve"> от </w:t>
      </w:r>
      <w:r w:rsidRPr="004B6554">
        <w:rPr>
          <w:sz w:val="28"/>
          <w:szCs w:val="28"/>
        </w:rPr>
        <w:t xml:space="preserve">12 февраля 1998 г. </w:t>
      </w:r>
      <w:r>
        <w:rPr>
          <w:sz w:val="28"/>
          <w:szCs w:val="28"/>
        </w:rPr>
        <w:t>№</w:t>
      </w:r>
      <w:r w:rsidRPr="004B6554">
        <w:rPr>
          <w:sz w:val="28"/>
          <w:szCs w:val="28"/>
        </w:rPr>
        <w:t xml:space="preserve"> 28-ФЗ </w:t>
      </w:r>
      <w:r>
        <w:rPr>
          <w:sz w:val="28"/>
          <w:szCs w:val="28"/>
        </w:rPr>
        <w:t>«</w:t>
      </w:r>
      <w:r w:rsidRPr="004B6554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4B6554">
        <w:rPr>
          <w:sz w:val="28"/>
          <w:szCs w:val="28"/>
        </w:rPr>
        <w:t xml:space="preserve">, </w:t>
      </w:r>
      <w:r w:rsidRPr="00964FD2">
        <w:rPr>
          <w:sz w:val="28"/>
          <w:szCs w:val="28"/>
        </w:rPr>
        <w:t>Постановлением Правительства Российской Федерации от</w:t>
      </w:r>
      <w:r>
        <w:rPr>
          <w:sz w:val="28"/>
          <w:szCs w:val="28"/>
        </w:rPr>
        <w:t xml:space="preserve"> 30 ноября 2023</w:t>
      </w:r>
      <w:r w:rsidRPr="00964FD2">
        <w:rPr>
          <w:sz w:val="28"/>
          <w:szCs w:val="28"/>
        </w:rPr>
        <w:t xml:space="preserve"> г. </w:t>
      </w:r>
      <w:r>
        <w:rPr>
          <w:sz w:val="28"/>
          <w:szCs w:val="28"/>
        </w:rPr>
        <w:t>№ 2056</w:t>
      </w:r>
      <w:r w:rsidRPr="00964F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4FD2">
        <w:rPr>
          <w:sz w:val="28"/>
          <w:szCs w:val="28"/>
        </w:rPr>
        <w:t>О порядке эвакуации населения, материальных и культурных ценностей в безопасные районы</w:t>
      </w:r>
      <w:r>
        <w:rPr>
          <w:sz w:val="28"/>
          <w:szCs w:val="28"/>
        </w:rPr>
        <w:t>»</w:t>
      </w:r>
      <w:r w:rsidRPr="004B65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554">
        <w:rPr>
          <w:sz w:val="28"/>
          <w:szCs w:val="28"/>
        </w:rPr>
        <w:t>нормативными правовыми актами</w:t>
      </w:r>
      <w:r w:rsidR="000B48E0">
        <w:rPr>
          <w:sz w:val="28"/>
          <w:szCs w:val="28"/>
        </w:rPr>
        <w:t xml:space="preserve"> Пермского края, города Перми и </w:t>
      </w:r>
      <w:r w:rsidRPr="004B6554">
        <w:rPr>
          <w:sz w:val="28"/>
          <w:szCs w:val="28"/>
        </w:rPr>
        <w:t>настоящим Положением.</w:t>
      </w:r>
      <w:r>
        <w:rPr>
          <w:sz w:val="28"/>
          <w:szCs w:val="28"/>
        </w:rPr>
        <w:t>»</w:t>
      </w:r>
      <w:r w:rsidR="001001C9">
        <w:rPr>
          <w:sz w:val="28"/>
          <w:szCs w:val="28"/>
        </w:rPr>
        <w:t>;</w:t>
      </w:r>
    </w:p>
    <w:p w:rsidR="00A07BA4" w:rsidRDefault="007A3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01AED">
        <w:rPr>
          <w:sz w:val="28"/>
          <w:szCs w:val="28"/>
        </w:rPr>
        <w:t>Внести изменения в состав эвакуационной комиссии города Перми (по должностям), утвержденный постановлением администрации города Перми от 05 марта 2020 г. № 206 «О создании эвакуаци</w:t>
      </w:r>
      <w:r w:rsidR="000B48E0">
        <w:rPr>
          <w:sz w:val="28"/>
          <w:szCs w:val="28"/>
        </w:rPr>
        <w:t xml:space="preserve">онной комиссии города Перми» </w:t>
      </w:r>
      <w:r w:rsidR="000B48E0">
        <w:rPr>
          <w:sz w:val="28"/>
          <w:szCs w:val="28"/>
        </w:rPr>
        <w:lastRenderedPageBreak/>
        <w:t>(в </w:t>
      </w:r>
      <w:r w:rsidR="00F01AED">
        <w:rPr>
          <w:sz w:val="28"/>
          <w:szCs w:val="28"/>
        </w:rPr>
        <w:t>ред. от 02.03.2021 № 123, от 31.08.2021 № 642, от 25.04.2022 № 317, от 20.03.2023 № 216</w:t>
      </w:r>
      <w:r w:rsidR="00455AC0">
        <w:rPr>
          <w:sz w:val="28"/>
          <w:szCs w:val="28"/>
        </w:rPr>
        <w:t xml:space="preserve">, </w:t>
      </w:r>
      <w:r w:rsidR="00455AC0" w:rsidRPr="00455AC0">
        <w:rPr>
          <w:sz w:val="28"/>
          <w:szCs w:val="28"/>
        </w:rPr>
        <w:t xml:space="preserve">от 20.09.2023 </w:t>
      </w:r>
      <w:r w:rsidR="00455AC0">
        <w:rPr>
          <w:sz w:val="28"/>
          <w:szCs w:val="28"/>
        </w:rPr>
        <w:t>№</w:t>
      </w:r>
      <w:r w:rsidR="00455AC0" w:rsidRPr="00455AC0">
        <w:rPr>
          <w:sz w:val="28"/>
          <w:szCs w:val="28"/>
        </w:rPr>
        <w:t xml:space="preserve"> 872, от 30.10.2023 </w:t>
      </w:r>
      <w:r w:rsidR="00455AC0">
        <w:rPr>
          <w:sz w:val="28"/>
          <w:szCs w:val="28"/>
        </w:rPr>
        <w:t>№</w:t>
      </w:r>
      <w:r w:rsidR="00455AC0" w:rsidRPr="00455AC0">
        <w:rPr>
          <w:sz w:val="28"/>
          <w:szCs w:val="28"/>
        </w:rPr>
        <w:t xml:space="preserve"> 1193</w:t>
      </w:r>
      <w:r w:rsidR="00F01AED">
        <w:rPr>
          <w:sz w:val="28"/>
          <w:szCs w:val="28"/>
        </w:rPr>
        <w:t xml:space="preserve">), </w:t>
      </w:r>
      <w:r w:rsidR="00A07BA4">
        <w:rPr>
          <w:sz w:val="28"/>
          <w:szCs w:val="28"/>
        </w:rPr>
        <w:t>следующие изменения:</w:t>
      </w:r>
    </w:p>
    <w:p w:rsidR="00A07BA4" w:rsidRDefault="00964FD2" w:rsidP="00A07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7BA4">
        <w:rPr>
          <w:sz w:val="28"/>
          <w:szCs w:val="28"/>
        </w:rPr>
        <w:t>.1</w:t>
      </w:r>
      <w:proofErr w:type="gramStart"/>
      <w:r w:rsidR="00A07BA4">
        <w:rPr>
          <w:sz w:val="28"/>
          <w:szCs w:val="28"/>
        </w:rPr>
        <w:t>. в</w:t>
      </w:r>
      <w:proofErr w:type="gramEnd"/>
      <w:r w:rsidR="00A07BA4">
        <w:rPr>
          <w:sz w:val="28"/>
          <w:szCs w:val="28"/>
        </w:rPr>
        <w:t xml:space="preserve"> разделе «Группа связи и оповещения» </w:t>
      </w:r>
      <w:r w:rsidR="00A07BA4" w:rsidRPr="00B0264A">
        <w:rPr>
          <w:sz w:val="28"/>
          <w:szCs w:val="28"/>
        </w:rPr>
        <w:t>позицию: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A07BA4" w:rsidRPr="004A5234" w:rsidTr="000A6F23">
        <w:trPr>
          <w:cantSplit/>
          <w:trHeight w:val="594"/>
        </w:trPr>
        <w:tc>
          <w:tcPr>
            <w:tcW w:w="2112" w:type="pct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«Руководитель группы</w:t>
            </w:r>
            <w:r w:rsidRPr="004A523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:rsidR="00A07BA4" w:rsidRDefault="00A07BA4" w:rsidP="00A07BA4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7849B5">
              <w:rPr>
                <w:rFonts w:eastAsia="Calibri"/>
                <w:color w:val="000000"/>
                <w:sz w:val="28"/>
                <w:szCs w:val="28"/>
              </w:rPr>
              <w:t>директор муниципального казенного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849B5">
              <w:rPr>
                <w:rFonts w:eastAsia="Calibri"/>
                <w:color w:val="000000"/>
                <w:sz w:val="28"/>
                <w:szCs w:val="28"/>
              </w:rPr>
              <w:t>учреждения «Единая дежурно-диспетчерская служба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07BA4" w:rsidRDefault="00A07BA4" w:rsidP="00A07BA4">
      <w:pPr>
        <w:jc w:val="both"/>
        <w:rPr>
          <w:sz w:val="28"/>
          <w:szCs w:val="28"/>
        </w:rPr>
      </w:pPr>
      <w:proofErr w:type="gramStart"/>
      <w:r w:rsidRPr="00DA521B">
        <w:rPr>
          <w:sz w:val="28"/>
          <w:szCs w:val="28"/>
        </w:rPr>
        <w:t>изложить</w:t>
      </w:r>
      <w:proofErr w:type="gramEnd"/>
      <w:r w:rsidRPr="00DA521B">
        <w:rPr>
          <w:sz w:val="28"/>
          <w:szCs w:val="28"/>
        </w:rPr>
        <w:t xml:space="preserve">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A07BA4" w:rsidRPr="004A5234" w:rsidTr="000A6F23">
        <w:trPr>
          <w:cantSplit/>
          <w:trHeight w:val="594"/>
        </w:trPr>
        <w:tc>
          <w:tcPr>
            <w:tcW w:w="2112" w:type="pct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«Руководитель группы</w:t>
            </w:r>
            <w:r w:rsidRPr="004A523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н</w:t>
            </w:r>
            <w:r w:rsidRPr="00A07BA4">
              <w:rPr>
                <w:rFonts w:eastAsia="Calibri"/>
                <w:color w:val="000000"/>
                <w:sz w:val="28"/>
                <w:szCs w:val="28"/>
              </w:rPr>
              <w:t>ачальник отдела обработки вызовов</w:t>
            </w:r>
            <w:r w:rsidRPr="007849B5">
              <w:rPr>
                <w:rFonts w:eastAsia="Calibri"/>
                <w:color w:val="000000"/>
                <w:sz w:val="28"/>
                <w:szCs w:val="28"/>
              </w:rPr>
              <w:t xml:space="preserve"> муниципального казенного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849B5">
              <w:rPr>
                <w:rFonts w:eastAsia="Calibri"/>
                <w:color w:val="000000"/>
                <w:sz w:val="28"/>
                <w:szCs w:val="28"/>
              </w:rPr>
              <w:t>учреждения «Единая дежурно-диспетчерская служба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  <w:t>»;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833413" w:rsidRDefault="0096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7BA4">
        <w:rPr>
          <w:sz w:val="28"/>
          <w:szCs w:val="28"/>
        </w:rPr>
        <w:t>.2</w:t>
      </w:r>
      <w:proofErr w:type="gramStart"/>
      <w:r w:rsidR="00A07BA4">
        <w:rPr>
          <w:sz w:val="28"/>
          <w:szCs w:val="28"/>
        </w:rPr>
        <w:t>. </w:t>
      </w:r>
      <w:r w:rsidR="00F01AED">
        <w:rPr>
          <w:sz w:val="28"/>
          <w:szCs w:val="28"/>
        </w:rPr>
        <w:t>в</w:t>
      </w:r>
      <w:proofErr w:type="gramEnd"/>
      <w:r w:rsidR="00F01AED">
        <w:rPr>
          <w:sz w:val="28"/>
          <w:szCs w:val="28"/>
        </w:rPr>
        <w:t xml:space="preserve"> разделе «Группа учета эвакуируемого населения и информации» позицию: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A07BA4" w:rsidRPr="004A5234" w:rsidTr="000A6F23">
        <w:trPr>
          <w:cantSplit/>
          <w:trHeight w:val="594"/>
        </w:trPr>
        <w:tc>
          <w:tcPr>
            <w:tcW w:w="2112" w:type="pct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«Руководитель группы</w:t>
            </w:r>
            <w:r w:rsidRPr="004A523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A07BA4">
              <w:rPr>
                <w:rFonts w:eastAsia="Calibri"/>
                <w:color w:val="000000"/>
                <w:sz w:val="28"/>
                <w:szCs w:val="28"/>
              </w:rPr>
              <w:t>заместитель начальника департамента жилищно-коммунального хозяйства администрации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07BA4" w:rsidRDefault="00A07BA4" w:rsidP="00A07BA4">
      <w:pPr>
        <w:jc w:val="both"/>
        <w:rPr>
          <w:sz w:val="28"/>
          <w:szCs w:val="28"/>
        </w:rPr>
      </w:pPr>
      <w:proofErr w:type="gramStart"/>
      <w:r w:rsidRPr="00DA521B">
        <w:rPr>
          <w:sz w:val="28"/>
          <w:szCs w:val="28"/>
        </w:rPr>
        <w:t>изложить</w:t>
      </w:r>
      <w:proofErr w:type="gramEnd"/>
      <w:r w:rsidRPr="00DA521B">
        <w:rPr>
          <w:sz w:val="28"/>
          <w:szCs w:val="28"/>
        </w:rPr>
        <w:t xml:space="preserve">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A07BA4" w:rsidRPr="004A5234" w:rsidTr="000A6F23">
        <w:trPr>
          <w:cantSplit/>
          <w:trHeight w:val="594"/>
        </w:trPr>
        <w:tc>
          <w:tcPr>
            <w:tcW w:w="2112" w:type="pct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«Руководитель группы</w:t>
            </w:r>
            <w:r w:rsidRPr="004A523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 w:rsidRPr="00A07BA4">
              <w:rPr>
                <w:rFonts w:eastAsia="Calibri"/>
                <w:color w:val="000000"/>
                <w:sz w:val="28"/>
                <w:szCs w:val="28"/>
              </w:rPr>
              <w:t>- заместитель начальника департамента-муниципальный жилищный инспектор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департамента</w:t>
            </w:r>
            <w:r w:rsidRPr="00A07BA4">
              <w:rPr>
                <w:rFonts w:eastAsia="Calibri"/>
                <w:color w:val="000000"/>
                <w:sz w:val="28"/>
                <w:szCs w:val="28"/>
              </w:rPr>
              <w:t xml:space="preserve"> жилищно-коммунального хозяйства администрации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  <w:t>»;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07BA4" w:rsidRDefault="0096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7BA4">
        <w:rPr>
          <w:sz w:val="28"/>
          <w:szCs w:val="28"/>
        </w:rPr>
        <w:t>.3</w:t>
      </w:r>
      <w:proofErr w:type="gramStart"/>
      <w:r w:rsidR="00A07BA4">
        <w:rPr>
          <w:sz w:val="28"/>
          <w:szCs w:val="28"/>
        </w:rPr>
        <w:t>. раздел</w:t>
      </w:r>
      <w:proofErr w:type="gramEnd"/>
      <w:r w:rsidR="00A07BA4">
        <w:rPr>
          <w:sz w:val="28"/>
          <w:szCs w:val="28"/>
        </w:rPr>
        <w:t xml:space="preserve"> «Группа дорожного и транспортного обеспечения» дополнить позицией: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A07BA4" w:rsidRPr="004A5234" w:rsidTr="000A6F23">
        <w:trPr>
          <w:cantSplit/>
          <w:trHeight w:val="594"/>
        </w:trPr>
        <w:tc>
          <w:tcPr>
            <w:tcW w:w="2112" w:type="pct"/>
          </w:tcPr>
          <w:p w:rsidR="00A07BA4" w:rsidRPr="004A5234" w:rsidRDefault="00A07BA4" w:rsidP="00A07BA4">
            <w:pPr>
              <w:suppressAutoHyphens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Pr="00A07BA4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="000B48E0">
              <w:rPr>
                <w:rFonts w:eastAsia="Calibri"/>
                <w:color w:val="000000"/>
                <w:sz w:val="28"/>
                <w:szCs w:val="28"/>
              </w:rPr>
              <w:t xml:space="preserve"> н</w:t>
            </w:r>
            <w:r w:rsidRPr="00A07BA4">
              <w:rPr>
                <w:rFonts w:eastAsia="Calibri"/>
                <w:color w:val="000000"/>
                <w:sz w:val="28"/>
                <w:szCs w:val="28"/>
              </w:rPr>
              <w:t xml:space="preserve">ачальник службы по </w:t>
            </w:r>
            <w:r w:rsidR="000B48E0">
              <w:rPr>
                <w:rFonts w:eastAsia="Calibri"/>
                <w:color w:val="000000"/>
                <w:sz w:val="28"/>
                <w:szCs w:val="28"/>
              </w:rPr>
              <w:t>безопасности и </w:t>
            </w:r>
            <w:r w:rsidRPr="00A07BA4">
              <w:rPr>
                <w:rFonts w:eastAsia="Calibri"/>
                <w:color w:val="000000"/>
                <w:sz w:val="28"/>
                <w:szCs w:val="28"/>
              </w:rPr>
              <w:t>общим вопросам</w:t>
            </w:r>
            <w:r w:rsidR="00803D89">
              <w:rPr>
                <w:rFonts w:eastAsia="Calibri"/>
                <w:color w:val="000000"/>
                <w:sz w:val="28"/>
                <w:szCs w:val="28"/>
              </w:rPr>
              <w:t xml:space="preserve"> муниципального унитарного предприятия «</w:t>
            </w:r>
            <w:proofErr w:type="spellStart"/>
            <w:r w:rsidR="00803D89">
              <w:rPr>
                <w:rFonts w:eastAsia="Calibri"/>
                <w:color w:val="000000"/>
                <w:sz w:val="28"/>
                <w:szCs w:val="28"/>
              </w:rPr>
              <w:t>Пермгорэлектротранс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  <w:r w:rsidR="00803D89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833413" w:rsidRDefault="0096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1AED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3413" w:rsidRDefault="0096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AE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3413" w:rsidRDefault="0096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1AED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01AED"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 w:rsidR="00F01AED">
        <w:rPr>
          <w:sz w:val="28"/>
          <w:szCs w:val="28"/>
        </w:rPr>
        <w:br/>
        <w:t>в информационно-телекоммуникационной сети Интернет.</w:t>
      </w:r>
    </w:p>
    <w:p w:rsidR="00833413" w:rsidRDefault="0096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01AE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01AED"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 w:rsidR="00DB5D8C">
        <w:rPr>
          <w:sz w:val="28"/>
          <w:szCs w:val="28"/>
        </w:rPr>
        <w:t>Турова А.М.</w:t>
      </w:r>
    </w:p>
    <w:p w:rsidR="00833413" w:rsidRDefault="00833413">
      <w:pPr>
        <w:tabs>
          <w:tab w:val="left" w:pos="8364"/>
        </w:tabs>
        <w:jc w:val="both"/>
        <w:rPr>
          <w:sz w:val="28"/>
          <w:szCs w:val="28"/>
        </w:rPr>
      </w:pPr>
    </w:p>
    <w:p w:rsidR="00833413" w:rsidRDefault="00833413">
      <w:pPr>
        <w:tabs>
          <w:tab w:val="left" w:pos="8364"/>
        </w:tabs>
        <w:jc w:val="both"/>
        <w:rPr>
          <w:sz w:val="28"/>
          <w:szCs w:val="28"/>
        </w:rPr>
      </w:pPr>
    </w:p>
    <w:p w:rsidR="00833413" w:rsidRDefault="00833413">
      <w:pPr>
        <w:tabs>
          <w:tab w:val="left" w:pos="8364"/>
        </w:tabs>
        <w:jc w:val="both"/>
        <w:rPr>
          <w:sz w:val="28"/>
          <w:szCs w:val="28"/>
        </w:rPr>
      </w:pPr>
    </w:p>
    <w:p w:rsidR="00833413" w:rsidRDefault="00F01AED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sectPr w:rsidR="00833413">
      <w:headerReference w:type="default" r:id="rId8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0A" w:rsidRDefault="00CF420A">
      <w:r>
        <w:separator/>
      </w:r>
    </w:p>
  </w:endnote>
  <w:endnote w:type="continuationSeparator" w:id="0">
    <w:p w:rsidR="00CF420A" w:rsidRDefault="00CF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0A" w:rsidRDefault="00CF420A">
      <w:r>
        <w:separator/>
      </w:r>
    </w:p>
  </w:footnote>
  <w:footnote w:type="continuationSeparator" w:id="0">
    <w:p w:rsidR="00CF420A" w:rsidRDefault="00CF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13" w:rsidRDefault="00F01AE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04DD5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833413" w:rsidRDefault="008334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F42FD"/>
    <w:multiLevelType w:val="hybridMultilevel"/>
    <w:tmpl w:val="53BA6162"/>
    <w:lvl w:ilvl="0" w:tplc="6A14FE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9A24E0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549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F2D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783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B43D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4690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A2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0CF3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4385E76"/>
    <w:multiLevelType w:val="hybridMultilevel"/>
    <w:tmpl w:val="2CFE57C2"/>
    <w:lvl w:ilvl="0" w:tplc="496292DC">
      <w:start w:val="1"/>
      <w:numFmt w:val="decimal"/>
      <w:lvlText w:val="%1."/>
      <w:lvlJc w:val="left"/>
      <w:pPr>
        <w:ind w:left="900" w:hanging="360"/>
      </w:pPr>
    </w:lvl>
    <w:lvl w:ilvl="1" w:tplc="8F7040D8">
      <w:start w:val="1"/>
      <w:numFmt w:val="lowerLetter"/>
      <w:lvlText w:val="%2."/>
      <w:lvlJc w:val="left"/>
      <w:pPr>
        <w:ind w:left="1620" w:hanging="360"/>
      </w:pPr>
    </w:lvl>
    <w:lvl w:ilvl="2" w:tplc="EB6AEADA">
      <w:start w:val="1"/>
      <w:numFmt w:val="lowerRoman"/>
      <w:lvlText w:val="%3."/>
      <w:lvlJc w:val="right"/>
      <w:pPr>
        <w:ind w:left="2340" w:hanging="180"/>
      </w:pPr>
    </w:lvl>
    <w:lvl w:ilvl="3" w:tplc="5CE42A96">
      <w:start w:val="1"/>
      <w:numFmt w:val="decimal"/>
      <w:lvlText w:val="%4."/>
      <w:lvlJc w:val="left"/>
      <w:pPr>
        <w:ind w:left="3060" w:hanging="360"/>
      </w:pPr>
    </w:lvl>
    <w:lvl w:ilvl="4" w:tplc="48240C90">
      <w:start w:val="1"/>
      <w:numFmt w:val="lowerLetter"/>
      <w:lvlText w:val="%5."/>
      <w:lvlJc w:val="left"/>
      <w:pPr>
        <w:ind w:left="3780" w:hanging="360"/>
      </w:pPr>
    </w:lvl>
    <w:lvl w:ilvl="5" w:tplc="480A1D98">
      <w:start w:val="1"/>
      <w:numFmt w:val="lowerRoman"/>
      <w:lvlText w:val="%6."/>
      <w:lvlJc w:val="right"/>
      <w:pPr>
        <w:ind w:left="4500" w:hanging="180"/>
      </w:pPr>
    </w:lvl>
    <w:lvl w:ilvl="6" w:tplc="A282C07C">
      <w:start w:val="1"/>
      <w:numFmt w:val="decimal"/>
      <w:lvlText w:val="%7."/>
      <w:lvlJc w:val="left"/>
      <w:pPr>
        <w:ind w:left="5220" w:hanging="360"/>
      </w:pPr>
    </w:lvl>
    <w:lvl w:ilvl="7" w:tplc="09CC4DC8">
      <w:start w:val="1"/>
      <w:numFmt w:val="lowerLetter"/>
      <w:lvlText w:val="%8."/>
      <w:lvlJc w:val="left"/>
      <w:pPr>
        <w:ind w:left="5940" w:hanging="360"/>
      </w:pPr>
    </w:lvl>
    <w:lvl w:ilvl="8" w:tplc="48600FD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13"/>
    <w:rsid w:val="0002700E"/>
    <w:rsid w:val="000B48E0"/>
    <w:rsid w:val="001001C9"/>
    <w:rsid w:val="001D5F9D"/>
    <w:rsid w:val="002A5818"/>
    <w:rsid w:val="002E15A9"/>
    <w:rsid w:val="0034219B"/>
    <w:rsid w:val="00361EA2"/>
    <w:rsid w:val="00455AC0"/>
    <w:rsid w:val="00497DFB"/>
    <w:rsid w:val="004A5CBF"/>
    <w:rsid w:val="004B6554"/>
    <w:rsid w:val="007403E1"/>
    <w:rsid w:val="007A3EAE"/>
    <w:rsid w:val="00803D89"/>
    <w:rsid w:val="00804DD5"/>
    <w:rsid w:val="00833413"/>
    <w:rsid w:val="00853B6E"/>
    <w:rsid w:val="00901E77"/>
    <w:rsid w:val="00964FD2"/>
    <w:rsid w:val="00A07BA4"/>
    <w:rsid w:val="00A82268"/>
    <w:rsid w:val="00AB78A2"/>
    <w:rsid w:val="00B31372"/>
    <w:rsid w:val="00B45B04"/>
    <w:rsid w:val="00B71E2D"/>
    <w:rsid w:val="00BE2712"/>
    <w:rsid w:val="00CA7B5A"/>
    <w:rsid w:val="00CF420A"/>
    <w:rsid w:val="00D519C7"/>
    <w:rsid w:val="00DB5D8C"/>
    <w:rsid w:val="00DF19D5"/>
    <w:rsid w:val="00F01AED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52483-D7D0-4AC6-8C11-88CC3D3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a"/>
    <w:pPr>
      <w:widowControl w:val="0"/>
      <w:ind w:firstLine="720"/>
      <w:jc w:val="both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valera</cp:lastModifiedBy>
  <cp:revision>5</cp:revision>
  <cp:lastPrinted>2024-08-16T08:13:00Z</cp:lastPrinted>
  <dcterms:created xsi:type="dcterms:W3CDTF">2024-08-15T09:07:00Z</dcterms:created>
  <dcterms:modified xsi:type="dcterms:W3CDTF">2024-08-16T08:41:00Z</dcterms:modified>
  <cp:version>983040</cp:version>
</cp:coreProperties>
</file>