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080FB9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2F9E" w:rsidRDefault="00A02F9E" w:rsidP="00A02F9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C951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731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F9E" w:rsidRPr="005850D6" w:rsidRDefault="00A02F9E" w:rsidP="00A02F9E">
                            <w:pPr>
                              <w:pStyle w:val="a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A02F9E" w:rsidRDefault="00A02F9E" w:rsidP="00A02F9E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9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    <v:textbox inset="0,0,0,0">
                  <w:txbxContent>
                    <w:p w:rsidR="00A02F9E" w:rsidRDefault="00A02F9E" w:rsidP="00A02F9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C95171">
                        <w:rPr>
                          <w:noProof/>
                        </w:rPr>
                        <w:drawing>
                          <wp:inline distT="0" distB="0" distL="0" distR="0">
                            <wp:extent cx="526415" cy="6731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2F9E" w:rsidRPr="005850D6" w:rsidRDefault="00A02F9E" w:rsidP="00A02F9E">
                      <w:pPr>
                        <w:pStyle w:val="a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A02F9E" w:rsidRDefault="00A02F9E" w:rsidP="00A02F9E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Default="00A02F9E" w:rsidP="00A02F9E">
      <w:pPr>
        <w:jc w:val="center"/>
      </w:pPr>
    </w:p>
    <w:p w:rsidR="00AD6706" w:rsidRPr="005D48E8" w:rsidRDefault="00827A06" w:rsidP="000D650E">
      <w:pPr>
        <w:suppressAutoHyphens/>
        <w:spacing w:after="480"/>
        <w:ind w:firstLine="0"/>
        <w:jc w:val="center"/>
        <w:rPr>
          <w:b/>
          <w:szCs w:val="28"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</w:t>
      </w:r>
      <w:r w:rsidR="004527F9" w:rsidRPr="005D48E8">
        <w:rPr>
          <w:b/>
        </w:rPr>
        <w:t>изменени</w:t>
      </w:r>
      <w:r w:rsidR="00715176">
        <w:rPr>
          <w:b/>
        </w:rPr>
        <w:t>я</w:t>
      </w:r>
      <w:r w:rsidR="004527F9" w:rsidRPr="005D48E8">
        <w:rPr>
          <w:b/>
        </w:rPr>
        <w:t xml:space="preserve"> в</w:t>
      </w:r>
      <w:r w:rsidR="005D48E8" w:rsidRPr="005D48E8">
        <w:rPr>
          <w:b/>
          <w:szCs w:val="28"/>
        </w:rPr>
        <w:t xml:space="preserve"> решение Пермской городской Думы от </w:t>
      </w:r>
      <w:r w:rsidR="00545F8D">
        <w:rPr>
          <w:b/>
          <w:szCs w:val="28"/>
        </w:rPr>
        <w:t>25.08.2020</w:t>
      </w:r>
      <w:r w:rsidR="005D48E8" w:rsidRPr="005D48E8">
        <w:rPr>
          <w:b/>
          <w:szCs w:val="28"/>
        </w:rPr>
        <w:t xml:space="preserve"> №</w:t>
      </w:r>
      <w:r w:rsidR="000D650E">
        <w:rPr>
          <w:b/>
          <w:szCs w:val="28"/>
        </w:rPr>
        <w:t> </w:t>
      </w:r>
      <w:r w:rsidR="005D48E8" w:rsidRPr="005D48E8">
        <w:rPr>
          <w:b/>
          <w:szCs w:val="28"/>
        </w:rPr>
        <w:t>1</w:t>
      </w:r>
      <w:r w:rsidR="00545F8D">
        <w:rPr>
          <w:b/>
          <w:szCs w:val="28"/>
        </w:rPr>
        <w:t>37</w:t>
      </w:r>
      <w:r w:rsidR="005D48E8" w:rsidRPr="005D48E8">
        <w:rPr>
          <w:b/>
          <w:szCs w:val="28"/>
        </w:rPr>
        <w:t xml:space="preserve"> </w:t>
      </w:r>
      <w:r w:rsidR="005D48E8" w:rsidRPr="00F263C2">
        <w:rPr>
          <w:b/>
          <w:szCs w:val="28"/>
        </w:rPr>
        <w:t>«</w:t>
      </w:r>
      <w:r w:rsidR="00F263C2" w:rsidRPr="00F263C2">
        <w:rPr>
          <w:b/>
          <w:szCs w:val="28"/>
        </w:rPr>
        <w:t>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 w:rsidR="005D48E8" w:rsidRPr="00F263C2">
        <w:rPr>
          <w:b/>
          <w:szCs w:val="28"/>
        </w:rPr>
        <w:t xml:space="preserve">» </w:t>
      </w:r>
    </w:p>
    <w:p w:rsidR="008B63C9" w:rsidRDefault="005D48E8" w:rsidP="000D650E">
      <w:pPr>
        <w:suppressAutoHyphens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9" w:history="1">
        <w:r w:rsidR="0052537B" w:rsidRPr="00A43BCD">
          <w:rPr>
            <w:rFonts w:eastAsiaTheme="minorHAnsi"/>
            <w:szCs w:val="28"/>
          </w:rPr>
          <w:t>Устав</w:t>
        </w:r>
      </w:hyperlink>
      <w:r>
        <w:rPr>
          <w:rFonts w:eastAsiaTheme="minorHAnsi"/>
          <w:szCs w:val="28"/>
        </w:rPr>
        <w:t>ом</w:t>
      </w:r>
      <w:r w:rsidR="0052537B" w:rsidRPr="00A43BCD">
        <w:rPr>
          <w:rFonts w:eastAsiaTheme="minorHAnsi"/>
          <w:szCs w:val="28"/>
        </w:rPr>
        <w:t xml:space="preserve"> города Перми</w:t>
      </w:r>
      <w:r>
        <w:rPr>
          <w:rFonts w:eastAsiaTheme="minorHAnsi"/>
          <w:szCs w:val="28"/>
        </w:rPr>
        <w:t xml:space="preserve"> </w:t>
      </w:r>
    </w:p>
    <w:p w:rsidR="00827A06" w:rsidRDefault="00827A06" w:rsidP="000D650E">
      <w:pPr>
        <w:suppressAutoHyphens/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5D48E8" w:rsidRPr="000A7F2C" w:rsidRDefault="00E27677" w:rsidP="000A7F2C">
      <w:pPr>
        <w:ind w:firstLine="709"/>
        <w:rPr>
          <w:rFonts w:eastAsiaTheme="minorHAnsi"/>
          <w:szCs w:val="28"/>
        </w:rPr>
      </w:pPr>
      <w:r w:rsidRPr="00A43BCD">
        <w:t>1</w:t>
      </w:r>
      <w:r w:rsidR="0037065E" w:rsidRPr="00A43BCD">
        <w:t xml:space="preserve">. </w:t>
      </w:r>
      <w:r w:rsidR="005D48E8">
        <w:rPr>
          <w:rFonts w:eastAsiaTheme="minorHAnsi"/>
          <w:szCs w:val="28"/>
        </w:rPr>
        <w:t>Внести в решение</w:t>
      </w:r>
      <w:hyperlink r:id="rId10" w:history="1"/>
      <w:r w:rsidR="005D48E8">
        <w:rPr>
          <w:rFonts w:eastAsiaTheme="minorHAnsi"/>
          <w:szCs w:val="28"/>
        </w:rPr>
        <w:t xml:space="preserve"> Пермской городской Думы от </w:t>
      </w:r>
      <w:r w:rsidR="00545F8D">
        <w:rPr>
          <w:rFonts w:eastAsiaTheme="minorHAnsi"/>
          <w:szCs w:val="28"/>
        </w:rPr>
        <w:t>25.08.2020</w:t>
      </w:r>
      <w:r w:rsidR="005D48E8">
        <w:rPr>
          <w:rFonts w:eastAsiaTheme="minorHAnsi"/>
          <w:szCs w:val="28"/>
        </w:rPr>
        <w:t xml:space="preserve"> № </w:t>
      </w:r>
      <w:r w:rsidR="00545F8D">
        <w:rPr>
          <w:rFonts w:eastAsiaTheme="minorHAnsi"/>
          <w:szCs w:val="28"/>
        </w:rPr>
        <w:t>137</w:t>
      </w:r>
      <w:r w:rsidR="005D48E8">
        <w:rPr>
          <w:rFonts w:eastAsiaTheme="minorHAnsi"/>
          <w:szCs w:val="28"/>
        </w:rPr>
        <w:t xml:space="preserve"> </w:t>
      </w:r>
      <w:r w:rsidR="005D48E8" w:rsidRPr="00545F8D">
        <w:rPr>
          <w:rFonts w:eastAsiaTheme="minorHAnsi"/>
          <w:szCs w:val="28"/>
        </w:rPr>
        <w:t>«</w:t>
      </w:r>
      <w:r w:rsidR="00F263C2">
        <w:rPr>
          <w:szCs w:val="28"/>
        </w:rPr>
        <w:t>Об</w:t>
      </w:r>
      <w:r w:rsidR="000D650E">
        <w:rPr>
          <w:szCs w:val="28"/>
        </w:rPr>
        <w:t> </w:t>
      </w:r>
      <w:r w:rsidR="00F263C2">
        <w:rPr>
          <w:szCs w:val="28"/>
        </w:rPr>
        <w:t>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 w:rsidR="00C16540" w:rsidRPr="00545F8D">
        <w:rPr>
          <w:rFonts w:eastAsiaTheme="minorHAnsi"/>
          <w:szCs w:val="28"/>
        </w:rPr>
        <w:t>»</w:t>
      </w:r>
      <w:r w:rsidR="005D48E8">
        <w:rPr>
          <w:rFonts w:eastAsiaTheme="minorHAnsi"/>
          <w:szCs w:val="28"/>
        </w:rPr>
        <w:t xml:space="preserve"> </w:t>
      </w:r>
      <w:r w:rsidR="005D48E8" w:rsidRPr="00FC6876">
        <w:rPr>
          <w:rFonts w:eastAsiaTheme="minorHAnsi"/>
          <w:szCs w:val="28"/>
        </w:rPr>
        <w:t xml:space="preserve">(в редакции </w:t>
      </w:r>
      <w:r w:rsidR="005D48E8" w:rsidRPr="000A7F2C">
        <w:rPr>
          <w:szCs w:val="28"/>
        </w:rPr>
        <w:t xml:space="preserve">решений Пермской городской Думы от </w:t>
      </w:r>
      <w:r w:rsidR="003D0037" w:rsidRPr="000A7F2C">
        <w:rPr>
          <w:szCs w:val="28"/>
        </w:rPr>
        <w:t>27.04.2021</w:t>
      </w:r>
      <w:r w:rsidR="005D48E8" w:rsidRPr="000A7F2C">
        <w:rPr>
          <w:szCs w:val="28"/>
        </w:rPr>
        <w:t xml:space="preserve"> № </w:t>
      </w:r>
      <w:r w:rsidR="003D0037" w:rsidRPr="000A7F2C">
        <w:rPr>
          <w:szCs w:val="28"/>
        </w:rPr>
        <w:t>106</w:t>
      </w:r>
      <w:r w:rsidR="005D48E8" w:rsidRPr="000A7F2C">
        <w:rPr>
          <w:szCs w:val="28"/>
        </w:rPr>
        <w:t>, от 24.0</w:t>
      </w:r>
      <w:r w:rsidR="003D0037" w:rsidRPr="000A7F2C">
        <w:rPr>
          <w:szCs w:val="28"/>
        </w:rPr>
        <w:t>8.2021</w:t>
      </w:r>
      <w:r w:rsidR="005D48E8" w:rsidRPr="000A7F2C">
        <w:rPr>
          <w:szCs w:val="28"/>
        </w:rPr>
        <w:t xml:space="preserve"> № </w:t>
      </w:r>
      <w:r w:rsidR="003D0037" w:rsidRPr="000A7F2C">
        <w:rPr>
          <w:szCs w:val="28"/>
        </w:rPr>
        <w:t>187</w:t>
      </w:r>
      <w:r w:rsidR="000A7F2C" w:rsidRPr="000A7F2C">
        <w:rPr>
          <w:szCs w:val="28"/>
        </w:rPr>
        <w:t>, от 23.08.2022 № 182, от</w:t>
      </w:r>
      <w:r w:rsidR="002F1310">
        <w:rPr>
          <w:szCs w:val="28"/>
        </w:rPr>
        <w:t> </w:t>
      </w:r>
      <w:bookmarkStart w:id="0" w:name="_GoBack"/>
      <w:bookmarkEnd w:id="0"/>
      <w:r w:rsidR="000A7F2C" w:rsidRPr="000A7F2C">
        <w:rPr>
          <w:szCs w:val="28"/>
        </w:rPr>
        <w:t>22.08.2023 № 142</w:t>
      </w:r>
      <w:r w:rsidR="005D48E8" w:rsidRPr="00FC6876">
        <w:rPr>
          <w:rFonts w:eastAsiaTheme="minorHAnsi"/>
          <w:szCs w:val="28"/>
        </w:rPr>
        <w:t>)</w:t>
      </w:r>
      <w:r w:rsidR="0083442F">
        <w:rPr>
          <w:rFonts w:eastAsiaTheme="minorHAnsi"/>
          <w:szCs w:val="28"/>
        </w:rPr>
        <w:t xml:space="preserve"> изменение</w:t>
      </w:r>
      <w:r w:rsidR="00106135">
        <w:rPr>
          <w:rFonts w:eastAsiaTheme="minorHAnsi"/>
          <w:szCs w:val="28"/>
        </w:rPr>
        <w:t xml:space="preserve">, заменив </w:t>
      </w:r>
      <w:r w:rsidR="00545F8D">
        <w:rPr>
          <w:rFonts w:eastAsiaTheme="minorHAnsi"/>
          <w:szCs w:val="28"/>
        </w:rPr>
        <w:t>в пункте 1 слова «</w:t>
      </w:r>
      <w:r w:rsidR="00545F8D">
        <w:rPr>
          <w:szCs w:val="28"/>
        </w:rPr>
        <w:t>2021-202</w:t>
      </w:r>
      <w:r w:rsidR="003E100B">
        <w:rPr>
          <w:szCs w:val="28"/>
        </w:rPr>
        <w:t>6</w:t>
      </w:r>
      <w:r w:rsidR="00545F8D">
        <w:rPr>
          <w:szCs w:val="28"/>
        </w:rPr>
        <w:t xml:space="preserve"> годы</w:t>
      </w:r>
      <w:r w:rsidR="00545F8D">
        <w:rPr>
          <w:rFonts w:eastAsiaTheme="minorHAnsi"/>
          <w:szCs w:val="28"/>
        </w:rPr>
        <w:t>» словами «202</w:t>
      </w:r>
      <w:r w:rsidR="00C874D4">
        <w:rPr>
          <w:rFonts w:eastAsiaTheme="minorHAnsi"/>
          <w:szCs w:val="28"/>
        </w:rPr>
        <w:t>1</w:t>
      </w:r>
      <w:r w:rsidR="00545F8D">
        <w:rPr>
          <w:rFonts w:eastAsiaTheme="minorHAnsi"/>
          <w:szCs w:val="28"/>
        </w:rPr>
        <w:t>-202</w:t>
      </w:r>
      <w:r w:rsidR="003E100B">
        <w:rPr>
          <w:rFonts w:eastAsiaTheme="minorHAnsi"/>
          <w:szCs w:val="28"/>
        </w:rPr>
        <w:t>7</w:t>
      </w:r>
      <w:r w:rsidR="00545F8D">
        <w:rPr>
          <w:rFonts w:eastAsiaTheme="minorHAnsi"/>
          <w:szCs w:val="28"/>
        </w:rPr>
        <w:t xml:space="preserve"> годы»</w:t>
      </w:r>
      <w:r w:rsidR="00C76A72">
        <w:rPr>
          <w:rFonts w:eastAsiaTheme="minorHAnsi"/>
          <w:szCs w:val="28"/>
        </w:rPr>
        <w:t>.</w:t>
      </w:r>
    </w:p>
    <w:p w:rsidR="006E4D88" w:rsidRDefault="005D48E8" w:rsidP="00A02F9E">
      <w:pPr>
        <w:ind w:firstLine="709"/>
      </w:pPr>
      <w:r>
        <w:t xml:space="preserve">2. </w:t>
      </w:r>
      <w:r w:rsidR="00020F23" w:rsidRPr="00A43BCD">
        <w:t xml:space="preserve">Настоящее решение вступает </w:t>
      </w:r>
      <w:r w:rsidR="000A7F2C" w:rsidRPr="009132D7">
        <w:rPr>
          <w:szCs w:val="28"/>
        </w:rPr>
        <w:t xml:space="preserve">в силу со дня </w:t>
      </w:r>
      <w:r w:rsidR="00FE20B1">
        <w:rPr>
          <w:szCs w:val="28"/>
        </w:rPr>
        <w:t xml:space="preserve">его </w:t>
      </w:r>
      <w:r w:rsidR="000A7F2C" w:rsidRPr="009132D7">
        <w:rPr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B3244">
        <w:t>.</w:t>
      </w:r>
    </w:p>
    <w:p w:rsidR="00EA6940" w:rsidRDefault="000246EB" w:rsidP="00A02F9E">
      <w:pPr>
        <w:ind w:firstLine="709"/>
      </w:pPr>
      <w:r>
        <w:t>3</w:t>
      </w:r>
      <w:r w:rsidR="00827A06" w:rsidRPr="00550BE0">
        <w:t xml:space="preserve">. </w:t>
      </w:r>
      <w:r w:rsidR="000A7F2C">
        <w:t>О</w:t>
      </w:r>
      <w:r w:rsidR="000A7F2C" w:rsidRPr="009132D7">
        <w:rPr>
          <w:szCs w:val="28"/>
        </w:rPr>
        <w:t>бнародова</w:t>
      </w:r>
      <w:r w:rsidR="000A7F2C">
        <w:rPr>
          <w:szCs w:val="28"/>
        </w:rPr>
        <w:t>ть</w:t>
      </w:r>
      <w:r w:rsidR="000A7F2C" w:rsidRPr="009132D7">
        <w:rPr>
          <w:szCs w:val="28"/>
        </w:rPr>
        <w:t xml:space="preserve"> настояще</w:t>
      </w:r>
      <w:r w:rsidR="00FE20B1">
        <w:rPr>
          <w:szCs w:val="28"/>
        </w:rPr>
        <w:t>е</w:t>
      </w:r>
      <w:r w:rsidR="000A7F2C" w:rsidRPr="009132D7">
        <w:rPr>
          <w:szCs w:val="28"/>
        </w:rPr>
        <w:t xml:space="preserve"> </w:t>
      </w:r>
      <w:r w:rsidR="00FE20B1">
        <w:rPr>
          <w:szCs w:val="28"/>
        </w:rPr>
        <w:t>решение</w:t>
      </w:r>
      <w:r w:rsidR="000A7F2C" w:rsidRPr="009132D7">
        <w:rPr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A6940" w:rsidRPr="00550BE0">
        <w:t>, а</w:t>
      </w:r>
      <w:r w:rsidR="00FE20B1">
        <w:t> </w:t>
      </w:r>
      <w:r w:rsidR="00EA6940" w:rsidRPr="00550BE0">
        <w:t xml:space="preserve">также </w:t>
      </w:r>
      <w:r w:rsidR="000A7F2C" w:rsidRPr="009132D7">
        <w:rPr>
          <w:szCs w:val="28"/>
        </w:rPr>
        <w:t>в сетевом издании «Официальный сайт муниципального образования город Пермь www.gorodperm.ru»</w:t>
      </w:r>
      <w:r w:rsidR="00EA6940" w:rsidRPr="00550BE0">
        <w:t xml:space="preserve">. </w:t>
      </w:r>
    </w:p>
    <w:p w:rsidR="00827A06" w:rsidRDefault="000246EB" w:rsidP="00A02F9E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</w:t>
      </w:r>
      <w:r w:rsidR="00EE444E">
        <w:t>социальной политике</w:t>
      </w:r>
      <w:r w:rsidR="00827A06" w:rsidRPr="00550BE0">
        <w:t>.</w:t>
      </w:r>
    </w:p>
    <w:p w:rsidR="00A02F9E" w:rsidRDefault="00083178" w:rsidP="00FE20B1">
      <w:pPr>
        <w:spacing w:before="48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FE20B1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0D650E">
      <w:pPr>
        <w:spacing w:before="48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152678">
        <w:t xml:space="preserve">    </w:t>
      </w:r>
      <w:r w:rsidR="00F04194">
        <w:t xml:space="preserve">          </w:t>
      </w:r>
      <w:r w:rsidR="0028262F">
        <w:t xml:space="preserve">   </w:t>
      </w:r>
      <w:r w:rsidR="008579B2">
        <w:t>Э.О. С</w:t>
      </w:r>
      <w:r w:rsidR="00152678">
        <w:t>оснин</w:t>
      </w:r>
    </w:p>
    <w:sectPr w:rsidR="00CD2992" w:rsidRPr="001B2B05" w:rsidSect="000D650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FC" w:rsidRDefault="00150CFC" w:rsidP="00A02F9E">
      <w:r>
        <w:separator/>
      </w:r>
    </w:p>
  </w:endnote>
  <w:endnote w:type="continuationSeparator" w:id="0">
    <w:p w:rsidR="00150CFC" w:rsidRDefault="00150CFC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FC" w:rsidRDefault="00150CFC" w:rsidP="00A02F9E">
      <w:r>
        <w:separator/>
      </w:r>
    </w:p>
  </w:footnote>
  <w:footnote w:type="continuationSeparator" w:id="0">
    <w:p w:rsidR="00150CFC" w:rsidRDefault="00150CFC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280D37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0D650E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74CA4"/>
    <w:rsid w:val="00080FB9"/>
    <w:rsid w:val="00081E3E"/>
    <w:rsid w:val="00083178"/>
    <w:rsid w:val="000909BD"/>
    <w:rsid w:val="00092BEF"/>
    <w:rsid w:val="000956AE"/>
    <w:rsid w:val="000A2C9F"/>
    <w:rsid w:val="000A525B"/>
    <w:rsid w:val="000A74DF"/>
    <w:rsid w:val="000A7E49"/>
    <w:rsid w:val="000A7F2C"/>
    <w:rsid w:val="000B3A2D"/>
    <w:rsid w:val="000C0922"/>
    <w:rsid w:val="000C3F6C"/>
    <w:rsid w:val="000C5E33"/>
    <w:rsid w:val="000D05B8"/>
    <w:rsid w:val="000D650E"/>
    <w:rsid w:val="000D7202"/>
    <w:rsid w:val="000F5100"/>
    <w:rsid w:val="0010391D"/>
    <w:rsid w:val="00106135"/>
    <w:rsid w:val="00106942"/>
    <w:rsid w:val="00111324"/>
    <w:rsid w:val="00123922"/>
    <w:rsid w:val="00150CFC"/>
    <w:rsid w:val="00152678"/>
    <w:rsid w:val="00154347"/>
    <w:rsid w:val="00184AE7"/>
    <w:rsid w:val="00197B3C"/>
    <w:rsid w:val="001B0587"/>
    <w:rsid w:val="001B2B05"/>
    <w:rsid w:val="001B37F9"/>
    <w:rsid w:val="001E01A0"/>
    <w:rsid w:val="001E3D77"/>
    <w:rsid w:val="001F0808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0D37"/>
    <w:rsid w:val="0028262F"/>
    <w:rsid w:val="00286A12"/>
    <w:rsid w:val="0029767A"/>
    <w:rsid w:val="002C44E0"/>
    <w:rsid w:val="002C5CE8"/>
    <w:rsid w:val="002D246A"/>
    <w:rsid w:val="002D5E4D"/>
    <w:rsid w:val="002D6C43"/>
    <w:rsid w:val="002E2CE9"/>
    <w:rsid w:val="002E5983"/>
    <w:rsid w:val="002F07A2"/>
    <w:rsid w:val="002F1310"/>
    <w:rsid w:val="002F1D6C"/>
    <w:rsid w:val="002F32AB"/>
    <w:rsid w:val="002F7813"/>
    <w:rsid w:val="0030226B"/>
    <w:rsid w:val="00315205"/>
    <w:rsid w:val="00333566"/>
    <w:rsid w:val="003360DA"/>
    <w:rsid w:val="00353960"/>
    <w:rsid w:val="0037065E"/>
    <w:rsid w:val="00375A83"/>
    <w:rsid w:val="00383C37"/>
    <w:rsid w:val="003842EB"/>
    <w:rsid w:val="003A1DFE"/>
    <w:rsid w:val="003A7984"/>
    <w:rsid w:val="003B684B"/>
    <w:rsid w:val="003C1F2D"/>
    <w:rsid w:val="003C457E"/>
    <w:rsid w:val="003D0037"/>
    <w:rsid w:val="003E100B"/>
    <w:rsid w:val="003E5099"/>
    <w:rsid w:val="003E50B8"/>
    <w:rsid w:val="003E741F"/>
    <w:rsid w:val="003F413A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576E0"/>
    <w:rsid w:val="00471DFB"/>
    <w:rsid w:val="00485C44"/>
    <w:rsid w:val="004931B7"/>
    <w:rsid w:val="00494007"/>
    <w:rsid w:val="004B6D4B"/>
    <w:rsid w:val="004C2E74"/>
    <w:rsid w:val="004C4939"/>
    <w:rsid w:val="004C4CAE"/>
    <w:rsid w:val="004D502B"/>
    <w:rsid w:val="004D51DB"/>
    <w:rsid w:val="004E5322"/>
    <w:rsid w:val="00521190"/>
    <w:rsid w:val="0052387F"/>
    <w:rsid w:val="0052537B"/>
    <w:rsid w:val="005367A3"/>
    <w:rsid w:val="00537C69"/>
    <w:rsid w:val="00545136"/>
    <w:rsid w:val="00545F8D"/>
    <w:rsid w:val="00550BE0"/>
    <w:rsid w:val="0056270B"/>
    <w:rsid w:val="00564AA9"/>
    <w:rsid w:val="005661A0"/>
    <w:rsid w:val="00576DD5"/>
    <w:rsid w:val="005776B1"/>
    <w:rsid w:val="00577CDE"/>
    <w:rsid w:val="00585FDC"/>
    <w:rsid w:val="00586C5A"/>
    <w:rsid w:val="005A33BE"/>
    <w:rsid w:val="005B2842"/>
    <w:rsid w:val="005B47F7"/>
    <w:rsid w:val="005C1B7F"/>
    <w:rsid w:val="005D48E8"/>
    <w:rsid w:val="005D579D"/>
    <w:rsid w:val="005E1C84"/>
    <w:rsid w:val="005E1EBA"/>
    <w:rsid w:val="005E29F4"/>
    <w:rsid w:val="005E3861"/>
    <w:rsid w:val="005E4EA8"/>
    <w:rsid w:val="005F2DA1"/>
    <w:rsid w:val="00600A2F"/>
    <w:rsid w:val="00611130"/>
    <w:rsid w:val="00611D90"/>
    <w:rsid w:val="00611DA5"/>
    <w:rsid w:val="006149FE"/>
    <w:rsid w:val="0061792C"/>
    <w:rsid w:val="00620EDB"/>
    <w:rsid w:val="00641D3A"/>
    <w:rsid w:val="00644B96"/>
    <w:rsid w:val="00644B98"/>
    <w:rsid w:val="00644C93"/>
    <w:rsid w:val="0066619B"/>
    <w:rsid w:val="00666DB0"/>
    <w:rsid w:val="00667252"/>
    <w:rsid w:val="00672264"/>
    <w:rsid w:val="00682EDB"/>
    <w:rsid w:val="00683999"/>
    <w:rsid w:val="00685E43"/>
    <w:rsid w:val="00694636"/>
    <w:rsid w:val="006A1B5E"/>
    <w:rsid w:val="006A2FBE"/>
    <w:rsid w:val="006A7AA3"/>
    <w:rsid w:val="006B1B01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15176"/>
    <w:rsid w:val="007228B7"/>
    <w:rsid w:val="00723413"/>
    <w:rsid w:val="0074022E"/>
    <w:rsid w:val="00740616"/>
    <w:rsid w:val="00750AE5"/>
    <w:rsid w:val="00763138"/>
    <w:rsid w:val="007846C4"/>
    <w:rsid w:val="00785E64"/>
    <w:rsid w:val="00787ABA"/>
    <w:rsid w:val="00791752"/>
    <w:rsid w:val="00794074"/>
    <w:rsid w:val="007A4662"/>
    <w:rsid w:val="007C430D"/>
    <w:rsid w:val="007C4C88"/>
    <w:rsid w:val="007D0584"/>
    <w:rsid w:val="007D6774"/>
    <w:rsid w:val="007D6B07"/>
    <w:rsid w:val="007E1171"/>
    <w:rsid w:val="007F2D2B"/>
    <w:rsid w:val="007F3499"/>
    <w:rsid w:val="007F6CD5"/>
    <w:rsid w:val="008143FB"/>
    <w:rsid w:val="0081707C"/>
    <w:rsid w:val="00827A06"/>
    <w:rsid w:val="008306C3"/>
    <w:rsid w:val="0083442F"/>
    <w:rsid w:val="008374A1"/>
    <w:rsid w:val="00845B35"/>
    <w:rsid w:val="008462AF"/>
    <w:rsid w:val="00850A3F"/>
    <w:rsid w:val="00857775"/>
    <w:rsid w:val="008579B2"/>
    <w:rsid w:val="008629EB"/>
    <w:rsid w:val="00866761"/>
    <w:rsid w:val="008816D3"/>
    <w:rsid w:val="00883782"/>
    <w:rsid w:val="0088732F"/>
    <w:rsid w:val="00894FBB"/>
    <w:rsid w:val="00897191"/>
    <w:rsid w:val="008B4707"/>
    <w:rsid w:val="008B63C9"/>
    <w:rsid w:val="008D218C"/>
    <w:rsid w:val="008D5103"/>
    <w:rsid w:val="008E4D92"/>
    <w:rsid w:val="008F3E45"/>
    <w:rsid w:val="00900B2A"/>
    <w:rsid w:val="00905EDB"/>
    <w:rsid w:val="00913883"/>
    <w:rsid w:val="00934D8A"/>
    <w:rsid w:val="00934E3B"/>
    <w:rsid w:val="009619F6"/>
    <w:rsid w:val="00963765"/>
    <w:rsid w:val="00964790"/>
    <w:rsid w:val="00967B0C"/>
    <w:rsid w:val="009706A9"/>
    <w:rsid w:val="00982072"/>
    <w:rsid w:val="00995356"/>
    <w:rsid w:val="00997088"/>
    <w:rsid w:val="009A60B5"/>
    <w:rsid w:val="009B14B1"/>
    <w:rsid w:val="009C17D0"/>
    <w:rsid w:val="009C34EB"/>
    <w:rsid w:val="009C3951"/>
    <w:rsid w:val="009D0D7D"/>
    <w:rsid w:val="009D47A7"/>
    <w:rsid w:val="009E63DB"/>
    <w:rsid w:val="009F4185"/>
    <w:rsid w:val="009F7383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079E"/>
    <w:rsid w:val="00A511A9"/>
    <w:rsid w:val="00A60115"/>
    <w:rsid w:val="00A60AB6"/>
    <w:rsid w:val="00A72BC3"/>
    <w:rsid w:val="00A7369E"/>
    <w:rsid w:val="00A82F2A"/>
    <w:rsid w:val="00A83323"/>
    <w:rsid w:val="00A84AFE"/>
    <w:rsid w:val="00AA311D"/>
    <w:rsid w:val="00AB3AE0"/>
    <w:rsid w:val="00AC2FCF"/>
    <w:rsid w:val="00AC60E3"/>
    <w:rsid w:val="00AD5330"/>
    <w:rsid w:val="00AD6706"/>
    <w:rsid w:val="00AE3E47"/>
    <w:rsid w:val="00AF340B"/>
    <w:rsid w:val="00B3365A"/>
    <w:rsid w:val="00B34F26"/>
    <w:rsid w:val="00B35719"/>
    <w:rsid w:val="00B51510"/>
    <w:rsid w:val="00B77B5E"/>
    <w:rsid w:val="00B80138"/>
    <w:rsid w:val="00B80144"/>
    <w:rsid w:val="00B829E9"/>
    <w:rsid w:val="00BA18D5"/>
    <w:rsid w:val="00BA6439"/>
    <w:rsid w:val="00BB3244"/>
    <w:rsid w:val="00BC0329"/>
    <w:rsid w:val="00BD73F3"/>
    <w:rsid w:val="00BE370A"/>
    <w:rsid w:val="00BE3D38"/>
    <w:rsid w:val="00BF03C4"/>
    <w:rsid w:val="00C01A7E"/>
    <w:rsid w:val="00C13658"/>
    <w:rsid w:val="00C16540"/>
    <w:rsid w:val="00C26954"/>
    <w:rsid w:val="00C27349"/>
    <w:rsid w:val="00C30EB5"/>
    <w:rsid w:val="00C421C0"/>
    <w:rsid w:val="00C43676"/>
    <w:rsid w:val="00C45686"/>
    <w:rsid w:val="00C5672D"/>
    <w:rsid w:val="00C618AF"/>
    <w:rsid w:val="00C66E18"/>
    <w:rsid w:val="00C70FB8"/>
    <w:rsid w:val="00C76A72"/>
    <w:rsid w:val="00C8277C"/>
    <w:rsid w:val="00C85D4A"/>
    <w:rsid w:val="00C85D53"/>
    <w:rsid w:val="00C87208"/>
    <w:rsid w:val="00C874D4"/>
    <w:rsid w:val="00C92F24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562CA"/>
    <w:rsid w:val="00D60549"/>
    <w:rsid w:val="00D65B09"/>
    <w:rsid w:val="00D669E5"/>
    <w:rsid w:val="00D806C0"/>
    <w:rsid w:val="00D82859"/>
    <w:rsid w:val="00DA768F"/>
    <w:rsid w:val="00DB0654"/>
    <w:rsid w:val="00DB24E5"/>
    <w:rsid w:val="00DC2DF5"/>
    <w:rsid w:val="00DD365B"/>
    <w:rsid w:val="00DE20A5"/>
    <w:rsid w:val="00DE27E1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5215F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C5FD4"/>
    <w:rsid w:val="00ED2D94"/>
    <w:rsid w:val="00EE1DB7"/>
    <w:rsid w:val="00EE444E"/>
    <w:rsid w:val="00EF06B4"/>
    <w:rsid w:val="00EF1BB2"/>
    <w:rsid w:val="00EF342D"/>
    <w:rsid w:val="00F04194"/>
    <w:rsid w:val="00F11FC1"/>
    <w:rsid w:val="00F12A62"/>
    <w:rsid w:val="00F21D13"/>
    <w:rsid w:val="00F263C2"/>
    <w:rsid w:val="00F36424"/>
    <w:rsid w:val="00F472AD"/>
    <w:rsid w:val="00F71EFC"/>
    <w:rsid w:val="00F72405"/>
    <w:rsid w:val="00F80D2C"/>
    <w:rsid w:val="00F8157D"/>
    <w:rsid w:val="00F90A3B"/>
    <w:rsid w:val="00FA4368"/>
    <w:rsid w:val="00FA5474"/>
    <w:rsid w:val="00FB1ED2"/>
    <w:rsid w:val="00FB3FEC"/>
    <w:rsid w:val="00FC6876"/>
    <w:rsid w:val="00FE20B1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F1A46-10FC-47AF-A901-526D909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C2E075DEE2F72BC0C59E5F905D285F0ADDB7B88A8849EFF37516AC3F4A8064987F30C5E170F0r9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2328-DF7F-4C39-A727-BBD14D9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4</cp:revision>
  <cp:lastPrinted>2022-07-26T11:02:00Z</cp:lastPrinted>
  <dcterms:created xsi:type="dcterms:W3CDTF">2024-08-15T12:18:00Z</dcterms:created>
  <dcterms:modified xsi:type="dcterms:W3CDTF">2024-08-15T12:18:00Z</dcterms:modified>
</cp:coreProperties>
</file>