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1B9D" w:rsidRDefault="006B06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97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B06A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750" cy="509905"/>
                                    <wp:effectExtent l="19050" t="0" r="635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750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PH3gIAAL4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BjJjPH3gIAAL4JAAAOAAAAAAAAAAAAAAAA&#10;AC4CAABkcnMvZTJvRG9jLnhtbFBLAQItABQABgAIAAAAIQBDbcif3wAAAAkBAAAPAAAAAAAAAAAA&#10;AAAAADgFAABkcnMvZG93bnJldi54bWxQSwUGAAAAAAQABADzAAAAR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311B9D" w:rsidRDefault="006B06A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750" cy="509905"/>
                              <wp:effectExtent l="19050" t="0" r="635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750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A68A3" w:rsidRDefault="009A68A3" w:rsidP="009A68A3">
      <w:pPr>
        <w:suppressAutoHyphens/>
        <w:spacing w:line="240" w:lineRule="exact"/>
        <w:jc w:val="both"/>
        <w:rPr>
          <w:sz w:val="24"/>
        </w:rPr>
      </w:pPr>
    </w:p>
    <w:p w:rsidR="009A68A3" w:rsidRDefault="009A68A3" w:rsidP="009A68A3">
      <w:pPr>
        <w:suppressAutoHyphens/>
        <w:spacing w:line="240" w:lineRule="exact"/>
        <w:jc w:val="both"/>
        <w:rPr>
          <w:sz w:val="24"/>
        </w:rPr>
      </w:pPr>
    </w:p>
    <w:p w:rsidR="008D4A2D" w:rsidRPr="00004969" w:rsidRDefault="008D4A2D" w:rsidP="009A68A3">
      <w:pPr>
        <w:suppressAutoHyphens/>
        <w:spacing w:line="240" w:lineRule="exact"/>
        <w:ind w:right="5101"/>
        <w:rPr>
          <w:b/>
          <w:sz w:val="28"/>
          <w:szCs w:val="28"/>
        </w:rPr>
      </w:pPr>
      <w:r w:rsidRPr="00004969">
        <w:rPr>
          <w:b/>
          <w:sz w:val="28"/>
          <w:szCs w:val="28"/>
        </w:rPr>
        <w:t xml:space="preserve">О внесении изменений </w:t>
      </w:r>
      <w:r w:rsidR="009A68A3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постановление администрации города Перми от 20.04.2017 № 304 «</w:t>
      </w:r>
      <w:r w:rsidR="009A68A3" w:rsidRPr="009A68A3">
        <w:rPr>
          <w:b/>
          <w:sz w:val="28"/>
          <w:szCs w:val="28"/>
        </w:rPr>
        <w:t xml:space="preserve">Об утверждении Порядка расчета нормативов на организацию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 xml:space="preserve">и проведение физкультурных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 xml:space="preserve">и спортивных мероприятий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 xml:space="preserve">на территории города Перми согласно календарному плану, организацию и проведение физкультурных мероприятий, спортивно-массовой работы </w:t>
      </w:r>
      <w:r w:rsidR="009A68A3">
        <w:rPr>
          <w:b/>
          <w:sz w:val="28"/>
          <w:szCs w:val="28"/>
        </w:rPr>
        <w:br/>
      </w:r>
      <w:r w:rsidR="009A68A3" w:rsidRPr="009A68A3">
        <w:rPr>
          <w:b/>
          <w:sz w:val="28"/>
          <w:szCs w:val="28"/>
        </w:rPr>
        <w:t>согласно календарным планам районов города Перми</w:t>
      </w:r>
      <w:r>
        <w:rPr>
          <w:b/>
          <w:sz w:val="28"/>
          <w:szCs w:val="28"/>
        </w:rPr>
        <w:t>»</w:t>
      </w:r>
    </w:p>
    <w:p w:rsidR="00311B9D" w:rsidRDefault="00311B9D" w:rsidP="009A68A3">
      <w:pPr>
        <w:suppressAutoHyphens/>
        <w:spacing w:line="240" w:lineRule="exact"/>
        <w:jc w:val="both"/>
        <w:rPr>
          <w:sz w:val="24"/>
        </w:rPr>
      </w:pPr>
    </w:p>
    <w:p w:rsidR="00DB0004" w:rsidRDefault="00DB0004" w:rsidP="009A68A3">
      <w:pPr>
        <w:suppressAutoHyphens/>
        <w:spacing w:line="240" w:lineRule="exact"/>
        <w:jc w:val="both"/>
        <w:rPr>
          <w:sz w:val="24"/>
        </w:rPr>
      </w:pPr>
    </w:p>
    <w:p w:rsidR="00DB0004" w:rsidRDefault="00DB0004" w:rsidP="009A68A3">
      <w:pPr>
        <w:suppressAutoHyphens/>
        <w:spacing w:line="240" w:lineRule="exact"/>
        <w:jc w:val="both"/>
        <w:rPr>
          <w:sz w:val="24"/>
        </w:rPr>
      </w:pPr>
    </w:p>
    <w:p w:rsidR="008D4A2D" w:rsidRDefault="008D4A2D" w:rsidP="008D4A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Уставом города Перми</w:t>
      </w:r>
      <w:r w:rsidRPr="002D4EFB">
        <w:rPr>
          <w:sz w:val="28"/>
          <w:szCs w:val="28"/>
        </w:rPr>
        <w:t xml:space="preserve">, в целях актуализации нормативной правовой базы администрации города Перми </w:t>
      </w:r>
    </w:p>
    <w:p w:rsidR="008D4A2D" w:rsidRDefault="008D4A2D" w:rsidP="008D4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администрация города Перми </w:t>
      </w:r>
      <w:r w:rsidRPr="000E09E2">
        <w:rPr>
          <w:caps/>
          <w:sz w:val="28"/>
          <w:szCs w:val="28"/>
        </w:rPr>
        <w:t>постановляет</w:t>
      </w:r>
      <w:r w:rsidRPr="002D4EFB">
        <w:rPr>
          <w:sz w:val="28"/>
          <w:szCs w:val="28"/>
        </w:rPr>
        <w:t>:</w:t>
      </w:r>
    </w:p>
    <w:p w:rsidR="009A68A3" w:rsidRDefault="00DB5A86" w:rsidP="009A6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4A2D">
        <w:rPr>
          <w:sz w:val="28"/>
          <w:szCs w:val="28"/>
        </w:rPr>
        <w:t xml:space="preserve">. Внести в </w:t>
      </w:r>
      <w:r w:rsidR="008D4A2D" w:rsidRPr="008D4A2D">
        <w:rPr>
          <w:sz w:val="28"/>
          <w:szCs w:val="28"/>
        </w:rPr>
        <w:t>Поряд</w:t>
      </w:r>
      <w:r w:rsidR="008D4A2D">
        <w:rPr>
          <w:sz w:val="28"/>
          <w:szCs w:val="28"/>
        </w:rPr>
        <w:t>ок</w:t>
      </w:r>
      <w:r w:rsidR="008D4A2D" w:rsidRPr="008D4A2D">
        <w:rPr>
          <w:sz w:val="28"/>
          <w:szCs w:val="28"/>
        </w:rPr>
        <w:t xml:space="preserve">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</w:t>
      </w:r>
      <w:r w:rsidR="008D4A2D">
        <w:rPr>
          <w:sz w:val="28"/>
          <w:szCs w:val="28"/>
        </w:rPr>
        <w:t>, утвержденный постановлением администрации города Перми от 20 апреля 2017 г. № 304</w:t>
      </w:r>
      <w:r w:rsidR="006B06A7">
        <w:rPr>
          <w:sz w:val="28"/>
          <w:szCs w:val="28"/>
        </w:rPr>
        <w:t xml:space="preserve"> </w:t>
      </w:r>
      <w:r w:rsidR="006B06A7" w:rsidRPr="008D4A2D">
        <w:rPr>
          <w:sz w:val="28"/>
          <w:szCs w:val="28"/>
        </w:rPr>
        <w:t>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Перми»</w:t>
      </w:r>
      <w:r w:rsidR="006B06A7" w:rsidRPr="006B06A7">
        <w:rPr>
          <w:sz w:val="28"/>
          <w:szCs w:val="28"/>
        </w:rPr>
        <w:t xml:space="preserve"> </w:t>
      </w:r>
      <w:r w:rsidR="006B06A7">
        <w:rPr>
          <w:sz w:val="28"/>
          <w:szCs w:val="28"/>
        </w:rPr>
        <w:t>(в ред. от 28.09.2017 №</w:t>
      </w:r>
      <w:r w:rsidR="006B25AF">
        <w:rPr>
          <w:sz w:val="28"/>
          <w:szCs w:val="28"/>
        </w:rPr>
        <w:t xml:space="preserve"> </w:t>
      </w:r>
      <w:r w:rsidR="006B06A7">
        <w:rPr>
          <w:sz w:val="28"/>
          <w:szCs w:val="28"/>
        </w:rPr>
        <w:t xml:space="preserve">779, от 09.10.2018 № 692, от 08.08.2019 </w:t>
      </w:r>
      <w:r w:rsidR="00985761">
        <w:rPr>
          <w:sz w:val="28"/>
          <w:szCs w:val="28"/>
        </w:rPr>
        <w:br/>
      </w:r>
      <w:r w:rsidR="006B06A7">
        <w:rPr>
          <w:sz w:val="28"/>
          <w:szCs w:val="28"/>
        </w:rPr>
        <w:t xml:space="preserve">№ 62, от 17.10.2019 № 729, от 09.06.2020 № 506, от 12.10.2020 № 958, </w:t>
      </w:r>
      <w:r w:rsidR="00985761">
        <w:rPr>
          <w:sz w:val="28"/>
          <w:szCs w:val="28"/>
        </w:rPr>
        <w:br/>
      </w:r>
      <w:r w:rsidR="006B06A7">
        <w:rPr>
          <w:sz w:val="28"/>
          <w:szCs w:val="28"/>
        </w:rPr>
        <w:t>от 24.05.2021 № 367</w:t>
      </w:r>
      <w:r>
        <w:rPr>
          <w:sz w:val="28"/>
          <w:szCs w:val="28"/>
        </w:rPr>
        <w:t>, от 06.09.2021 № 682</w:t>
      </w:r>
      <w:r w:rsidR="006B06A7">
        <w:rPr>
          <w:sz w:val="28"/>
          <w:szCs w:val="28"/>
        </w:rPr>
        <w:t>),</w:t>
      </w:r>
      <w:r w:rsidR="008D4A2D">
        <w:rPr>
          <w:sz w:val="28"/>
          <w:szCs w:val="28"/>
        </w:rPr>
        <w:t xml:space="preserve"> следующие изменения:</w:t>
      </w:r>
    </w:p>
    <w:p w:rsidR="00800CBD" w:rsidRDefault="00800CBD" w:rsidP="00800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68A3">
        <w:rPr>
          <w:sz w:val="28"/>
          <w:szCs w:val="28"/>
        </w:rPr>
        <w:t xml:space="preserve">.1. </w:t>
      </w:r>
      <w:r>
        <w:rPr>
          <w:sz w:val="28"/>
          <w:szCs w:val="28"/>
        </w:rPr>
        <w:t>пункт 3.3 изложить в следующей редакции:</w:t>
      </w:r>
    </w:p>
    <w:p w:rsidR="00800CBD" w:rsidRPr="00800CBD" w:rsidRDefault="00800CBD" w:rsidP="00800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CBD">
        <w:rPr>
          <w:sz w:val="28"/>
          <w:szCs w:val="28"/>
        </w:rPr>
        <w:t>«</w:t>
      </w:r>
      <w:r w:rsidRPr="00800CBD">
        <w:rPr>
          <w:sz w:val="28"/>
          <w:szCs w:val="28"/>
        </w:rPr>
        <w:t>3.3. Объем бюджетных ассигнований, необходимых для финансирования физкультурных мероприятий, спортивно-массовой работы среди населения в районах города Перми, рассчитывается как произведение планового количества мероприятий</w:t>
      </w:r>
      <w:r w:rsidRPr="00800CBD">
        <w:rPr>
          <w:sz w:val="28"/>
          <w:szCs w:val="28"/>
        </w:rPr>
        <w:t>, площадок для спортивно-массовой работы</w:t>
      </w:r>
      <w:r w:rsidRPr="00800CBD">
        <w:rPr>
          <w:sz w:val="28"/>
          <w:szCs w:val="28"/>
        </w:rPr>
        <w:t xml:space="preserve"> и нормативов соответствующих видов мероприятий.</w:t>
      </w:r>
      <w:r w:rsidRPr="00800CBD">
        <w:rPr>
          <w:sz w:val="28"/>
          <w:szCs w:val="28"/>
        </w:rPr>
        <w:t>»</w:t>
      </w:r>
    </w:p>
    <w:p w:rsidR="00800CBD" w:rsidRDefault="00800CBD" w:rsidP="009A6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3.6 изложить в следующей редакции: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 xml:space="preserve">«3.6. </w:t>
      </w:r>
      <w:r>
        <w:t>Норматив на</w:t>
      </w:r>
      <w:r>
        <w:t xml:space="preserve"> </w:t>
      </w:r>
      <w:r>
        <w:t>проведение физкультурных мероприятий, спортивно-массовой работы среди населения в районах города Перми определяется на одно</w:t>
      </w:r>
      <w:r w:rsidR="00E32973">
        <w:t xml:space="preserve"> </w:t>
      </w:r>
      <w:r w:rsidR="00E32973">
        <w:lastRenderedPageBreak/>
        <w:t>мероприятие и на одну площадку</w:t>
      </w:r>
      <w:r w:rsidR="00E32973" w:rsidRPr="00E32973">
        <w:t xml:space="preserve"> </w:t>
      </w:r>
      <w:r w:rsidR="00E32973">
        <w:t>для проведения спортивно-массовой работы</w:t>
      </w:r>
      <w:r w:rsidR="00E32973">
        <w:t xml:space="preserve"> </w:t>
      </w:r>
      <w:r>
        <w:t>и включает следующие виды расходов: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расходы на приобретение материальных запасов;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прочие работы, услуги;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прочие расходы.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Норматив на организацию и проведение физкультурных мероприятий, спортивно-массовой работы среди населения в районах города Перми рассчитывается по формуле:</w:t>
      </w:r>
    </w:p>
    <w:p w:rsidR="00800CBD" w:rsidRDefault="00800CBD" w:rsidP="00800CBD">
      <w:pPr>
        <w:pStyle w:val="ConsPlusNormal"/>
        <w:jc w:val="both"/>
      </w:pPr>
    </w:p>
    <w:p w:rsidR="00800CBD" w:rsidRDefault="00800CBD" w:rsidP="00800CBD">
      <w:pPr>
        <w:pStyle w:val="ConsPlusNormal"/>
        <w:jc w:val="center"/>
      </w:pPr>
      <w:r>
        <w:t>Н</w:t>
      </w:r>
      <w:r>
        <w:rPr>
          <w:vertAlign w:val="subscript"/>
        </w:rPr>
        <w:t>3</w:t>
      </w:r>
      <w:r>
        <w:t xml:space="preserve"> = (МЗ + ПРУ + ПР) x ИПЦ, где</w:t>
      </w:r>
    </w:p>
    <w:p w:rsidR="00800CBD" w:rsidRDefault="00800CBD" w:rsidP="00800CBD">
      <w:pPr>
        <w:pStyle w:val="ConsPlusNormal"/>
        <w:jc w:val="both"/>
      </w:pPr>
    </w:p>
    <w:p w:rsidR="00800CBD" w:rsidRDefault="00800CBD" w:rsidP="00800CBD">
      <w:pPr>
        <w:pStyle w:val="ConsPlusNormal"/>
        <w:ind w:firstLine="540"/>
        <w:jc w:val="both"/>
      </w:pPr>
      <w:r>
        <w:t>Н</w:t>
      </w:r>
      <w:r>
        <w:rPr>
          <w:vertAlign w:val="subscript"/>
        </w:rPr>
        <w:t>3</w:t>
      </w:r>
      <w:r>
        <w:t xml:space="preserve"> - норматив на проведение физкультурных мероприятий, спортивно-массовой работы среди населения в районах города Перми на </w:t>
      </w:r>
      <w:r w:rsidR="00E32973">
        <w:t>одно мероприятие и на одну площадку для проведения спортивно-массовой работы</w:t>
      </w:r>
      <w:r>
        <w:t>;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МЗ - расходы на приобретение материальных запасов;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ПРУ - расходы на прочие работы, услуги;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ПР - прочие расходы.</w:t>
      </w:r>
    </w:p>
    <w:p w:rsidR="00800CBD" w:rsidRDefault="00800CBD" w:rsidP="00800CBD">
      <w:pPr>
        <w:pStyle w:val="ConsPlusNormal"/>
        <w:spacing w:before="240"/>
        <w:ind w:firstLine="540"/>
        <w:jc w:val="both"/>
      </w:pPr>
      <w:r>
        <w:t>Расчет норматива на организацию и проведение физкультурных мероприятий, спортивно-массовой работы среди населения в районах города Перми рассчитывается по состоянию на 1 января 20</w:t>
      </w:r>
      <w:r w:rsidR="00E32973">
        <w:t>23</w:t>
      </w:r>
      <w:r>
        <w:t xml:space="preserve"> г.</w:t>
      </w:r>
      <w:r w:rsidR="00E32973">
        <w:t>»</w:t>
      </w:r>
    </w:p>
    <w:p w:rsidR="008D4A2D" w:rsidRDefault="008D4A2D" w:rsidP="009A6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нормативы на </w:t>
      </w:r>
      <w:r w:rsidR="006B06A7" w:rsidRPr="008D4A2D">
        <w:rPr>
          <w:sz w:val="28"/>
          <w:szCs w:val="28"/>
        </w:rPr>
        <w:t>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</w:t>
      </w:r>
      <w:r w:rsidR="006B06A7">
        <w:rPr>
          <w:sz w:val="28"/>
          <w:szCs w:val="28"/>
        </w:rPr>
        <w:t>, утвержденны</w:t>
      </w:r>
      <w:r w:rsidR="000E3269">
        <w:rPr>
          <w:sz w:val="28"/>
          <w:szCs w:val="28"/>
        </w:rPr>
        <w:t>е</w:t>
      </w:r>
      <w:r w:rsidR="006B06A7">
        <w:rPr>
          <w:sz w:val="28"/>
          <w:szCs w:val="28"/>
        </w:rPr>
        <w:t xml:space="preserve"> постановлением администрации города Перми от 20 апреля 2017 г. № 304 </w:t>
      </w:r>
      <w:r w:rsidR="006B06A7" w:rsidRPr="008D4A2D">
        <w:rPr>
          <w:sz w:val="28"/>
          <w:szCs w:val="28"/>
        </w:rPr>
        <w:t>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Перми»</w:t>
      </w:r>
      <w:r w:rsidR="006B06A7" w:rsidRPr="006B06A7">
        <w:rPr>
          <w:sz w:val="28"/>
          <w:szCs w:val="28"/>
        </w:rPr>
        <w:t xml:space="preserve"> </w:t>
      </w:r>
      <w:r w:rsidR="006B06A7">
        <w:rPr>
          <w:sz w:val="28"/>
          <w:szCs w:val="28"/>
        </w:rPr>
        <w:t>(в ред. от 28.09.2017 №</w:t>
      </w:r>
      <w:r w:rsidR="006B25AF">
        <w:rPr>
          <w:sz w:val="28"/>
          <w:szCs w:val="28"/>
        </w:rPr>
        <w:t xml:space="preserve"> </w:t>
      </w:r>
      <w:r w:rsidR="006B06A7">
        <w:rPr>
          <w:sz w:val="28"/>
          <w:szCs w:val="28"/>
        </w:rPr>
        <w:t xml:space="preserve">779, от 09.10.2018 № 692, от 08.08.2019 № 62, </w:t>
      </w:r>
      <w:r w:rsidR="00985761">
        <w:rPr>
          <w:sz w:val="28"/>
          <w:szCs w:val="28"/>
        </w:rPr>
        <w:br/>
      </w:r>
      <w:r w:rsidR="006B06A7">
        <w:rPr>
          <w:sz w:val="28"/>
          <w:szCs w:val="28"/>
        </w:rPr>
        <w:t xml:space="preserve">от 17.10.2019 № 729, от 09.06.2020 № 506, от 12.10.2020 № 958, от 24.05.2021 </w:t>
      </w:r>
      <w:r w:rsidR="00985761">
        <w:rPr>
          <w:sz w:val="28"/>
          <w:szCs w:val="28"/>
        </w:rPr>
        <w:br/>
      </w:r>
      <w:r w:rsidR="006B06A7">
        <w:rPr>
          <w:sz w:val="28"/>
          <w:szCs w:val="28"/>
        </w:rPr>
        <w:t>№ 367</w:t>
      </w:r>
      <w:r w:rsidR="00E32973">
        <w:rPr>
          <w:sz w:val="28"/>
          <w:szCs w:val="28"/>
        </w:rPr>
        <w:t xml:space="preserve">, </w:t>
      </w:r>
      <w:r w:rsidR="00E32973" w:rsidRPr="00E32973">
        <w:rPr>
          <w:sz w:val="28"/>
          <w:szCs w:val="28"/>
        </w:rPr>
        <w:t>от 20.10.2023 N 1140</w:t>
      </w:r>
      <w:r w:rsidR="006B06A7">
        <w:rPr>
          <w:sz w:val="28"/>
          <w:szCs w:val="28"/>
        </w:rPr>
        <w:t>), изложив в редакции согласно приложению к настоящему постановлению.</w:t>
      </w:r>
    </w:p>
    <w:p w:rsidR="00E32973" w:rsidRDefault="009A68A3" w:rsidP="00E32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06A7" w:rsidRPr="002D4EFB">
        <w:rPr>
          <w:sz w:val="28"/>
          <w:szCs w:val="28"/>
        </w:rPr>
        <w:t xml:space="preserve">. Настоящее постановление вступает в </w:t>
      </w:r>
      <w:r w:rsidR="006B06A7" w:rsidRPr="002507A5">
        <w:rPr>
          <w:sz w:val="28"/>
          <w:szCs w:val="28"/>
        </w:rPr>
        <w:t xml:space="preserve">силу </w:t>
      </w:r>
      <w:r w:rsidR="00F60B7A" w:rsidRPr="002507A5">
        <w:rPr>
          <w:sz w:val="28"/>
          <w:szCs w:val="28"/>
        </w:rPr>
        <w:t>с 01 января 202</w:t>
      </w:r>
      <w:r w:rsidR="00DB5A86">
        <w:rPr>
          <w:sz w:val="28"/>
          <w:szCs w:val="28"/>
        </w:rPr>
        <w:t>5</w:t>
      </w:r>
      <w:r w:rsidR="00F60B7A" w:rsidRPr="002507A5">
        <w:rPr>
          <w:sz w:val="28"/>
          <w:szCs w:val="28"/>
        </w:rPr>
        <w:t xml:space="preserve"> г. </w:t>
      </w:r>
      <w:r w:rsidR="006B06A7" w:rsidRPr="002507A5">
        <w:rPr>
          <w:sz w:val="28"/>
          <w:szCs w:val="28"/>
        </w:rPr>
        <w:t>и применяется</w:t>
      </w:r>
      <w:r w:rsidR="006B06A7">
        <w:rPr>
          <w:sz w:val="28"/>
          <w:szCs w:val="28"/>
        </w:rPr>
        <w:t xml:space="preserve"> к правоотношениям, возникшим при формировании проекта бюджета города Перми на 202</w:t>
      </w:r>
      <w:r w:rsidR="00DB5A86">
        <w:rPr>
          <w:sz w:val="28"/>
          <w:szCs w:val="28"/>
        </w:rPr>
        <w:t>5</w:t>
      </w:r>
      <w:r w:rsidR="006B06A7">
        <w:rPr>
          <w:sz w:val="28"/>
          <w:szCs w:val="28"/>
        </w:rPr>
        <w:t xml:space="preserve"> год и плановый период 202</w:t>
      </w:r>
      <w:r w:rsidR="00DB5A86">
        <w:rPr>
          <w:sz w:val="28"/>
          <w:szCs w:val="28"/>
        </w:rPr>
        <w:t>6</w:t>
      </w:r>
      <w:r w:rsidR="006B06A7">
        <w:rPr>
          <w:sz w:val="28"/>
          <w:szCs w:val="28"/>
        </w:rPr>
        <w:t>-202</w:t>
      </w:r>
      <w:r w:rsidR="00DB5A86">
        <w:rPr>
          <w:sz w:val="28"/>
          <w:szCs w:val="28"/>
        </w:rPr>
        <w:t>7</w:t>
      </w:r>
      <w:r w:rsidR="006B06A7">
        <w:rPr>
          <w:sz w:val="28"/>
          <w:szCs w:val="28"/>
        </w:rPr>
        <w:t xml:space="preserve"> годов</w:t>
      </w:r>
      <w:r w:rsidR="006B06A7" w:rsidRPr="002D4EFB">
        <w:rPr>
          <w:sz w:val="28"/>
          <w:szCs w:val="28"/>
        </w:rPr>
        <w:t>.</w:t>
      </w:r>
    </w:p>
    <w:p w:rsidR="00E32973" w:rsidRDefault="00E32973" w:rsidP="00E329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0F91">
        <w:rPr>
          <w:sz w:val="28"/>
          <w:szCs w:val="28"/>
        </w:rPr>
        <w:t xml:space="preserve">. </w:t>
      </w:r>
      <w:r w:rsidRPr="009132D7">
        <w:rPr>
          <w:sz w:val="28"/>
          <w:szCs w:val="28"/>
        </w:rPr>
        <w:t>Управлению по общим вопросам администрации города Перми обеспечить обнародование настоящего постановления посредством официального опуб</w:t>
      </w:r>
      <w:r w:rsidRPr="009132D7">
        <w:rPr>
          <w:sz w:val="28"/>
          <w:szCs w:val="28"/>
        </w:rPr>
        <w:lastRenderedPageBreak/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32973" w:rsidRPr="009132D7" w:rsidRDefault="00E32973" w:rsidP="00E32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0F91">
        <w:rPr>
          <w:sz w:val="28"/>
          <w:szCs w:val="28"/>
        </w:rPr>
        <w:t xml:space="preserve">. </w:t>
      </w:r>
      <w:r w:rsidRPr="009132D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E32973" w:rsidRPr="001C0F91" w:rsidRDefault="00E32973" w:rsidP="00E329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C0F9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1C0F91"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0004" w:rsidRDefault="00DB0004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B06A7" w:rsidRPr="002D4EFB" w:rsidRDefault="006B06A7" w:rsidP="006B06A7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4EFB">
        <w:rPr>
          <w:sz w:val="28"/>
          <w:szCs w:val="28"/>
        </w:rPr>
        <w:t>Глава города Перми</w:t>
      </w:r>
      <w:r w:rsidRPr="002D4EFB">
        <w:rPr>
          <w:sz w:val="28"/>
          <w:szCs w:val="28"/>
        </w:rPr>
        <w:tab/>
      </w:r>
      <w:r w:rsidR="00C92703">
        <w:rPr>
          <w:sz w:val="28"/>
          <w:szCs w:val="28"/>
        </w:rPr>
        <w:t>Э.О. Соснин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  <w:sectPr w:rsidR="006B06A7" w:rsidSect="00D87293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9A68A3" w:rsidRDefault="009A68A3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6B06A7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6B06A7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</w:t>
      </w:r>
    </w:p>
    <w:p w:rsidR="006B06A7" w:rsidRPr="00C579D9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организацию и проведение физкультурных и спортивных мероприятий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территории города Перми согласно календарному плану города Перми, организацию и проведение физкультурных мероприятий,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спортивно-массовой работы согласно календарным планам </w:t>
      </w:r>
      <w:r w:rsidR="009A68A3">
        <w:rPr>
          <w:b/>
          <w:sz w:val="28"/>
          <w:szCs w:val="28"/>
        </w:rPr>
        <w:br/>
      </w:r>
      <w:r>
        <w:rPr>
          <w:b/>
          <w:sz w:val="28"/>
          <w:szCs w:val="28"/>
        </w:rPr>
        <w:t>районов города Перми</w:t>
      </w:r>
    </w:p>
    <w:p w:rsidR="006B06A7" w:rsidRDefault="006B06A7" w:rsidP="009A68A3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1358"/>
        <w:gridCol w:w="1358"/>
        <w:gridCol w:w="1359"/>
      </w:tblGrid>
      <w:tr w:rsidR="006B06A7" w:rsidRPr="006B06A7" w:rsidTr="00C92703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Норматив, руб.</w:t>
            </w:r>
          </w:p>
        </w:tc>
      </w:tr>
      <w:tr w:rsidR="006B06A7" w:rsidRPr="006B06A7" w:rsidTr="00C92703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 w:rsidR="00C92703">
              <w:rPr>
                <w:sz w:val="28"/>
                <w:szCs w:val="28"/>
              </w:rPr>
              <w:t>5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 w:rsidR="00C92703">
              <w:rPr>
                <w:sz w:val="28"/>
                <w:szCs w:val="28"/>
              </w:rPr>
              <w:t>6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202</w:t>
            </w:r>
            <w:r w:rsidR="00C92703">
              <w:rPr>
                <w:sz w:val="28"/>
                <w:szCs w:val="28"/>
              </w:rPr>
              <w:t>7</w:t>
            </w:r>
            <w:r w:rsidRPr="006B06A7">
              <w:rPr>
                <w:sz w:val="28"/>
                <w:szCs w:val="28"/>
              </w:rPr>
              <w:t xml:space="preserve"> год</w:t>
            </w:r>
          </w:p>
        </w:tc>
      </w:tr>
      <w:tr w:rsidR="00E32973" w:rsidRPr="006B06A7" w:rsidTr="00C92703">
        <w:trPr>
          <w:trHeight w:val="7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Спортивные мероприятия на территории города Перми, в расчете на 1 участника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988,11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pPr>
              <w:jc w:val="center"/>
            </w:pPr>
            <w:r w:rsidRPr="006A6303">
              <w:rPr>
                <w:sz w:val="28"/>
                <w:szCs w:val="28"/>
              </w:rPr>
              <w:t>988,11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pPr>
              <w:jc w:val="center"/>
            </w:pPr>
            <w:r w:rsidRPr="006A6303">
              <w:rPr>
                <w:sz w:val="28"/>
                <w:szCs w:val="28"/>
              </w:rPr>
              <w:t>988,11</w:t>
            </w:r>
          </w:p>
        </w:tc>
      </w:tr>
      <w:tr w:rsidR="00E32973" w:rsidRPr="006B06A7" w:rsidTr="00C927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Межмуниципальные, региональные, межрегиональные, всероссийские и международные спортивные соревнования на территории города Перми, в расчете на 1 участника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569,9</w:t>
            </w:r>
            <w:r w:rsidRPr="006B06A7">
              <w:rPr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pPr>
              <w:jc w:val="center"/>
            </w:pPr>
            <w:r w:rsidRPr="008D0112">
              <w:rPr>
                <w:sz w:val="28"/>
                <w:szCs w:val="28"/>
              </w:rPr>
              <w:t>1 569,91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pPr>
              <w:jc w:val="center"/>
            </w:pPr>
            <w:r w:rsidRPr="008D0112">
              <w:rPr>
                <w:sz w:val="28"/>
                <w:szCs w:val="28"/>
              </w:rPr>
              <w:t>1 569,91</w:t>
            </w:r>
          </w:p>
        </w:tc>
      </w:tr>
      <w:tr w:rsidR="00E32973" w:rsidRPr="006B06A7" w:rsidTr="00C927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Физкультурные мероприятия на территории города Перми, в расчете на 1 участника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r w:rsidRPr="001470CC">
              <w:rPr>
                <w:sz w:val="28"/>
                <w:szCs w:val="28"/>
              </w:rPr>
              <w:t>670,15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r w:rsidRPr="001470CC">
              <w:rPr>
                <w:sz w:val="28"/>
                <w:szCs w:val="28"/>
              </w:rPr>
              <w:t>670,15</w:t>
            </w:r>
          </w:p>
        </w:tc>
      </w:tr>
      <w:tr w:rsidR="00E32973" w:rsidRPr="006B06A7" w:rsidTr="00C927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Межмуниципальные, региональные, межрегиональные, всероссийские и международные физкультурные мероприятия на территории города Перми, в расчете на 1 участника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Pr="006B06A7" w:rsidRDefault="00E32973" w:rsidP="00E329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302</w:t>
            </w:r>
            <w:r w:rsidRPr="006B06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pPr>
              <w:jc w:val="center"/>
            </w:pPr>
            <w:r w:rsidRPr="00AA4047">
              <w:rPr>
                <w:sz w:val="28"/>
                <w:szCs w:val="28"/>
              </w:rPr>
              <w:t>1 302,36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973" w:rsidRDefault="00E32973" w:rsidP="00E32973">
            <w:pPr>
              <w:jc w:val="center"/>
            </w:pPr>
            <w:r w:rsidRPr="00AA4047">
              <w:rPr>
                <w:sz w:val="28"/>
                <w:szCs w:val="28"/>
              </w:rPr>
              <w:t>1 302,36</w:t>
            </w:r>
          </w:p>
        </w:tc>
      </w:tr>
      <w:tr w:rsidR="006B06A7" w:rsidRPr="006B06A7" w:rsidTr="00C927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6B06A7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06A7">
              <w:rPr>
                <w:sz w:val="28"/>
                <w:szCs w:val="28"/>
              </w:rPr>
              <w:t xml:space="preserve">Физкультурные мероприятия в районах города Перми, в расчете на </w:t>
            </w:r>
            <w:r w:rsidR="00C92703">
              <w:rPr>
                <w:sz w:val="28"/>
                <w:szCs w:val="28"/>
              </w:rPr>
              <w:t xml:space="preserve">1 мероприятие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C92703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C92703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A7" w:rsidRPr="006B06A7" w:rsidRDefault="00C92703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</w:tr>
      <w:tr w:rsidR="00C92703" w:rsidRPr="006B06A7" w:rsidTr="00C927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03" w:rsidRPr="006B06A7" w:rsidRDefault="00C92703" w:rsidP="006B0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B06A7">
              <w:rPr>
                <w:sz w:val="28"/>
                <w:szCs w:val="28"/>
              </w:rPr>
              <w:t>портивно-массовая работа среди населения</w:t>
            </w:r>
            <w:r>
              <w:rPr>
                <w:sz w:val="28"/>
                <w:szCs w:val="28"/>
              </w:rPr>
              <w:t xml:space="preserve"> </w:t>
            </w:r>
            <w:r w:rsidRPr="006B06A7">
              <w:rPr>
                <w:sz w:val="28"/>
                <w:szCs w:val="28"/>
              </w:rPr>
              <w:t>в районах города Перми, в расчете на</w:t>
            </w:r>
            <w:r>
              <w:rPr>
                <w:sz w:val="28"/>
                <w:szCs w:val="28"/>
              </w:rPr>
              <w:t xml:space="preserve"> 1 площадку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03" w:rsidRPr="006B06A7" w:rsidRDefault="00C92703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03" w:rsidRPr="006B06A7" w:rsidRDefault="00C92703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03" w:rsidRPr="006B06A7" w:rsidRDefault="00C92703" w:rsidP="006B0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66 570,50</w:t>
            </w:r>
          </w:p>
        </w:tc>
      </w:tr>
    </w:tbl>
    <w:p w:rsidR="008D4A2D" w:rsidRDefault="008D4A2D" w:rsidP="008D4A2D">
      <w:pPr>
        <w:jc w:val="both"/>
        <w:rPr>
          <w:sz w:val="28"/>
          <w:szCs w:val="28"/>
        </w:rPr>
      </w:pPr>
    </w:p>
    <w:sectPr w:rsidR="008D4A2D" w:rsidSect="003E1DBF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758C" w:rsidRDefault="0017758C">
      <w:r>
        <w:separator/>
      </w:r>
    </w:p>
  </w:endnote>
  <w:endnote w:type="continuationSeparator" w:id="0">
    <w:p w:rsidR="0017758C" w:rsidRDefault="0017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06A7" w:rsidRDefault="006B06A7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758C" w:rsidRDefault="0017758C">
      <w:r>
        <w:separator/>
      </w:r>
    </w:p>
  </w:footnote>
  <w:footnote w:type="continuationSeparator" w:id="0">
    <w:p w:rsidR="0017758C" w:rsidRDefault="0017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06A7" w:rsidRDefault="005375D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06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06A7" w:rsidRDefault="006B06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06A7" w:rsidRPr="004C7C15" w:rsidRDefault="005375D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6B06A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136472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6B06A7" w:rsidRDefault="006B06A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1B9D" w:rsidRDefault="005375D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7C15" w:rsidRPr="004C7C15" w:rsidRDefault="005375DA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B06A7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3269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36472"/>
    <w:rsid w:val="00140B5B"/>
    <w:rsid w:val="00146A11"/>
    <w:rsid w:val="001470D3"/>
    <w:rsid w:val="00154A08"/>
    <w:rsid w:val="00154D3B"/>
    <w:rsid w:val="001602DD"/>
    <w:rsid w:val="00160A27"/>
    <w:rsid w:val="00163C06"/>
    <w:rsid w:val="00170BCA"/>
    <w:rsid w:val="001773C2"/>
    <w:rsid w:val="0017758C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534"/>
    <w:rsid w:val="002118B9"/>
    <w:rsid w:val="00212D00"/>
    <w:rsid w:val="002173C0"/>
    <w:rsid w:val="00220DAE"/>
    <w:rsid w:val="00236128"/>
    <w:rsid w:val="00236FDC"/>
    <w:rsid w:val="002379E8"/>
    <w:rsid w:val="002454AB"/>
    <w:rsid w:val="002507A5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1A4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235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92E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375DA"/>
    <w:rsid w:val="00540641"/>
    <w:rsid w:val="00540735"/>
    <w:rsid w:val="00543E72"/>
    <w:rsid w:val="00547A77"/>
    <w:rsid w:val="005560E4"/>
    <w:rsid w:val="00561294"/>
    <w:rsid w:val="005622C5"/>
    <w:rsid w:val="00566DEA"/>
    <w:rsid w:val="005714CD"/>
    <w:rsid w:val="00571FF8"/>
    <w:rsid w:val="00572D30"/>
    <w:rsid w:val="005813A3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2641"/>
    <w:rsid w:val="005D4134"/>
    <w:rsid w:val="005D4931"/>
    <w:rsid w:val="005E1B51"/>
    <w:rsid w:val="005E2EC0"/>
    <w:rsid w:val="005E6965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06A7"/>
    <w:rsid w:val="006B25AF"/>
    <w:rsid w:val="006B4FF9"/>
    <w:rsid w:val="006C18C7"/>
    <w:rsid w:val="006C1952"/>
    <w:rsid w:val="006C26EB"/>
    <w:rsid w:val="006C6693"/>
    <w:rsid w:val="006C6D2E"/>
    <w:rsid w:val="006D03F6"/>
    <w:rsid w:val="006D2CAB"/>
    <w:rsid w:val="006D676B"/>
    <w:rsid w:val="006E1C8A"/>
    <w:rsid w:val="006E34ED"/>
    <w:rsid w:val="006E35F2"/>
    <w:rsid w:val="006F0F72"/>
    <w:rsid w:val="006F2792"/>
    <w:rsid w:val="006F4CF5"/>
    <w:rsid w:val="006F7313"/>
    <w:rsid w:val="00704BC3"/>
    <w:rsid w:val="00707755"/>
    <w:rsid w:val="00715EFD"/>
    <w:rsid w:val="00721D9F"/>
    <w:rsid w:val="00731206"/>
    <w:rsid w:val="007316B2"/>
    <w:rsid w:val="007415A3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3A3A"/>
    <w:rsid w:val="007C46E8"/>
    <w:rsid w:val="007C7B0C"/>
    <w:rsid w:val="007D17DA"/>
    <w:rsid w:val="007E191E"/>
    <w:rsid w:val="007E641D"/>
    <w:rsid w:val="007F14A5"/>
    <w:rsid w:val="007F3CE2"/>
    <w:rsid w:val="00800CBD"/>
    <w:rsid w:val="00803B13"/>
    <w:rsid w:val="00806D80"/>
    <w:rsid w:val="0082467D"/>
    <w:rsid w:val="00824DBB"/>
    <w:rsid w:val="0082617F"/>
    <w:rsid w:val="0083007D"/>
    <w:rsid w:val="00830E85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4A2D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63B6"/>
    <w:rsid w:val="009131C9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5761"/>
    <w:rsid w:val="0098715C"/>
    <w:rsid w:val="0099544D"/>
    <w:rsid w:val="009A1E48"/>
    <w:rsid w:val="009A68A3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2DE9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0D31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34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16B1"/>
    <w:rsid w:val="00BC657B"/>
    <w:rsid w:val="00BE1926"/>
    <w:rsid w:val="00BE5BA1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6146"/>
    <w:rsid w:val="00C8730C"/>
    <w:rsid w:val="00C912C1"/>
    <w:rsid w:val="00C92703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D50D0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0AC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0004"/>
    <w:rsid w:val="00DB35B2"/>
    <w:rsid w:val="00DB4116"/>
    <w:rsid w:val="00DB4A9D"/>
    <w:rsid w:val="00DB5A8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2973"/>
    <w:rsid w:val="00E54089"/>
    <w:rsid w:val="00E60E71"/>
    <w:rsid w:val="00E65536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0B7A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D3544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C3331"/>
  <w15:docId w15:val="{0A6C3B46-1942-473E-B042-91C5D36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534"/>
  </w:style>
  <w:style w:type="paragraph" w:styleId="1">
    <w:name w:val="heading 1"/>
    <w:basedOn w:val="a"/>
    <w:next w:val="a"/>
    <w:qFormat/>
    <w:rsid w:val="002115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115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1153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21153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21153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21153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211534"/>
  </w:style>
  <w:style w:type="paragraph" w:styleId="aa">
    <w:name w:val="header"/>
    <w:basedOn w:val="a"/>
    <w:link w:val="ab"/>
    <w:uiPriority w:val="99"/>
    <w:rsid w:val="0021153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Мария Мамаева</cp:lastModifiedBy>
  <cp:revision>2</cp:revision>
  <cp:lastPrinted>2021-08-23T05:41:00Z</cp:lastPrinted>
  <dcterms:created xsi:type="dcterms:W3CDTF">2024-10-09T09:24:00Z</dcterms:created>
  <dcterms:modified xsi:type="dcterms:W3CDTF">2024-10-09T09:24:00Z</dcterms:modified>
</cp:coreProperties>
</file>