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04B65" w14:textId="18E2DB16" w:rsidR="00785947" w:rsidRDefault="00063672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1" behindDoc="0" locked="0" layoutInCell="1" allowOverlap="1" wp14:anchorId="687C0CC2" wp14:editId="7A0267B5">
            <wp:simplePos x="0" y="0"/>
            <wp:positionH relativeFrom="column">
              <wp:posOffset>2950845</wp:posOffset>
            </wp:positionH>
            <wp:positionV relativeFrom="paragraph">
              <wp:posOffset>-547369</wp:posOffset>
            </wp:positionV>
            <wp:extent cx="407035" cy="495300"/>
            <wp:effectExtent l="0" t="0" r="0" b="0"/>
            <wp:wrapNone/>
            <wp:docPr id="1" name="_x0000_s30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 wp14:anchorId="495186E9" wp14:editId="57B171BC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89EEF4D" w14:textId="77777777" w:rsidR="009A6CA6" w:rsidRDefault="009A6CA6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E4D1811" wp14:editId="3EA0FAE0">
                                    <wp:extent cx="409334" cy="510296"/>
                                    <wp:effectExtent l="0" t="0" r="0" b="0"/>
                                    <wp:docPr id="3" name="_x0000_i3075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9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44F3E4E" w14:textId="77777777" w:rsidR="009A6CA6" w:rsidRDefault="009A6CA6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2F160E4E" w14:textId="77777777" w:rsidR="009A6CA6" w:rsidRDefault="009A6CA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7C2F8340" w14:textId="77777777" w:rsidR="009A6CA6" w:rsidRDefault="009A6CA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14:paraId="45CB21F0" w14:textId="77777777" w:rsidR="009A6CA6" w:rsidRDefault="009A6CA6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0449637" w14:textId="77777777" w:rsidR="009A6CA6" w:rsidRDefault="009A6CA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14:paraId="02437202" w14:textId="77777777" w:rsidR="009A6CA6" w:rsidRDefault="009A6CA6"/>
                          </w:txbxContent>
                        </wps:txbx>
                        <wps:bodyPr wrap="square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CB58105" w14:textId="77777777" w:rsidR="009A6CA6" w:rsidRDefault="009A6CA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14:paraId="5A238EC8" w14:textId="77777777" w:rsidR="009A6CA6" w:rsidRDefault="009A6CA6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5186E9" id="_x0000_s3073" o:spid="_x0000_s1026" style="position:absolute;left:0;text-align:left;margin-left:.6pt;margin-top:-43.1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    <v:textbox inset="0,0,0,0">
                    <w:txbxContent>
                      <w:p w14:paraId="389EEF4D" w14:textId="77777777" w:rsidR="009A6CA6" w:rsidRDefault="009A6CA6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E4D1811" wp14:editId="3EA0FAE0">
                              <wp:extent cx="409334" cy="510296"/>
                              <wp:effectExtent l="0" t="0" r="0" b="0"/>
                              <wp:docPr id="3" name="_x0000_i3075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9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44F3E4E" w14:textId="77777777" w:rsidR="009A6CA6" w:rsidRDefault="009A6CA6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2F160E4E" w14:textId="77777777" w:rsidR="009A6CA6" w:rsidRDefault="009A6CA6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7C2F8340" w14:textId="77777777" w:rsidR="009A6CA6" w:rsidRDefault="009A6CA6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14:paraId="45CB21F0" w14:textId="77777777" w:rsidR="009A6CA6" w:rsidRDefault="009A6CA6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20449637" w14:textId="77777777" w:rsidR="009A6CA6" w:rsidRDefault="009A6CA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14:paraId="02437202" w14:textId="77777777" w:rsidR="009A6CA6" w:rsidRDefault="009A6CA6"/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7CB58105" w14:textId="77777777" w:rsidR="009A6CA6" w:rsidRDefault="009A6CA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14:paraId="5A238EC8" w14:textId="77777777" w:rsidR="009A6CA6" w:rsidRDefault="009A6CA6"/>
                    </w:txbxContent>
                  </v:textbox>
                </v:shape>
              </v:group>
            </w:pict>
          </mc:Fallback>
        </mc:AlternateContent>
      </w:r>
      <w:r w:rsidR="00745E4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ё</w:t>
      </w:r>
    </w:p>
    <w:p w14:paraId="58994EDC" w14:textId="77777777" w:rsidR="00785947" w:rsidRDefault="00785947">
      <w:pPr>
        <w:pStyle w:val="afa"/>
        <w:ind w:right="0"/>
        <w:jc w:val="both"/>
        <w:rPr>
          <w:rFonts w:ascii="Times New Roman" w:hAnsi="Times New Roman"/>
          <w:sz w:val="24"/>
        </w:rPr>
      </w:pPr>
    </w:p>
    <w:p w14:paraId="0C7340B7" w14:textId="77777777" w:rsidR="00785947" w:rsidRDefault="00785947">
      <w:pPr>
        <w:pStyle w:val="afa"/>
        <w:ind w:right="0"/>
        <w:jc w:val="both"/>
        <w:rPr>
          <w:rFonts w:ascii="Times New Roman" w:hAnsi="Times New Roman"/>
          <w:sz w:val="24"/>
        </w:rPr>
      </w:pPr>
    </w:p>
    <w:p w14:paraId="3C866A72" w14:textId="77777777" w:rsidR="00785947" w:rsidRDefault="00785947">
      <w:pPr>
        <w:jc w:val="both"/>
        <w:rPr>
          <w:sz w:val="24"/>
        </w:rPr>
      </w:pPr>
    </w:p>
    <w:p w14:paraId="0BAE7993" w14:textId="77777777" w:rsidR="00785947" w:rsidRDefault="00785947">
      <w:pPr>
        <w:jc w:val="both"/>
        <w:rPr>
          <w:sz w:val="24"/>
        </w:rPr>
      </w:pPr>
    </w:p>
    <w:p w14:paraId="3F7AADEE" w14:textId="77777777" w:rsidR="00785947" w:rsidRDefault="00785947">
      <w:pPr>
        <w:jc w:val="both"/>
        <w:rPr>
          <w:sz w:val="24"/>
        </w:rPr>
      </w:pPr>
    </w:p>
    <w:p w14:paraId="606F5FC5" w14:textId="77777777" w:rsidR="00785947" w:rsidRDefault="00785947">
      <w:pPr>
        <w:spacing w:line="240" w:lineRule="exact"/>
        <w:jc w:val="both"/>
        <w:rPr>
          <w:sz w:val="28"/>
          <w:szCs w:val="28"/>
        </w:rPr>
      </w:pPr>
    </w:p>
    <w:p w14:paraId="2BBA0061" w14:textId="77777777" w:rsidR="00785947" w:rsidRDefault="00785947">
      <w:pPr>
        <w:spacing w:line="240" w:lineRule="exact"/>
        <w:jc w:val="both"/>
        <w:rPr>
          <w:sz w:val="28"/>
          <w:szCs w:val="28"/>
        </w:rPr>
      </w:pPr>
    </w:p>
    <w:p w14:paraId="19AD4DBA" w14:textId="77777777" w:rsidR="00785947" w:rsidRDefault="00785947">
      <w:pPr>
        <w:spacing w:line="240" w:lineRule="exact"/>
        <w:ind w:right="5387"/>
        <w:rPr>
          <w:sz w:val="28"/>
          <w:szCs w:val="28"/>
        </w:rPr>
      </w:pPr>
    </w:p>
    <w:p w14:paraId="535CC543" w14:textId="77777777" w:rsidR="00143CF2" w:rsidRDefault="00143CF2">
      <w:pPr>
        <w:spacing w:line="240" w:lineRule="exact"/>
        <w:ind w:right="5387"/>
        <w:rPr>
          <w:sz w:val="28"/>
          <w:szCs w:val="28"/>
        </w:rPr>
      </w:pPr>
    </w:p>
    <w:p w14:paraId="288B8CCC" w14:textId="1DE94104" w:rsidR="00785947" w:rsidRDefault="00063672">
      <w:pPr>
        <w:pStyle w:val="aff1"/>
        <w:spacing w:line="240" w:lineRule="exact"/>
        <w:ind w:right="5103"/>
        <w:rPr>
          <w:b/>
        </w:rPr>
      </w:pPr>
      <w:r>
        <w:rPr>
          <w:b/>
        </w:rPr>
        <w:t>О</w:t>
      </w:r>
      <w:r w:rsidR="0077513B">
        <w:rPr>
          <w:b/>
        </w:rPr>
        <w:t xml:space="preserve"> </w:t>
      </w:r>
      <w:r>
        <w:rPr>
          <w:b/>
        </w:rPr>
        <w:t>внесении</w:t>
      </w:r>
      <w:r w:rsidR="0077513B">
        <w:rPr>
          <w:b/>
        </w:rPr>
        <w:t xml:space="preserve"> </w:t>
      </w:r>
      <w:r>
        <w:rPr>
          <w:b/>
        </w:rPr>
        <w:t>изменений</w:t>
      </w:r>
      <w:r w:rsidR="0077513B">
        <w:rPr>
          <w:b/>
        </w:rPr>
        <w:t xml:space="preserve"> </w:t>
      </w:r>
      <w:r>
        <w:rPr>
          <w:b/>
        </w:rPr>
        <w:t>в</w:t>
      </w:r>
      <w:r w:rsidR="0077513B">
        <w:rPr>
          <w:b/>
        </w:rPr>
        <w:t xml:space="preserve"> </w:t>
      </w:r>
      <w:r>
        <w:rPr>
          <w:b/>
        </w:rPr>
        <w:t>Положение</w:t>
      </w:r>
      <w:r w:rsidR="0077513B">
        <w:rPr>
          <w:b/>
        </w:rPr>
        <w:t xml:space="preserve"> </w:t>
      </w:r>
      <w:r>
        <w:rPr>
          <w:b/>
        </w:rPr>
        <w:t>об</w:t>
      </w:r>
      <w:r w:rsidR="0077513B">
        <w:rPr>
          <w:b/>
        </w:rPr>
        <w:t xml:space="preserve"> </w:t>
      </w:r>
      <w:r>
        <w:rPr>
          <w:b/>
        </w:rPr>
        <w:t>отраслевой</w:t>
      </w:r>
      <w:r w:rsidR="0077513B">
        <w:rPr>
          <w:b/>
        </w:rPr>
        <w:t xml:space="preserve"> </w:t>
      </w:r>
      <w:r>
        <w:rPr>
          <w:b/>
        </w:rPr>
        <w:t>системе</w:t>
      </w:r>
      <w:r w:rsidR="0077513B">
        <w:rPr>
          <w:b/>
        </w:rPr>
        <w:t xml:space="preserve"> </w:t>
      </w:r>
      <w:r>
        <w:rPr>
          <w:b/>
        </w:rPr>
        <w:t>оплаты</w:t>
      </w:r>
      <w:r w:rsidR="0077513B">
        <w:rPr>
          <w:b/>
        </w:rPr>
        <w:t xml:space="preserve"> </w:t>
      </w:r>
      <w:r>
        <w:rPr>
          <w:b/>
        </w:rPr>
        <w:t>труда</w:t>
      </w:r>
      <w:r w:rsidR="0077513B">
        <w:rPr>
          <w:b/>
        </w:rPr>
        <w:t xml:space="preserve"> </w:t>
      </w:r>
      <w:r>
        <w:rPr>
          <w:b/>
        </w:rPr>
        <w:t>работников</w:t>
      </w:r>
      <w:r w:rsidR="0077513B">
        <w:rPr>
          <w:b/>
        </w:rPr>
        <w:t xml:space="preserve"> </w:t>
      </w:r>
      <w:r>
        <w:rPr>
          <w:b/>
        </w:rPr>
        <w:t>муниципальных</w:t>
      </w:r>
      <w:r w:rsidR="0077513B">
        <w:rPr>
          <w:b/>
        </w:rPr>
        <w:t xml:space="preserve"> </w:t>
      </w:r>
      <w:r w:rsidR="00371B53">
        <w:rPr>
          <w:b/>
        </w:rPr>
        <w:br/>
      </w:r>
      <w:r>
        <w:rPr>
          <w:b/>
        </w:rPr>
        <w:t>автономных</w:t>
      </w:r>
      <w:r w:rsidR="0077513B">
        <w:rPr>
          <w:b/>
        </w:rPr>
        <w:t xml:space="preserve"> </w:t>
      </w:r>
      <w:r>
        <w:rPr>
          <w:b/>
        </w:rPr>
        <w:t>и</w:t>
      </w:r>
      <w:r w:rsidR="0077513B">
        <w:rPr>
          <w:b/>
        </w:rPr>
        <w:t xml:space="preserve"> </w:t>
      </w:r>
      <w:r>
        <w:rPr>
          <w:b/>
        </w:rPr>
        <w:t>бюджетных</w:t>
      </w:r>
      <w:r w:rsidR="0077513B">
        <w:rPr>
          <w:b/>
        </w:rPr>
        <w:t xml:space="preserve"> </w:t>
      </w:r>
      <w:r w:rsidR="00371B53">
        <w:rPr>
          <w:b/>
        </w:rPr>
        <w:br/>
      </w:r>
      <w:r>
        <w:rPr>
          <w:b/>
        </w:rPr>
        <w:t>учреждений</w:t>
      </w:r>
      <w:r w:rsidR="0077513B">
        <w:rPr>
          <w:b/>
        </w:rPr>
        <w:t xml:space="preserve"> </w:t>
      </w:r>
      <w:r>
        <w:rPr>
          <w:b/>
        </w:rPr>
        <w:t>в</w:t>
      </w:r>
      <w:r w:rsidR="0077513B">
        <w:rPr>
          <w:b/>
        </w:rPr>
        <w:t xml:space="preserve"> </w:t>
      </w:r>
      <w:r>
        <w:rPr>
          <w:b/>
        </w:rPr>
        <w:t>сфере</w:t>
      </w:r>
      <w:r w:rsidR="0077513B">
        <w:rPr>
          <w:b/>
        </w:rPr>
        <w:t xml:space="preserve"> </w:t>
      </w:r>
      <w:r>
        <w:rPr>
          <w:b/>
        </w:rPr>
        <w:t>культуры,</w:t>
      </w:r>
      <w:r w:rsidR="0077513B">
        <w:rPr>
          <w:b/>
        </w:rPr>
        <w:t xml:space="preserve"> </w:t>
      </w:r>
      <w:r>
        <w:rPr>
          <w:b/>
        </w:rPr>
        <w:br w:type="textWrapping" w:clear="all"/>
        <w:t>молодежной</w:t>
      </w:r>
      <w:r w:rsidR="0077513B">
        <w:rPr>
          <w:b/>
        </w:rPr>
        <w:t xml:space="preserve"> </w:t>
      </w:r>
      <w:r>
        <w:rPr>
          <w:b/>
        </w:rPr>
        <w:t>политики</w:t>
      </w:r>
      <w:r w:rsidR="0077513B">
        <w:rPr>
          <w:b/>
        </w:rPr>
        <w:t xml:space="preserve"> </w:t>
      </w:r>
      <w:r>
        <w:rPr>
          <w:b/>
        </w:rPr>
        <w:br w:type="textWrapping" w:clear="all"/>
        <w:t>и</w:t>
      </w:r>
      <w:r w:rsidR="0077513B">
        <w:rPr>
          <w:b/>
        </w:rPr>
        <w:t xml:space="preserve"> </w:t>
      </w:r>
      <w:r>
        <w:rPr>
          <w:b/>
        </w:rPr>
        <w:t>муниципальных</w:t>
      </w:r>
      <w:r w:rsidR="0077513B">
        <w:rPr>
          <w:b/>
        </w:rPr>
        <w:t xml:space="preserve"> </w:t>
      </w:r>
      <w:r>
        <w:rPr>
          <w:b/>
        </w:rPr>
        <w:t>образовательных</w:t>
      </w:r>
      <w:r w:rsidR="0077513B">
        <w:rPr>
          <w:b/>
        </w:rPr>
        <w:t xml:space="preserve"> </w:t>
      </w:r>
      <w:r>
        <w:rPr>
          <w:b/>
        </w:rPr>
        <w:t>учреждений</w:t>
      </w:r>
      <w:r w:rsidR="0077513B">
        <w:rPr>
          <w:b/>
        </w:rPr>
        <w:t xml:space="preserve"> </w:t>
      </w:r>
      <w:r>
        <w:rPr>
          <w:b/>
        </w:rPr>
        <w:t>дополнительного</w:t>
      </w:r>
      <w:r w:rsidR="0077513B">
        <w:rPr>
          <w:b/>
        </w:rPr>
        <w:t xml:space="preserve"> </w:t>
      </w:r>
      <w:r w:rsidR="00371B53">
        <w:rPr>
          <w:b/>
        </w:rPr>
        <w:br/>
      </w:r>
      <w:r>
        <w:rPr>
          <w:b/>
        </w:rPr>
        <w:t>образования</w:t>
      </w:r>
      <w:r w:rsidR="0077513B">
        <w:rPr>
          <w:b/>
        </w:rPr>
        <w:t xml:space="preserve"> </w:t>
      </w:r>
      <w:r>
        <w:rPr>
          <w:b/>
        </w:rPr>
        <w:t>детей</w:t>
      </w:r>
      <w:r w:rsidR="0077513B">
        <w:rPr>
          <w:b/>
        </w:rPr>
        <w:t xml:space="preserve"> </w:t>
      </w:r>
      <w:r>
        <w:rPr>
          <w:b/>
        </w:rPr>
        <w:t>в</w:t>
      </w:r>
      <w:r w:rsidR="0077513B">
        <w:rPr>
          <w:b/>
        </w:rPr>
        <w:t xml:space="preserve"> </w:t>
      </w:r>
      <w:r>
        <w:rPr>
          <w:b/>
        </w:rPr>
        <w:t>сфере</w:t>
      </w:r>
      <w:r w:rsidR="0077513B">
        <w:rPr>
          <w:b/>
        </w:rPr>
        <w:t xml:space="preserve"> </w:t>
      </w:r>
      <w:r>
        <w:rPr>
          <w:b/>
        </w:rPr>
        <w:t>культуры</w:t>
      </w:r>
      <w:r w:rsidR="0077513B">
        <w:rPr>
          <w:b/>
        </w:rPr>
        <w:t xml:space="preserve"> </w:t>
      </w:r>
      <w:r>
        <w:rPr>
          <w:b/>
        </w:rPr>
        <w:t>города</w:t>
      </w:r>
      <w:r w:rsidR="0077513B">
        <w:rPr>
          <w:b/>
        </w:rPr>
        <w:t xml:space="preserve"> </w:t>
      </w:r>
      <w:r>
        <w:rPr>
          <w:b/>
        </w:rPr>
        <w:t>Перми,</w:t>
      </w:r>
      <w:r w:rsidR="0077513B">
        <w:rPr>
          <w:b/>
        </w:rPr>
        <w:t xml:space="preserve"> </w:t>
      </w:r>
      <w:r>
        <w:rPr>
          <w:b/>
        </w:rPr>
        <w:t>утвержденное</w:t>
      </w:r>
      <w:r w:rsidR="0077513B">
        <w:rPr>
          <w:b/>
        </w:rPr>
        <w:t xml:space="preserve"> </w:t>
      </w:r>
      <w:r w:rsidR="00371B53">
        <w:rPr>
          <w:b/>
        </w:rPr>
        <w:br/>
      </w:r>
      <w:r>
        <w:rPr>
          <w:b/>
        </w:rPr>
        <w:t>постановлением</w:t>
      </w:r>
      <w:r w:rsidR="0077513B">
        <w:rPr>
          <w:b/>
        </w:rPr>
        <w:t xml:space="preserve"> </w:t>
      </w:r>
      <w:r>
        <w:rPr>
          <w:b/>
        </w:rPr>
        <w:t>администрации</w:t>
      </w:r>
      <w:r w:rsidR="0077513B">
        <w:rPr>
          <w:b/>
        </w:rPr>
        <w:t xml:space="preserve"> </w:t>
      </w:r>
      <w:r>
        <w:rPr>
          <w:b/>
        </w:rPr>
        <w:br w:type="textWrapping" w:clear="all"/>
        <w:t>города</w:t>
      </w:r>
      <w:r w:rsidR="0077513B">
        <w:rPr>
          <w:b/>
        </w:rPr>
        <w:t xml:space="preserve"> </w:t>
      </w:r>
      <w:r>
        <w:rPr>
          <w:b/>
        </w:rPr>
        <w:t>Перми</w:t>
      </w:r>
      <w:r w:rsidR="0077513B">
        <w:rPr>
          <w:b/>
        </w:rPr>
        <w:t xml:space="preserve"> </w:t>
      </w:r>
      <w:r>
        <w:rPr>
          <w:b/>
        </w:rPr>
        <w:t>от</w:t>
      </w:r>
      <w:r w:rsidR="0077513B">
        <w:rPr>
          <w:b/>
        </w:rPr>
        <w:t xml:space="preserve"> </w:t>
      </w:r>
      <w:r>
        <w:rPr>
          <w:b/>
        </w:rPr>
        <w:t>20.10.2009</w:t>
      </w:r>
      <w:r w:rsidR="0077513B">
        <w:rPr>
          <w:b/>
        </w:rPr>
        <w:t xml:space="preserve"> </w:t>
      </w:r>
      <w:r>
        <w:rPr>
          <w:b/>
        </w:rPr>
        <w:t>№</w:t>
      </w:r>
      <w:r w:rsidR="0077513B">
        <w:rPr>
          <w:b/>
        </w:rPr>
        <w:t xml:space="preserve"> </w:t>
      </w:r>
      <w:r>
        <w:rPr>
          <w:b/>
        </w:rPr>
        <w:t>698</w:t>
      </w:r>
      <w:r w:rsidR="00006366">
        <w:rPr>
          <w:b/>
        </w:rPr>
        <w:t xml:space="preserve"> </w:t>
      </w:r>
    </w:p>
    <w:p w14:paraId="0CA538BE" w14:textId="77777777" w:rsidR="00785947" w:rsidRDefault="00785947" w:rsidP="00006366">
      <w:pPr>
        <w:pStyle w:val="aff1"/>
        <w:ind w:firstLine="720"/>
        <w:jc w:val="both"/>
      </w:pPr>
    </w:p>
    <w:p w14:paraId="397E8134" w14:textId="77777777" w:rsidR="00785947" w:rsidRDefault="00785947" w:rsidP="00006366">
      <w:pPr>
        <w:pStyle w:val="aff1"/>
        <w:ind w:firstLine="720"/>
        <w:jc w:val="both"/>
      </w:pPr>
    </w:p>
    <w:p w14:paraId="452F79DD" w14:textId="77777777" w:rsidR="00785947" w:rsidRDefault="00785947" w:rsidP="00006366">
      <w:pPr>
        <w:ind w:firstLine="720"/>
        <w:jc w:val="both"/>
        <w:rPr>
          <w:sz w:val="28"/>
          <w:szCs w:val="24"/>
        </w:rPr>
      </w:pPr>
    </w:p>
    <w:p w14:paraId="4962E22F" w14:textId="3A397D8C" w:rsidR="00785947" w:rsidRDefault="00063672" w:rsidP="00006366"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>В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соответствии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8"/>
        </w:rPr>
        <w:t>с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Трудовым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кодексом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06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2003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131-ФЗ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общих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принципах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Федерации»,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Пермской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городской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Думы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22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2009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209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оплате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труда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учреждений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Перми»</w:t>
      </w:r>
    </w:p>
    <w:p w14:paraId="718C092D" w14:textId="4D35AB10" w:rsidR="00785947" w:rsidRDefault="00063672" w:rsidP="00006366">
      <w:pPr>
        <w:jc w:val="both"/>
        <w:rPr>
          <w:sz w:val="28"/>
          <w:szCs w:val="24"/>
        </w:rPr>
      </w:pPr>
      <w:r>
        <w:rPr>
          <w:sz w:val="28"/>
          <w:szCs w:val="24"/>
        </w:rPr>
        <w:t>администрация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города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Перми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ПОСТАНОВЛЯЕТ:</w:t>
      </w:r>
    </w:p>
    <w:p w14:paraId="2448F6F7" w14:textId="0942F185" w:rsidR="00785947" w:rsidRDefault="00063672" w:rsidP="00006366">
      <w:pPr>
        <w:ind w:firstLine="720"/>
        <w:jc w:val="both"/>
        <w:rPr>
          <w:sz w:val="28"/>
          <w:szCs w:val="24"/>
        </w:rPr>
      </w:pPr>
      <w:bookmarkStart w:id="0" w:name="_Hlk22633102"/>
      <w:bookmarkStart w:id="1" w:name="_Hlk22634235"/>
      <w:r>
        <w:rPr>
          <w:sz w:val="28"/>
          <w:szCs w:val="24"/>
        </w:rPr>
        <w:t>1.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Внести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в</w:t>
      </w:r>
      <w:r w:rsidR="0077513B">
        <w:rPr>
          <w:sz w:val="28"/>
          <w:szCs w:val="24"/>
        </w:rPr>
        <w:t xml:space="preserve"> </w:t>
      </w:r>
      <w:bookmarkStart w:id="2" w:name="_Hlk535403634"/>
      <w:r>
        <w:rPr>
          <w:sz w:val="28"/>
          <w:szCs w:val="24"/>
        </w:rPr>
        <w:t>Положение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об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отраслевой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системе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оплаты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труда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работников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муниципальных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автономных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и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бюджетных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учреждений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в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сфере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культуры,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молодежной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политики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и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муниципальных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образовательных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учреждений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дополнительного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образования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детей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в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сфере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культуры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города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Перми,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утвержденное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постановлением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администрации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города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Перми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от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20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октября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2009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г.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№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6</w:t>
      </w:r>
      <w:bookmarkEnd w:id="0"/>
      <w:r>
        <w:rPr>
          <w:sz w:val="28"/>
          <w:szCs w:val="24"/>
        </w:rPr>
        <w:t>98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(в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ред.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от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04.10.2010</w:t>
      </w:r>
      <w:r w:rsidR="0077513B">
        <w:rPr>
          <w:sz w:val="28"/>
          <w:szCs w:val="24"/>
        </w:rPr>
        <w:t xml:space="preserve"> </w:t>
      </w:r>
      <w:r w:rsidR="003841D5">
        <w:rPr>
          <w:sz w:val="28"/>
          <w:szCs w:val="24"/>
        </w:rPr>
        <w:br/>
      </w:r>
      <w:r>
        <w:rPr>
          <w:sz w:val="28"/>
          <w:szCs w:val="24"/>
        </w:rPr>
        <w:t>№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646,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от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03.10.2012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№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581,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от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24.02.2014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№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110,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от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29.09.2015</w:t>
      </w:r>
      <w:r w:rsidR="0077513B">
        <w:rPr>
          <w:sz w:val="28"/>
          <w:szCs w:val="24"/>
        </w:rPr>
        <w:t xml:space="preserve"> </w:t>
      </w:r>
      <w:bookmarkStart w:id="3" w:name="_Hlk84430706"/>
      <w:r>
        <w:rPr>
          <w:sz w:val="28"/>
          <w:szCs w:val="24"/>
        </w:rPr>
        <w:t>№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686,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от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27.10.2016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№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961</w:t>
      </w:r>
      <w:bookmarkEnd w:id="1"/>
      <w:r>
        <w:rPr>
          <w:sz w:val="28"/>
          <w:szCs w:val="24"/>
        </w:rPr>
        <w:t>,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от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27.12.2019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№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1118,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от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23.12.2021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№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1191,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от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29.04.2022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№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326,</w:t>
      </w:r>
      <w:r w:rsidR="0077513B">
        <w:rPr>
          <w:sz w:val="28"/>
          <w:szCs w:val="24"/>
        </w:rPr>
        <w:t xml:space="preserve"> </w:t>
      </w:r>
      <w:r w:rsidR="003841D5">
        <w:rPr>
          <w:sz w:val="28"/>
          <w:szCs w:val="24"/>
        </w:rPr>
        <w:br/>
      </w:r>
      <w:r>
        <w:rPr>
          <w:sz w:val="28"/>
          <w:szCs w:val="24"/>
        </w:rPr>
        <w:t>от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17.11.2022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№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1161,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от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10.01.2023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№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8,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от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11.05.2023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№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370</w:t>
      </w:r>
      <w:r w:rsidR="00914A0A">
        <w:rPr>
          <w:sz w:val="28"/>
          <w:szCs w:val="24"/>
        </w:rPr>
        <w:t>,</w:t>
      </w:r>
      <w:r w:rsidR="0077513B">
        <w:rPr>
          <w:sz w:val="28"/>
          <w:szCs w:val="24"/>
        </w:rPr>
        <w:t xml:space="preserve"> </w:t>
      </w:r>
      <w:r w:rsidR="00914A0A">
        <w:rPr>
          <w:sz w:val="28"/>
          <w:szCs w:val="24"/>
        </w:rPr>
        <w:t>от</w:t>
      </w:r>
      <w:r w:rsidR="0077513B">
        <w:rPr>
          <w:sz w:val="28"/>
          <w:szCs w:val="24"/>
        </w:rPr>
        <w:t xml:space="preserve"> </w:t>
      </w:r>
      <w:r w:rsidR="00914A0A">
        <w:rPr>
          <w:sz w:val="28"/>
          <w:szCs w:val="24"/>
        </w:rPr>
        <w:t>11.10.2023</w:t>
      </w:r>
      <w:r w:rsidR="0077513B">
        <w:rPr>
          <w:sz w:val="28"/>
          <w:szCs w:val="24"/>
        </w:rPr>
        <w:t xml:space="preserve"> </w:t>
      </w:r>
      <w:r w:rsidR="00914A0A">
        <w:rPr>
          <w:sz w:val="28"/>
          <w:szCs w:val="24"/>
        </w:rPr>
        <w:t>№</w:t>
      </w:r>
      <w:r w:rsidR="0077513B">
        <w:rPr>
          <w:sz w:val="28"/>
          <w:szCs w:val="24"/>
        </w:rPr>
        <w:t xml:space="preserve"> </w:t>
      </w:r>
      <w:r w:rsidR="00914A0A">
        <w:rPr>
          <w:sz w:val="28"/>
          <w:szCs w:val="24"/>
        </w:rPr>
        <w:t>974</w:t>
      </w:r>
      <w:r w:rsidR="00E67C4E">
        <w:rPr>
          <w:sz w:val="28"/>
          <w:szCs w:val="24"/>
        </w:rPr>
        <w:t>, от 10.01.2024 № 2</w:t>
      </w:r>
      <w:r w:rsidR="0096447C">
        <w:rPr>
          <w:sz w:val="28"/>
          <w:szCs w:val="24"/>
        </w:rPr>
        <w:t>, от 25.07.2024 № 604, от 16.09.2024 № 770,</w:t>
      </w:r>
      <w:r>
        <w:rPr>
          <w:sz w:val="28"/>
          <w:szCs w:val="24"/>
        </w:rPr>
        <w:t>),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следующие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изменения:</w:t>
      </w:r>
    </w:p>
    <w:p w14:paraId="0F4619F3" w14:textId="5010A7DD" w:rsidR="004E38BE" w:rsidRDefault="00063672" w:rsidP="009644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77513B">
        <w:rPr>
          <w:sz w:val="28"/>
          <w:szCs w:val="28"/>
        </w:rPr>
        <w:t xml:space="preserve"> </w:t>
      </w:r>
      <w:bookmarkStart w:id="4" w:name="_Hlk144888578"/>
      <w:bookmarkEnd w:id="2"/>
      <w:r w:rsidR="00C32876">
        <w:rPr>
          <w:sz w:val="28"/>
          <w:szCs w:val="28"/>
        </w:rPr>
        <w:t xml:space="preserve"> в пункте </w:t>
      </w:r>
      <w:r w:rsidR="00640DF6" w:rsidRPr="00E310FE">
        <w:rPr>
          <w:sz w:val="28"/>
          <w:szCs w:val="28"/>
        </w:rPr>
        <w:t>2.9</w:t>
      </w:r>
      <w:r w:rsidR="004E38BE">
        <w:rPr>
          <w:sz w:val="28"/>
          <w:szCs w:val="28"/>
        </w:rPr>
        <w:t>:</w:t>
      </w:r>
    </w:p>
    <w:p w14:paraId="44B77701" w14:textId="12540D5F" w:rsidR="00640DF6" w:rsidRPr="00E310FE" w:rsidRDefault="004E38BE" w:rsidP="00226F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6447C">
        <w:rPr>
          <w:sz w:val="28"/>
          <w:szCs w:val="28"/>
        </w:rPr>
        <w:t>1</w:t>
      </w:r>
      <w:r>
        <w:rPr>
          <w:sz w:val="28"/>
          <w:szCs w:val="28"/>
        </w:rPr>
        <w:t xml:space="preserve">.1. </w:t>
      </w:r>
      <w:r w:rsidR="00F30029">
        <w:rPr>
          <w:sz w:val="28"/>
          <w:szCs w:val="28"/>
        </w:rPr>
        <w:t>а</w:t>
      </w:r>
      <w:r>
        <w:rPr>
          <w:sz w:val="28"/>
          <w:szCs w:val="28"/>
        </w:rPr>
        <w:t>бзац перв</w:t>
      </w:r>
      <w:r w:rsidR="00226F92">
        <w:rPr>
          <w:sz w:val="28"/>
          <w:szCs w:val="28"/>
        </w:rPr>
        <w:t>ый дополнить словами</w:t>
      </w:r>
      <w:r>
        <w:rPr>
          <w:sz w:val="28"/>
          <w:szCs w:val="28"/>
        </w:rPr>
        <w:t xml:space="preserve"> </w:t>
      </w:r>
      <w:bookmarkStart w:id="5" w:name="_Hlk85799029"/>
      <w:r w:rsidR="00226F92">
        <w:rPr>
          <w:sz w:val="28"/>
          <w:szCs w:val="28"/>
        </w:rPr>
        <w:t>«,</w:t>
      </w:r>
      <w:r w:rsidR="00015E51">
        <w:rPr>
          <w:sz w:val="28"/>
          <w:szCs w:val="28"/>
        </w:rPr>
        <w:t xml:space="preserve"> </w:t>
      </w:r>
      <w:r w:rsidR="00F30029">
        <w:rPr>
          <w:sz w:val="28"/>
          <w:szCs w:val="28"/>
        </w:rPr>
        <w:t>от 18</w:t>
      </w:r>
      <w:r w:rsidR="003B1836">
        <w:rPr>
          <w:sz w:val="28"/>
          <w:szCs w:val="28"/>
        </w:rPr>
        <w:t xml:space="preserve"> </w:t>
      </w:r>
      <w:r w:rsidR="00F30029">
        <w:rPr>
          <w:sz w:val="28"/>
          <w:szCs w:val="28"/>
        </w:rPr>
        <w:t xml:space="preserve">июля 2008 г. № 342н </w:t>
      </w:r>
      <w:r w:rsidR="00B26B04">
        <w:rPr>
          <w:sz w:val="28"/>
          <w:szCs w:val="28"/>
        </w:rPr>
        <w:br/>
      </w:r>
      <w:r w:rsidR="00F30029">
        <w:rPr>
          <w:sz w:val="28"/>
          <w:szCs w:val="28"/>
        </w:rPr>
        <w:t>«Об утверждении профессиональных квалификационных групп должностей работников печатных средств массовой информации»</w:t>
      </w:r>
      <w:r w:rsidR="00226F92">
        <w:rPr>
          <w:sz w:val="28"/>
          <w:szCs w:val="28"/>
        </w:rPr>
        <w:t>;</w:t>
      </w:r>
    </w:p>
    <w:bookmarkEnd w:id="5"/>
    <w:p w14:paraId="32113BB0" w14:textId="4B6F2478" w:rsidR="00E310FE" w:rsidRDefault="00F30029" w:rsidP="0000636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6447C">
        <w:rPr>
          <w:sz w:val="28"/>
          <w:szCs w:val="28"/>
        </w:rPr>
        <w:t>1</w:t>
      </w:r>
      <w:r>
        <w:rPr>
          <w:sz w:val="28"/>
          <w:szCs w:val="28"/>
        </w:rPr>
        <w:t>.2. после абзаца шестого дополнить абзац</w:t>
      </w:r>
      <w:r w:rsidR="00AB3FDF">
        <w:rPr>
          <w:sz w:val="28"/>
          <w:szCs w:val="28"/>
        </w:rPr>
        <w:t>ами</w:t>
      </w:r>
      <w:r>
        <w:rPr>
          <w:sz w:val="28"/>
          <w:szCs w:val="28"/>
        </w:rPr>
        <w:t xml:space="preserve"> следующего содержания:</w:t>
      </w:r>
    </w:p>
    <w:p w14:paraId="073C1CBF" w14:textId="2E6A11E8" w:rsidR="005D7E6F" w:rsidRDefault="00F30029" w:rsidP="005D7E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«системный администратор</w:t>
      </w:r>
      <w:r w:rsidR="00D95E73">
        <w:rPr>
          <w:sz w:val="28"/>
          <w:szCs w:val="28"/>
          <w:vertAlign w:val="superscript"/>
        </w:rPr>
        <w:t>3</w:t>
      </w:r>
      <w:r w:rsidR="00AB3FDF">
        <w:rPr>
          <w:sz w:val="28"/>
          <w:szCs w:val="28"/>
        </w:rPr>
        <w:t>.</w:t>
      </w:r>
    </w:p>
    <w:p w14:paraId="5A2BA3FB" w14:textId="3FD3F2B9" w:rsidR="00E310FE" w:rsidRDefault="00E310FE" w:rsidP="005D7E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------------------</w:t>
      </w:r>
      <w:r w:rsidR="00C636FA">
        <w:rPr>
          <w:sz w:val="28"/>
          <w:szCs w:val="28"/>
        </w:rPr>
        <w:t>---------</w:t>
      </w:r>
    </w:p>
    <w:p w14:paraId="494CC224" w14:textId="7AC8DFE3" w:rsidR="00B41537" w:rsidRDefault="00D95E73" w:rsidP="00006366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6" w:name="_Hlk167973838"/>
      <w:r>
        <w:rPr>
          <w:sz w:val="24"/>
          <w:szCs w:val="24"/>
          <w:vertAlign w:val="superscript"/>
        </w:rPr>
        <w:t>3</w:t>
      </w:r>
      <w:r w:rsidR="0077513B" w:rsidRPr="008346B6">
        <w:rPr>
          <w:sz w:val="24"/>
          <w:szCs w:val="24"/>
        </w:rPr>
        <w:t xml:space="preserve"> </w:t>
      </w:r>
      <w:r w:rsidR="00B41537" w:rsidRPr="008346B6">
        <w:rPr>
          <w:sz w:val="24"/>
          <w:szCs w:val="24"/>
        </w:rPr>
        <w:t>Должность применяется только для школы креативных индустрий</w:t>
      </w:r>
      <w:r w:rsidR="00B41537">
        <w:rPr>
          <w:sz w:val="24"/>
          <w:szCs w:val="24"/>
        </w:rPr>
        <w:t>.</w:t>
      </w:r>
      <w:r w:rsidR="00B26B04" w:rsidRPr="00206EDB">
        <w:rPr>
          <w:sz w:val="28"/>
          <w:szCs w:val="28"/>
        </w:rPr>
        <w:t>»;</w:t>
      </w:r>
    </w:p>
    <w:bookmarkEnd w:id="3"/>
    <w:bookmarkEnd w:id="4"/>
    <w:bookmarkEnd w:id="6"/>
    <w:p w14:paraId="62B948DF" w14:textId="77777777" w:rsidR="00B26B04" w:rsidRDefault="00B26B04" w:rsidP="00006366">
      <w:pPr>
        <w:ind w:firstLine="720"/>
        <w:jc w:val="both"/>
        <w:rPr>
          <w:sz w:val="28"/>
          <w:szCs w:val="28"/>
        </w:rPr>
      </w:pPr>
    </w:p>
    <w:p w14:paraId="5CEE0409" w14:textId="74B3917B" w:rsidR="003415EC" w:rsidRDefault="003415EC" w:rsidP="00006366">
      <w:pPr>
        <w:ind w:firstLine="720"/>
        <w:jc w:val="both"/>
        <w:rPr>
          <w:sz w:val="28"/>
          <w:szCs w:val="28"/>
        </w:rPr>
      </w:pPr>
    </w:p>
    <w:p w14:paraId="0CAB4B99" w14:textId="36B3B34B" w:rsidR="00D95E73" w:rsidRDefault="00D95E73" w:rsidP="000063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4.2.6 в абзаце четвертом цифры «795» заменить цифрами «1110».</w:t>
      </w:r>
    </w:p>
    <w:p w14:paraId="3D596B4A" w14:textId="413AC448" w:rsidR="00785947" w:rsidRDefault="00063672" w:rsidP="00006366">
      <w:pPr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>2.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вступает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 w:rsidR="0077513B">
        <w:rPr>
          <w:sz w:val="28"/>
          <w:szCs w:val="28"/>
        </w:rPr>
        <w:t xml:space="preserve"> </w:t>
      </w:r>
      <w:r w:rsidR="0016192E">
        <w:rPr>
          <w:sz w:val="28"/>
          <w:szCs w:val="28"/>
        </w:rPr>
        <w:t>с</w:t>
      </w:r>
      <w:r w:rsidR="00D95E73">
        <w:rPr>
          <w:sz w:val="28"/>
          <w:szCs w:val="28"/>
        </w:rPr>
        <w:t xml:space="preserve"> 01 января 2025 года, но не ранее со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официального</w:t>
      </w:r>
      <w:r w:rsidR="0077513B">
        <w:rPr>
          <w:sz w:val="28"/>
          <w:szCs w:val="28"/>
        </w:rPr>
        <w:t xml:space="preserve"> </w:t>
      </w:r>
      <w:r w:rsidR="00295FD9">
        <w:rPr>
          <w:sz w:val="28"/>
          <w:szCs w:val="28"/>
        </w:rPr>
        <w:t>обнародования</w:t>
      </w:r>
      <w:r w:rsidR="00226EFD">
        <w:rPr>
          <w:sz w:val="28"/>
          <w:szCs w:val="28"/>
        </w:rPr>
        <w:t xml:space="preserve"> посредством официального опубликования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печатном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средстве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массовой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«Официальный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бюллетень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Пермь»</w:t>
      </w:r>
      <w:r w:rsidR="00D95E73">
        <w:rPr>
          <w:sz w:val="28"/>
          <w:szCs w:val="28"/>
        </w:rPr>
        <w:t>.</w:t>
      </w:r>
    </w:p>
    <w:p w14:paraId="2A75CB74" w14:textId="517CAA78" w:rsidR="00785947" w:rsidRDefault="00063672" w:rsidP="00006366">
      <w:pPr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>3.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Управлению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общим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вопросам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Перми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</w:t>
      </w:r>
      <w:r w:rsidR="0077513B">
        <w:rPr>
          <w:sz w:val="28"/>
          <w:szCs w:val="28"/>
        </w:rPr>
        <w:t xml:space="preserve"> </w:t>
      </w:r>
      <w:r w:rsidR="00295FD9">
        <w:rPr>
          <w:sz w:val="28"/>
          <w:szCs w:val="28"/>
        </w:rPr>
        <w:t>обнародование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="00226EFD">
        <w:rPr>
          <w:sz w:val="28"/>
          <w:szCs w:val="28"/>
        </w:rPr>
        <w:t xml:space="preserve"> посредством официального опубликования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печатном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средстве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массовой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«Официальный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бюллетень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Пермь».</w:t>
      </w:r>
    </w:p>
    <w:p w14:paraId="040AE541" w14:textId="4928E908" w:rsidR="00785947" w:rsidRDefault="00063672" w:rsidP="000063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Информационно-аналитическому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управлению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Перми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обнародование</w:t>
      </w:r>
      <w:r w:rsidR="00295FD9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="00226EFD">
        <w:rPr>
          <w:sz w:val="28"/>
          <w:szCs w:val="28"/>
        </w:rPr>
        <w:t xml:space="preserve"> посредством официального опубликования в сетевом издании «Официальный сайт </w:t>
      </w:r>
      <w:r>
        <w:rPr>
          <w:sz w:val="28"/>
          <w:szCs w:val="28"/>
        </w:rPr>
        <w:t>муниципального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Пермь</w:t>
      </w:r>
      <w:r w:rsidR="0077513B">
        <w:rPr>
          <w:sz w:val="28"/>
          <w:szCs w:val="28"/>
        </w:rPr>
        <w:t xml:space="preserve"> </w:t>
      </w:r>
      <w:r w:rsidR="00226EFD">
        <w:rPr>
          <w:sz w:val="28"/>
          <w:szCs w:val="28"/>
          <w:lang w:val="en-US"/>
        </w:rPr>
        <w:t>www</w:t>
      </w:r>
      <w:r w:rsidR="00226EFD" w:rsidRPr="00226EFD">
        <w:rPr>
          <w:sz w:val="28"/>
          <w:szCs w:val="28"/>
        </w:rPr>
        <w:t>.</w:t>
      </w:r>
      <w:proofErr w:type="spellStart"/>
      <w:r w:rsidR="00226EFD">
        <w:rPr>
          <w:sz w:val="28"/>
          <w:szCs w:val="28"/>
          <w:lang w:val="en-US"/>
        </w:rPr>
        <w:t>gorodperm</w:t>
      </w:r>
      <w:proofErr w:type="spellEnd"/>
      <w:r w:rsidR="00226EFD" w:rsidRPr="00226EFD">
        <w:rPr>
          <w:sz w:val="28"/>
          <w:szCs w:val="28"/>
        </w:rPr>
        <w:t>.</w:t>
      </w:r>
      <w:proofErr w:type="spellStart"/>
      <w:r w:rsidR="00226EFD">
        <w:rPr>
          <w:sz w:val="28"/>
          <w:szCs w:val="28"/>
          <w:lang w:val="en-US"/>
        </w:rPr>
        <w:t>ru</w:t>
      </w:r>
      <w:proofErr w:type="spellEnd"/>
      <w:r w:rsidR="00226EF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F1801A8" w14:textId="16D323FF" w:rsidR="003C0D3D" w:rsidRPr="003C0D3D" w:rsidRDefault="00063672" w:rsidP="00006366">
      <w:pPr>
        <w:shd w:val="clear" w:color="auto" w:fill="FFFFFF"/>
        <w:ind w:firstLine="720"/>
        <w:jc w:val="both"/>
        <w:rPr>
          <w:color w:val="2C2D2E"/>
          <w:sz w:val="28"/>
          <w:szCs w:val="28"/>
        </w:rPr>
      </w:pPr>
      <w:r>
        <w:rPr>
          <w:sz w:val="28"/>
          <w:szCs w:val="28"/>
        </w:rPr>
        <w:t>5</w:t>
      </w:r>
      <w:r w:rsidRPr="003C0D3D">
        <w:rPr>
          <w:sz w:val="28"/>
          <w:szCs w:val="28"/>
        </w:rPr>
        <w:t>.</w:t>
      </w:r>
      <w:r w:rsidR="0077513B">
        <w:rPr>
          <w:sz w:val="28"/>
          <w:szCs w:val="28"/>
        </w:rPr>
        <w:t xml:space="preserve"> </w:t>
      </w:r>
      <w:r w:rsidR="003C0D3D" w:rsidRPr="003C0D3D">
        <w:rPr>
          <w:color w:val="2C2D2E"/>
          <w:sz w:val="28"/>
          <w:szCs w:val="28"/>
        </w:rPr>
        <w:t>Контроль</w:t>
      </w:r>
      <w:r w:rsidR="0077513B">
        <w:rPr>
          <w:color w:val="2C2D2E"/>
          <w:sz w:val="28"/>
          <w:szCs w:val="28"/>
        </w:rPr>
        <w:t xml:space="preserve"> </w:t>
      </w:r>
      <w:r w:rsidR="003C0D3D" w:rsidRPr="003C0D3D">
        <w:rPr>
          <w:color w:val="2C2D2E"/>
          <w:sz w:val="28"/>
          <w:szCs w:val="28"/>
        </w:rPr>
        <w:t>за</w:t>
      </w:r>
      <w:r w:rsidR="0077513B">
        <w:rPr>
          <w:color w:val="2C2D2E"/>
          <w:sz w:val="28"/>
          <w:szCs w:val="28"/>
        </w:rPr>
        <w:t xml:space="preserve"> </w:t>
      </w:r>
      <w:r w:rsidR="003C0D3D" w:rsidRPr="003C0D3D">
        <w:rPr>
          <w:color w:val="2C2D2E"/>
          <w:sz w:val="28"/>
          <w:szCs w:val="28"/>
        </w:rPr>
        <w:t>исполнением</w:t>
      </w:r>
      <w:r w:rsidR="0077513B">
        <w:rPr>
          <w:color w:val="2C2D2E"/>
          <w:sz w:val="28"/>
          <w:szCs w:val="28"/>
        </w:rPr>
        <w:t xml:space="preserve"> </w:t>
      </w:r>
      <w:r w:rsidR="003C0D3D" w:rsidRPr="003C0D3D">
        <w:rPr>
          <w:color w:val="2C2D2E"/>
          <w:sz w:val="28"/>
          <w:szCs w:val="28"/>
        </w:rPr>
        <w:t>нас</w:t>
      </w:r>
      <w:r w:rsidR="00AE5058">
        <w:rPr>
          <w:color w:val="2C2D2E"/>
          <w:sz w:val="28"/>
          <w:szCs w:val="28"/>
        </w:rPr>
        <w:t>тоящего</w:t>
      </w:r>
      <w:r w:rsidR="0077513B">
        <w:rPr>
          <w:color w:val="2C2D2E"/>
          <w:sz w:val="28"/>
          <w:szCs w:val="28"/>
        </w:rPr>
        <w:t xml:space="preserve"> </w:t>
      </w:r>
      <w:r w:rsidR="00AE5058">
        <w:rPr>
          <w:color w:val="2C2D2E"/>
          <w:sz w:val="28"/>
          <w:szCs w:val="28"/>
        </w:rPr>
        <w:t>постановления</w:t>
      </w:r>
      <w:r w:rsidR="0077513B">
        <w:rPr>
          <w:color w:val="2C2D2E"/>
          <w:sz w:val="28"/>
          <w:szCs w:val="28"/>
        </w:rPr>
        <w:t xml:space="preserve"> </w:t>
      </w:r>
      <w:r w:rsidR="00AE5058">
        <w:rPr>
          <w:color w:val="2C2D2E"/>
          <w:sz w:val="28"/>
          <w:szCs w:val="28"/>
        </w:rPr>
        <w:t>возложить</w:t>
      </w:r>
      <w:r w:rsidR="0077513B">
        <w:rPr>
          <w:color w:val="2C2D2E"/>
          <w:sz w:val="28"/>
          <w:szCs w:val="28"/>
        </w:rPr>
        <w:t xml:space="preserve"> </w:t>
      </w:r>
      <w:r w:rsidR="00AE5058">
        <w:rPr>
          <w:color w:val="2C2D2E"/>
          <w:sz w:val="28"/>
          <w:szCs w:val="28"/>
        </w:rPr>
        <w:br/>
      </w:r>
      <w:r w:rsidR="003C0D3D" w:rsidRPr="003C0D3D">
        <w:rPr>
          <w:color w:val="2C2D2E"/>
          <w:sz w:val="28"/>
          <w:szCs w:val="28"/>
        </w:rPr>
        <w:t>на</w:t>
      </w:r>
      <w:r w:rsidR="0077513B">
        <w:rPr>
          <w:color w:val="2C2D2E"/>
          <w:sz w:val="28"/>
          <w:szCs w:val="28"/>
        </w:rPr>
        <w:t xml:space="preserve"> </w:t>
      </w:r>
      <w:r w:rsidR="003C0D3D" w:rsidRPr="003C0D3D">
        <w:rPr>
          <w:color w:val="2C2D2E"/>
          <w:sz w:val="28"/>
          <w:szCs w:val="28"/>
        </w:rPr>
        <w:t>заместителя</w:t>
      </w:r>
      <w:r w:rsidR="0077513B">
        <w:rPr>
          <w:color w:val="2C2D2E"/>
          <w:sz w:val="28"/>
          <w:szCs w:val="28"/>
        </w:rPr>
        <w:t xml:space="preserve"> </w:t>
      </w:r>
      <w:r w:rsidR="003C0D3D" w:rsidRPr="003C0D3D">
        <w:rPr>
          <w:color w:val="2C2D2E"/>
          <w:sz w:val="28"/>
          <w:szCs w:val="28"/>
        </w:rPr>
        <w:t>главы</w:t>
      </w:r>
      <w:r w:rsidR="0077513B">
        <w:rPr>
          <w:color w:val="2C2D2E"/>
          <w:sz w:val="28"/>
          <w:szCs w:val="28"/>
        </w:rPr>
        <w:t xml:space="preserve"> </w:t>
      </w:r>
      <w:r w:rsidR="003C0D3D" w:rsidRPr="003C0D3D">
        <w:rPr>
          <w:color w:val="2C2D2E"/>
          <w:sz w:val="28"/>
          <w:szCs w:val="28"/>
        </w:rPr>
        <w:t>администрации</w:t>
      </w:r>
      <w:r w:rsidR="0077513B">
        <w:rPr>
          <w:color w:val="2C2D2E"/>
          <w:sz w:val="28"/>
          <w:szCs w:val="28"/>
        </w:rPr>
        <w:t xml:space="preserve"> </w:t>
      </w:r>
      <w:r w:rsidR="003C0D3D" w:rsidRPr="003C0D3D">
        <w:rPr>
          <w:color w:val="2C2D2E"/>
          <w:sz w:val="28"/>
          <w:szCs w:val="28"/>
        </w:rPr>
        <w:t>города</w:t>
      </w:r>
      <w:r w:rsidR="0077513B">
        <w:rPr>
          <w:color w:val="2C2D2E"/>
          <w:sz w:val="28"/>
          <w:szCs w:val="28"/>
        </w:rPr>
        <w:t xml:space="preserve"> </w:t>
      </w:r>
      <w:r w:rsidR="003C0D3D" w:rsidRPr="003C0D3D">
        <w:rPr>
          <w:color w:val="2C2D2E"/>
          <w:sz w:val="28"/>
          <w:szCs w:val="28"/>
        </w:rPr>
        <w:t>Перми</w:t>
      </w:r>
      <w:r w:rsidR="0077513B">
        <w:rPr>
          <w:color w:val="2C2D2E"/>
          <w:sz w:val="28"/>
          <w:szCs w:val="28"/>
        </w:rPr>
        <w:t xml:space="preserve"> </w:t>
      </w:r>
      <w:r w:rsidR="003C0D3D" w:rsidRPr="003C0D3D">
        <w:rPr>
          <w:color w:val="2C2D2E"/>
          <w:sz w:val="28"/>
          <w:szCs w:val="28"/>
        </w:rPr>
        <w:t>Мальцеву</w:t>
      </w:r>
      <w:r w:rsidR="0077513B">
        <w:rPr>
          <w:color w:val="2C2D2E"/>
          <w:sz w:val="28"/>
          <w:szCs w:val="28"/>
        </w:rPr>
        <w:t xml:space="preserve"> </w:t>
      </w:r>
      <w:r w:rsidR="003C0D3D" w:rsidRPr="003C0D3D">
        <w:rPr>
          <w:color w:val="2C2D2E"/>
          <w:sz w:val="28"/>
          <w:szCs w:val="28"/>
        </w:rPr>
        <w:t>Е.Д.</w:t>
      </w:r>
    </w:p>
    <w:p w14:paraId="3109A65C" w14:textId="77045F85" w:rsidR="00785947" w:rsidRDefault="00785947" w:rsidP="00006366">
      <w:pPr>
        <w:ind w:firstLine="720"/>
        <w:jc w:val="both"/>
        <w:rPr>
          <w:sz w:val="28"/>
          <w:szCs w:val="28"/>
        </w:rPr>
      </w:pPr>
    </w:p>
    <w:p w14:paraId="5A3FF6A8" w14:textId="77777777" w:rsidR="00785947" w:rsidRDefault="00785947" w:rsidP="00006366">
      <w:pPr>
        <w:ind w:firstLine="720"/>
        <w:jc w:val="both"/>
        <w:rPr>
          <w:sz w:val="28"/>
          <w:szCs w:val="28"/>
        </w:rPr>
      </w:pPr>
    </w:p>
    <w:p w14:paraId="3AF2399C" w14:textId="77777777" w:rsidR="00785947" w:rsidRDefault="00785947" w:rsidP="00006366">
      <w:pPr>
        <w:ind w:firstLine="720"/>
        <w:jc w:val="both"/>
        <w:rPr>
          <w:sz w:val="28"/>
          <w:szCs w:val="28"/>
        </w:rPr>
      </w:pPr>
    </w:p>
    <w:p w14:paraId="05BCD8B4" w14:textId="2ED798BD" w:rsidR="00B25E9F" w:rsidRDefault="00063672" w:rsidP="00B25E9F">
      <w:pPr>
        <w:spacing w:line="283" w:lineRule="exact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Перми</w:t>
      </w:r>
      <w:r w:rsidR="0077513B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>Э.О.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Сосн</w:t>
      </w:r>
      <w:r w:rsidR="0066042B">
        <w:rPr>
          <w:sz w:val="28"/>
          <w:szCs w:val="28"/>
        </w:rPr>
        <w:t>и</w:t>
      </w:r>
      <w:r w:rsidR="009F5EAE">
        <w:rPr>
          <w:sz w:val="28"/>
          <w:szCs w:val="28"/>
        </w:rPr>
        <w:t>н</w:t>
      </w:r>
    </w:p>
    <w:sectPr w:rsidR="00B25E9F">
      <w:headerReference w:type="default" r:id="rId10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E1DB8" w14:textId="77777777" w:rsidR="001F6C93" w:rsidRDefault="001F6C93">
      <w:r>
        <w:separator/>
      </w:r>
    </w:p>
  </w:endnote>
  <w:endnote w:type="continuationSeparator" w:id="0">
    <w:p w14:paraId="1F43C9CF" w14:textId="77777777" w:rsidR="001F6C93" w:rsidRDefault="001F6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CD250" w14:textId="77777777" w:rsidR="001F6C93" w:rsidRDefault="001F6C93">
      <w:r>
        <w:separator/>
      </w:r>
    </w:p>
  </w:footnote>
  <w:footnote w:type="continuationSeparator" w:id="0">
    <w:p w14:paraId="4E1834D6" w14:textId="77777777" w:rsidR="001F6C93" w:rsidRDefault="001F6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6CCDB" w14:textId="77777777" w:rsidR="009A6CA6" w:rsidRDefault="009A6CA6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925987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  <w:p w14:paraId="071DAF46" w14:textId="77777777" w:rsidR="009A6CA6" w:rsidRDefault="009A6CA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D1DB9"/>
    <w:multiLevelType w:val="multilevel"/>
    <w:tmpl w:val="9A56430C"/>
    <w:lvl w:ilvl="0">
      <w:start w:val="1"/>
      <w:numFmt w:val="decimal"/>
      <w:lvlText w:val="%1."/>
      <w:lvlJc w:val="left"/>
      <w:pPr>
        <w:ind w:left="1305" w:hanging="765"/>
      </w:pPr>
    </w:lvl>
    <w:lvl w:ilvl="1">
      <w:start w:val="1"/>
      <w:numFmt w:val="decimal"/>
      <w:lvlText w:val="%1.%2."/>
      <w:lvlJc w:val="left"/>
      <w:pPr>
        <w:ind w:left="1774" w:hanging="720"/>
      </w:pPr>
    </w:lvl>
    <w:lvl w:ilvl="2">
      <w:start w:val="1"/>
      <w:numFmt w:val="decimal"/>
      <w:lvlText w:val="%1.%2.%3."/>
      <w:lvlJc w:val="left"/>
      <w:pPr>
        <w:ind w:left="2288" w:hanging="720"/>
      </w:pPr>
    </w:lvl>
    <w:lvl w:ilvl="3">
      <w:start w:val="1"/>
      <w:numFmt w:val="decimal"/>
      <w:lvlText w:val="%1.%2.%3.%4."/>
      <w:lvlJc w:val="left"/>
      <w:pPr>
        <w:ind w:left="3162" w:hanging="1080"/>
      </w:pPr>
    </w:lvl>
    <w:lvl w:ilvl="4">
      <w:start w:val="1"/>
      <w:numFmt w:val="decimal"/>
      <w:lvlText w:val="%1.%2.%3.%4.%5."/>
      <w:lvlJc w:val="left"/>
      <w:pPr>
        <w:ind w:left="3676" w:hanging="1080"/>
      </w:pPr>
    </w:lvl>
    <w:lvl w:ilvl="5">
      <w:start w:val="1"/>
      <w:numFmt w:val="decimal"/>
      <w:lvlText w:val="%1.%2.%3.%4.%5.%6."/>
      <w:lvlJc w:val="left"/>
      <w:pPr>
        <w:ind w:left="4550" w:hanging="1440"/>
      </w:pPr>
    </w:lvl>
    <w:lvl w:ilvl="6">
      <w:start w:val="1"/>
      <w:numFmt w:val="decimal"/>
      <w:lvlText w:val="%1.%2.%3.%4.%5.%6.%7."/>
      <w:lvlJc w:val="left"/>
      <w:pPr>
        <w:ind w:left="5424" w:hanging="1800"/>
      </w:pPr>
    </w:lvl>
    <w:lvl w:ilvl="7">
      <w:start w:val="1"/>
      <w:numFmt w:val="decimal"/>
      <w:lvlText w:val="%1.%2.%3.%4.%5.%6.%7.%8."/>
      <w:lvlJc w:val="left"/>
      <w:pPr>
        <w:ind w:left="5938" w:hanging="1800"/>
      </w:pPr>
    </w:lvl>
    <w:lvl w:ilvl="8">
      <w:start w:val="1"/>
      <w:numFmt w:val="decimal"/>
      <w:lvlText w:val="%1.%2.%3.%4.%5.%6.%7.%8.%9."/>
      <w:lvlJc w:val="left"/>
      <w:pPr>
        <w:ind w:left="6812" w:hanging="2160"/>
      </w:pPr>
    </w:lvl>
  </w:abstractNum>
  <w:abstractNum w:abstractNumId="1" w15:restartNumberingAfterBreak="0">
    <w:nsid w:val="3E7D12C8"/>
    <w:multiLevelType w:val="hybridMultilevel"/>
    <w:tmpl w:val="4BAC796E"/>
    <w:lvl w:ilvl="0" w:tplc="0AD26E4A">
      <w:start w:val="1"/>
      <w:numFmt w:val="decimal"/>
      <w:lvlText w:val="%1."/>
      <w:lvlJc w:val="left"/>
      <w:pPr>
        <w:ind w:left="6030" w:hanging="360"/>
      </w:pPr>
    </w:lvl>
    <w:lvl w:ilvl="1" w:tplc="A918681E">
      <w:start w:val="1"/>
      <w:numFmt w:val="lowerLetter"/>
      <w:lvlText w:val="%2."/>
      <w:lvlJc w:val="left"/>
      <w:pPr>
        <w:ind w:left="6750" w:hanging="360"/>
      </w:pPr>
    </w:lvl>
    <w:lvl w:ilvl="2" w:tplc="CDBE99F4">
      <w:start w:val="1"/>
      <w:numFmt w:val="lowerRoman"/>
      <w:lvlText w:val="%3."/>
      <w:lvlJc w:val="right"/>
      <w:pPr>
        <w:ind w:left="7470" w:hanging="180"/>
      </w:pPr>
    </w:lvl>
    <w:lvl w:ilvl="3" w:tplc="A9A6E39E">
      <w:start w:val="1"/>
      <w:numFmt w:val="decimal"/>
      <w:lvlText w:val="%4."/>
      <w:lvlJc w:val="left"/>
      <w:pPr>
        <w:ind w:left="8190" w:hanging="360"/>
      </w:pPr>
    </w:lvl>
    <w:lvl w:ilvl="4" w:tplc="CEF87E66">
      <w:start w:val="1"/>
      <w:numFmt w:val="lowerLetter"/>
      <w:lvlText w:val="%5."/>
      <w:lvlJc w:val="left"/>
      <w:pPr>
        <w:ind w:left="8910" w:hanging="360"/>
      </w:pPr>
    </w:lvl>
    <w:lvl w:ilvl="5" w:tplc="B6624A0E">
      <w:start w:val="1"/>
      <w:numFmt w:val="lowerRoman"/>
      <w:lvlText w:val="%6."/>
      <w:lvlJc w:val="right"/>
      <w:pPr>
        <w:ind w:left="9630" w:hanging="180"/>
      </w:pPr>
    </w:lvl>
    <w:lvl w:ilvl="6" w:tplc="48985EBC">
      <w:start w:val="1"/>
      <w:numFmt w:val="decimal"/>
      <w:lvlText w:val="%7."/>
      <w:lvlJc w:val="left"/>
      <w:pPr>
        <w:ind w:left="10350" w:hanging="360"/>
      </w:pPr>
    </w:lvl>
    <w:lvl w:ilvl="7" w:tplc="DDE07812">
      <w:start w:val="1"/>
      <w:numFmt w:val="lowerLetter"/>
      <w:lvlText w:val="%8."/>
      <w:lvlJc w:val="left"/>
      <w:pPr>
        <w:ind w:left="11070" w:hanging="360"/>
      </w:pPr>
    </w:lvl>
    <w:lvl w:ilvl="8" w:tplc="BD72580A">
      <w:start w:val="1"/>
      <w:numFmt w:val="lowerRoman"/>
      <w:lvlText w:val="%9."/>
      <w:lvlJc w:val="right"/>
      <w:pPr>
        <w:ind w:left="117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947"/>
    <w:rsid w:val="00006366"/>
    <w:rsid w:val="00015E51"/>
    <w:rsid w:val="0001730B"/>
    <w:rsid w:val="00047A80"/>
    <w:rsid w:val="00057005"/>
    <w:rsid w:val="00063672"/>
    <w:rsid w:val="00077EC3"/>
    <w:rsid w:val="00081CD2"/>
    <w:rsid w:val="000C1557"/>
    <w:rsid w:val="000D54DE"/>
    <w:rsid w:val="000F77D4"/>
    <w:rsid w:val="00126EC0"/>
    <w:rsid w:val="00134ECB"/>
    <w:rsid w:val="00143CF2"/>
    <w:rsid w:val="0016192E"/>
    <w:rsid w:val="00162821"/>
    <w:rsid w:val="00170D50"/>
    <w:rsid w:val="0017752D"/>
    <w:rsid w:val="0018444B"/>
    <w:rsid w:val="001C4C49"/>
    <w:rsid w:val="001F6C93"/>
    <w:rsid w:val="00206EDB"/>
    <w:rsid w:val="00226EFD"/>
    <w:rsid w:val="00226F92"/>
    <w:rsid w:val="00241736"/>
    <w:rsid w:val="00246C58"/>
    <w:rsid w:val="00253FA8"/>
    <w:rsid w:val="00256D2B"/>
    <w:rsid w:val="0026245C"/>
    <w:rsid w:val="00295FD9"/>
    <w:rsid w:val="002D632D"/>
    <w:rsid w:val="002F401B"/>
    <w:rsid w:val="003012D4"/>
    <w:rsid w:val="00313188"/>
    <w:rsid w:val="003201AC"/>
    <w:rsid w:val="003328B8"/>
    <w:rsid w:val="00333F47"/>
    <w:rsid w:val="003341D9"/>
    <w:rsid w:val="003373B0"/>
    <w:rsid w:val="00340289"/>
    <w:rsid w:val="003415EC"/>
    <w:rsid w:val="00371B53"/>
    <w:rsid w:val="003841D5"/>
    <w:rsid w:val="003B1836"/>
    <w:rsid w:val="003C0D3D"/>
    <w:rsid w:val="003D1979"/>
    <w:rsid w:val="003F1EE0"/>
    <w:rsid w:val="004102B6"/>
    <w:rsid w:val="0041223F"/>
    <w:rsid w:val="00420A1E"/>
    <w:rsid w:val="00421B2C"/>
    <w:rsid w:val="004237F3"/>
    <w:rsid w:val="00424A8B"/>
    <w:rsid w:val="00426801"/>
    <w:rsid w:val="004311B7"/>
    <w:rsid w:val="0044261F"/>
    <w:rsid w:val="00452B23"/>
    <w:rsid w:val="0046724A"/>
    <w:rsid w:val="004A13F7"/>
    <w:rsid w:val="004A4225"/>
    <w:rsid w:val="004C2880"/>
    <w:rsid w:val="004D733A"/>
    <w:rsid w:val="004E38BE"/>
    <w:rsid w:val="004F702B"/>
    <w:rsid w:val="00526BFD"/>
    <w:rsid w:val="005360B8"/>
    <w:rsid w:val="00546650"/>
    <w:rsid w:val="00562604"/>
    <w:rsid w:val="005B7CCF"/>
    <w:rsid w:val="005D6D18"/>
    <w:rsid w:val="005D7E6F"/>
    <w:rsid w:val="005E4FD6"/>
    <w:rsid w:val="006159A3"/>
    <w:rsid w:val="00621DCC"/>
    <w:rsid w:val="00640DF6"/>
    <w:rsid w:val="0064295D"/>
    <w:rsid w:val="00653D79"/>
    <w:rsid w:val="0066042B"/>
    <w:rsid w:val="00692668"/>
    <w:rsid w:val="006A6666"/>
    <w:rsid w:val="006A7893"/>
    <w:rsid w:val="006B0C59"/>
    <w:rsid w:val="006B50CC"/>
    <w:rsid w:val="006D13B4"/>
    <w:rsid w:val="007105DE"/>
    <w:rsid w:val="007348C8"/>
    <w:rsid w:val="00745E49"/>
    <w:rsid w:val="00752F8E"/>
    <w:rsid w:val="00770214"/>
    <w:rsid w:val="0077513B"/>
    <w:rsid w:val="00785947"/>
    <w:rsid w:val="007C15B0"/>
    <w:rsid w:val="007E0B73"/>
    <w:rsid w:val="007E38F7"/>
    <w:rsid w:val="007F2F08"/>
    <w:rsid w:val="008302BF"/>
    <w:rsid w:val="00832565"/>
    <w:rsid w:val="008346B6"/>
    <w:rsid w:val="008545F5"/>
    <w:rsid w:val="00870B42"/>
    <w:rsid w:val="00880365"/>
    <w:rsid w:val="0088729F"/>
    <w:rsid w:val="008A33F5"/>
    <w:rsid w:val="008B6B8A"/>
    <w:rsid w:val="008C293A"/>
    <w:rsid w:val="008D2CDB"/>
    <w:rsid w:val="008D7E32"/>
    <w:rsid w:val="008E18B9"/>
    <w:rsid w:val="008E6F91"/>
    <w:rsid w:val="00901B34"/>
    <w:rsid w:val="00914A0A"/>
    <w:rsid w:val="00925987"/>
    <w:rsid w:val="00935CA1"/>
    <w:rsid w:val="0096447C"/>
    <w:rsid w:val="009655E3"/>
    <w:rsid w:val="00982A5A"/>
    <w:rsid w:val="009871D0"/>
    <w:rsid w:val="00994BCA"/>
    <w:rsid w:val="009A1C8F"/>
    <w:rsid w:val="009A6CA6"/>
    <w:rsid w:val="009A6F1C"/>
    <w:rsid w:val="009C03EB"/>
    <w:rsid w:val="009F5EAE"/>
    <w:rsid w:val="00A01DA6"/>
    <w:rsid w:val="00A20031"/>
    <w:rsid w:val="00A3206F"/>
    <w:rsid w:val="00A345D3"/>
    <w:rsid w:val="00A44D69"/>
    <w:rsid w:val="00A613AD"/>
    <w:rsid w:val="00A72965"/>
    <w:rsid w:val="00AA48DF"/>
    <w:rsid w:val="00AB016B"/>
    <w:rsid w:val="00AB3FDF"/>
    <w:rsid w:val="00AB601D"/>
    <w:rsid w:val="00AD5B95"/>
    <w:rsid w:val="00AE4038"/>
    <w:rsid w:val="00AE5058"/>
    <w:rsid w:val="00AE5D41"/>
    <w:rsid w:val="00B0506B"/>
    <w:rsid w:val="00B25E9F"/>
    <w:rsid w:val="00B26B04"/>
    <w:rsid w:val="00B30056"/>
    <w:rsid w:val="00B32673"/>
    <w:rsid w:val="00B41537"/>
    <w:rsid w:val="00B568CD"/>
    <w:rsid w:val="00B617EB"/>
    <w:rsid w:val="00B8115B"/>
    <w:rsid w:val="00BB24DB"/>
    <w:rsid w:val="00BF1C16"/>
    <w:rsid w:val="00BF502B"/>
    <w:rsid w:val="00BF78EB"/>
    <w:rsid w:val="00C07672"/>
    <w:rsid w:val="00C32876"/>
    <w:rsid w:val="00C636FA"/>
    <w:rsid w:val="00C72712"/>
    <w:rsid w:val="00C92D2C"/>
    <w:rsid w:val="00CA073A"/>
    <w:rsid w:val="00CA2FCA"/>
    <w:rsid w:val="00CC4096"/>
    <w:rsid w:val="00CD7A0B"/>
    <w:rsid w:val="00CE5CE7"/>
    <w:rsid w:val="00CE6A6D"/>
    <w:rsid w:val="00CF13EC"/>
    <w:rsid w:val="00CF5BE6"/>
    <w:rsid w:val="00D03043"/>
    <w:rsid w:val="00D24A2C"/>
    <w:rsid w:val="00D33D90"/>
    <w:rsid w:val="00D4503B"/>
    <w:rsid w:val="00D554DE"/>
    <w:rsid w:val="00D82281"/>
    <w:rsid w:val="00D95E73"/>
    <w:rsid w:val="00D9692C"/>
    <w:rsid w:val="00DA4908"/>
    <w:rsid w:val="00DA7B7C"/>
    <w:rsid w:val="00DB1684"/>
    <w:rsid w:val="00DB22B1"/>
    <w:rsid w:val="00DC197C"/>
    <w:rsid w:val="00DC3BCC"/>
    <w:rsid w:val="00DE0D4B"/>
    <w:rsid w:val="00DE203F"/>
    <w:rsid w:val="00DE381A"/>
    <w:rsid w:val="00DF3ECB"/>
    <w:rsid w:val="00DF433F"/>
    <w:rsid w:val="00E16546"/>
    <w:rsid w:val="00E310FE"/>
    <w:rsid w:val="00E31A35"/>
    <w:rsid w:val="00E34CE8"/>
    <w:rsid w:val="00E67C4E"/>
    <w:rsid w:val="00EB1076"/>
    <w:rsid w:val="00F03634"/>
    <w:rsid w:val="00F0506E"/>
    <w:rsid w:val="00F13EEA"/>
    <w:rsid w:val="00F23963"/>
    <w:rsid w:val="00F30029"/>
    <w:rsid w:val="00F353BE"/>
    <w:rsid w:val="00F47984"/>
    <w:rsid w:val="00F5150F"/>
    <w:rsid w:val="00F66CF0"/>
    <w:rsid w:val="00F86097"/>
    <w:rsid w:val="00FD6C6B"/>
    <w:rsid w:val="00FF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A134B"/>
  <w15:docId w15:val="{7ECCBA77-1E40-4261-8C17-6D7CBDCFE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af5">
    <w:name w:val="endnote text"/>
    <w:basedOn w:val="a"/>
    <w:link w:val="af6"/>
  </w:style>
  <w:style w:type="character" w:customStyle="1" w:styleId="EndnoteTextChar">
    <w:name w:val="Endnote Text Char"/>
    <w:uiPriority w:val="99"/>
    <w:rPr>
      <w:sz w:val="20"/>
    </w:rPr>
  </w:style>
  <w:style w:type="character" w:styleId="af7">
    <w:name w:val="endnote reference"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uiPriority w:val="99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  <w:lang w:eastAsia="ru-RU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  <w:style w:type="table" w:customStyle="1" w:styleId="14">
    <w:name w:val="Сетка таблицы1"/>
    <w:basedOn w:val="a1"/>
    <w:next w:val="af0"/>
    <w:uiPriority w:val="39"/>
    <w:rPr>
      <w:rFonts w:ascii="Calibri" w:eastAsia="Calibri" w:hAnsi="Calibri"/>
      <w:sz w:val="22"/>
      <w:szCs w:val="22"/>
      <w:lang w:eastAsia="en-US"/>
    </w:rPr>
    <w:tblPr/>
  </w:style>
  <w:style w:type="character" w:customStyle="1" w:styleId="15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  <w:lang w:eastAsia="ru-RU"/>
    </w:rPr>
  </w:style>
  <w:style w:type="paragraph" w:styleId="HTML">
    <w:name w:val="HTML Preformatted"/>
    <w:basedOn w:val="a"/>
    <w:link w:val="HTML0"/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Pr>
      <w:rFonts w:ascii="Courier New" w:hAnsi="Courier New" w:cs="Courier New"/>
    </w:rPr>
  </w:style>
  <w:style w:type="character" w:customStyle="1" w:styleId="af6">
    <w:name w:val="Текст концевой сноски Знак"/>
    <w:basedOn w:val="a0"/>
    <w:link w:val="af5"/>
  </w:style>
  <w:style w:type="character" w:customStyle="1" w:styleId="af3">
    <w:name w:val="Текст сноски Знак"/>
    <w:basedOn w:val="a0"/>
    <w:link w:val="af2"/>
  </w:style>
  <w:style w:type="paragraph" w:styleId="aff2">
    <w:name w:val="Normal (Web)"/>
    <w:basedOn w:val="a"/>
    <w:uiPriority w:val="99"/>
    <w:unhideWhenUsed/>
    <w:rsid w:val="00AE5D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1D588-2EFF-4CA0-9331-6E3399E4F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Сагадеева Татьяна Флюровна</cp:lastModifiedBy>
  <cp:revision>2</cp:revision>
  <cp:lastPrinted>2024-07-23T11:31:00Z</cp:lastPrinted>
  <dcterms:created xsi:type="dcterms:W3CDTF">2024-10-14T05:09:00Z</dcterms:created>
  <dcterms:modified xsi:type="dcterms:W3CDTF">2024-10-14T05:09:00Z</dcterms:modified>
  <cp:version>1048576</cp:version>
</cp:coreProperties>
</file>