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79" w:rsidRDefault="00AB19B6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1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0B79" w:rsidRDefault="00AB19B6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01015"/>
                                    <wp:effectExtent l="0" t="0" r="5715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010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00B79" w:rsidRDefault="00E76A69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200B79" w:rsidRDefault="00E76A6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00B79" w:rsidRDefault="00200B7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200B79" w:rsidRDefault="00200B79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00B79" w:rsidRDefault="005E57D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  <w:p w:rsidR="00200B79" w:rsidRDefault="00200B79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00B79" w:rsidRDefault="005E57D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157</w:t>
                              </w:r>
                              <w:bookmarkStart w:id="0" w:name="_GoBack"/>
                              <w:bookmarkEnd w:id="0"/>
                            </w:p>
                            <w:p w:rsidR="00200B79" w:rsidRDefault="00200B79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5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sWtQIAACgIAAAOAAAAZHJzL2Uyb0RvYy54bWzElc2O0zAQx+9IvIPlO02TtmkaNV0Jlq6Q&#10;Flhp4bxyHedDJLGx3SZ75L6vwDtw4MCNV+i+EWMn6dKuFtAWQQ6R7bHHnv/PM56fNGWBNkyqnFcR&#10;dgdDjFhFeZxXaYTfv1s+CzBSmlQxKXjFInzNFD5ZPH0yr0XIPJ7xImYSgZNKhbWIcKa1CB1H0YyV&#10;RA24YBUYEy5LoqErUyeWpAbvZeF4w6Hv1FzGQnLKlILR09aIF9Z/kjCq3yaJYhoVEYazafuX9r8y&#10;f2cxJ2Eqichy2h2DPOIUJckr2HTn6pRogtYyv+eqzKnkiid6QHnp8CTJKbMxQDTu8CCaM8nXwsaS&#10;hnUqdjKBtAc6PdotfbO5kCiPgR1GFSkB0VUzhO9KecPxzOhTizSEaWdSXIoL2QYJzXNOPygwO4d2&#10;00/byWhVv+Yx+CRrza0+TSJL4wIiR43FcL3DwBqNKAz6XjAJ/AlGFGyu77vT2aQFRTOgada54xHQ&#10;BLM/mfaml93yWTCbtWs9WGqsDgnbfe1Zu7OZwODOqTtZ1XGyXmZEMEtLGb06WUe9rNvP2y/br9vv&#10;22+3n25v0KiV1k41uiLdPOcmsn5cmcHf6Xdfh17EPRW8PRVIKKTSZ4yXyDQiLCFNLB2yOVe6Fayf&#10;YmApXuTxMi8K25Hp6kUh0YZASi3t13nfm1ZUZnLFzbLWoxkBACo0kbXq62bVgNEMrnh8DQHXkIoR&#10;Vh/XRDKMilcVQDF52zdk31j1jbWQeZpBFFY5uwFA/Ud0xw/QHfcU4SIcQTcYTe0t96aBvS8k7PF6&#10;Y7e75OPAP47ujhEJ/xhaVzF+xe6/coHi0Razg6yzdcRct6O4zDy3rT7AJTDi33Fxp8ZkCtfRXPbS&#10;Sf3lrLMAbVl4MPkeAmiLKDxHtq52T6d5737u20y/e+AXPwAAAP//AwBQSwMEFAAGAAgAAAAhAGdB&#10;VdTfAAAACQEAAA8AAABkcnMvZG93bnJldi54bWxMj0FLw0AQhe+C/2EZwVu7uxWtidmUUtRTEWwF&#10;8bZNpklodjZkt0n67x1P9vj4Hm++yVaTa8WAfWg8GdBzBQKp8GVDlYGv/dvsGUSIlkrbekIDFwyw&#10;ym9vMpuWfqRPHHaxEjxCIbUG6hi7VMpQ1OhsmPsOidnR985Gjn0ly96OPO5auVDqSTrbEF+obYeb&#10;GovT7uwMvI92XD/o12F7Om4uP/vHj++tRmPu76b1C4iIU/wvw58+q0POTgd/pjKIlvOCiwZmiVqC&#10;YJ4kWoM4MFhqBTLP5PUH+S8AAAD//wMAUEsBAi0AFAAGAAgAAAAhALaDOJL+AAAA4QEAABMAAAAA&#10;AAAAAAAAAAAAAAAAAFtDb250ZW50X1R5cGVzXS54bWxQSwECLQAUAAYACAAAACEAOP0h/9YAAACU&#10;AQAACwAAAAAAAAAAAAAAAAAvAQAAX3JlbHMvLnJlbHNQSwECLQAUAAYACAAAACEAPn8rFrUCAAAo&#10;CAAADgAAAAAAAAAAAAAAAAAuAgAAZHJzL2Uyb0RvYy54bWxQSwECLQAUAAYACAAAACEAZ0FV1N8A&#10;AAAJAQAADwAAAAAAAAAAAAAAAAAPBQAAZHJzL2Rvd25yZXYueG1sUEsFBgAAAAAEAAQA8wAAABs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00B79" w:rsidRDefault="00AB19B6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0101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01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00B79" w:rsidRDefault="00E76A69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200B79" w:rsidRDefault="00E76A6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00B79" w:rsidRDefault="00200B7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200B79" w:rsidRDefault="00200B79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00B79" w:rsidRDefault="005E57D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  <w:p w:rsidR="00200B79" w:rsidRDefault="00200B79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00B79" w:rsidRDefault="005E57D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157</w:t>
                        </w:r>
                        <w:bookmarkStart w:id="1" w:name="_GoBack"/>
                        <w:bookmarkEnd w:id="1"/>
                      </w:p>
                      <w:p w:rsidR="00200B79" w:rsidRDefault="00200B79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B79" w:rsidRDefault="00200B7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00B79" w:rsidRDefault="00200B7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00B79" w:rsidRDefault="00200B79">
      <w:pPr>
        <w:jc w:val="both"/>
        <w:rPr>
          <w:sz w:val="24"/>
          <w:lang w:val="en-US"/>
        </w:rPr>
      </w:pPr>
    </w:p>
    <w:p w:rsidR="00200B79" w:rsidRDefault="00200B79">
      <w:pPr>
        <w:jc w:val="both"/>
        <w:rPr>
          <w:sz w:val="24"/>
        </w:rPr>
      </w:pPr>
    </w:p>
    <w:p w:rsidR="00200B79" w:rsidRDefault="00200B79">
      <w:pPr>
        <w:jc w:val="both"/>
        <w:rPr>
          <w:sz w:val="24"/>
        </w:rPr>
      </w:pPr>
    </w:p>
    <w:p w:rsidR="00200B79" w:rsidRPr="00D75210" w:rsidRDefault="00200B79">
      <w:pPr>
        <w:spacing w:line="240" w:lineRule="exact"/>
        <w:rPr>
          <w:bCs/>
          <w:color w:val="000000"/>
          <w:sz w:val="28"/>
          <w:szCs w:val="28"/>
          <w:lang w:val="en-US"/>
        </w:rPr>
      </w:pPr>
    </w:p>
    <w:p w:rsidR="00200B79" w:rsidRPr="00D75210" w:rsidRDefault="00200B79">
      <w:pPr>
        <w:spacing w:line="240" w:lineRule="exact"/>
        <w:rPr>
          <w:bCs/>
          <w:color w:val="000000"/>
          <w:sz w:val="28"/>
          <w:szCs w:val="28"/>
          <w:lang w:val="en-US"/>
        </w:rPr>
      </w:pPr>
    </w:p>
    <w:p w:rsidR="00200B79" w:rsidRPr="00D75210" w:rsidRDefault="00200B79">
      <w:pPr>
        <w:spacing w:line="240" w:lineRule="exact"/>
        <w:rPr>
          <w:bCs/>
          <w:color w:val="000000"/>
          <w:sz w:val="28"/>
          <w:szCs w:val="28"/>
          <w:lang w:val="en-US"/>
        </w:rPr>
      </w:pPr>
    </w:p>
    <w:p w:rsidR="00200B79" w:rsidRDefault="00E76A69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</w:p>
    <w:p w:rsidR="00200B79" w:rsidRDefault="00E76A69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</w:p>
    <w:p w:rsidR="00200B79" w:rsidRDefault="00E76A69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проекта внесения изменений </w:t>
      </w:r>
    </w:p>
    <w:p w:rsidR="00200B79" w:rsidRDefault="00E76A69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документацию по планировке </w:t>
      </w:r>
    </w:p>
    <w:p w:rsidR="00200B79" w:rsidRDefault="00E76A69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территории, ограниченной </w:t>
      </w:r>
    </w:p>
    <w:p w:rsidR="00200B79" w:rsidRDefault="00E76A69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Карпинского, ул. Архитектора </w:t>
      </w:r>
    </w:p>
    <w:p w:rsidR="00200B79" w:rsidRDefault="00E76A69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Свиязева, отводом железной дороги, </w:t>
      </w:r>
    </w:p>
    <w:p w:rsidR="00200B79" w:rsidRDefault="00E76A69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Карпинского, 125 и ул. Карпинского, 117 </w:t>
      </w:r>
    </w:p>
    <w:p w:rsidR="00200B79" w:rsidRDefault="00E76A69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Индустриальном районе города Перми, </w:t>
      </w:r>
    </w:p>
    <w:p w:rsidR="00200B79" w:rsidRDefault="00E76A69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утвержденную приказом Министерства </w:t>
      </w:r>
    </w:p>
    <w:p w:rsidR="00200B79" w:rsidRDefault="00E76A69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управлению имуществом </w:t>
      </w:r>
    </w:p>
    <w:p w:rsidR="00200B79" w:rsidRDefault="00E76A69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градостроительной деятельности</w:t>
      </w:r>
    </w:p>
    <w:p w:rsidR="00200B79" w:rsidRDefault="00117BEB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Пермского края от 21.12.2023 </w:t>
      </w:r>
    </w:p>
    <w:p w:rsidR="00200B79" w:rsidRDefault="00E76A69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31-02-1-4-2442</w:t>
      </w:r>
    </w:p>
    <w:p w:rsidR="00200B79" w:rsidRPr="00D75210" w:rsidRDefault="00200B79" w:rsidP="00D75210">
      <w:pPr>
        <w:spacing w:line="240" w:lineRule="exact"/>
        <w:jc w:val="both"/>
        <w:rPr>
          <w:bCs/>
          <w:sz w:val="28"/>
          <w:szCs w:val="28"/>
        </w:rPr>
      </w:pPr>
    </w:p>
    <w:p w:rsidR="00200B79" w:rsidRPr="00D75210" w:rsidRDefault="00200B79" w:rsidP="00D75210">
      <w:pPr>
        <w:spacing w:line="240" w:lineRule="exact"/>
        <w:jc w:val="both"/>
        <w:rPr>
          <w:sz w:val="28"/>
          <w:szCs w:val="28"/>
        </w:rPr>
      </w:pPr>
    </w:p>
    <w:p w:rsidR="00200B79" w:rsidRPr="00D75210" w:rsidRDefault="00200B79" w:rsidP="00D75210">
      <w:pPr>
        <w:spacing w:line="240" w:lineRule="exact"/>
        <w:jc w:val="both"/>
        <w:rPr>
          <w:sz w:val="28"/>
          <w:szCs w:val="28"/>
        </w:rPr>
      </w:pP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марта 2022 г. </w:t>
      </w:r>
      <w:r w:rsidR="00D75210">
        <w:rPr>
          <w:sz w:val="28"/>
          <w:szCs w:val="28"/>
        </w:rPr>
        <w:br/>
      </w:r>
      <w:r>
        <w:rPr>
          <w:sz w:val="28"/>
          <w:szCs w:val="28"/>
        </w:rPr>
        <w:t xml:space="preserve">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об утверждении документации по планировке территории для размещения объектов, указанных </w:t>
      </w:r>
      <w:r w:rsidR="00291086">
        <w:rPr>
          <w:sz w:val="28"/>
          <w:szCs w:val="28"/>
        </w:rPr>
        <w:br/>
      </w:r>
      <w:r>
        <w:rPr>
          <w:sz w:val="28"/>
          <w:szCs w:val="28"/>
        </w:rPr>
        <w:t xml:space="preserve">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</w:r>
      <w:r w:rsidR="00D75210">
        <w:rPr>
          <w:sz w:val="28"/>
          <w:szCs w:val="28"/>
        </w:rPr>
        <w:br/>
      </w:r>
      <w:r>
        <w:rPr>
          <w:sz w:val="28"/>
          <w:szCs w:val="28"/>
        </w:rPr>
        <w:t xml:space="preserve">от 23 декабря 2020 г. № 1028-п, приказа Министерства по управлению имуществом и градостроительной деятельности Пермского края от 30 сентября 2024 г. № 31-02-1-4-2613 «О направлении проекта внесения изменений в документацию по планировке территории, ограниченной ул. Карпинского, ул. Архитектора Свиязева, отводом железной дороги, ул. Карпинского, 125 и ул. Карпинского, 117 </w:t>
      </w:r>
      <w:r w:rsidR="00D75210">
        <w:rPr>
          <w:sz w:val="28"/>
          <w:szCs w:val="28"/>
        </w:rPr>
        <w:br/>
      </w:r>
      <w:r>
        <w:rPr>
          <w:sz w:val="28"/>
          <w:szCs w:val="28"/>
        </w:rPr>
        <w:t xml:space="preserve">в Индустриальном районе города Перми, утвержденную приказом Министерства по управлению имуществом и градостроительной деятельности Пермского края от 21 декабря 2023 г. № 31-02-1-4-2442, для организации проведения общественных обсуждений или публичных слушаний», Устава города Перми, </w:t>
      </w:r>
      <w:hyperlink r:id="rId8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</w:t>
      </w:r>
      <w:r>
        <w:rPr>
          <w:sz w:val="28"/>
          <w:szCs w:val="28"/>
        </w:rPr>
        <w:lastRenderedPageBreak/>
        <w:t xml:space="preserve">тельности в городе Перми, утвержденного решением Пермской городской Думы от 26 апреля 2022 г. № 83, письма Министерства по управлению имуществом </w:t>
      </w:r>
      <w:r w:rsidR="00291086">
        <w:rPr>
          <w:sz w:val="28"/>
          <w:szCs w:val="28"/>
        </w:rPr>
        <w:br/>
      </w:r>
      <w:r>
        <w:rPr>
          <w:sz w:val="28"/>
          <w:szCs w:val="28"/>
        </w:rPr>
        <w:t xml:space="preserve">и градостроительной деятельности Пермского края от 02 октября 2024 г. </w:t>
      </w:r>
      <w:r w:rsidR="00291086">
        <w:rPr>
          <w:sz w:val="28"/>
          <w:szCs w:val="28"/>
        </w:rPr>
        <w:br/>
      </w:r>
      <w:r>
        <w:rPr>
          <w:sz w:val="28"/>
          <w:szCs w:val="28"/>
        </w:rPr>
        <w:t xml:space="preserve">№ 31-07-1-5исх-1204, заключения Министерства по управлению имуществом </w:t>
      </w:r>
      <w:r w:rsidR="00291086">
        <w:rPr>
          <w:sz w:val="28"/>
          <w:szCs w:val="28"/>
        </w:rPr>
        <w:br/>
      </w:r>
      <w:r>
        <w:rPr>
          <w:sz w:val="28"/>
          <w:szCs w:val="28"/>
        </w:rPr>
        <w:t xml:space="preserve">и градостроительной деятельности Пермского края о соответствии проекта внесения изменений в документацию по планировке территории, ограниченной </w:t>
      </w:r>
      <w:r w:rsidR="00291086">
        <w:rPr>
          <w:sz w:val="28"/>
          <w:szCs w:val="28"/>
        </w:rPr>
        <w:br/>
      </w:r>
      <w:r>
        <w:rPr>
          <w:sz w:val="28"/>
          <w:szCs w:val="28"/>
        </w:rPr>
        <w:t xml:space="preserve">ул. Карпинского, ул. Архитектора Свиязева, отводом железной дороги, ул. Карпинского, 125 и ул. Карпинского, 117 в Индустриальном районе города Перми, утвержденную приказом Министерства по управлению имуществом и градостроительной деятельности Пермского края от 21 декабря 2023 г. № 31-02-1-4-2442, требованиям градостроительного законодательства Российской Федерации </w:t>
      </w:r>
      <w:r w:rsidR="00291086">
        <w:rPr>
          <w:sz w:val="28"/>
          <w:szCs w:val="28"/>
        </w:rPr>
        <w:br/>
      </w:r>
      <w:r>
        <w:rPr>
          <w:sz w:val="28"/>
          <w:szCs w:val="28"/>
        </w:rPr>
        <w:t xml:space="preserve">от 26 сентября 2024 г. </w:t>
      </w:r>
    </w:p>
    <w:p w:rsidR="00200B79" w:rsidRDefault="00E76A6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общественные обсуждения по рассмотрению проекта внесения изменений в документацию по планировке территории, ограниченной ул. Карпинского, ул. Архитектора Свиязева, отводом железной дороги, ул. Карпинского, 125 и ул. Карпинского, 117 в Индустриальном районе города Перми, утвержденную приказом Министерства по управлению имуществом и градостроительной деятельности Пермского края от 21 декабря 2023 г. № 31-02-1-4-2442 (далее − Проект).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 w:rsidR="00D75210">
        <w:rPr>
          <w:sz w:val="28"/>
          <w:szCs w:val="28"/>
        </w:rPr>
        <w:br/>
      </w:r>
      <w:r>
        <w:rPr>
          <w:sz w:val="28"/>
          <w:szCs w:val="28"/>
        </w:rPr>
        <w:t>к нему, направленных Министерством по управлению имуществом и градостроительной деятельности Пермского края, не ранее чем через 7 дней, но не позднее чем через 10 дней со дня опубликования настоящего постановления одновременно: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9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0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 (далее – Официальный сайт);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  <w:t>в территориальный организационный комитет по проведению общественных обсуждений по вопросам градостроительной деятельности при администрации Индустриального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осуществить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сайте;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разместить заключение о результатах общественных обсуждений в Информационной системе;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о результатах общественных обсуждений в Министерство по управлению имуществом </w:t>
      </w:r>
      <w:r w:rsidR="00D75210">
        <w:rPr>
          <w:sz w:val="28"/>
          <w:szCs w:val="28"/>
        </w:rPr>
        <w:br/>
      </w:r>
      <w:r>
        <w:rPr>
          <w:sz w:val="28"/>
          <w:szCs w:val="28"/>
        </w:rPr>
        <w:t>и градостроительной деятельности Пермского края в установленные сроки.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 w:rsidR="00D75210">
        <w:rPr>
          <w:sz w:val="28"/>
          <w:szCs w:val="28"/>
        </w:rPr>
        <w:br/>
      </w:r>
      <w:r>
        <w:rPr>
          <w:sz w:val="28"/>
          <w:szCs w:val="28"/>
        </w:rPr>
        <w:t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 w:type="textWrapping" w:clear="all"/>
        <w:t>к указанной информации;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распространить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25 октября 2024 г. по 31 октября 2024 г.: понедельник-четверг − с 09.00 час. до 18.00 час., пятница − с 09.00 час. </w:t>
      </w:r>
      <w:r w:rsidR="00D75210">
        <w:rPr>
          <w:sz w:val="28"/>
          <w:szCs w:val="28"/>
        </w:rPr>
        <w:br/>
      </w:r>
      <w:r>
        <w:rPr>
          <w:sz w:val="28"/>
          <w:szCs w:val="28"/>
        </w:rPr>
        <w:t xml:space="preserve">до 17.00 час. по адресу: </w:t>
      </w:r>
      <w:r>
        <w:rPr>
          <w:color w:val="000000"/>
          <w:sz w:val="28"/>
          <w:szCs w:val="28"/>
        </w:rPr>
        <w:t>614095, г. Пермь, ул. Мира, 15, администрация Индустриального района города Перми;</w:t>
      </w:r>
    </w:p>
    <w:p w:rsidR="00200B79" w:rsidRDefault="00E76A6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  <w:t xml:space="preserve">29 октября </w:t>
      </w:r>
      <w:r>
        <w:rPr>
          <w:color w:val="000000"/>
          <w:sz w:val="28"/>
        </w:rPr>
        <w:t xml:space="preserve">2024 г. </w:t>
      </w:r>
      <w:r>
        <w:rPr>
          <w:color w:val="000000"/>
          <w:sz w:val="28"/>
          <w:szCs w:val="28"/>
        </w:rPr>
        <w:t>с 17.00 час. до 17.20 час. по адресу: 614095, г. Пермь, ул. Мира, 15, конференц-зал, администрация Индустриального района города Перми;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провести идентификацию участников общественных обсуждений 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  <w:t>с требованиями статьи 5.1 Градостроительного кодекса Российской Федерации обеспечить: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</w:t>
      </w:r>
      <w:r w:rsidR="00117BEB">
        <w:rPr>
          <w:sz w:val="28"/>
          <w:szCs w:val="28"/>
        </w:rPr>
        <w:br/>
      </w:r>
      <w:r>
        <w:rPr>
          <w:sz w:val="28"/>
          <w:szCs w:val="28"/>
        </w:rPr>
        <w:t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  <w:t>в соответствии с пунктом 5 настоящего постановления, представить предложения и замечания (при наличии) по Проекту по форме, утвержденной решением Пермской городской Думы от 26 апреля 2022 г. № 83: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 xml:space="preserve">в период проведения экспозиции с 25 октября 2024 г. по 31 октября 2024 г.; 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 w:rsidR="00117BEB">
        <w:rPr>
          <w:sz w:val="28"/>
          <w:szCs w:val="28"/>
        </w:rPr>
        <w:br/>
      </w:r>
      <w:r>
        <w:rPr>
          <w:sz w:val="28"/>
          <w:szCs w:val="28"/>
        </w:rPr>
        <w:t>к нему на Официальном сайте по 31 октября 2024 г.: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200B79" w:rsidRDefault="00E76A69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1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>по адресу: 614015, г. Пермь, ул. Сибирская, 15, каб. 003.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 w:rsidR="00D75210" w:rsidRPr="00D75210">
        <w:rPr>
          <w:sz w:val="28"/>
          <w:szCs w:val="28"/>
          <w:lang w:val="en-US"/>
        </w:rPr>
        <w:t>www</w:t>
      </w:r>
      <w:r w:rsidR="00D75210" w:rsidRPr="00D75210">
        <w:rPr>
          <w:sz w:val="28"/>
          <w:szCs w:val="28"/>
        </w:rPr>
        <w:t>.</w:t>
      </w:r>
      <w:r w:rsidR="00D75210" w:rsidRPr="00D75210">
        <w:rPr>
          <w:sz w:val="28"/>
          <w:szCs w:val="28"/>
          <w:lang w:val="en-US"/>
        </w:rPr>
        <w:t>gorodperm</w:t>
      </w:r>
      <w:r w:rsidR="00D75210" w:rsidRPr="00D75210">
        <w:rPr>
          <w:sz w:val="28"/>
          <w:szCs w:val="28"/>
        </w:rPr>
        <w:t>.</w:t>
      </w:r>
      <w:r w:rsidR="00D75210" w:rsidRPr="00D75210">
        <w:rPr>
          <w:sz w:val="28"/>
          <w:szCs w:val="28"/>
          <w:lang w:val="en-US"/>
        </w:rPr>
        <w:t>ru</w:t>
      </w:r>
      <w:r w:rsidR="00D75210" w:rsidRPr="00D7521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75210" w:rsidRDefault="00D75210">
      <w:pPr>
        <w:ind w:firstLine="720"/>
        <w:jc w:val="both"/>
        <w:rPr>
          <w:sz w:val="28"/>
          <w:szCs w:val="28"/>
        </w:rPr>
      </w:pPr>
    </w:p>
    <w:p w:rsidR="00D75210" w:rsidRDefault="00D75210">
      <w:pPr>
        <w:ind w:firstLine="720"/>
        <w:jc w:val="both"/>
        <w:rPr>
          <w:sz w:val="28"/>
          <w:szCs w:val="28"/>
        </w:rPr>
      </w:pPr>
    </w:p>
    <w:p w:rsidR="00200B79" w:rsidRDefault="00E76A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200B79" w:rsidRDefault="00200B79">
      <w:pPr>
        <w:ind w:firstLine="720"/>
        <w:jc w:val="both"/>
        <w:rPr>
          <w:sz w:val="28"/>
          <w:szCs w:val="28"/>
        </w:rPr>
      </w:pPr>
    </w:p>
    <w:p w:rsidR="00200B79" w:rsidRDefault="00200B79">
      <w:pPr>
        <w:ind w:firstLine="720"/>
        <w:jc w:val="both"/>
        <w:rPr>
          <w:sz w:val="28"/>
          <w:szCs w:val="28"/>
        </w:rPr>
      </w:pPr>
    </w:p>
    <w:p w:rsidR="00200B79" w:rsidRDefault="00200B79">
      <w:pPr>
        <w:ind w:firstLine="720"/>
        <w:jc w:val="both"/>
        <w:rPr>
          <w:sz w:val="28"/>
          <w:szCs w:val="28"/>
        </w:rPr>
      </w:pPr>
    </w:p>
    <w:p w:rsidR="00200B79" w:rsidRDefault="00E76A6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200B79" w:rsidSect="00D75210">
      <w:headerReference w:type="even" r:id="rId12"/>
      <w:headerReference w:type="default" r:id="rId13"/>
      <w:pgSz w:w="11900" w:h="16820"/>
      <w:pgMar w:top="1134" w:right="567" w:bottom="1134" w:left="1418" w:header="363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256" w:rsidRDefault="00272256">
      <w:r>
        <w:separator/>
      </w:r>
    </w:p>
  </w:endnote>
  <w:endnote w:type="continuationSeparator" w:id="0">
    <w:p w:rsidR="00272256" w:rsidRDefault="0027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256" w:rsidRDefault="00272256">
      <w:r>
        <w:separator/>
      </w:r>
    </w:p>
  </w:footnote>
  <w:footnote w:type="continuationSeparator" w:id="0">
    <w:p w:rsidR="00272256" w:rsidRDefault="0027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79" w:rsidRDefault="00E76A69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00B79" w:rsidRDefault="00200B7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79" w:rsidRPr="00D75210" w:rsidRDefault="00E76A69" w:rsidP="00D7521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5E57D7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79"/>
    <w:rsid w:val="00117BEB"/>
    <w:rsid w:val="00200B79"/>
    <w:rsid w:val="00272256"/>
    <w:rsid w:val="00291086"/>
    <w:rsid w:val="00475163"/>
    <w:rsid w:val="005E57D7"/>
    <w:rsid w:val="00AB19B6"/>
    <w:rsid w:val="00AF2121"/>
    <w:rsid w:val="00D75210"/>
    <w:rsid w:val="00E7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D19DA342-E35F-4CB3-9081-CA6D3DF3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link w:val="1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  <w:style w:type="paragraph" w:customStyle="1" w:styleId="12">
    <w:name w:val="Основной текст1"/>
    <w:link w:val="Bordered-Accent2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8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dga@gorodperm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orodperm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sogd.gorodper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3</cp:revision>
  <cp:lastPrinted>2024-10-17T06:06:00Z</cp:lastPrinted>
  <dcterms:created xsi:type="dcterms:W3CDTF">2024-10-17T06:06:00Z</dcterms:created>
  <dcterms:modified xsi:type="dcterms:W3CDTF">2024-10-17T06:06:00Z</dcterms:modified>
  <cp:version>786432</cp:version>
</cp:coreProperties>
</file>