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37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525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637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5251E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E6372A" w:rsidRDefault="00E637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E6372A" w:rsidRDefault="00E637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D7627" w:rsidRDefault="008D7627" w:rsidP="008D762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 администрации Кировского района города Перми</w:t>
      </w:r>
    </w:p>
    <w:p w:rsidR="008D7627" w:rsidRPr="005F2B7D" w:rsidRDefault="008D7627" w:rsidP="008D76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о деятельности администрации Кировского </w:t>
      </w:r>
      <w:r w:rsidR="00142AE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города Перми,</w:t>
      </w:r>
    </w:p>
    <w:p w:rsidR="008D7627" w:rsidRDefault="008D7627" w:rsidP="008D762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8D7627" w:rsidRPr="002548D6" w:rsidRDefault="008D7627" w:rsidP="008D76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1. Информацию принять к сведению.</w:t>
      </w:r>
    </w:p>
    <w:p w:rsidR="008D7627" w:rsidRDefault="008D7627" w:rsidP="008D76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2. Рекомендовать администрации города Перми</w:t>
      </w:r>
      <w:r>
        <w:rPr>
          <w:sz w:val="28"/>
          <w:szCs w:val="28"/>
        </w:rPr>
        <w:t xml:space="preserve"> представить в Пермскую городскую Думу: </w:t>
      </w:r>
    </w:p>
    <w:p w:rsidR="008D7627" w:rsidRDefault="008D7627" w:rsidP="008D76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548D6">
        <w:rPr>
          <w:sz w:val="28"/>
          <w:szCs w:val="28"/>
        </w:rPr>
        <w:t xml:space="preserve"> </w:t>
      </w:r>
      <w:r>
        <w:rPr>
          <w:sz w:val="28"/>
          <w:szCs w:val="28"/>
        </w:rPr>
        <w:t>до 20.12.2024 концепцию развития молодежной политики Кировского района города Перми на период 2024-2026 годов с календарным планом мероприятий по ее реализации, а также сведения о результатах выполнения указанного п</w:t>
      </w:r>
      <w:r w:rsidR="00C06B36">
        <w:rPr>
          <w:sz w:val="28"/>
          <w:szCs w:val="28"/>
        </w:rPr>
        <w:t>лана за 2024 год;</w:t>
      </w:r>
    </w:p>
    <w:p w:rsidR="00C06B36" w:rsidRDefault="00C06B36" w:rsidP="00C06B3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до 31.03.2025 информацию о содержании улично-дорожной сети Кировского района города Перми, проведении мероприятий по текущему ремонту и приведению в нормативное состояние автомобильных дорог общего пользования местного значения в Кировском районе города Перми в 2023-2024 годах.</w:t>
      </w:r>
    </w:p>
    <w:p w:rsidR="008D7627" w:rsidRPr="002548D6" w:rsidRDefault="008D7627" w:rsidP="008D76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3. Настоящее решение вступает в силу со дня его подписания.</w:t>
      </w:r>
    </w:p>
    <w:p w:rsidR="008D7627" w:rsidRPr="002548D6" w:rsidRDefault="008D7627" w:rsidP="008D76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</w:t>
      </w:r>
      <w:r w:rsidR="00E6372A">
        <w:rPr>
          <w:sz w:val="28"/>
          <w:szCs w:val="28"/>
        </w:rPr>
        <w:t xml:space="preserve"> </w:t>
      </w:r>
      <w:r w:rsidR="00E6372A">
        <w:rPr>
          <w:sz w:val="28"/>
          <w:szCs w:val="28"/>
          <w:lang w:val="en-US"/>
        </w:rPr>
        <w:t>www</w:t>
      </w:r>
      <w:r w:rsidR="00E6372A" w:rsidRPr="00F97A1C">
        <w:rPr>
          <w:sz w:val="28"/>
          <w:szCs w:val="28"/>
        </w:rPr>
        <w:t>.</w:t>
      </w:r>
      <w:proofErr w:type="spellStart"/>
      <w:r w:rsidR="00E6372A">
        <w:rPr>
          <w:sz w:val="28"/>
          <w:szCs w:val="28"/>
          <w:lang w:val="en-US"/>
        </w:rPr>
        <w:t>gorodperm</w:t>
      </w:r>
      <w:proofErr w:type="spellEnd"/>
      <w:r w:rsidR="00E6372A" w:rsidRPr="00F97A1C">
        <w:rPr>
          <w:sz w:val="28"/>
          <w:szCs w:val="28"/>
        </w:rPr>
        <w:t>.</w:t>
      </w:r>
      <w:proofErr w:type="spellStart"/>
      <w:r w:rsidR="00E6372A">
        <w:rPr>
          <w:sz w:val="28"/>
          <w:szCs w:val="28"/>
          <w:lang w:val="en-US"/>
        </w:rPr>
        <w:t>ru</w:t>
      </w:r>
      <w:proofErr w:type="spellEnd"/>
      <w:r w:rsidR="00E6372A">
        <w:rPr>
          <w:sz w:val="28"/>
          <w:szCs w:val="28"/>
        </w:rPr>
        <w:t>»</w:t>
      </w:r>
      <w:r w:rsidR="00E6372A" w:rsidRPr="00F97A1C">
        <w:rPr>
          <w:sz w:val="28"/>
          <w:szCs w:val="28"/>
        </w:rPr>
        <w:t>.</w:t>
      </w:r>
    </w:p>
    <w:p w:rsidR="008D7627" w:rsidRPr="002548D6" w:rsidRDefault="008D7627" w:rsidP="008D762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5. Контроль за исполнением настоящего решения возложить на комитет</w:t>
      </w:r>
      <w:r>
        <w:rPr>
          <w:sz w:val="28"/>
          <w:szCs w:val="28"/>
        </w:rPr>
        <w:t>ы</w:t>
      </w:r>
      <w:r w:rsidRPr="002548D6"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>в соответствии с их компетенцией.</w:t>
      </w:r>
    </w:p>
    <w:p w:rsidR="008D7627" w:rsidRDefault="008D7627" w:rsidP="008D7627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8D7627" w:rsidRDefault="008D7627" w:rsidP="008D762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5251E">
      <w:rPr>
        <w:noProof/>
        <w:snapToGrid w:val="0"/>
        <w:sz w:val="16"/>
      </w:rPr>
      <w:t>23.10.2024 16:50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5251E">
      <w:rPr>
        <w:noProof/>
        <w:snapToGrid w:val="0"/>
        <w:sz w:val="16"/>
      </w:rPr>
      <w:t>№ 171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fBP/M35VUSihdsVkb+I5ApxRROX3SjTN9jZBB8lYzmqmI4PHwu4c4HJekRSvygKx6QnvWn6yRF4haDpAP7j1g==" w:salt="h1rkxTapwDUXafGBdPgj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2AE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251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762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6B3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372A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4ADE1AE-8FD5-4326-8F85-41A166A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2024-10-23T11:50:00Z</cp:lastPrinted>
  <dcterms:created xsi:type="dcterms:W3CDTF">2024-10-17T08:19:00Z</dcterms:created>
  <dcterms:modified xsi:type="dcterms:W3CDTF">2024-10-23T11:50:00Z</dcterms:modified>
</cp:coreProperties>
</file>