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10" w:rsidRDefault="00181C23">
      <w:pPr>
        <w:pStyle w:val="af9"/>
        <w:ind w:right="0"/>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8242" behindDoc="0" locked="0" layoutInCell="1" allowOverlap="1">
                <wp:simplePos x="0" y="0"/>
                <wp:positionH relativeFrom="column">
                  <wp:posOffset>723652</wp:posOffset>
                </wp:positionH>
                <wp:positionV relativeFrom="paragraph">
                  <wp:posOffset>-787676</wp:posOffset>
                </wp:positionV>
                <wp:extent cx="325755" cy="245745"/>
                <wp:effectExtent l="0" t="0" r="17145" b="20955"/>
                <wp:wrapNone/>
                <wp:docPr id="2" name="_x0000_s3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45745"/>
                        </a:xfrm>
                        <a:prstGeom prst="rect">
                          <a:avLst/>
                        </a:prstGeom>
                        <a:solidFill>
                          <a:srgbClr val="FFFFFF"/>
                        </a:solidFill>
                        <a:ln>
                          <a:solidFill>
                            <a:srgbClr val="FFFFFF"/>
                          </a:solidFill>
                        </a:ln>
                      </wps:spPr>
                      <wps:txbx>
                        <w:txbxContent>
                          <w:p w:rsidR="00181C23" w:rsidRDefault="00181C23">
                            <w:pPr>
                              <w:rPr>
                                <w:sz w:val="28"/>
                                <w:szCs w:val="28"/>
                              </w:rPr>
                            </w:pPr>
                          </w:p>
                          <w:p w:rsidR="00181C23" w:rsidRDefault="00181C23"/>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075" o:spid="_x0000_s1026" type="#_x0000_t202" style="position:absolute;left:0;text-align:left;margin-left:57pt;margin-top:-62pt;width:25.65pt;height:1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zgEAAKsDAAAOAAAAZHJzL2Uyb0RvYy54bWysU1Fv0zAQfkfiP1h+p0mzlaKo6SSYipAG&#10;TBo8T47jJBaOz/jcJv33nN2mjO1tIg/W2b77/H3fXTY302DYQXnUYCu+XOScKSuh0bar+M8fu3cf&#10;OMMgbCMMWFXxo0J+s337ZjO6UhXQg2mUZwRisRxdxfsQXJllKHs1CFyAU5YuW/CDCLT1XdZ4MRL6&#10;YLIiz99nI/jGeZAKkU5vT5d8m/DbVsnwvW1RBWYqTtxCWn1a67hm240oOy9cr+WZhngFi0FoS49e&#10;oG5FEGzv9QuoQUsPCG1YSBgyaFstVdJAapb5MzUPvXAqaSFz0F1swv8HK78d7j3TTcULzqwYqEWP&#10;U07fI17l61X0Z3RYUtqDo8QwfYSJ+py0orsD+QspJXuScyrAmF2PX6EhRLEPkCqm1g/RJdLNCIYa&#10;crw0QU2BSTq8Klbr1YozSVfF9Wp9nUhkopyLncfwWcHAYlBxTz1O4OJwhyGSEeWcEt9CMLrZaWPS&#10;xnf1J+PZQdA87NIXJVLJP2nGvq6ScGJpsiM6cPIiTPV09rGG5kjGjDRwFcffe+EVZ+aLpY7G6ZwD&#10;Pwf1HOyd111PcpeJb/SbJiIxP09vHLmn+0Tj7z+2/QMAAP//AwBQSwMEFAAGAAgAAAAhAD6u5Pzg&#10;AAAADAEAAA8AAABkcnMvZG93bnJldi54bWxMT0FOwzAQvCPxB2uRuKDWSUurKo1TIQRckFBbKs5O&#10;vE1S4nWInTbwejYnuM3sjGZn0s1gG3HGzteOFMTTCARS4UxNpYLD+/NkBcIHTUY3jlDBN3rYZNdX&#10;qU6Mu9AOz/tQCg4hn2gFVQhtIqUvKrTaT12LxNrRdVYHpl0pTacvHG4bOYuipbS6Jv5Q6RYfKyw+&#10;971VcCpD9DT/6uuf/O5wfH1bvPS77YdStzfDwxpEwCH8mWGsz9Uh406568l40TCP73lLUDCJZyMa&#10;LcvFHETOpxUDmaXy/4jsFwAA//8DAFBLAQItABQABgAIAAAAIQC2gziS/gAAAOEBAAATAAAAAAAA&#10;AAAAAAAAAAAAAABbQ29udGVudF9UeXBlc10ueG1sUEsBAi0AFAAGAAgAAAAhADj9If/WAAAAlAEA&#10;AAsAAAAAAAAAAAAAAAAALwEAAF9yZWxzLy5yZWxzUEsBAi0AFAAGAAgAAAAhAP+fr/DOAQAAqwMA&#10;AA4AAAAAAAAAAAAAAAAALgIAAGRycy9lMm9Eb2MueG1sUEsBAi0AFAAGAAgAAAAhAD6u5PzgAAAA&#10;DAEAAA8AAAAAAAAAAAAAAAAAKAQAAGRycy9kb3ducmV2LnhtbFBLBQYAAAAABAAEAPMAAAA1BQAA&#10;AAA=&#10;" strokecolor="white">
                <v:path arrowok="t"/>
                <v:textbox inset="0,0,0,0">
                  <w:txbxContent>
                    <w:p w:rsidR="00181C23" w:rsidRDefault="00181C23">
                      <w:pPr>
                        <w:rPr>
                          <w:sz w:val="28"/>
                          <w:szCs w:val="28"/>
                        </w:rPr>
                      </w:pPr>
                    </w:p>
                    <w:p w:rsidR="00181C23" w:rsidRDefault="00181C23"/>
                  </w:txbxContent>
                </v:textbox>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58243" behindDoc="0" locked="0" layoutInCell="1" allowOverlap="1">
                <wp:simplePos x="0" y="0"/>
                <wp:positionH relativeFrom="column">
                  <wp:posOffset>404853</wp:posOffset>
                </wp:positionH>
                <wp:positionV relativeFrom="paragraph">
                  <wp:posOffset>-613493</wp:posOffset>
                </wp:positionV>
                <wp:extent cx="325755" cy="245745"/>
                <wp:effectExtent l="0" t="0" r="17145" b="20955"/>
                <wp:wrapNone/>
                <wp:docPr id="1" name="_x0000_s3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45745"/>
                        </a:xfrm>
                        <a:prstGeom prst="rect">
                          <a:avLst/>
                        </a:prstGeom>
                        <a:solidFill>
                          <a:srgbClr val="FFFFFF"/>
                        </a:solidFill>
                        <a:ln>
                          <a:solidFill>
                            <a:srgbClr val="FFFFFF"/>
                          </a:solidFill>
                        </a:ln>
                      </wps:spPr>
                      <wps:txbx>
                        <w:txbxContent>
                          <w:p w:rsidR="00181C23" w:rsidRDefault="00181C23">
                            <w:pPr>
                              <w:rPr>
                                <w:sz w:val="28"/>
                                <w:szCs w:val="28"/>
                              </w:rPr>
                            </w:pPr>
                          </w:p>
                          <w:p w:rsidR="00181C23" w:rsidRDefault="00181C23"/>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id="_x0000_s3076" o:spid="_x0000_s1027" type="#_x0000_t202" style="position:absolute;left:0;text-align:left;margin-left:31.9pt;margin-top:-48.3pt;width:25.65pt;height:1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7ezQEAALIDAAAOAAAAZHJzL2Uyb0RvYy54bWysU8GO0zAQvSPxD5bvNGl3u0VR05VgVYS0&#10;wEoL55XjOImFY5sZt0n/nrGblApuK3ywxvablzdvJtv7sTfsqAC1syVfLnLOlJWu1rYt+Y/v+3fv&#10;OcMgbC2Ms6rkJ4X8fvf2zXbwhVq5zplaASMSi8XgS96F4IssQ9mpXuDCeWXpsXHQi0BHaLMaxEDs&#10;vclWeX6XDQ5qD04qRLp9OD/yXeJvGiXDt6ZBFZgpOWkLaYe0V3HPdltRtCB8p+UkQ7xCRS+0pY9e&#10;qB5EEOwA+h+qXktw6JqwkK7PXNNoqVINVM0y/6ua5054lWohc9BfbML/Ryu/Hp+A6Zp6x5kVPbXo&#10;ZcxpveBNvrmL/gweC4I9ewKG8YMbIzbWiv7RyZ9IkOwKc07AiK6GL64mRnEILmWMDfQxk+pmREMN&#10;OV2aoMbAJF3erNab9ZozSU+r2/Xmdh1FZKKYkz1g+KRcz2JQcqAeJ3JxfMRwhs6QpNIZXe+1MekA&#10;bfXRADsKmod9WhM7XsOMfV0mqYypyY7owNmLMFbjZPFkZ+XqE/kz0NyVHH8dBCjOzGdLjY1DOgcw&#10;B9UcHDzotqOql0l2tJ0GI9kzDXGcvOtzUvPnV9v9BgAA//8DAFBLAwQUAAYACAAAACEA1P90DOIA&#10;AAAKAQAADwAAAGRycy9kb3ducmV2LnhtbEyPwU7DMBBE70j8g7VIXFDrhCqBhjgVQsAFqaKl4uzE&#10;2yQQr0O8aQNfj3uC486OZt7kq8l24oCDbx0piOcRCKTKmZZqBbu3p9ktCM+ajO4coYJv9LAqzs9y&#10;nRl3pA0etlyLEEI+0woa5j6T0lcNWu3nrkcKv70brOZwDrU0gz6GcNvJ6yhKpdUthYZG9/jQYPW5&#10;Ha2Cj5qjx8XX2P6UV7v9yzp5Hjev70pdXkz3dyAYJ/4zwwk/oEMRmEo3kvGiU5AuAjkrmC3TFMTJ&#10;ECcxiDIoyc0SZJHL/xOKXwAAAP//AwBQSwECLQAUAAYACAAAACEAtoM4kv4AAADhAQAAEwAAAAAA&#10;AAAAAAAAAAAAAAAAW0NvbnRlbnRfVHlwZXNdLnhtbFBLAQItABQABgAIAAAAIQA4/SH/1gAAAJQB&#10;AAALAAAAAAAAAAAAAAAAAC8BAABfcmVscy8ucmVsc1BLAQItABQABgAIAAAAIQBuTh7ezQEAALID&#10;AAAOAAAAAAAAAAAAAAAAAC4CAABkcnMvZTJvRG9jLnhtbFBLAQItABQABgAIAAAAIQDU/3QM4gAA&#10;AAoBAAAPAAAAAAAAAAAAAAAAACcEAABkcnMvZG93bnJldi54bWxQSwUGAAAAAAQABADzAAAANgUA&#10;AAAA&#10;" strokecolor="white">
                <v:path arrowok="t"/>
                <v:textbox inset="0,0,0,0">
                  <w:txbxContent>
                    <w:p w:rsidR="00181C23" w:rsidRDefault="00181C23">
                      <w:pPr>
                        <w:rPr>
                          <w:sz w:val="28"/>
                          <w:szCs w:val="28"/>
                        </w:rPr>
                      </w:pPr>
                    </w:p>
                    <w:p w:rsidR="00181C23" w:rsidRDefault="00181C23"/>
                  </w:txbxContent>
                </v:textbox>
              </v:shape>
            </w:pict>
          </mc:Fallback>
        </mc:AlternateContent>
      </w:r>
      <w:r w:rsidR="007E0578">
        <w:rPr>
          <w:rFonts w:ascii="Times New Roman" w:hAnsi="Times New Roman"/>
          <w:noProof/>
          <w:sz w:val="28"/>
          <w:szCs w:val="28"/>
          <w:lang w:val="ru-RU" w:eastAsia="ru-RU"/>
        </w:rPr>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3" name="_x0000_s30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pic:blipFill>
                  <pic:spPr bwMode="auto">
                    <a:xfrm>
                      <a:off x="0" y="0"/>
                      <a:ext cx="407035" cy="495300"/>
                    </a:xfrm>
                    <a:prstGeom prst="rect">
                      <a:avLst/>
                    </a:prstGeom>
                    <a:noFill/>
                    <a:ln>
                      <a:noFill/>
                    </a:ln>
                  </pic:spPr>
                </pic:pic>
              </a:graphicData>
            </a:graphic>
          </wp:anchor>
        </w:drawing>
      </w:r>
      <w:r w:rsidR="00FF330C">
        <w:rPr>
          <w:rFonts w:ascii="Times New Roman" w:hAnsi="Times New Roman"/>
          <w:noProof/>
          <w:sz w:val="28"/>
          <w:szCs w:val="28"/>
          <w:lang w:val="ru-RU" w:eastAsia="ru-RU"/>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-547370</wp:posOffset>
                </wp:positionV>
                <wp:extent cx="6285865" cy="1661795"/>
                <wp:effectExtent l="0" t="0" r="635" b="0"/>
                <wp:wrapNone/>
                <wp:docPr id="4" name="_x0000_s3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6" name="Надпись 6"/>
                        <wps:cNvSpPr txBox="1"/>
                        <wps:spPr bwMode="auto">
                          <a:xfrm>
                            <a:off x="1430" y="657"/>
                            <a:ext cx="9899" cy="2612"/>
                          </a:xfrm>
                          <a:prstGeom prst="rect">
                            <a:avLst/>
                          </a:prstGeom>
                          <a:solidFill>
                            <a:srgbClr val="FFFFFF"/>
                          </a:solidFill>
                          <a:ln>
                            <a:noFill/>
                          </a:ln>
                        </wps:spPr>
                        <wps:txbx>
                          <w:txbxContent>
                            <w:p w:rsidR="00181C23" w:rsidRDefault="00181C23">
                              <w:pPr>
                                <w:pStyle w:val="aa"/>
                                <w:tabs>
                                  <w:tab w:val="clear" w:pos="4153"/>
                                  <w:tab w:val="clear" w:pos="8306"/>
                                </w:tabs>
                                <w:jc w:val="center"/>
                                <w:rPr>
                                  <w:lang w:val="en-US"/>
                                </w:rPr>
                              </w:pPr>
                              <w:r>
                                <w:rPr>
                                  <w:noProof/>
                                </w:rPr>
                                <w:drawing>
                                  <wp:inline distT="0" distB="0" distL="0" distR="0">
                                    <wp:extent cx="409334" cy="510296"/>
                                    <wp:effectExtent l="0" t="0" r="0" b="0"/>
                                    <wp:docPr id="5" name="_x0000_i30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409334" cy="510296"/>
                                            </a:xfrm>
                                            <a:prstGeom prst="rect">
                                              <a:avLst/>
                                            </a:prstGeom>
                                            <a:noFill/>
                                            <a:ln>
                                              <a:noFill/>
                                            </a:ln>
                                          </pic:spPr>
                                        </pic:pic>
                                      </a:graphicData>
                                    </a:graphic>
                                  </wp:inline>
                                </w:drawing>
                              </w:r>
                            </w:p>
                            <w:p w:rsidR="00181C23" w:rsidRDefault="00181C23">
                              <w:pPr>
                                <w:pStyle w:val="ae"/>
                                <w:spacing w:before="120" w:line="240" w:lineRule="auto"/>
                                <w:rPr>
                                  <w:sz w:val="28"/>
                                  <w:szCs w:val="28"/>
                                </w:rPr>
                              </w:pPr>
                              <w:r>
                                <w:rPr>
                                  <w:sz w:val="28"/>
                                  <w:szCs w:val="28"/>
                                </w:rPr>
                                <w:t>АДМИНИСТРАЦИЯ ГОРОДА ПЕРМИ</w:t>
                              </w:r>
                            </w:p>
                            <w:p w:rsidR="00181C23" w:rsidRDefault="00181C23">
                              <w:pPr>
                                <w:widowControl w:val="0"/>
                                <w:spacing w:line="360" w:lineRule="exact"/>
                                <w:jc w:val="center"/>
                                <w:rPr>
                                  <w:sz w:val="28"/>
                                  <w:szCs w:val="28"/>
                                </w:rPr>
                              </w:pPr>
                              <w:r>
                                <w:rPr>
                                  <w:sz w:val="28"/>
                                  <w:szCs w:val="28"/>
                                </w:rPr>
                                <w:t>П О С Т А Н О В Л Е Н И Е</w:t>
                              </w:r>
                            </w:p>
                            <w:p w:rsidR="00181C23" w:rsidRDefault="00181C23">
                              <w:pPr>
                                <w:widowControl w:val="0"/>
                                <w:spacing w:line="360" w:lineRule="exact"/>
                                <w:jc w:val="center"/>
                                <w:rPr>
                                  <w:sz w:val="24"/>
                                </w:rPr>
                              </w:pPr>
                            </w:p>
                            <w:p w:rsidR="00181C23" w:rsidRDefault="00181C23">
                              <w:pPr>
                                <w:pStyle w:val="2"/>
                                <w:jc w:val="center"/>
                              </w:pPr>
                            </w:p>
                          </w:txbxContent>
                        </wps:txbx>
                        <wps:bodyPr wrap="square" lIns="0" tIns="0" rIns="0" bIns="0" upright="1"/>
                      </wps:wsp>
                      <wps:wsp>
                        <wps:cNvPr id="7" name="Надпись 7"/>
                        <wps:cNvSpPr txBox="1"/>
                        <wps:spPr bwMode="auto">
                          <a:xfrm>
                            <a:off x="1837" y="2783"/>
                            <a:ext cx="2419" cy="486"/>
                          </a:xfrm>
                          <a:prstGeom prst="rect">
                            <a:avLst/>
                          </a:prstGeom>
                          <a:noFill/>
                          <a:ln>
                            <a:noFill/>
                          </a:ln>
                        </wps:spPr>
                        <wps:txbx>
                          <w:txbxContent>
                            <w:p w:rsidR="00181C23" w:rsidRDefault="00062510">
                              <w:pPr>
                                <w:rPr>
                                  <w:sz w:val="28"/>
                                  <w:szCs w:val="28"/>
                                  <w:u w:val="single"/>
                                </w:rPr>
                              </w:pPr>
                              <w:r>
                                <w:rPr>
                                  <w:sz w:val="28"/>
                                  <w:szCs w:val="28"/>
                                  <w:u w:val="single"/>
                                </w:rPr>
                                <w:t>18.10.2024</w:t>
                              </w:r>
                            </w:p>
                            <w:p w:rsidR="00181C23" w:rsidRDefault="00181C23"/>
                          </w:txbxContent>
                        </wps:txbx>
                        <wps:bodyPr wrap="square" upright="1"/>
                      </wps:wsp>
                      <wps:wsp>
                        <wps:cNvPr id="8" name="Надпись 8"/>
                        <wps:cNvSpPr txBox="1"/>
                        <wps:spPr bwMode="auto">
                          <a:xfrm>
                            <a:off x="9210" y="2788"/>
                            <a:ext cx="1710" cy="486"/>
                          </a:xfrm>
                          <a:prstGeom prst="rect">
                            <a:avLst/>
                          </a:prstGeom>
                          <a:solidFill>
                            <a:srgbClr val="FFFFFF"/>
                          </a:solidFill>
                          <a:ln>
                            <a:noFill/>
                          </a:ln>
                        </wps:spPr>
                        <wps:txbx>
                          <w:txbxContent>
                            <w:p w:rsidR="00181C23" w:rsidRDefault="00062510">
                              <w:pPr>
                                <w:jc w:val="right"/>
                                <w:rPr>
                                  <w:sz w:val="28"/>
                                  <w:szCs w:val="28"/>
                                  <w:u w:val="single"/>
                                </w:rPr>
                              </w:pPr>
                              <w:r>
                                <w:rPr>
                                  <w:sz w:val="28"/>
                                  <w:szCs w:val="28"/>
                                  <w:u w:val="single"/>
                                </w:rPr>
                                <w:t>№ 961</w:t>
                              </w:r>
                            </w:p>
                            <w:p w:rsidR="00181C23" w:rsidRDefault="00181C23"/>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_x0000_s3073" o:spid="_x0000_s1028"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vuwIAAC8IAAAOAAAAZHJzL2Uyb0RvYy54bWzElc2O0zAQx+9IvIPlO5smbdM0aroSLLtC&#10;WmClhfPKdZwPkcTGdpvskTuvwDtw4MCNV+i+EWMnaWmXCu1WQA6R7bHHnv9vxp6dNmWBVkyqnFcR&#10;dk8GGLGK8jiv0gi/f3f+LMBIaVLFpOAVi/AtU/h0/vTJrBYh83jGi5hJBE4qFdYiwpnWInQcRTNW&#10;EnXCBavAmHBZEg1dmTqxJDV4LwvHGwx8p+YyFpJTphSMnrVGPLf+k4RR/TZJFNOoiDCcTdu/tP+F&#10;+TvzGQlTSUSW0+4Y5BGnKElewaYbV2dEE7SU+T1XZU4lVzzRJ5SXDk+SnDIbA0TjDvaiuZB8KWws&#10;aVinYiMTSLun06Pd0jerK4nyOMIjjCpSAqKbZgDfjRoOJkOjTy3SEKZdSHEtrmQbJDQvOf2gwOzs&#10;200/bSejRf2ax+CTLDW3+jSJLI0LiBw1FsPtBgNrNKIw6HvBOPDHGFGwub7vTqbjFhTNgKZZ546G&#10;QBPM/njSm152y6fBdNqu9WCpsTokbPe1Z+3OZgKDnFNbWdVxsl5nRDBLSxm9Oln9Xtb1l/XX9bf1&#10;j/X3u093n5HfSmunGl2Rbp5zE1k/rszgn/S7r0Mv4o4K3o4KJBRS6QvGS2QaEZZQJpYOWV0q3QrW&#10;TzGwFC/y+DwvCtuR6eJFIdGKQEmd26/zvjOtqMzkiptlrUczAgBUaCJr1dfNorHJZw9obAse30Lc&#10;NVRkhNXHJZEMo+JVBWxM+fYN2TcWfWMpZJ5mEIwV0O4DbP8R5MkByDb7TFiQD0dADoawASS7Nwls&#10;RZKwp+yN3C7XR4HNqE2qPxjyBhUJH8auuyQOsPuvXODxae+0veIL+iI7isvUc9tLCLhYj1su7sSY&#10;zP11NJedqlJ/o/hGvRq/Lb5DAO1dCq+SvV67F9Q8e7/2bcFv3/n5TwAAAP//AwBQSwMEFAAGAAgA&#10;AAAhAENtyJ/fAAAACQEAAA8AAABkcnMvZG93bnJldi54bWxMj0FrwkAQhe+F/odlhN50E0usxmxE&#10;pO1JCmqh9DZmxySY3Q3ZNYn/vtNTe5vH93jzXrYZTSN66nztrIJ4FoEgWzhd21LB5+ltugThA1qN&#10;jbOk4E4eNvnjQ4apdoM9UH8MpeAQ61NUUIXQplL6oiKDfuZasswurjMYWHal1B0OHG4aOY+ihTRY&#10;W/5QYUu7iorr8WYUvA84bJ/j135/vezu36fk42sfk1JPk3G7BhFoDH9m+K3P1SHnTmd3s9qLhvWc&#10;jQqmywUfzFerOAZxZvCSJCDzTP5fkP8AAAD//wMAUEsBAi0AFAAGAAgAAAAhALaDOJL+AAAA4QEA&#10;ABMAAAAAAAAAAAAAAAAAAAAAAFtDb250ZW50X1R5cGVzXS54bWxQSwECLQAUAAYACAAAACEAOP0h&#10;/9YAAACUAQAACwAAAAAAAAAAAAAAAAAvAQAAX3JlbHMvLnJlbHNQSwECLQAUAAYACAAAACEAQgXf&#10;77sCAAAvCAAADgAAAAAAAAAAAAAAAAAuAgAAZHJzL2Uyb0RvYy54bWxQSwECLQAUAAYACAAAACEA&#10;Q23In98AAAAJAQAADwAAAAAAAAAAAAAAAAAVBQAAZHJzL2Rvd25yZXYueG1sUEsFBgAAAAAEAAQA&#10;8wAAACEGAAAAAA==&#10;">
                <v:shapetype id="_x0000_t202" coordsize="21600,21600" o:spt="202" path="m,l,21600r21600,l21600,xe">
                  <v:stroke joinstyle="miter"/>
                  <v:path gradientshapeok="t" o:connecttype="rect"/>
                </v:shapetype>
                <v:shape id="Надпись 6" o:spid="_x0000_s1029"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181C23" w:rsidRDefault="00181C23">
                        <w:pPr>
                          <w:pStyle w:val="aa"/>
                          <w:tabs>
                            <w:tab w:val="clear" w:pos="4153"/>
                            <w:tab w:val="clear" w:pos="8306"/>
                          </w:tabs>
                          <w:jc w:val="center"/>
                          <w:rPr>
                            <w:lang w:val="en-US"/>
                          </w:rPr>
                        </w:pPr>
                        <w:r>
                          <w:rPr>
                            <w:noProof/>
                          </w:rPr>
                          <w:drawing>
                            <wp:inline distT="0" distB="0" distL="0" distR="0">
                              <wp:extent cx="409334" cy="510296"/>
                              <wp:effectExtent l="0" t="0" r="0" b="0"/>
                              <wp:docPr id="5" name="_x0000_i30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409334" cy="510296"/>
                                      </a:xfrm>
                                      <a:prstGeom prst="rect">
                                        <a:avLst/>
                                      </a:prstGeom>
                                      <a:noFill/>
                                      <a:ln>
                                        <a:noFill/>
                                      </a:ln>
                                    </pic:spPr>
                                  </pic:pic>
                                </a:graphicData>
                              </a:graphic>
                            </wp:inline>
                          </w:drawing>
                        </w:r>
                      </w:p>
                      <w:p w:rsidR="00181C23" w:rsidRDefault="00181C23">
                        <w:pPr>
                          <w:pStyle w:val="ae"/>
                          <w:spacing w:before="120" w:line="240" w:lineRule="auto"/>
                          <w:rPr>
                            <w:sz w:val="28"/>
                            <w:szCs w:val="28"/>
                          </w:rPr>
                        </w:pPr>
                        <w:r>
                          <w:rPr>
                            <w:sz w:val="28"/>
                            <w:szCs w:val="28"/>
                          </w:rPr>
                          <w:t>АДМИНИСТРАЦИЯ ГОРОДА ПЕРМИ</w:t>
                        </w:r>
                      </w:p>
                      <w:p w:rsidR="00181C23" w:rsidRDefault="00181C23">
                        <w:pPr>
                          <w:widowControl w:val="0"/>
                          <w:spacing w:line="360" w:lineRule="exact"/>
                          <w:jc w:val="center"/>
                          <w:rPr>
                            <w:sz w:val="28"/>
                            <w:szCs w:val="28"/>
                          </w:rPr>
                        </w:pPr>
                        <w:r>
                          <w:rPr>
                            <w:sz w:val="28"/>
                            <w:szCs w:val="28"/>
                          </w:rPr>
                          <w:t>П О С Т А Н О В Л Е Н И Е</w:t>
                        </w:r>
                      </w:p>
                      <w:p w:rsidR="00181C23" w:rsidRDefault="00181C23">
                        <w:pPr>
                          <w:widowControl w:val="0"/>
                          <w:spacing w:line="360" w:lineRule="exact"/>
                          <w:jc w:val="center"/>
                          <w:rPr>
                            <w:sz w:val="24"/>
                          </w:rPr>
                        </w:pPr>
                      </w:p>
                      <w:p w:rsidR="00181C23" w:rsidRDefault="00181C23">
                        <w:pPr>
                          <w:pStyle w:val="2"/>
                          <w:jc w:val="center"/>
                        </w:pPr>
                      </w:p>
                    </w:txbxContent>
                  </v:textbox>
                </v:shape>
                <v:shape id="Надпись 7" o:spid="_x0000_s1030"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81C23" w:rsidRDefault="00062510">
                        <w:pPr>
                          <w:rPr>
                            <w:sz w:val="28"/>
                            <w:szCs w:val="28"/>
                            <w:u w:val="single"/>
                          </w:rPr>
                        </w:pPr>
                        <w:r>
                          <w:rPr>
                            <w:sz w:val="28"/>
                            <w:szCs w:val="28"/>
                            <w:u w:val="single"/>
                          </w:rPr>
                          <w:t>18.10.2024</w:t>
                        </w:r>
                      </w:p>
                      <w:p w:rsidR="00181C23" w:rsidRDefault="00181C23"/>
                    </w:txbxContent>
                  </v:textbox>
                </v:shape>
                <v:shape id="Надпись 8" o:spid="_x0000_s1031"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81C23" w:rsidRDefault="00062510">
                        <w:pPr>
                          <w:jc w:val="right"/>
                          <w:rPr>
                            <w:sz w:val="28"/>
                            <w:szCs w:val="28"/>
                            <w:u w:val="single"/>
                          </w:rPr>
                        </w:pPr>
                        <w:r>
                          <w:rPr>
                            <w:sz w:val="28"/>
                            <w:szCs w:val="28"/>
                            <w:u w:val="single"/>
                          </w:rPr>
                          <w:t>№ 961</w:t>
                        </w:r>
                      </w:p>
                      <w:p w:rsidR="00181C23" w:rsidRDefault="00181C23"/>
                    </w:txbxContent>
                  </v:textbox>
                </v:shape>
              </v:group>
            </w:pict>
          </mc:Fallback>
        </mc:AlternateContent>
      </w:r>
      <w:r w:rsidR="007E0578">
        <w:rPr>
          <w:rFonts w:ascii="Times New Roman" w:hAnsi="Times New Roman"/>
          <w:sz w:val="28"/>
          <w:szCs w:val="28"/>
          <w:lang w:val="ru-RU"/>
        </w:rPr>
        <w:t xml:space="preserve">ёёёёёё </w:t>
      </w:r>
    </w:p>
    <w:p w:rsidR="00200F10" w:rsidRDefault="00200F10">
      <w:pPr>
        <w:pStyle w:val="af9"/>
        <w:ind w:right="0"/>
        <w:jc w:val="both"/>
        <w:rPr>
          <w:rFonts w:ascii="Times New Roman" w:hAnsi="Times New Roman"/>
          <w:sz w:val="28"/>
          <w:szCs w:val="28"/>
          <w:lang w:val="ru-RU"/>
        </w:rPr>
      </w:pPr>
    </w:p>
    <w:p w:rsidR="00200F10" w:rsidRDefault="00200F10">
      <w:pPr>
        <w:pStyle w:val="af9"/>
        <w:ind w:right="0"/>
        <w:jc w:val="both"/>
        <w:rPr>
          <w:rFonts w:ascii="Times New Roman" w:hAnsi="Times New Roman"/>
          <w:sz w:val="28"/>
          <w:szCs w:val="28"/>
          <w:lang w:val="ru-RU"/>
        </w:rPr>
      </w:pPr>
    </w:p>
    <w:p w:rsidR="00200F10" w:rsidRDefault="00200F10">
      <w:pPr>
        <w:jc w:val="both"/>
        <w:rPr>
          <w:sz w:val="28"/>
          <w:szCs w:val="28"/>
        </w:rPr>
      </w:pPr>
    </w:p>
    <w:p w:rsidR="00200F10" w:rsidRDefault="00200F10">
      <w:pPr>
        <w:jc w:val="both"/>
        <w:rPr>
          <w:sz w:val="28"/>
          <w:szCs w:val="28"/>
        </w:rPr>
      </w:pPr>
    </w:p>
    <w:p w:rsidR="00200F10" w:rsidRDefault="00200F10">
      <w:pPr>
        <w:jc w:val="both"/>
        <w:rPr>
          <w:sz w:val="28"/>
          <w:szCs w:val="28"/>
        </w:rPr>
      </w:pPr>
    </w:p>
    <w:p w:rsidR="00200F10" w:rsidRDefault="00200F10">
      <w:pPr>
        <w:jc w:val="both"/>
        <w:rPr>
          <w:sz w:val="28"/>
          <w:szCs w:val="28"/>
        </w:rPr>
      </w:pPr>
    </w:p>
    <w:p w:rsidR="00200F10" w:rsidRDefault="00200F10">
      <w:pPr>
        <w:spacing w:line="240" w:lineRule="exact"/>
        <w:rPr>
          <w:b/>
          <w:sz w:val="28"/>
          <w:szCs w:val="28"/>
        </w:rPr>
      </w:pPr>
    </w:p>
    <w:p w:rsidR="00200F10" w:rsidRDefault="00200F10">
      <w:pPr>
        <w:spacing w:line="240" w:lineRule="exact"/>
        <w:rPr>
          <w:b/>
          <w:sz w:val="28"/>
          <w:szCs w:val="28"/>
        </w:rPr>
      </w:pPr>
    </w:p>
    <w:p w:rsidR="00200F10" w:rsidRDefault="007E0578">
      <w:pPr>
        <w:spacing w:line="240" w:lineRule="exact"/>
        <w:rPr>
          <w:b/>
          <w:sz w:val="28"/>
          <w:szCs w:val="28"/>
        </w:rPr>
      </w:pPr>
      <w:r>
        <w:rPr>
          <w:b/>
          <w:sz w:val="28"/>
          <w:szCs w:val="28"/>
        </w:rPr>
        <w:t xml:space="preserve">Об утверждении муниципальной </w:t>
      </w:r>
      <w:r>
        <w:rPr>
          <w:b/>
          <w:sz w:val="28"/>
          <w:szCs w:val="28"/>
        </w:rPr>
        <w:br w:type="textWrapping" w:clear="all"/>
        <w:t xml:space="preserve">программы «Обеспечение жильем </w:t>
      </w:r>
      <w:r>
        <w:rPr>
          <w:b/>
          <w:sz w:val="28"/>
          <w:szCs w:val="28"/>
        </w:rPr>
        <w:br w:type="textWrapping" w:clear="all"/>
        <w:t>жителей города Перми»</w:t>
      </w:r>
      <w:r w:rsidR="00181C23">
        <w:rPr>
          <w:b/>
          <w:sz w:val="28"/>
          <w:szCs w:val="28"/>
        </w:rPr>
        <w:t xml:space="preserve"> </w:t>
      </w:r>
    </w:p>
    <w:p w:rsidR="00200F10" w:rsidRDefault="00200F10">
      <w:pPr>
        <w:ind w:firstLine="709"/>
        <w:rPr>
          <w:sz w:val="28"/>
          <w:szCs w:val="28"/>
        </w:rPr>
      </w:pPr>
    </w:p>
    <w:p w:rsidR="00200F10" w:rsidRDefault="00200F10">
      <w:pPr>
        <w:ind w:firstLine="709"/>
        <w:rPr>
          <w:sz w:val="28"/>
          <w:szCs w:val="28"/>
        </w:rPr>
      </w:pPr>
    </w:p>
    <w:p w:rsidR="00200F10" w:rsidRDefault="00200F10">
      <w:pPr>
        <w:ind w:firstLine="709"/>
        <w:rPr>
          <w:sz w:val="28"/>
          <w:szCs w:val="28"/>
        </w:rPr>
      </w:pPr>
    </w:p>
    <w:p w:rsidR="00200F10" w:rsidRDefault="007E0578">
      <w:pPr>
        <w:ind w:firstLine="709"/>
        <w:jc w:val="both"/>
        <w:rPr>
          <w:sz w:val="28"/>
          <w:szCs w:val="28"/>
        </w:rPr>
      </w:pPr>
      <w:r>
        <w:rPr>
          <w:sz w:val="28"/>
          <w:szCs w:val="28"/>
        </w:rPr>
        <w:t>В соответствии со статьей 179 Бюджетного</w:t>
      </w:r>
      <w:r w:rsidR="00181C23">
        <w:rPr>
          <w:sz w:val="28"/>
          <w:szCs w:val="28"/>
        </w:rPr>
        <w:t xml:space="preserve"> кодекса Российской Федерации, п</w:t>
      </w:r>
      <w:r>
        <w:rPr>
          <w:sz w:val="28"/>
          <w:szCs w:val="28"/>
        </w:rPr>
        <w:t xml:space="preserve">остановлением администрации города Перми от </w:t>
      </w:r>
      <w:r w:rsidR="00365E98">
        <w:rPr>
          <w:sz w:val="28"/>
          <w:szCs w:val="28"/>
        </w:rPr>
        <w:t>02</w:t>
      </w:r>
      <w:r>
        <w:rPr>
          <w:sz w:val="28"/>
          <w:szCs w:val="28"/>
        </w:rPr>
        <w:t xml:space="preserve"> сентября 20</w:t>
      </w:r>
      <w:r w:rsidR="00365E98">
        <w:rPr>
          <w:sz w:val="28"/>
          <w:szCs w:val="28"/>
        </w:rPr>
        <w:t>24</w:t>
      </w:r>
      <w:r>
        <w:rPr>
          <w:sz w:val="28"/>
          <w:szCs w:val="28"/>
        </w:rPr>
        <w:t xml:space="preserve"> г. № 7</w:t>
      </w:r>
      <w:r w:rsidR="00365E98">
        <w:rPr>
          <w:sz w:val="28"/>
          <w:szCs w:val="28"/>
        </w:rPr>
        <w:t>15</w:t>
      </w:r>
      <w:r>
        <w:rPr>
          <w:sz w:val="28"/>
          <w:szCs w:val="28"/>
        </w:rPr>
        <w:t xml:space="preserve"> </w:t>
      </w:r>
      <w:r>
        <w:rPr>
          <w:sz w:val="28"/>
          <w:szCs w:val="28"/>
        </w:rPr>
        <w:br w:type="textWrapping" w:clear="all"/>
        <w:t xml:space="preserve">«Об утверждении Порядка принятия решений о разработке муниципальных </w:t>
      </w:r>
      <w:r>
        <w:rPr>
          <w:sz w:val="28"/>
          <w:szCs w:val="28"/>
        </w:rPr>
        <w:br w:type="textWrapping" w:clear="all"/>
        <w:t xml:space="preserve">программ, их формирования и реализации» </w:t>
      </w:r>
    </w:p>
    <w:p w:rsidR="00200F10" w:rsidRDefault="007E0578">
      <w:pPr>
        <w:jc w:val="both"/>
        <w:rPr>
          <w:sz w:val="28"/>
          <w:szCs w:val="28"/>
        </w:rPr>
      </w:pPr>
      <w:r>
        <w:rPr>
          <w:sz w:val="28"/>
          <w:szCs w:val="28"/>
        </w:rPr>
        <w:t>администрация города Перми ПОСТАНОВЛЯЕТ:</w:t>
      </w:r>
    </w:p>
    <w:p w:rsidR="00200F10" w:rsidRDefault="007E0578">
      <w:pPr>
        <w:ind w:firstLine="709"/>
        <w:jc w:val="both"/>
        <w:rPr>
          <w:sz w:val="28"/>
          <w:szCs w:val="28"/>
        </w:rPr>
      </w:pPr>
      <w:r>
        <w:rPr>
          <w:sz w:val="28"/>
          <w:szCs w:val="28"/>
          <w:lang w:bidi="ru-RU"/>
        </w:rPr>
        <w:t xml:space="preserve">1. </w:t>
      </w:r>
      <w:r>
        <w:rPr>
          <w:sz w:val="28"/>
          <w:szCs w:val="28"/>
        </w:rPr>
        <w:t>Утвердить прилагаемую муниципальную программу «Обеспечение жильем жителей города Перми».</w:t>
      </w:r>
    </w:p>
    <w:p w:rsidR="00181C23" w:rsidRDefault="007E0578">
      <w:pPr>
        <w:ind w:firstLine="709"/>
        <w:jc w:val="both"/>
        <w:rPr>
          <w:sz w:val="28"/>
          <w:szCs w:val="28"/>
        </w:rPr>
      </w:pPr>
      <w:r>
        <w:rPr>
          <w:sz w:val="28"/>
          <w:szCs w:val="28"/>
        </w:rPr>
        <w:t xml:space="preserve">2. Признать утратившими силу постановления администрации города Перми: </w:t>
      </w:r>
    </w:p>
    <w:p w:rsidR="00200F10" w:rsidRDefault="00181C23">
      <w:pPr>
        <w:ind w:firstLine="709"/>
        <w:jc w:val="both"/>
        <w:rPr>
          <w:sz w:val="28"/>
          <w:szCs w:val="28"/>
        </w:rPr>
      </w:pPr>
      <w:r>
        <w:rPr>
          <w:sz w:val="28"/>
          <w:szCs w:val="28"/>
        </w:rPr>
        <w:t>о</w:t>
      </w:r>
      <w:r w:rsidR="007E0578">
        <w:rPr>
          <w:sz w:val="28"/>
          <w:szCs w:val="28"/>
        </w:rPr>
        <w:t>т 20</w:t>
      </w:r>
      <w:r w:rsidR="00832C28">
        <w:rPr>
          <w:sz w:val="28"/>
          <w:szCs w:val="28"/>
        </w:rPr>
        <w:t xml:space="preserve"> октября </w:t>
      </w:r>
      <w:r w:rsidR="007E0578">
        <w:rPr>
          <w:sz w:val="28"/>
          <w:szCs w:val="28"/>
        </w:rPr>
        <w:t>2021 г. № 918 «Об утверждении муниципальной программы «Обеспечение жильем жителей города Перми»;</w:t>
      </w:r>
    </w:p>
    <w:p w:rsidR="00200F10" w:rsidRDefault="007E0578">
      <w:pPr>
        <w:ind w:firstLine="709"/>
        <w:jc w:val="both"/>
        <w:rPr>
          <w:sz w:val="28"/>
          <w:szCs w:val="28"/>
        </w:rPr>
      </w:pPr>
      <w:r>
        <w:rPr>
          <w:sz w:val="28"/>
          <w:szCs w:val="28"/>
        </w:rPr>
        <w:t>от 22</w:t>
      </w:r>
      <w:r w:rsidR="00832C28">
        <w:rPr>
          <w:sz w:val="28"/>
          <w:szCs w:val="28"/>
        </w:rPr>
        <w:t xml:space="preserve"> декабря </w:t>
      </w:r>
      <w:r>
        <w:rPr>
          <w:sz w:val="28"/>
          <w:szCs w:val="28"/>
        </w:rPr>
        <w:t xml:space="preserve">2021 </w:t>
      </w:r>
      <w:r w:rsidR="00181C23">
        <w:rPr>
          <w:sz w:val="28"/>
          <w:szCs w:val="28"/>
        </w:rPr>
        <w:t xml:space="preserve">г. </w:t>
      </w:r>
      <w:r>
        <w:rPr>
          <w:sz w:val="28"/>
          <w:szCs w:val="28"/>
        </w:rPr>
        <w:t>№ 1183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Pr>
          <w:sz w:val="28"/>
          <w:szCs w:val="28"/>
        </w:rPr>
        <w:t>»</w:t>
      </w:r>
      <w:r>
        <w:rPr>
          <w:sz w:val="28"/>
          <w:szCs w:val="28"/>
        </w:rPr>
        <w:t xml:space="preserve">; </w:t>
      </w:r>
    </w:p>
    <w:p w:rsidR="00200F10" w:rsidRDefault="007E0578">
      <w:pPr>
        <w:ind w:firstLine="709"/>
        <w:jc w:val="both"/>
        <w:rPr>
          <w:sz w:val="28"/>
          <w:szCs w:val="28"/>
        </w:rPr>
      </w:pPr>
      <w:r>
        <w:rPr>
          <w:sz w:val="28"/>
          <w:szCs w:val="28"/>
        </w:rPr>
        <w:t>от 14</w:t>
      </w:r>
      <w:r w:rsidR="00832C28">
        <w:rPr>
          <w:sz w:val="28"/>
          <w:szCs w:val="28"/>
        </w:rPr>
        <w:t xml:space="preserve"> июня </w:t>
      </w:r>
      <w:r>
        <w:rPr>
          <w:sz w:val="28"/>
          <w:szCs w:val="28"/>
        </w:rPr>
        <w:t xml:space="preserve">2022 </w:t>
      </w:r>
      <w:r w:rsidR="00181C23">
        <w:rPr>
          <w:sz w:val="28"/>
          <w:szCs w:val="28"/>
        </w:rPr>
        <w:t xml:space="preserve">г. </w:t>
      </w:r>
      <w:r>
        <w:rPr>
          <w:sz w:val="28"/>
          <w:szCs w:val="28"/>
        </w:rPr>
        <w:t>№ 471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 xml:space="preserve">и города Перми от 20.10.2021 </w:t>
      </w:r>
      <w:r>
        <w:rPr>
          <w:sz w:val="28"/>
          <w:szCs w:val="28"/>
        </w:rPr>
        <w:t>№ 918</w:t>
      </w:r>
      <w:r w:rsidR="00181C23">
        <w:rPr>
          <w:sz w:val="28"/>
          <w:szCs w:val="28"/>
        </w:rPr>
        <w:t>»</w:t>
      </w:r>
      <w:r>
        <w:rPr>
          <w:sz w:val="28"/>
          <w:szCs w:val="28"/>
        </w:rPr>
        <w:t>;</w:t>
      </w:r>
    </w:p>
    <w:p w:rsidR="00200F10" w:rsidRDefault="007E0578">
      <w:pPr>
        <w:ind w:firstLine="709"/>
        <w:jc w:val="both"/>
        <w:rPr>
          <w:sz w:val="28"/>
          <w:szCs w:val="28"/>
        </w:rPr>
      </w:pPr>
      <w:r>
        <w:rPr>
          <w:sz w:val="28"/>
          <w:szCs w:val="28"/>
        </w:rPr>
        <w:t>от 02</w:t>
      </w:r>
      <w:r w:rsidR="00832C28">
        <w:rPr>
          <w:sz w:val="28"/>
          <w:szCs w:val="28"/>
        </w:rPr>
        <w:t xml:space="preserve"> августа </w:t>
      </w:r>
      <w:r>
        <w:rPr>
          <w:sz w:val="28"/>
          <w:szCs w:val="28"/>
        </w:rPr>
        <w:t xml:space="preserve">2022 </w:t>
      </w:r>
      <w:r w:rsidR="00181C23">
        <w:rPr>
          <w:sz w:val="28"/>
          <w:szCs w:val="28"/>
        </w:rPr>
        <w:t xml:space="preserve">г. </w:t>
      </w:r>
      <w:r>
        <w:rPr>
          <w:sz w:val="28"/>
          <w:szCs w:val="28"/>
        </w:rPr>
        <w:t>№ 649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Pr>
          <w:sz w:val="28"/>
          <w:szCs w:val="28"/>
        </w:rPr>
        <w:t>»</w:t>
      </w:r>
      <w:r>
        <w:rPr>
          <w:sz w:val="28"/>
          <w:szCs w:val="28"/>
        </w:rPr>
        <w:t>;</w:t>
      </w:r>
    </w:p>
    <w:p w:rsidR="00200F10" w:rsidRDefault="007E0578">
      <w:pPr>
        <w:ind w:firstLine="709"/>
        <w:jc w:val="both"/>
        <w:rPr>
          <w:sz w:val="28"/>
          <w:szCs w:val="28"/>
        </w:rPr>
      </w:pPr>
      <w:r>
        <w:rPr>
          <w:sz w:val="28"/>
          <w:szCs w:val="28"/>
        </w:rPr>
        <w:t>от 09</w:t>
      </w:r>
      <w:r w:rsidR="00832C28">
        <w:rPr>
          <w:sz w:val="28"/>
          <w:szCs w:val="28"/>
        </w:rPr>
        <w:t xml:space="preserve"> августа </w:t>
      </w:r>
      <w:r>
        <w:rPr>
          <w:sz w:val="28"/>
          <w:szCs w:val="28"/>
        </w:rPr>
        <w:t xml:space="preserve">2022 </w:t>
      </w:r>
      <w:r w:rsidR="00181C23">
        <w:rPr>
          <w:sz w:val="28"/>
          <w:szCs w:val="28"/>
        </w:rPr>
        <w:t xml:space="preserve">г. </w:t>
      </w:r>
      <w:r>
        <w:rPr>
          <w:sz w:val="28"/>
          <w:szCs w:val="28"/>
        </w:rPr>
        <w:t>№ 661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 xml:space="preserve">и города Перми от 20.10.2021 </w:t>
      </w:r>
      <w:r>
        <w:rPr>
          <w:sz w:val="28"/>
          <w:szCs w:val="28"/>
        </w:rPr>
        <w:t>№ 918</w:t>
      </w:r>
      <w:r w:rsidR="00181C23">
        <w:rPr>
          <w:sz w:val="28"/>
          <w:szCs w:val="28"/>
        </w:rPr>
        <w:t>»</w:t>
      </w:r>
      <w:r>
        <w:rPr>
          <w:sz w:val="28"/>
          <w:szCs w:val="28"/>
        </w:rPr>
        <w:t>;</w:t>
      </w:r>
    </w:p>
    <w:p w:rsidR="00200F10" w:rsidRDefault="007E0578">
      <w:pPr>
        <w:ind w:firstLine="709"/>
        <w:jc w:val="both"/>
        <w:rPr>
          <w:sz w:val="28"/>
          <w:szCs w:val="28"/>
        </w:rPr>
      </w:pPr>
      <w:r>
        <w:rPr>
          <w:sz w:val="28"/>
          <w:szCs w:val="28"/>
        </w:rPr>
        <w:t>от 20</w:t>
      </w:r>
      <w:r w:rsidR="00832C28">
        <w:rPr>
          <w:sz w:val="28"/>
          <w:szCs w:val="28"/>
        </w:rPr>
        <w:t xml:space="preserve"> октября </w:t>
      </w:r>
      <w:r>
        <w:rPr>
          <w:sz w:val="28"/>
          <w:szCs w:val="28"/>
        </w:rPr>
        <w:t xml:space="preserve">2022 </w:t>
      </w:r>
      <w:r w:rsidR="00181C23">
        <w:rPr>
          <w:sz w:val="28"/>
          <w:szCs w:val="28"/>
        </w:rPr>
        <w:t xml:space="preserve">г. </w:t>
      </w:r>
      <w:r>
        <w:rPr>
          <w:sz w:val="28"/>
          <w:szCs w:val="28"/>
        </w:rPr>
        <w:t>№ 1037 «О внесении изменений в муниципальную программу «Обеспечение жильем жителей города Перми», утвержденную постановлением администр</w:t>
      </w:r>
      <w:r w:rsidR="00181C23">
        <w:rPr>
          <w:sz w:val="28"/>
          <w:szCs w:val="28"/>
        </w:rPr>
        <w:t>ации города Перми от 20.10.2021</w:t>
      </w:r>
      <w:r>
        <w:rPr>
          <w:sz w:val="28"/>
          <w:szCs w:val="28"/>
        </w:rPr>
        <w:t xml:space="preserve"> № 918</w:t>
      </w:r>
      <w:r w:rsidR="00181C23">
        <w:rPr>
          <w:sz w:val="28"/>
          <w:szCs w:val="28"/>
        </w:rPr>
        <w:t>»</w:t>
      </w:r>
      <w:r>
        <w:rPr>
          <w:sz w:val="28"/>
          <w:szCs w:val="28"/>
        </w:rPr>
        <w:t>;</w:t>
      </w:r>
    </w:p>
    <w:p w:rsidR="00200F10" w:rsidRDefault="007E0578">
      <w:pPr>
        <w:ind w:firstLine="709"/>
        <w:jc w:val="both"/>
        <w:rPr>
          <w:sz w:val="28"/>
          <w:szCs w:val="28"/>
        </w:rPr>
      </w:pPr>
      <w:r>
        <w:rPr>
          <w:sz w:val="28"/>
          <w:szCs w:val="28"/>
        </w:rPr>
        <w:t>от 30</w:t>
      </w:r>
      <w:r w:rsidR="00832C28">
        <w:rPr>
          <w:sz w:val="28"/>
          <w:szCs w:val="28"/>
        </w:rPr>
        <w:t xml:space="preserve"> ноября </w:t>
      </w:r>
      <w:r>
        <w:rPr>
          <w:sz w:val="28"/>
          <w:szCs w:val="28"/>
        </w:rPr>
        <w:t xml:space="preserve">2022 </w:t>
      </w:r>
      <w:r w:rsidR="00181C23">
        <w:rPr>
          <w:sz w:val="28"/>
          <w:szCs w:val="28"/>
        </w:rPr>
        <w:t xml:space="preserve">г. </w:t>
      </w:r>
      <w:r>
        <w:rPr>
          <w:sz w:val="28"/>
          <w:szCs w:val="28"/>
        </w:rPr>
        <w:t>№ 1211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Pr>
          <w:sz w:val="28"/>
          <w:szCs w:val="28"/>
        </w:rPr>
        <w:t>»</w:t>
      </w:r>
      <w:r>
        <w:rPr>
          <w:sz w:val="28"/>
          <w:szCs w:val="28"/>
        </w:rPr>
        <w:t>;</w:t>
      </w:r>
    </w:p>
    <w:p w:rsidR="00200F10" w:rsidRDefault="007E0578">
      <w:pPr>
        <w:ind w:firstLine="709"/>
        <w:jc w:val="both"/>
        <w:rPr>
          <w:sz w:val="28"/>
          <w:szCs w:val="28"/>
        </w:rPr>
      </w:pPr>
      <w:r>
        <w:rPr>
          <w:sz w:val="28"/>
          <w:szCs w:val="28"/>
        </w:rPr>
        <w:t>от 06</w:t>
      </w:r>
      <w:r w:rsidR="00832C28">
        <w:rPr>
          <w:sz w:val="28"/>
          <w:szCs w:val="28"/>
        </w:rPr>
        <w:t xml:space="preserve"> декабря </w:t>
      </w:r>
      <w:r>
        <w:rPr>
          <w:sz w:val="28"/>
          <w:szCs w:val="28"/>
        </w:rPr>
        <w:t xml:space="preserve">2022 </w:t>
      </w:r>
      <w:r w:rsidR="00181C23">
        <w:rPr>
          <w:sz w:val="28"/>
          <w:szCs w:val="28"/>
        </w:rPr>
        <w:t xml:space="preserve">г. </w:t>
      </w:r>
      <w:r>
        <w:rPr>
          <w:sz w:val="28"/>
          <w:szCs w:val="28"/>
        </w:rPr>
        <w:t>№ 1247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 xml:space="preserve">и города Перми от 20.10.2021 </w:t>
      </w:r>
      <w:r>
        <w:rPr>
          <w:sz w:val="28"/>
          <w:szCs w:val="28"/>
        </w:rPr>
        <w:t>№ 918</w:t>
      </w:r>
      <w:r w:rsidR="00181C23">
        <w:rPr>
          <w:sz w:val="28"/>
          <w:szCs w:val="28"/>
        </w:rPr>
        <w:t>»</w:t>
      </w:r>
      <w:r>
        <w:rPr>
          <w:sz w:val="28"/>
          <w:szCs w:val="28"/>
        </w:rPr>
        <w:t>;</w:t>
      </w:r>
    </w:p>
    <w:p w:rsidR="00200F10" w:rsidRDefault="007E0578">
      <w:pPr>
        <w:ind w:firstLine="709"/>
        <w:jc w:val="both"/>
        <w:rPr>
          <w:sz w:val="28"/>
          <w:szCs w:val="28"/>
        </w:rPr>
      </w:pPr>
      <w:r>
        <w:rPr>
          <w:sz w:val="28"/>
          <w:szCs w:val="28"/>
        </w:rPr>
        <w:lastRenderedPageBreak/>
        <w:t>от 26</w:t>
      </w:r>
      <w:r w:rsidR="00832C28">
        <w:rPr>
          <w:sz w:val="28"/>
          <w:szCs w:val="28"/>
        </w:rPr>
        <w:t xml:space="preserve"> января </w:t>
      </w:r>
      <w:r>
        <w:rPr>
          <w:sz w:val="28"/>
          <w:szCs w:val="28"/>
        </w:rPr>
        <w:t xml:space="preserve">2023 </w:t>
      </w:r>
      <w:r w:rsidR="00181C23">
        <w:rPr>
          <w:sz w:val="28"/>
          <w:szCs w:val="28"/>
        </w:rPr>
        <w:t xml:space="preserve">г. </w:t>
      </w:r>
      <w:r>
        <w:rPr>
          <w:sz w:val="28"/>
          <w:szCs w:val="28"/>
        </w:rPr>
        <w:t>№ 43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Pr>
          <w:sz w:val="28"/>
          <w:szCs w:val="28"/>
        </w:rPr>
        <w:t>»</w:t>
      </w:r>
      <w:r>
        <w:rPr>
          <w:sz w:val="28"/>
          <w:szCs w:val="28"/>
        </w:rPr>
        <w:t>;</w:t>
      </w:r>
    </w:p>
    <w:p w:rsidR="00200F10" w:rsidRDefault="007E0578">
      <w:pPr>
        <w:ind w:firstLine="709"/>
        <w:jc w:val="both"/>
        <w:rPr>
          <w:sz w:val="28"/>
          <w:szCs w:val="28"/>
        </w:rPr>
      </w:pPr>
      <w:r>
        <w:rPr>
          <w:sz w:val="28"/>
          <w:szCs w:val="28"/>
        </w:rPr>
        <w:t>от 28</w:t>
      </w:r>
      <w:r w:rsidR="00832C28">
        <w:rPr>
          <w:sz w:val="28"/>
          <w:szCs w:val="28"/>
        </w:rPr>
        <w:t xml:space="preserve"> февраля </w:t>
      </w:r>
      <w:r>
        <w:rPr>
          <w:sz w:val="28"/>
          <w:szCs w:val="28"/>
        </w:rPr>
        <w:t xml:space="preserve">2023 </w:t>
      </w:r>
      <w:r w:rsidR="00181C23">
        <w:rPr>
          <w:sz w:val="28"/>
          <w:szCs w:val="28"/>
        </w:rPr>
        <w:t xml:space="preserve">г. </w:t>
      </w:r>
      <w:r>
        <w:rPr>
          <w:sz w:val="28"/>
          <w:szCs w:val="28"/>
        </w:rPr>
        <w:t xml:space="preserve">№ 147 «О внесении изменений в муниципальную программу «Обеспечение жильем жителей города Перми», утвержденную постановлением администрации города Перми от </w:t>
      </w:r>
      <w:r w:rsidR="00181C23">
        <w:rPr>
          <w:sz w:val="28"/>
          <w:szCs w:val="28"/>
        </w:rPr>
        <w:t xml:space="preserve">20.10.2021 </w:t>
      </w:r>
      <w:r>
        <w:rPr>
          <w:sz w:val="28"/>
          <w:szCs w:val="28"/>
        </w:rPr>
        <w:t>№ 918</w:t>
      </w:r>
      <w:r w:rsidR="00181C23">
        <w:rPr>
          <w:sz w:val="28"/>
          <w:szCs w:val="28"/>
        </w:rPr>
        <w:t>»</w:t>
      </w:r>
      <w:r>
        <w:rPr>
          <w:sz w:val="28"/>
          <w:szCs w:val="28"/>
        </w:rPr>
        <w:t>;</w:t>
      </w:r>
    </w:p>
    <w:p w:rsidR="00200F10" w:rsidRDefault="007E0578">
      <w:pPr>
        <w:ind w:firstLine="709"/>
        <w:jc w:val="both"/>
        <w:rPr>
          <w:sz w:val="28"/>
          <w:szCs w:val="28"/>
        </w:rPr>
      </w:pPr>
      <w:r>
        <w:rPr>
          <w:sz w:val="28"/>
          <w:szCs w:val="28"/>
        </w:rPr>
        <w:t>от 16</w:t>
      </w:r>
      <w:r w:rsidR="00832C28">
        <w:rPr>
          <w:sz w:val="28"/>
          <w:szCs w:val="28"/>
        </w:rPr>
        <w:t xml:space="preserve"> марта </w:t>
      </w:r>
      <w:r>
        <w:rPr>
          <w:sz w:val="28"/>
          <w:szCs w:val="28"/>
        </w:rPr>
        <w:t xml:space="preserve">2023 </w:t>
      </w:r>
      <w:r w:rsidR="00181C23">
        <w:rPr>
          <w:sz w:val="28"/>
          <w:szCs w:val="28"/>
        </w:rPr>
        <w:t xml:space="preserve">г. </w:t>
      </w:r>
      <w:r>
        <w:rPr>
          <w:sz w:val="28"/>
          <w:szCs w:val="28"/>
        </w:rPr>
        <w:t>№ 205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 xml:space="preserve">и города Перми от 20.10.2021 </w:t>
      </w:r>
      <w:r>
        <w:rPr>
          <w:sz w:val="28"/>
          <w:szCs w:val="28"/>
        </w:rPr>
        <w:t>№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20</w:t>
      </w:r>
      <w:r w:rsidR="00832C28">
        <w:rPr>
          <w:sz w:val="28"/>
          <w:szCs w:val="28"/>
        </w:rPr>
        <w:t xml:space="preserve"> апреля </w:t>
      </w:r>
      <w:r>
        <w:rPr>
          <w:sz w:val="28"/>
          <w:szCs w:val="28"/>
        </w:rPr>
        <w:t xml:space="preserve">2023 </w:t>
      </w:r>
      <w:r w:rsidR="00181C23">
        <w:rPr>
          <w:sz w:val="28"/>
          <w:szCs w:val="28"/>
        </w:rPr>
        <w:t xml:space="preserve">г. </w:t>
      </w:r>
      <w:r>
        <w:rPr>
          <w:sz w:val="28"/>
          <w:szCs w:val="28"/>
        </w:rPr>
        <w:t>№ 324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05</w:t>
      </w:r>
      <w:r w:rsidR="00832C28">
        <w:rPr>
          <w:sz w:val="28"/>
          <w:szCs w:val="28"/>
        </w:rPr>
        <w:t xml:space="preserve"> июня </w:t>
      </w:r>
      <w:r>
        <w:rPr>
          <w:sz w:val="28"/>
          <w:szCs w:val="28"/>
        </w:rPr>
        <w:t>2023</w:t>
      </w:r>
      <w:r w:rsidR="00181C23">
        <w:rPr>
          <w:sz w:val="28"/>
          <w:szCs w:val="28"/>
        </w:rPr>
        <w:t xml:space="preserve"> г.</w:t>
      </w:r>
      <w:r>
        <w:rPr>
          <w:sz w:val="28"/>
          <w:szCs w:val="28"/>
        </w:rPr>
        <w:t xml:space="preserve"> № 453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22</w:t>
      </w:r>
      <w:r w:rsidR="00832C28">
        <w:rPr>
          <w:sz w:val="28"/>
          <w:szCs w:val="28"/>
        </w:rPr>
        <w:t xml:space="preserve"> июня </w:t>
      </w:r>
      <w:r>
        <w:rPr>
          <w:sz w:val="28"/>
          <w:szCs w:val="28"/>
        </w:rPr>
        <w:t xml:space="preserve">2023 </w:t>
      </w:r>
      <w:r w:rsidR="00181C23">
        <w:rPr>
          <w:sz w:val="28"/>
          <w:szCs w:val="28"/>
        </w:rPr>
        <w:t xml:space="preserve">г. </w:t>
      </w:r>
      <w:r>
        <w:rPr>
          <w:sz w:val="28"/>
          <w:szCs w:val="28"/>
        </w:rPr>
        <w:t xml:space="preserve">№ 530 «О внесении изменений в муниципальную программу «Обеспечение жильем жителей города Перми», утвержденную постановлением администрации города Перми </w:t>
      </w:r>
      <w:r w:rsidR="00181C23">
        <w:rPr>
          <w:sz w:val="28"/>
          <w:szCs w:val="28"/>
        </w:rPr>
        <w:t>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14</w:t>
      </w:r>
      <w:r w:rsidR="00832C28">
        <w:rPr>
          <w:sz w:val="28"/>
          <w:szCs w:val="28"/>
        </w:rPr>
        <w:t xml:space="preserve"> июля </w:t>
      </w:r>
      <w:r>
        <w:rPr>
          <w:sz w:val="28"/>
          <w:szCs w:val="28"/>
        </w:rPr>
        <w:t xml:space="preserve">2023 </w:t>
      </w:r>
      <w:r w:rsidR="00181C23">
        <w:rPr>
          <w:sz w:val="28"/>
          <w:szCs w:val="28"/>
        </w:rPr>
        <w:t xml:space="preserve">г. </w:t>
      </w:r>
      <w:r>
        <w:rPr>
          <w:sz w:val="28"/>
          <w:szCs w:val="28"/>
        </w:rPr>
        <w:t>№ 606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22</w:t>
      </w:r>
      <w:r w:rsidR="00832C28">
        <w:rPr>
          <w:sz w:val="28"/>
          <w:szCs w:val="28"/>
        </w:rPr>
        <w:t xml:space="preserve"> августа </w:t>
      </w:r>
      <w:r>
        <w:rPr>
          <w:sz w:val="28"/>
          <w:szCs w:val="28"/>
        </w:rPr>
        <w:t>2023</w:t>
      </w:r>
      <w:r w:rsidR="00181C23">
        <w:rPr>
          <w:sz w:val="28"/>
          <w:szCs w:val="28"/>
        </w:rPr>
        <w:t xml:space="preserve"> г.</w:t>
      </w:r>
      <w:r>
        <w:rPr>
          <w:sz w:val="28"/>
          <w:szCs w:val="28"/>
        </w:rPr>
        <w:t xml:space="preserve"> № 741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18</w:t>
      </w:r>
      <w:r w:rsidR="00832C28">
        <w:rPr>
          <w:sz w:val="28"/>
          <w:szCs w:val="28"/>
        </w:rPr>
        <w:t xml:space="preserve"> сентября </w:t>
      </w:r>
      <w:r>
        <w:rPr>
          <w:sz w:val="28"/>
          <w:szCs w:val="28"/>
        </w:rPr>
        <w:t>2023</w:t>
      </w:r>
      <w:r w:rsidR="00181C23">
        <w:rPr>
          <w:sz w:val="28"/>
          <w:szCs w:val="28"/>
        </w:rPr>
        <w:t xml:space="preserve"> г.</w:t>
      </w:r>
      <w:r>
        <w:rPr>
          <w:sz w:val="28"/>
          <w:szCs w:val="28"/>
        </w:rPr>
        <w:t xml:space="preserve"> № 836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p>
    <w:p w:rsidR="00200F10" w:rsidRDefault="007E0578">
      <w:pPr>
        <w:ind w:firstLine="709"/>
        <w:jc w:val="both"/>
        <w:rPr>
          <w:sz w:val="28"/>
          <w:szCs w:val="28"/>
        </w:rPr>
      </w:pPr>
      <w:r>
        <w:rPr>
          <w:sz w:val="28"/>
          <w:szCs w:val="28"/>
        </w:rPr>
        <w:t>от 19</w:t>
      </w:r>
      <w:r w:rsidR="00832C28">
        <w:rPr>
          <w:sz w:val="28"/>
          <w:szCs w:val="28"/>
        </w:rPr>
        <w:t xml:space="preserve"> октября </w:t>
      </w:r>
      <w:r>
        <w:rPr>
          <w:sz w:val="28"/>
          <w:szCs w:val="28"/>
        </w:rPr>
        <w:t xml:space="preserve">2023 </w:t>
      </w:r>
      <w:r w:rsidR="00181C23">
        <w:rPr>
          <w:sz w:val="28"/>
          <w:szCs w:val="28"/>
        </w:rPr>
        <w:t xml:space="preserve">г. </w:t>
      </w:r>
      <w:r>
        <w:rPr>
          <w:sz w:val="28"/>
          <w:szCs w:val="28"/>
        </w:rPr>
        <w:t>№ 1127 «О внесении изменений в муниципальную программу «Обеспечение жильем жителей города Перми», утвержденную постановлением администрации го</w:t>
      </w:r>
      <w:r w:rsidR="00181C23">
        <w:rPr>
          <w:sz w:val="28"/>
          <w:szCs w:val="28"/>
        </w:rPr>
        <w:t>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24</w:t>
      </w:r>
      <w:r w:rsidR="00832C28">
        <w:rPr>
          <w:sz w:val="28"/>
          <w:szCs w:val="28"/>
        </w:rPr>
        <w:t xml:space="preserve"> октября </w:t>
      </w:r>
      <w:r>
        <w:rPr>
          <w:sz w:val="28"/>
          <w:szCs w:val="28"/>
        </w:rPr>
        <w:t xml:space="preserve">2023 </w:t>
      </w:r>
      <w:r w:rsidR="00181C23">
        <w:rPr>
          <w:sz w:val="28"/>
          <w:szCs w:val="28"/>
        </w:rPr>
        <w:t xml:space="preserve">г. </w:t>
      </w:r>
      <w:r>
        <w:rPr>
          <w:sz w:val="28"/>
          <w:szCs w:val="28"/>
        </w:rPr>
        <w:t>№ 1163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15</w:t>
      </w:r>
      <w:r w:rsidR="00832C28">
        <w:rPr>
          <w:sz w:val="28"/>
          <w:szCs w:val="28"/>
        </w:rPr>
        <w:t xml:space="preserve"> ноября </w:t>
      </w:r>
      <w:r>
        <w:rPr>
          <w:sz w:val="28"/>
          <w:szCs w:val="28"/>
        </w:rPr>
        <w:t xml:space="preserve">2023 </w:t>
      </w:r>
      <w:r w:rsidR="00181C23">
        <w:rPr>
          <w:sz w:val="28"/>
          <w:szCs w:val="28"/>
        </w:rPr>
        <w:t xml:space="preserve">г. </w:t>
      </w:r>
      <w:r>
        <w:rPr>
          <w:sz w:val="28"/>
          <w:szCs w:val="28"/>
        </w:rPr>
        <w:t>№ 1250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19</w:t>
      </w:r>
      <w:r w:rsidR="00832C28">
        <w:rPr>
          <w:sz w:val="28"/>
          <w:szCs w:val="28"/>
        </w:rPr>
        <w:t xml:space="preserve"> декабря </w:t>
      </w:r>
      <w:r>
        <w:rPr>
          <w:sz w:val="28"/>
          <w:szCs w:val="28"/>
        </w:rPr>
        <w:t xml:space="preserve">2023 </w:t>
      </w:r>
      <w:r w:rsidR="00181C23">
        <w:rPr>
          <w:sz w:val="28"/>
          <w:szCs w:val="28"/>
        </w:rPr>
        <w:t xml:space="preserve">г. </w:t>
      </w:r>
      <w:r>
        <w:rPr>
          <w:sz w:val="28"/>
          <w:szCs w:val="28"/>
        </w:rPr>
        <w:t>№ 1431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21</w:t>
      </w:r>
      <w:r w:rsidR="00832C28">
        <w:rPr>
          <w:sz w:val="28"/>
          <w:szCs w:val="28"/>
        </w:rPr>
        <w:t xml:space="preserve"> декабря </w:t>
      </w:r>
      <w:r>
        <w:rPr>
          <w:sz w:val="28"/>
          <w:szCs w:val="28"/>
        </w:rPr>
        <w:t xml:space="preserve">2023 </w:t>
      </w:r>
      <w:r w:rsidR="00181C23">
        <w:rPr>
          <w:sz w:val="28"/>
          <w:szCs w:val="28"/>
        </w:rPr>
        <w:t xml:space="preserve">г. </w:t>
      </w:r>
      <w:r>
        <w:rPr>
          <w:sz w:val="28"/>
          <w:szCs w:val="28"/>
        </w:rPr>
        <w:t>№ 1446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27</w:t>
      </w:r>
      <w:r w:rsidR="00832C28">
        <w:rPr>
          <w:sz w:val="28"/>
          <w:szCs w:val="28"/>
        </w:rPr>
        <w:t xml:space="preserve"> декабря </w:t>
      </w:r>
      <w:r>
        <w:rPr>
          <w:sz w:val="28"/>
          <w:szCs w:val="28"/>
        </w:rPr>
        <w:t xml:space="preserve">2023 </w:t>
      </w:r>
      <w:r w:rsidR="00181C23">
        <w:rPr>
          <w:sz w:val="28"/>
          <w:szCs w:val="28"/>
        </w:rPr>
        <w:t xml:space="preserve">г. </w:t>
      </w:r>
      <w:r>
        <w:rPr>
          <w:sz w:val="28"/>
          <w:szCs w:val="28"/>
        </w:rPr>
        <w:t>№ 1502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lastRenderedPageBreak/>
        <w:t>от 27</w:t>
      </w:r>
      <w:r w:rsidR="00832C28">
        <w:rPr>
          <w:sz w:val="28"/>
          <w:szCs w:val="28"/>
        </w:rPr>
        <w:t xml:space="preserve"> декабря </w:t>
      </w:r>
      <w:r>
        <w:rPr>
          <w:sz w:val="28"/>
          <w:szCs w:val="28"/>
        </w:rPr>
        <w:t xml:space="preserve">2023 </w:t>
      </w:r>
      <w:r w:rsidR="00181C23">
        <w:rPr>
          <w:sz w:val="28"/>
          <w:szCs w:val="28"/>
        </w:rPr>
        <w:t xml:space="preserve">г. </w:t>
      </w:r>
      <w:r>
        <w:rPr>
          <w:sz w:val="28"/>
          <w:szCs w:val="28"/>
        </w:rPr>
        <w:t>№ 1505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 xml:space="preserve">и города Перми от 20.10.2021 </w:t>
      </w:r>
      <w:r>
        <w:rPr>
          <w:sz w:val="28"/>
          <w:szCs w:val="28"/>
        </w:rPr>
        <w:t>№ 918</w:t>
      </w:r>
      <w:r w:rsidR="00181C23" w:rsidRPr="00181C23">
        <w:rPr>
          <w:sz w:val="28"/>
          <w:szCs w:val="28"/>
        </w:rPr>
        <w:t>»</w:t>
      </w:r>
      <w:r>
        <w:rPr>
          <w:sz w:val="28"/>
          <w:szCs w:val="28"/>
        </w:rPr>
        <w:t>;</w:t>
      </w:r>
    </w:p>
    <w:p w:rsidR="00200F10" w:rsidRDefault="007E0578">
      <w:pPr>
        <w:ind w:firstLine="709"/>
        <w:jc w:val="both"/>
        <w:rPr>
          <w:sz w:val="28"/>
          <w:szCs w:val="28"/>
        </w:rPr>
      </w:pPr>
      <w:r>
        <w:rPr>
          <w:sz w:val="28"/>
          <w:szCs w:val="28"/>
        </w:rPr>
        <w:t>от 27</w:t>
      </w:r>
      <w:r w:rsidR="00832C28">
        <w:rPr>
          <w:sz w:val="28"/>
          <w:szCs w:val="28"/>
        </w:rPr>
        <w:t xml:space="preserve"> декабря </w:t>
      </w:r>
      <w:r>
        <w:rPr>
          <w:sz w:val="28"/>
          <w:szCs w:val="28"/>
        </w:rPr>
        <w:t xml:space="preserve">2023 </w:t>
      </w:r>
      <w:r w:rsidR="00181C23">
        <w:rPr>
          <w:sz w:val="28"/>
          <w:szCs w:val="28"/>
        </w:rPr>
        <w:t xml:space="preserve">г. </w:t>
      </w:r>
      <w:r>
        <w:rPr>
          <w:sz w:val="28"/>
          <w:szCs w:val="28"/>
        </w:rPr>
        <w:t>№ 1517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w:t>
      </w:r>
      <w:r>
        <w:rPr>
          <w:sz w:val="28"/>
          <w:szCs w:val="28"/>
        </w:rPr>
        <w:t xml:space="preserve"> № 918</w:t>
      </w:r>
      <w:r w:rsidR="00181C23" w:rsidRPr="00181C23">
        <w:rPr>
          <w:sz w:val="28"/>
          <w:szCs w:val="28"/>
        </w:rPr>
        <w:t>»</w:t>
      </w:r>
      <w:r w:rsidR="00181C23">
        <w:rPr>
          <w:sz w:val="28"/>
          <w:szCs w:val="28"/>
        </w:rPr>
        <w:t>;</w:t>
      </w:r>
    </w:p>
    <w:p w:rsidR="00200F10" w:rsidRDefault="007E0578">
      <w:pPr>
        <w:ind w:firstLine="709"/>
        <w:jc w:val="both"/>
        <w:rPr>
          <w:sz w:val="28"/>
          <w:szCs w:val="28"/>
        </w:rPr>
      </w:pPr>
      <w:r>
        <w:rPr>
          <w:sz w:val="28"/>
          <w:szCs w:val="28"/>
        </w:rPr>
        <w:t>от 10</w:t>
      </w:r>
      <w:r w:rsidR="00832C28">
        <w:rPr>
          <w:sz w:val="28"/>
          <w:szCs w:val="28"/>
        </w:rPr>
        <w:t xml:space="preserve"> января </w:t>
      </w:r>
      <w:r>
        <w:rPr>
          <w:sz w:val="28"/>
          <w:szCs w:val="28"/>
        </w:rPr>
        <w:t xml:space="preserve">2024 </w:t>
      </w:r>
      <w:r w:rsidR="00181C23">
        <w:rPr>
          <w:sz w:val="28"/>
          <w:szCs w:val="28"/>
        </w:rPr>
        <w:t xml:space="preserve">г. </w:t>
      </w:r>
      <w:r>
        <w:rPr>
          <w:sz w:val="28"/>
          <w:szCs w:val="28"/>
        </w:rPr>
        <w:t>№ 6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и города Перми от 20.10.2021 № 918</w:t>
      </w:r>
      <w:r w:rsidR="00181C23" w:rsidRPr="00181C23">
        <w:rPr>
          <w:sz w:val="28"/>
          <w:szCs w:val="28"/>
        </w:rPr>
        <w:t>»</w:t>
      </w:r>
      <w:r w:rsidR="00181C23">
        <w:rPr>
          <w:sz w:val="28"/>
          <w:szCs w:val="28"/>
        </w:rPr>
        <w:t>;</w:t>
      </w:r>
    </w:p>
    <w:p w:rsidR="00200F10" w:rsidRDefault="007E0578">
      <w:pPr>
        <w:ind w:firstLine="709"/>
        <w:jc w:val="both"/>
        <w:rPr>
          <w:sz w:val="28"/>
          <w:szCs w:val="28"/>
        </w:rPr>
      </w:pPr>
      <w:r>
        <w:rPr>
          <w:sz w:val="28"/>
          <w:szCs w:val="28"/>
        </w:rPr>
        <w:t>от 06</w:t>
      </w:r>
      <w:r w:rsidR="00832C28">
        <w:rPr>
          <w:sz w:val="28"/>
          <w:szCs w:val="28"/>
        </w:rPr>
        <w:t xml:space="preserve"> февраля </w:t>
      </w:r>
      <w:r>
        <w:rPr>
          <w:sz w:val="28"/>
          <w:szCs w:val="28"/>
        </w:rPr>
        <w:t xml:space="preserve">2024 </w:t>
      </w:r>
      <w:r w:rsidR="00181C23">
        <w:rPr>
          <w:sz w:val="28"/>
          <w:szCs w:val="28"/>
        </w:rPr>
        <w:t xml:space="preserve">г. </w:t>
      </w:r>
      <w:r>
        <w:rPr>
          <w:sz w:val="28"/>
          <w:szCs w:val="28"/>
        </w:rPr>
        <w:t>№ 83 «О внесении изменений в муниципальную программу «Обеспечение жильем жителей города Перми», утвержденную постановлением администрац</w:t>
      </w:r>
      <w:r w:rsidR="00181C23">
        <w:rPr>
          <w:sz w:val="28"/>
          <w:szCs w:val="28"/>
        </w:rPr>
        <w:t>ии города Перми от 20.10.2021 № 918</w:t>
      </w:r>
      <w:r w:rsidR="00181C23" w:rsidRPr="00181C23">
        <w:rPr>
          <w:sz w:val="28"/>
          <w:szCs w:val="28"/>
        </w:rPr>
        <w:t>»;</w:t>
      </w:r>
    </w:p>
    <w:p w:rsidR="00200F10" w:rsidRDefault="007E0578">
      <w:pPr>
        <w:ind w:firstLine="709"/>
        <w:jc w:val="both"/>
        <w:rPr>
          <w:sz w:val="28"/>
          <w:szCs w:val="28"/>
        </w:rPr>
      </w:pPr>
      <w:r>
        <w:rPr>
          <w:sz w:val="28"/>
          <w:szCs w:val="28"/>
        </w:rPr>
        <w:t>от 05</w:t>
      </w:r>
      <w:r w:rsidR="00832C28">
        <w:rPr>
          <w:sz w:val="28"/>
          <w:szCs w:val="28"/>
        </w:rPr>
        <w:t xml:space="preserve"> марта </w:t>
      </w:r>
      <w:r>
        <w:rPr>
          <w:sz w:val="28"/>
          <w:szCs w:val="28"/>
        </w:rPr>
        <w:t xml:space="preserve">2024 </w:t>
      </w:r>
      <w:r w:rsidR="00181C23">
        <w:rPr>
          <w:sz w:val="28"/>
          <w:szCs w:val="28"/>
        </w:rPr>
        <w:t xml:space="preserve">г. </w:t>
      </w:r>
      <w:r>
        <w:rPr>
          <w:sz w:val="28"/>
          <w:szCs w:val="28"/>
        </w:rPr>
        <w:t>№ 166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и города Перми от 20.10.2021 № 918</w:t>
      </w:r>
      <w:r w:rsidR="00181C23" w:rsidRPr="00181C23">
        <w:rPr>
          <w:sz w:val="28"/>
          <w:szCs w:val="28"/>
        </w:rPr>
        <w:t>»;</w:t>
      </w:r>
    </w:p>
    <w:p w:rsidR="00200F10" w:rsidRDefault="007E0578">
      <w:pPr>
        <w:ind w:firstLine="709"/>
        <w:jc w:val="both"/>
        <w:rPr>
          <w:sz w:val="28"/>
          <w:szCs w:val="28"/>
        </w:rPr>
      </w:pPr>
      <w:r>
        <w:rPr>
          <w:sz w:val="28"/>
          <w:szCs w:val="28"/>
        </w:rPr>
        <w:t>от 19</w:t>
      </w:r>
      <w:r w:rsidR="00832C28">
        <w:rPr>
          <w:sz w:val="28"/>
          <w:szCs w:val="28"/>
        </w:rPr>
        <w:t xml:space="preserve"> апреля </w:t>
      </w:r>
      <w:r>
        <w:rPr>
          <w:sz w:val="28"/>
          <w:szCs w:val="28"/>
        </w:rPr>
        <w:t xml:space="preserve">2024 </w:t>
      </w:r>
      <w:r w:rsidR="00181C23">
        <w:rPr>
          <w:sz w:val="28"/>
          <w:szCs w:val="28"/>
        </w:rPr>
        <w:t xml:space="preserve">г. </w:t>
      </w:r>
      <w:r>
        <w:rPr>
          <w:sz w:val="28"/>
          <w:szCs w:val="28"/>
        </w:rPr>
        <w:t>№ 307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и города Перми от 20.10.2021 № 918</w:t>
      </w:r>
      <w:r w:rsidR="00181C23" w:rsidRPr="00181C23">
        <w:rPr>
          <w:sz w:val="28"/>
          <w:szCs w:val="28"/>
        </w:rPr>
        <w:t>»;</w:t>
      </w:r>
    </w:p>
    <w:p w:rsidR="00200F10" w:rsidRDefault="007E0578">
      <w:pPr>
        <w:ind w:firstLine="709"/>
        <w:jc w:val="both"/>
        <w:rPr>
          <w:sz w:val="28"/>
          <w:szCs w:val="28"/>
        </w:rPr>
      </w:pPr>
      <w:r>
        <w:rPr>
          <w:sz w:val="28"/>
          <w:szCs w:val="28"/>
        </w:rPr>
        <w:t>от 05</w:t>
      </w:r>
      <w:r w:rsidR="00832C28">
        <w:rPr>
          <w:sz w:val="28"/>
          <w:szCs w:val="28"/>
        </w:rPr>
        <w:t xml:space="preserve"> июня </w:t>
      </w:r>
      <w:r>
        <w:rPr>
          <w:sz w:val="28"/>
          <w:szCs w:val="28"/>
        </w:rPr>
        <w:t xml:space="preserve">2024 </w:t>
      </w:r>
      <w:r w:rsidR="00181C23">
        <w:rPr>
          <w:sz w:val="28"/>
          <w:szCs w:val="28"/>
        </w:rPr>
        <w:t xml:space="preserve">г. </w:t>
      </w:r>
      <w:r>
        <w:rPr>
          <w:sz w:val="28"/>
          <w:szCs w:val="28"/>
        </w:rPr>
        <w:t>№ 443 «О внесении изменений в муниципальную программу «Обеспечение жильем жителей города Перми», утвержденную постановлением администраци</w:t>
      </w:r>
      <w:r w:rsidR="00181C23">
        <w:rPr>
          <w:sz w:val="28"/>
          <w:szCs w:val="28"/>
        </w:rPr>
        <w:t>и города Перми от 20.10.2021 № 918</w:t>
      </w:r>
      <w:r w:rsidR="00181C23" w:rsidRPr="00181C23">
        <w:rPr>
          <w:sz w:val="28"/>
          <w:szCs w:val="28"/>
        </w:rPr>
        <w:t>»;</w:t>
      </w:r>
    </w:p>
    <w:p w:rsidR="00200F10" w:rsidRDefault="007E0578">
      <w:pPr>
        <w:ind w:firstLine="709"/>
        <w:jc w:val="both"/>
        <w:rPr>
          <w:sz w:val="28"/>
          <w:szCs w:val="28"/>
          <w:lang w:bidi="ru-RU"/>
        </w:rPr>
      </w:pPr>
      <w:r>
        <w:rPr>
          <w:sz w:val="28"/>
          <w:szCs w:val="28"/>
        </w:rPr>
        <w:t>от 16</w:t>
      </w:r>
      <w:r w:rsidR="00832C28">
        <w:rPr>
          <w:sz w:val="28"/>
          <w:szCs w:val="28"/>
        </w:rPr>
        <w:t xml:space="preserve"> августа </w:t>
      </w:r>
      <w:r>
        <w:rPr>
          <w:sz w:val="28"/>
          <w:szCs w:val="28"/>
        </w:rPr>
        <w:t xml:space="preserve">2024 </w:t>
      </w:r>
      <w:r w:rsidR="00181C23">
        <w:rPr>
          <w:sz w:val="28"/>
          <w:szCs w:val="28"/>
        </w:rPr>
        <w:t xml:space="preserve">г. </w:t>
      </w:r>
      <w:r>
        <w:rPr>
          <w:sz w:val="28"/>
          <w:szCs w:val="28"/>
        </w:rPr>
        <w:t>№ 655 «О внесении изменений в муниципальную программу «Обеспечение жильем жителей города Перми», утвержденную постановлением администраци</w:t>
      </w:r>
      <w:r w:rsidR="00442BDF">
        <w:rPr>
          <w:sz w:val="28"/>
          <w:szCs w:val="28"/>
        </w:rPr>
        <w:t xml:space="preserve">и города Перми от 20.10.2021 </w:t>
      </w:r>
      <w:r>
        <w:rPr>
          <w:sz w:val="28"/>
          <w:szCs w:val="28"/>
        </w:rPr>
        <w:t>№ 918</w:t>
      </w:r>
      <w:r w:rsidR="00181C23">
        <w:rPr>
          <w:sz w:val="28"/>
          <w:szCs w:val="28"/>
        </w:rPr>
        <w:t>»</w:t>
      </w:r>
      <w:r>
        <w:rPr>
          <w:sz w:val="28"/>
          <w:szCs w:val="28"/>
        </w:rPr>
        <w:t>.</w:t>
      </w:r>
    </w:p>
    <w:p w:rsidR="00181C23" w:rsidRPr="00181C23" w:rsidRDefault="00181C23" w:rsidP="00181C23">
      <w:pPr>
        <w:ind w:firstLine="709"/>
        <w:jc w:val="both"/>
        <w:rPr>
          <w:sz w:val="28"/>
          <w:szCs w:val="28"/>
        </w:rPr>
      </w:pPr>
      <w:r>
        <w:rPr>
          <w:sz w:val="28"/>
          <w:szCs w:val="28"/>
        </w:rPr>
        <w:t>3</w:t>
      </w:r>
      <w:r w:rsidR="007E0578">
        <w:rPr>
          <w:sz w:val="28"/>
          <w:szCs w:val="28"/>
        </w:rPr>
        <w:t>. Настоящее постановление вступает в силу с 01 января 2025 г.</w:t>
      </w:r>
      <w:r>
        <w:rPr>
          <w:sz w:val="28"/>
          <w:szCs w:val="28"/>
        </w:rPr>
        <w:t>,</w:t>
      </w:r>
      <w:r w:rsidRPr="00181C23">
        <w:t xml:space="preserve"> </w:t>
      </w:r>
      <w:r w:rsidRPr="00181C23">
        <w:rPr>
          <w:sz w:val="28"/>
          <w:szCs w:val="28"/>
        </w:rPr>
        <w:t xml:space="preserve">но не ранее дня официального обнародования посредством официального опубликования </w:t>
      </w:r>
      <w:r>
        <w:rPr>
          <w:sz w:val="28"/>
          <w:szCs w:val="28"/>
        </w:rPr>
        <w:br/>
      </w:r>
      <w:r w:rsidRPr="00181C23">
        <w:rPr>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p>
    <w:p w:rsidR="00181C23" w:rsidRPr="00181C23" w:rsidRDefault="00181C23" w:rsidP="00181C23">
      <w:pPr>
        <w:ind w:firstLine="709"/>
        <w:jc w:val="both"/>
        <w:rPr>
          <w:sz w:val="28"/>
          <w:szCs w:val="28"/>
        </w:rPr>
      </w:pPr>
      <w:r>
        <w:rPr>
          <w:sz w:val="28"/>
          <w:szCs w:val="28"/>
        </w:rPr>
        <w:t>4</w:t>
      </w:r>
      <w:r w:rsidRPr="00181C23">
        <w:rPr>
          <w:sz w:val="28"/>
          <w:szCs w:val="28"/>
        </w:rPr>
        <w:t>.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81C23" w:rsidRPr="00181C23" w:rsidRDefault="00181C23" w:rsidP="00181C23">
      <w:pPr>
        <w:ind w:firstLine="709"/>
        <w:jc w:val="both"/>
        <w:rPr>
          <w:sz w:val="28"/>
          <w:szCs w:val="28"/>
        </w:rPr>
      </w:pPr>
      <w:r>
        <w:rPr>
          <w:sz w:val="28"/>
          <w:szCs w:val="28"/>
        </w:rPr>
        <w:t>5</w:t>
      </w:r>
      <w:r w:rsidRPr="00181C23">
        <w:rPr>
          <w:sz w:val="28"/>
          <w:szCs w:val="28"/>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p>
    <w:p w:rsidR="00200F10" w:rsidRDefault="00181C23">
      <w:pPr>
        <w:widowControl w:val="0"/>
        <w:ind w:firstLine="709"/>
        <w:jc w:val="both"/>
        <w:rPr>
          <w:rFonts w:eastAsia="Calibri"/>
          <w:sz w:val="28"/>
          <w:szCs w:val="28"/>
        </w:rPr>
      </w:pPr>
      <w:r>
        <w:rPr>
          <w:sz w:val="28"/>
          <w:szCs w:val="28"/>
        </w:rPr>
        <w:t>6</w:t>
      </w:r>
      <w:r w:rsidR="007E0578">
        <w:rPr>
          <w:sz w:val="28"/>
          <w:szCs w:val="28"/>
        </w:rPr>
        <w:t xml:space="preserve">. Контроль за исполнением настоящего постановления возложить </w:t>
      </w:r>
      <w:r w:rsidR="007E0578">
        <w:rPr>
          <w:sz w:val="28"/>
          <w:szCs w:val="28"/>
        </w:rPr>
        <w:br w:type="textWrapping" w:clear="all"/>
      </w:r>
      <w:r w:rsidR="007E0578">
        <w:rPr>
          <w:rFonts w:eastAsia="Calibri"/>
          <w:sz w:val="28"/>
          <w:szCs w:val="28"/>
        </w:rPr>
        <w:t>на заместителя главы администрации города Перми Субботина И.А.</w:t>
      </w:r>
    </w:p>
    <w:p w:rsidR="00200F10" w:rsidRDefault="00200F10">
      <w:pPr>
        <w:widowControl w:val="0"/>
        <w:ind w:firstLine="709"/>
        <w:jc w:val="both"/>
        <w:rPr>
          <w:rFonts w:eastAsia="Calibri"/>
          <w:sz w:val="28"/>
          <w:szCs w:val="28"/>
        </w:rPr>
      </w:pPr>
    </w:p>
    <w:p w:rsidR="00200F10" w:rsidRDefault="00200F10">
      <w:pPr>
        <w:widowControl w:val="0"/>
        <w:ind w:firstLine="709"/>
        <w:jc w:val="both"/>
        <w:rPr>
          <w:rFonts w:eastAsia="Calibri"/>
          <w:sz w:val="28"/>
          <w:szCs w:val="28"/>
        </w:rPr>
      </w:pPr>
    </w:p>
    <w:p w:rsidR="00200F10" w:rsidRDefault="00200F10">
      <w:pPr>
        <w:widowControl w:val="0"/>
        <w:ind w:firstLine="709"/>
        <w:jc w:val="both"/>
        <w:rPr>
          <w:sz w:val="28"/>
          <w:szCs w:val="28"/>
        </w:rPr>
      </w:pPr>
    </w:p>
    <w:p w:rsidR="00200F10" w:rsidRDefault="007E0578">
      <w:pPr>
        <w:tabs>
          <w:tab w:val="right" w:pos="9921"/>
        </w:tabs>
        <w:jc w:val="both"/>
        <w:rPr>
          <w:sz w:val="28"/>
          <w:szCs w:val="28"/>
        </w:rPr>
      </w:pPr>
      <w:r>
        <w:rPr>
          <w:sz w:val="28"/>
          <w:szCs w:val="28"/>
        </w:rPr>
        <w:t xml:space="preserve">Глава города Перми                                                                               </w:t>
      </w:r>
      <w:r w:rsidR="00181C23">
        <w:rPr>
          <w:sz w:val="28"/>
          <w:szCs w:val="28"/>
        </w:rPr>
        <w:t xml:space="preserve">         </w:t>
      </w:r>
      <w:r>
        <w:rPr>
          <w:sz w:val="28"/>
          <w:szCs w:val="28"/>
        </w:rPr>
        <w:t xml:space="preserve">  Э.О. Соснин</w:t>
      </w:r>
    </w:p>
    <w:p w:rsidR="00181C23" w:rsidRDefault="00181C23">
      <w:pPr>
        <w:tabs>
          <w:tab w:val="right" w:pos="9921"/>
        </w:tabs>
        <w:jc w:val="both"/>
        <w:rPr>
          <w:sz w:val="28"/>
          <w:szCs w:val="28"/>
        </w:rPr>
      </w:pPr>
    </w:p>
    <w:p w:rsidR="00181C23" w:rsidRDefault="00181C23">
      <w:pPr>
        <w:tabs>
          <w:tab w:val="right" w:pos="9921"/>
        </w:tabs>
        <w:jc w:val="both"/>
        <w:rPr>
          <w:sz w:val="28"/>
          <w:szCs w:val="28"/>
        </w:rPr>
        <w:sectPr w:rsidR="00181C23">
          <w:headerReference w:type="even" r:id="rId10"/>
          <w:headerReference w:type="default" r:id="rId11"/>
          <w:pgSz w:w="11900" w:h="16820"/>
          <w:pgMar w:top="1134" w:right="567" w:bottom="993" w:left="1418" w:header="720" w:footer="720" w:gutter="0"/>
          <w:cols w:space="60"/>
          <w:docGrid w:linePitch="360"/>
        </w:sectPr>
      </w:pPr>
    </w:p>
    <w:p w:rsidR="00200F10" w:rsidRDefault="007E0578">
      <w:pPr>
        <w:widowControl w:val="0"/>
        <w:spacing w:line="240" w:lineRule="exact"/>
        <w:ind w:left="9639" w:firstLine="567"/>
        <w:rPr>
          <w:sz w:val="28"/>
          <w:szCs w:val="28"/>
        </w:rPr>
      </w:pPr>
      <w:r>
        <w:rPr>
          <w:sz w:val="28"/>
          <w:szCs w:val="28"/>
        </w:rPr>
        <w:lastRenderedPageBreak/>
        <w:t>УТВЕРЖДЕНА</w:t>
      </w:r>
    </w:p>
    <w:p w:rsidR="00200F10" w:rsidRDefault="007E0578">
      <w:pPr>
        <w:widowControl w:val="0"/>
        <w:spacing w:line="240" w:lineRule="exact"/>
        <w:ind w:left="9639" w:firstLine="567"/>
        <w:rPr>
          <w:sz w:val="28"/>
          <w:szCs w:val="28"/>
        </w:rPr>
      </w:pPr>
      <w:r>
        <w:rPr>
          <w:sz w:val="28"/>
          <w:szCs w:val="28"/>
        </w:rPr>
        <w:t xml:space="preserve">постановлением администрации </w:t>
      </w:r>
    </w:p>
    <w:p w:rsidR="00200F10" w:rsidRDefault="007E0578">
      <w:pPr>
        <w:widowControl w:val="0"/>
        <w:spacing w:line="240" w:lineRule="exact"/>
        <w:ind w:left="9639" w:firstLine="567"/>
        <w:rPr>
          <w:sz w:val="28"/>
          <w:szCs w:val="28"/>
        </w:rPr>
      </w:pPr>
      <w:r>
        <w:rPr>
          <w:sz w:val="28"/>
          <w:szCs w:val="28"/>
        </w:rPr>
        <w:t>города Перми</w:t>
      </w:r>
    </w:p>
    <w:p w:rsidR="00200F10" w:rsidRDefault="00181C23">
      <w:pPr>
        <w:widowControl w:val="0"/>
        <w:spacing w:line="240" w:lineRule="exact"/>
        <w:ind w:left="9639" w:firstLine="567"/>
        <w:rPr>
          <w:sz w:val="28"/>
          <w:szCs w:val="28"/>
        </w:rPr>
      </w:pPr>
      <w:r>
        <w:rPr>
          <w:sz w:val="28"/>
          <w:szCs w:val="28"/>
        </w:rPr>
        <w:t xml:space="preserve">от </w:t>
      </w:r>
      <w:r w:rsidR="00062510">
        <w:rPr>
          <w:sz w:val="28"/>
          <w:szCs w:val="28"/>
        </w:rPr>
        <w:t>18.10.2024 № 961</w:t>
      </w:r>
      <w:bookmarkStart w:id="0" w:name="_GoBack"/>
      <w:bookmarkEnd w:id="0"/>
    </w:p>
    <w:p w:rsidR="00200F10" w:rsidRDefault="00200F10" w:rsidP="00442BDF">
      <w:pPr>
        <w:widowControl w:val="0"/>
        <w:spacing w:line="240" w:lineRule="exact"/>
        <w:rPr>
          <w:sz w:val="28"/>
          <w:szCs w:val="28"/>
        </w:rPr>
      </w:pPr>
    </w:p>
    <w:p w:rsidR="00181C23" w:rsidRDefault="00181C23" w:rsidP="00442BDF">
      <w:pPr>
        <w:widowControl w:val="0"/>
        <w:spacing w:line="240" w:lineRule="exact"/>
        <w:rPr>
          <w:sz w:val="28"/>
          <w:szCs w:val="28"/>
        </w:rPr>
      </w:pPr>
    </w:p>
    <w:p w:rsidR="00200F10" w:rsidRDefault="00200F10">
      <w:pPr>
        <w:widowControl w:val="0"/>
        <w:spacing w:line="240" w:lineRule="exact"/>
        <w:rPr>
          <w:sz w:val="28"/>
          <w:szCs w:val="28"/>
        </w:rPr>
      </w:pPr>
    </w:p>
    <w:p w:rsidR="00200F10" w:rsidRPr="00181C23" w:rsidRDefault="007E0578" w:rsidP="00181C23">
      <w:pPr>
        <w:spacing w:line="240" w:lineRule="exact"/>
        <w:jc w:val="center"/>
        <w:rPr>
          <w:b/>
          <w:sz w:val="28"/>
          <w:szCs w:val="28"/>
        </w:rPr>
      </w:pPr>
      <w:r w:rsidRPr="00181C23">
        <w:rPr>
          <w:b/>
          <w:sz w:val="28"/>
          <w:szCs w:val="28"/>
        </w:rPr>
        <w:t>МУНИЦИПАЛЬНАЯ ПРОГРАММА</w:t>
      </w:r>
      <w:r w:rsidR="00442BDF">
        <w:rPr>
          <w:b/>
          <w:sz w:val="28"/>
          <w:szCs w:val="28"/>
        </w:rPr>
        <w:t xml:space="preserve"> </w:t>
      </w:r>
    </w:p>
    <w:p w:rsidR="00200F10" w:rsidRPr="00181C23" w:rsidRDefault="007E0578" w:rsidP="00181C23">
      <w:pPr>
        <w:spacing w:line="240" w:lineRule="exact"/>
        <w:jc w:val="center"/>
        <w:rPr>
          <w:b/>
          <w:sz w:val="28"/>
          <w:szCs w:val="28"/>
        </w:rPr>
      </w:pPr>
      <w:r w:rsidRPr="00181C23">
        <w:rPr>
          <w:b/>
          <w:sz w:val="28"/>
          <w:szCs w:val="28"/>
        </w:rPr>
        <w:t xml:space="preserve">«Обеспечение жильем жителей города Перми» </w:t>
      </w:r>
    </w:p>
    <w:p w:rsidR="00200F10" w:rsidRDefault="00200F10" w:rsidP="00181C23">
      <w:pPr>
        <w:spacing w:line="240" w:lineRule="exact"/>
        <w:jc w:val="center"/>
        <w:rPr>
          <w:b/>
          <w:sz w:val="28"/>
          <w:szCs w:val="28"/>
        </w:rPr>
      </w:pPr>
    </w:p>
    <w:p w:rsidR="00181C23" w:rsidRDefault="00181C23" w:rsidP="00181C23">
      <w:pPr>
        <w:spacing w:line="240" w:lineRule="exact"/>
        <w:jc w:val="center"/>
        <w:rPr>
          <w:b/>
          <w:sz w:val="28"/>
          <w:szCs w:val="28"/>
        </w:rPr>
      </w:pPr>
    </w:p>
    <w:p w:rsidR="00DC3697" w:rsidRPr="00181C23" w:rsidRDefault="00DC3697" w:rsidP="00181C23">
      <w:pPr>
        <w:spacing w:line="240" w:lineRule="exact"/>
        <w:jc w:val="center"/>
        <w:rPr>
          <w:b/>
          <w:sz w:val="28"/>
          <w:szCs w:val="28"/>
        </w:rPr>
      </w:pPr>
    </w:p>
    <w:p w:rsidR="00200F10" w:rsidRPr="00181C23" w:rsidRDefault="007E0578" w:rsidP="00181C23">
      <w:pPr>
        <w:spacing w:line="240" w:lineRule="exact"/>
        <w:jc w:val="center"/>
        <w:rPr>
          <w:b/>
          <w:sz w:val="28"/>
          <w:szCs w:val="28"/>
        </w:rPr>
      </w:pPr>
      <w:r w:rsidRPr="00181C23">
        <w:rPr>
          <w:b/>
          <w:sz w:val="28"/>
          <w:szCs w:val="28"/>
        </w:rPr>
        <w:t>ПАСПОРТ</w:t>
      </w:r>
    </w:p>
    <w:p w:rsidR="00200F10" w:rsidRPr="00181C23" w:rsidRDefault="007E0578" w:rsidP="00181C23">
      <w:pPr>
        <w:spacing w:line="240" w:lineRule="exact"/>
        <w:jc w:val="center"/>
        <w:rPr>
          <w:b/>
          <w:sz w:val="28"/>
          <w:szCs w:val="28"/>
        </w:rPr>
      </w:pPr>
      <w:r w:rsidRPr="00181C23">
        <w:rPr>
          <w:b/>
          <w:sz w:val="28"/>
          <w:szCs w:val="28"/>
        </w:rPr>
        <w:t>муниципальной программы</w:t>
      </w:r>
    </w:p>
    <w:p w:rsidR="00200F10" w:rsidRPr="00181C23" w:rsidRDefault="007E0578" w:rsidP="00181C23">
      <w:pPr>
        <w:spacing w:line="240" w:lineRule="exact"/>
        <w:jc w:val="center"/>
        <w:rPr>
          <w:b/>
          <w:sz w:val="28"/>
          <w:szCs w:val="28"/>
        </w:rPr>
      </w:pPr>
      <w:r w:rsidRPr="00181C23">
        <w:rPr>
          <w:b/>
          <w:sz w:val="28"/>
          <w:szCs w:val="28"/>
        </w:rPr>
        <w:t>«Обеспечение жильем жителей города Перми»</w:t>
      </w:r>
    </w:p>
    <w:p w:rsidR="00200F10" w:rsidRDefault="00200F10" w:rsidP="00181C23">
      <w:pPr>
        <w:spacing w:line="240" w:lineRule="exact"/>
        <w:rPr>
          <w:b/>
          <w:sz w:val="28"/>
          <w:szCs w:val="28"/>
        </w:rPr>
      </w:pPr>
    </w:p>
    <w:p w:rsidR="00181C23" w:rsidRPr="00181C23" w:rsidRDefault="00181C23" w:rsidP="00181C23">
      <w:pPr>
        <w:spacing w:line="240" w:lineRule="exact"/>
        <w:rPr>
          <w:b/>
          <w:sz w:val="28"/>
          <w:szCs w:val="28"/>
        </w:rPr>
      </w:pPr>
    </w:p>
    <w:tbl>
      <w:tblPr>
        <w:tblW w:w="5076" w:type="pct"/>
        <w:tblInd w:w="-34" w:type="dxa"/>
        <w:tblLayout w:type="fixed"/>
        <w:tblLook w:val="04A0" w:firstRow="1" w:lastRow="0" w:firstColumn="1" w:lastColumn="0" w:noHBand="0" w:noVBand="1"/>
      </w:tblPr>
      <w:tblGrid>
        <w:gridCol w:w="2095"/>
        <w:gridCol w:w="559"/>
        <w:gridCol w:w="2745"/>
        <w:gridCol w:w="1529"/>
        <w:gridCol w:w="572"/>
        <w:gridCol w:w="1095"/>
        <w:gridCol w:w="192"/>
        <w:gridCol w:w="1337"/>
        <w:gridCol w:w="193"/>
        <w:gridCol w:w="1054"/>
        <w:gridCol w:w="538"/>
        <w:gridCol w:w="578"/>
        <w:gridCol w:w="1052"/>
        <w:gridCol w:w="285"/>
        <w:gridCol w:w="1245"/>
      </w:tblGrid>
      <w:tr w:rsidR="00200F10" w:rsidTr="00A95C61">
        <w:tc>
          <w:tcPr>
            <w:tcW w:w="2127"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Куратор программы</w:t>
            </w:r>
          </w:p>
        </w:tc>
        <w:tc>
          <w:tcPr>
            <w:tcW w:w="1317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rsidTr="00A95C61">
        <w:tc>
          <w:tcPr>
            <w:tcW w:w="2127"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Ответственный исполнитель программы</w:t>
            </w:r>
          </w:p>
        </w:tc>
        <w:tc>
          <w:tcPr>
            <w:tcW w:w="1317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rsidTr="00A95C61">
        <w:tc>
          <w:tcPr>
            <w:tcW w:w="2127"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Период реализации программы</w:t>
            </w:r>
          </w:p>
        </w:tc>
        <w:tc>
          <w:tcPr>
            <w:tcW w:w="13171" w:type="dxa"/>
            <w:gridSpan w:val="14"/>
            <w:tcBorders>
              <w:top w:val="single" w:sz="4" w:space="0" w:color="000000"/>
              <w:left w:val="single" w:sz="4" w:space="0" w:color="000000"/>
              <w:bottom w:val="single" w:sz="4" w:space="0" w:color="000000"/>
              <w:right w:val="single" w:sz="4" w:space="0" w:color="000000"/>
            </w:tcBorders>
          </w:tcPr>
          <w:p w:rsidR="00200F10" w:rsidRDefault="00181C23">
            <w:pPr>
              <w:pStyle w:val="ConsPlusNormal"/>
              <w:rPr>
                <w:rFonts w:ascii="Times New Roman" w:hAnsi="Times New Roman" w:cs="Times New Roman"/>
                <w:sz w:val="22"/>
                <w:szCs w:val="22"/>
              </w:rPr>
            </w:pPr>
            <w:r>
              <w:rPr>
                <w:rFonts w:ascii="Times New Roman" w:hAnsi="Times New Roman" w:cs="Times New Roman"/>
                <w:sz w:val="22"/>
                <w:szCs w:val="22"/>
              </w:rPr>
              <w:t>2025-</w:t>
            </w:r>
            <w:r w:rsidR="007E0578">
              <w:rPr>
                <w:rFonts w:ascii="Times New Roman" w:hAnsi="Times New Roman" w:cs="Times New Roman"/>
                <w:sz w:val="22"/>
                <w:szCs w:val="22"/>
              </w:rPr>
              <w:t>2029 годы</w:t>
            </w:r>
          </w:p>
        </w:tc>
      </w:tr>
      <w:tr w:rsidR="00200F10" w:rsidTr="00181C23">
        <w:tc>
          <w:tcPr>
            <w:tcW w:w="2127" w:type="dxa"/>
            <w:tcBorders>
              <w:top w:val="single" w:sz="4" w:space="0" w:color="000000"/>
              <w:left w:val="single" w:sz="4" w:space="0" w:color="000000"/>
              <w:bottom w:val="single" w:sz="4" w:space="0" w:color="auto"/>
            </w:tcBorders>
          </w:tcPr>
          <w:p w:rsidR="00200F10" w:rsidRDefault="007E0578">
            <w:pPr>
              <w:rPr>
                <w:sz w:val="22"/>
                <w:szCs w:val="22"/>
              </w:rPr>
            </w:pPr>
            <w:r>
              <w:rPr>
                <w:sz w:val="22"/>
                <w:szCs w:val="22"/>
              </w:rPr>
              <w:t>Цель программы</w:t>
            </w:r>
          </w:p>
        </w:tc>
        <w:tc>
          <w:tcPr>
            <w:tcW w:w="13171" w:type="dxa"/>
            <w:gridSpan w:val="14"/>
            <w:tcBorders>
              <w:top w:val="single" w:sz="4" w:space="0" w:color="000000"/>
              <w:left w:val="single" w:sz="4" w:space="0" w:color="000000"/>
              <w:bottom w:val="single" w:sz="4" w:space="0" w:color="auto"/>
              <w:right w:val="single" w:sz="4" w:space="0" w:color="000000"/>
            </w:tcBorders>
          </w:tcPr>
          <w:p w:rsidR="00200F10" w:rsidRDefault="007E0578">
            <w:pPr>
              <w:rPr>
                <w:sz w:val="22"/>
                <w:szCs w:val="22"/>
              </w:rPr>
            </w:pPr>
            <w:r>
              <w:rPr>
                <w:sz w:val="22"/>
                <w:szCs w:val="22"/>
              </w:rPr>
              <w:t>Создание системы мер, направленных на улучшение жилищных условий жителей города Перми</w:t>
            </w:r>
          </w:p>
        </w:tc>
      </w:tr>
      <w:tr w:rsidR="00200F10" w:rsidTr="00181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2127" w:type="dxa"/>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rsidP="00181C23">
            <w:pPr>
              <w:ind w:left="113"/>
              <w:rPr>
                <w:sz w:val="22"/>
                <w:szCs w:val="22"/>
              </w:rPr>
            </w:pPr>
            <w:r>
              <w:rPr>
                <w:sz w:val="22"/>
                <w:szCs w:val="22"/>
              </w:rPr>
              <w:t>Целевые показатели программы</w:t>
            </w:r>
          </w:p>
        </w:tc>
        <w:tc>
          <w:tcPr>
            <w:tcW w:w="567" w:type="dxa"/>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w:t>
            </w:r>
          </w:p>
        </w:tc>
        <w:tc>
          <w:tcPr>
            <w:tcW w:w="4923" w:type="dxa"/>
            <w:gridSpan w:val="3"/>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200F10" w:rsidRDefault="007E0578">
            <w:pPr>
              <w:jc w:val="center"/>
              <w:rPr>
                <w:sz w:val="22"/>
                <w:szCs w:val="22"/>
              </w:rPr>
            </w:pPr>
            <w:r>
              <w:rPr>
                <w:sz w:val="22"/>
                <w:szCs w:val="22"/>
              </w:rPr>
              <w:t>Ед. изм.</w:t>
            </w:r>
          </w:p>
        </w:tc>
        <w:tc>
          <w:tcPr>
            <w:tcW w:w="6377" w:type="dxa"/>
            <w:gridSpan w:val="8"/>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Значения целевых показателей</w:t>
            </w:r>
          </w:p>
        </w:tc>
      </w:tr>
      <w:tr w:rsidR="00200F10" w:rsidTr="00181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127" w:type="dxa"/>
            <w:vMerge/>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sz w:val="22"/>
                <w:szCs w:val="22"/>
              </w:rPr>
            </w:pPr>
          </w:p>
        </w:tc>
        <w:tc>
          <w:tcPr>
            <w:tcW w:w="4923" w:type="dxa"/>
            <w:gridSpan w:val="3"/>
            <w:vMerge/>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sz w:val="22"/>
                <w:szCs w:val="22"/>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64" w:type="dxa"/>
            <w:gridSpan w:val="2"/>
            <w:tcBorders>
              <w:top w:val="single" w:sz="4" w:space="0" w:color="auto"/>
              <w:left w:val="single" w:sz="4" w:space="0" w:color="auto"/>
              <w:bottom w:val="single" w:sz="4" w:space="0" w:color="auto"/>
              <w:right w:val="single" w:sz="4" w:space="0" w:color="auto"/>
            </w:tcBorders>
          </w:tcPr>
          <w:p w:rsidR="00200F10" w:rsidRDefault="007E0578">
            <w:pPr>
              <w:jc w:val="center"/>
              <w:rPr>
                <w:sz w:val="22"/>
                <w:szCs w:val="22"/>
              </w:rPr>
            </w:pPr>
            <w:r>
              <w:rPr>
                <w:sz w:val="22"/>
                <w:szCs w:val="22"/>
              </w:rPr>
              <w:t>2026 год (прогноз)</w:t>
            </w:r>
          </w:p>
        </w:tc>
        <w:tc>
          <w:tcPr>
            <w:tcW w:w="1135"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356" w:type="dxa"/>
            <w:gridSpan w:val="2"/>
            <w:tcBorders>
              <w:top w:val="single" w:sz="4" w:space="0" w:color="auto"/>
              <w:left w:val="single" w:sz="4" w:space="0" w:color="auto"/>
              <w:bottom w:val="single" w:sz="4" w:space="0" w:color="auto"/>
              <w:right w:val="single" w:sz="4" w:space="0" w:color="auto"/>
            </w:tcBorders>
          </w:tcPr>
          <w:p w:rsidR="00200F10" w:rsidRDefault="007E0578">
            <w:pPr>
              <w:jc w:val="center"/>
              <w:rPr>
                <w:sz w:val="22"/>
                <w:szCs w:val="22"/>
              </w:rPr>
            </w:pPr>
            <w:r>
              <w:rPr>
                <w:sz w:val="22"/>
                <w:szCs w:val="22"/>
              </w:rPr>
              <w:t>2028 год (прогноз)</w:t>
            </w:r>
          </w:p>
        </w:tc>
        <w:tc>
          <w:tcPr>
            <w:tcW w:w="1264"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1946B0" w:rsidTr="00181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127" w:type="dxa"/>
            <w:vMerge/>
            <w:tcBorders>
              <w:top w:val="single" w:sz="4" w:space="0" w:color="auto"/>
              <w:left w:val="single" w:sz="4" w:space="0" w:color="auto"/>
              <w:bottom w:val="single" w:sz="4" w:space="0" w:color="auto"/>
              <w:right w:val="single" w:sz="4" w:space="0" w:color="auto"/>
            </w:tcBorders>
            <w:vAlign w:val="center"/>
          </w:tcPr>
          <w:p w:rsidR="001946B0" w:rsidRDefault="001946B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1946B0" w:rsidRDefault="001946B0">
            <w:pPr>
              <w:jc w:val="center"/>
              <w:rPr>
                <w:sz w:val="22"/>
                <w:szCs w:val="22"/>
              </w:rPr>
            </w:pPr>
            <w:r>
              <w:rPr>
                <w:sz w:val="22"/>
                <w:szCs w:val="22"/>
              </w:rPr>
              <w:t>1</w:t>
            </w:r>
          </w:p>
        </w:tc>
        <w:tc>
          <w:tcPr>
            <w:tcW w:w="4923" w:type="dxa"/>
            <w:gridSpan w:val="3"/>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1946B0" w:rsidRDefault="001946B0" w:rsidP="00181C23">
            <w:pPr>
              <w:ind w:left="113"/>
              <w:rPr>
                <w:color w:val="000000"/>
                <w:sz w:val="22"/>
                <w:szCs w:val="22"/>
              </w:rPr>
            </w:pPr>
            <w:r>
              <w:rPr>
                <w:color w:val="000000"/>
                <w:sz w:val="22"/>
                <w:szCs w:val="22"/>
              </w:rPr>
              <w:t>площадь расселенного аварийного и непригодного для проживания жилищного фонда</w:t>
            </w:r>
          </w:p>
        </w:tc>
        <w:tc>
          <w:tcPr>
            <w:tcW w:w="1304" w:type="dxa"/>
            <w:gridSpan w:val="2"/>
            <w:tcBorders>
              <w:top w:val="single" w:sz="4" w:space="0" w:color="auto"/>
              <w:left w:val="single" w:sz="4" w:space="0" w:color="auto"/>
              <w:bottom w:val="single" w:sz="4" w:space="0" w:color="auto"/>
              <w:right w:val="single" w:sz="4" w:space="0" w:color="auto"/>
            </w:tcBorders>
          </w:tcPr>
          <w:p w:rsidR="001946B0" w:rsidRDefault="001946B0">
            <w:pPr>
              <w:jc w:val="center"/>
              <w:rPr>
                <w:sz w:val="22"/>
                <w:szCs w:val="22"/>
              </w:rPr>
            </w:pPr>
            <w:r>
              <w:rPr>
                <w:sz w:val="22"/>
                <w:szCs w:val="22"/>
              </w:rPr>
              <w:t>тыс. кв. м</w:t>
            </w:r>
          </w:p>
        </w:tc>
        <w:tc>
          <w:tcPr>
            <w:tcW w:w="135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1946B0" w:rsidRDefault="00642FC1">
            <w:pPr>
              <w:jc w:val="center"/>
              <w:rPr>
                <w:color w:val="000000"/>
                <w:sz w:val="22"/>
                <w:szCs w:val="22"/>
              </w:rPr>
            </w:pPr>
            <w:r>
              <w:rPr>
                <w:color w:val="000000"/>
                <w:sz w:val="22"/>
                <w:szCs w:val="22"/>
              </w:rPr>
              <w:t>30,0</w:t>
            </w:r>
          </w:p>
        </w:tc>
        <w:tc>
          <w:tcPr>
            <w:tcW w:w="1264" w:type="dxa"/>
            <w:gridSpan w:val="2"/>
            <w:tcBorders>
              <w:top w:val="single" w:sz="4" w:space="0" w:color="auto"/>
              <w:left w:val="single" w:sz="4" w:space="0" w:color="auto"/>
              <w:bottom w:val="single" w:sz="4" w:space="0" w:color="auto"/>
              <w:right w:val="single" w:sz="4" w:space="0" w:color="auto"/>
            </w:tcBorders>
          </w:tcPr>
          <w:p w:rsidR="001946B0" w:rsidRDefault="001946B0">
            <w:pPr>
              <w:jc w:val="center"/>
              <w:rPr>
                <w:color w:val="000000"/>
                <w:sz w:val="22"/>
                <w:szCs w:val="22"/>
              </w:rPr>
            </w:pPr>
            <w:r>
              <w:rPr>
                <w:color w:val="000000"/>
                <w:sz w:val="22"/>
                <w:szCs w:val="22"/>
              </w:rPr>
              <w:t>30,0</w:t>
            </w:r>
          </w:p>
        </w:tc>
        <w:tc>
          <w:tcPr>
            <w:tcW w:w="1135"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1946B0" w:rsidRDefault="001946B0">
            <w:pPr>
              <w:jc w:val="center"/>
              <w:rPr>
                <w:color w:val="000000"/>
                <w:sz w:val="22"/>
                <w:szCs w:val="22"/>
              </w:rPr>
            </w:pPr>
            <w:r>
              <w:rPr>
                <w:color w:val="000000"/>
                <w:sz w:val="22"/>
                <w:szCs w:val="22"/>
              </w:rPr>
              <w:t>48,0</w:t>
            </w:r>
          </w:p>
        </w:tc>
        <w:tc>
          <w:tcPr>
            <w:tcW w:w="1356" w:type="dxa"/>
            <w:gridSpan w:val="2"/>
            <w:tcBorders>
              <w:top w:val="single" w:sz="4" w:space="0" w:color="auto"/>
              <w:left w:val="single" w:sz="4" w:space="0" w:color="auto"/>
              <w:bottom w:val="single" w:sz="4" w:space="0" w:color="auto"/>
              <w:right w:val="single" w:sz="4" w:space="0" w:color="auto"/>
            </w:tcBorders>
          </w:tcPr>
          <w:p w:rsidR="001946B0" w:rsidRDefault="001946B0">
            <w:pPr>
              <w:jc w:val="center"/>
              <w:rPr>
                <w:color w:val="000000"/>
                <w:sz w:val="22"/>
                <w:szCs w:val="22"/>
              </w:rPr>
            </w:pPr>
            <w:r>
              <w:rPr>
                <w:color w:val="000000"/>
                <w:sz w:val="22"/>
                <w:szCs w:val="22"/>
              </w:rPr>
              <w:t>37,9</w:t>
            </w:r>
          </w:p>
        </w:tc>
        <w:tc>
          <w:tcPr>
            <w:tcW w:w="1264"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1946B0" w:rsidRDefault="001946B0">
            <w:pPr>
              <w:jc w:val="center"/>
              <w:rPr>
                <w:color w:val="000000"/>
                <w:sz w:val="22"/>
                <w:szCs w:val="22"/>
              </w:rPr>
            </w:pPr>
            <w:r>
              <w:rPr>
                <w:color w:val="000000"/>
                <w:sz w:val="22"/>
                <w:szCs w:val="22"/>
              </w:rPr>
              <w:t>30,0</w:t>
            </w:r>
          </w:p>
        </w:tc>
      </w:tr>
      <w:tr w:rsidR="00200F10" w:rsidTr="00181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2127" w:type="dxa"/>
            <w:vMerge/>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sz w:val="22"/>
                <w:szCs w:val="22"/>
              </w:rPr>
            </w:pPr>
            <w:r>
              <w:rPr>
                <w:sz w:val="22"/>
                <w:szCs w:val="22"/>
              </w:rPr>
              <w:t>2</w:t>
            </w:r>
          </w:p>
        </w:tc>
        <w:tc>
          <w:tcPr>
            <w:tcW w:w="4923" w:type="dxa"/>
            <w:gridSpan w:val="3"/>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rsidP="00181C23">
            <w:pPr>
              <w:ind w:left="113"/>
              <w:rPr>
                <w:color w:val="000000"/>
                <w:sz w:val="22"/>
                <w:szCs w:val="22"/>
              </w:rPr>
            </w:pPr>
            <w:r>
              <w:rPr>
                <w:color w:val="000000"/>
                <w:sz w:val="22"/>
                <w:szCs w:val="22"/>
              </w:rPr>
              <w:t xml:space="preserve">количество граждан, расселенных из </w:t>
            </w:r>
            <w:r w:rsidR="006C7694">
              <w:rPr>
                <w:color w:val="000000"/>
                <w:sz w:val="22"/>
                <w:szCs w:val="22"/>
              </w:rPr>
              <w:t xml:space="preserve">аварийного и </w:t>
            </w:r>
            <w:r>
              <w:rPr>
                <w:color w:val="000000"/>
                <w:sz w:val="22"/>
                <w:szCs w:val="22"/>
              </w:rPr>
              <w:t>непригодного для проживания жилищного фонда</w:t>
            </w:r>
          </w:p>
        </w:tc>
        <w:tc>
          <w:tcPr>
            <w:tcW w:w="1304" w:type="dxa"/>
            <w:gridSpan w:val="2"/>
            <w:tcBorders>
              <w:top w:val="single" w:sz="4" w:space="0" w:color="auto"/>
              <w:left w:val="single" w:sz="4" w:space="0" w:color="auto"/>
              <w:bottom w:val="single" w:sz="4" w:space="0" w:color="auto"/>
              <w:right w:val="single" w:sz="4" w:space="0" w:color="auto"/>
            </w:tcBorders>
          </w:tcPr>
          <w:p w:rsidR="00200F10" w:rsidRDefault="007E0578">
            <w:pPr>
              <w:jc w:val="center"/>
              <w:rPr>
                <w:sz w:val="22"/>
                <w:szCs w:val="22"/>
              </w:rPr>
            </w:pPr>
            <w:r>
              <w:rPr>
                <w:sz w:val="22"/>
                <w:szCs w:val="22"/>
              </w:rPr>
              <w:t>чел.</w:t>
            </w:r>
          </w:p>
        </w:tc>
        <w:tc>
          <w:tcPr>
            <w:tcW w:w="135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1D45E0" w:rsidP="005A7EED">
            <w:pPr>
              <w:jc w:val="center"/>
              <w:rPr>
                <w:color w:val="000000"/>
                <w:sz w:val="22"/>
                <w:szCs w:val="22"/>
              </w:rPr>
            </w:pPr>
            <w:r>
              <w:rPr>
                <w:color w:val="000000"/>
                <w:sz w:val="22"/>
                <w:szCs w:val="22"/>
              </w:rPr>
              <w:t xml:space="preserve">1 </w:t>
            </w:r>
            <w:r w:rsidR="005A7EED">
              <w:rPr>
                <w:color w:val="000000"/>
                <w:sz w:val="22"/>
                <w:szCs w:val="22"/>
              </w:rPr>
              <w:t>86</w:t>
            </w:r>
            <w:r w:rsidR="00C85C67">
              <w:rPr>
                <w:color w:val="000000"/>
                <w:sz w:val="22"/>
                <w:szCs w:val="22"/>
              </w:rPr>
              <w:t>2</w:t>
            </w:r>
          </w:p>
        </w:tc>
        <w:tc>
          <w:tcPr>
            <w:tcW w:w="1264" w:type="dxa"/>
            <w:gridSpan w:val="2"/>
            <w:tcBorders>
              <w:top w:val="single" w:sz="4" w:space="0" w:color="auto"/>
              <w:left w:val="single" w:sz="4" w:space="0" w:color="auto"/>
              <w:bottom w:val="single" w:sz="4" w:space="0" w:color="auto"/>
              <w:right w:val="single" w:sz="4" w:space="0" w:color="auto"/>
            </w:tcBorders>
          </w:tcPr>
          <w:p w:rsidR="00200F10" w:rsidRDefault="007E0578">
            <w:pPr>
              <w:jc w:val="center"/>
              <w:rPr>
                <w:color w:val="000000"/>
                <w:sz w:val="22"/>
                <w:szCs w:val="22"/>
              </w:rPr>
            </w:pPr>
            <w:r>
              <w:rPr>
                <w:color w:val="000000"/>
                <w:sz w:val="22"/>
                <w:szCs w:val="22"/>
              </w:rPr>
              <w:t>1 230</w:t>
            </w:r>
          </w:p>
        </w:tc>
        <w:tc>
          <w:tcPr>
            <w:tcW w:w="1135"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color w:val="000000"/>
                <w:sz w:val="22"/>
                <w:szCs w:val="22"/>
              </w:rPr>
            </w:pPr>
            <w:r>
              <w:rPr>
                <w:color w:val="000000"/>
                <w:sz w:val="22"/>
                <w:szCs w:val="22"/>
              </w:rPr>
              <w:t>2 342</w:t>
            </w:r>
          </w:p>
        </w:tc>
        <w:tc>
          <w:tcPr>
            <w:tcW w:w="1356" w:type="dxa"/>
            <w:gridSpan w:val="2"/>
            <w:tcBorders>
              <w:top w:val="single" w:sz="4" w:space="0" w:color="auto"/>
              <w:left w:val="single" w:sz="4" w:space="0" w:color="auto"/>
              <w:bottom w:val="single" w:sz="4" w:space="0" w:color="auto"/>
              <w:right w:val="single" w:sz="4" w:space="0" w:color="auto"/>
            </w:tcBorders>
          </w:tcPr>
          <w:p w:rsidR="00200F10" w:rsidRDefault="007E0578">
            <w:pPr>
              <w:jc w:val="center"/>
              <w:rPr>
                <w:color w:val="000000"/>
                <w:sz w:val="22"/>
                <w:szCs w:val="22"/>
              </w:rPr>
            </w:pPr>
            <w:r>
              <w:rPr>
                <w:color w:val="000000"/>
                <w:sz w:val="22"/>
                <w:szCs w:val="22"/>
              </w:rPr>
              <w:t>2 014</w:t>
            </w:r>
          </w:p>
        </w:tc>
        <w:tc>
          <w:tcPr>
            <w:tcW w:w="1264"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200F10" w:rsidRDefault="007E0578">
            <w:pPr>
              <w:jc w:val="center"/>
              <w:rPr>
                <w:color w:val="000000"/>
                <w:sz w:val="22"/>
                <w:szCs w:val="22"/>
              </w:rPr>
            </w:pPr>
            <w:r>
              <w:rPr>
                <w:color w:val="000000"/>
                <w:sz w:val="22"/>
                <w:szCs w:val="22"/>
              </w:rPr>
              <w:t>1 112</w:t>
            </w:r>
          </w:p>
        </w:tc>
      </w:tr>
      <w:tr w:rsidR="00A95C61" w:rsidTr="00181C23">
        <w:tc>
          <w:tcPr>
            <w:tcW w:w="2127" w:type="dxa"/>
            <w:vMerge w:val="restart"/>
            <w:tcBorders>
              <w:top w:val="single" w:sz="4" w:space="0" w:color="auto"/>
              <w:left w:val="single" w:sz="4" w:space="0" w:color="auto"/>
              <w:bottom w:val="single" w:sz="4" w:space="0" w:color="auto"/>
              <w:right w:val="single" w:sz="4" w:space="0" w:color="auto"/>
            </w:tcBorders>
          </w:tcPr>
          <w:p w:rsidR="00A95C61" w:rsidRDefault="00A95C61" w:rsidP="006262AB">
            <w:pPr>
              <w:ind w:left="-5"/>
              <w:rPr>
                <w:sz w:val="22"/>
                <w:szCs w:val="22"/>
              </w:rPr>
            </w:pPr>
            <w:r>
              <w:rPr>
                <w:sz w:val="22"/>
                <w:szCs w:val="22"/>
              </w:rPr>
              <w:t>Объемы и источники финанс</w:t>
            </w:r>
            <w:r w:rsidR="006262AB">
              <w:rPr>
                <w:sz w:val="22"/>
                <w:szCs w:val="22"/>
              </w:rPr>
              <w:t>ового обеспечения программы</w:t>
            </w:r>
          </w:p>
        </w:tc>
        <w:tc>
          <w:tcPr>
            <w:tcW w:w="3357" w:type="dxa"/>
            <w:gridSpan w:val="2"/>
            <w:vMerge w:val="restart"/>
            <w:tcBorders>
              <w:top w:val="single" w:sz="4" w:space="0" w:color="auto"/>
              <w:left w:val="single" w:sz="4" w:space="0" w:color="auto"/>
              <w:bottom w:val="single" w:sz="4" w:space="0" w:color="auto"/>
              <w:right w:val="single" w:sz="4" w:space="0" w:color="auto"/>
            </w:tcBorders>
          </w:tcPr>
          <w:p w:rsidR="00A95C61" w:rsidRDefault="00A95C61" w:rsidP="00A95C61">
            <w:pPr>
              <w:ind w:left="-5"/>
              <w:jc w:val="center"/>
              <w:rPr>
                <w:sz w:val="22"/>
                <w:szCs w:val="22"/>
              </w:rPr>
            </w:pPr>
            <w:r>
              <w:rPr>
                <w:sz w:val="22"/>
                <w:szCs w:val="22"/>
              </w:rPr>
              <w:t>Источники финансового обеспечения</w:t>
            </w:r>
          </w:p>
        </w:tc>
        <w:tc>
          <w:tcPr>
            <w:tcW w:w="9814" w:type="dxa"/>
            <w:gridSpan w:val="12"/>
            <w:tcBorders>
              <w:top w:val="single" w:sz="4" w:space="0" w:color="auto"/>
              <w:left w:val="single" w:sz="4" w:space="0" w:color="auto"/>
              <w:bottom w:val="single" w:sz="4" w:space="0" w:color="auto"/>
              <w:right w:val="single" w:sz="4" w:space="0" w:color="auto"/>
            </w:tcBorders>
          </w:tcPr>
          <w:p w:rsidR="00A95C61" w:rsidRDefault="00A95C61">
            <w:pPr>
              <w:tabs>
                <w:tab w:val="left" w:pos="4245"/>
              </w:tabs>
              <w:rPr>
                <w:sz w:val="22"/>
                <w:szCs w:val="22"/>
              </w:rPr>
            </w:pPr>
            <w:r>
              <w:rPr>
                <w:sz w:val="22"/>
                <w:szCs w:val="22"/>
              </w:rPr>
              <w:tab/>
              <w:t xml:space="preserve">Расходы </w:t>
            </w:r>
            <w:r w:rsidR="00181C23">
              <w:rPr>
                <w:sz w:val="22"/>
                <w:szCs w:val="22"/>
              </w:rPr>
              <w:t>(тыс. руб.</w:t>
            </w:r>
            <w:r>
              <w:rPr>
                <w:sz w:val="22"/>
                <w:szCs w:val="22"/>
              </w:rPr>
              <w:t>)</w:t>
            </w:r>
          </w:p>
        </w:tc>
      </w:tr>
      <w:tr w:rsidR="00A95C61" w:rsidTr="00181C23">
        <w:trPr>
          <w:trHeight w:val="77"/>
        </w:trPr>
        <w:tc>
          <w:tcPr>
            <w:tcW w:w="2127" w:type="dxa"/>
            <w:vMerge/>
            <w:tcBorders>
              <w:top w:val="single" w:sz="4" w:space="0" w:color="auto"/>
              <w:left w:val="single" w:sz="4" w:space="0" w:color="auto"/>
              <w:bottom w:val="single" w:sz="4" w:space="0" w:color="auto"/>
              <w:right w:val="single" w:sz="4" w:space="0" w:color="auto"/>
            </w:tcBorders>
          </w:tcPr>
          <w:p w:rsidR="00A95C61" w:rsidRDefault="00A95C61">
            <w:pPr>
              <w:ind w:left="-5"/>
              <w:rPr>
                <w:sz w:val="22"/>
                <w:szCs w:val="22"/>
              </w:rPr>
            </w:pPr>
          </w:p>
        </w:tc>
        <w:tc>
          <w:tcPr>
            <w:tcW w:w="3357" w:type="dxa"/>
            <w:gridSpan w:val="2"/>
            <w:vMerge/>
            <w:tcBorders>
              <w:top w:val="single" w:sz="4" w:space="0" w:color="auto"/>
              <w:left w:val="single" w:sz="4" w:space="0" w:color="auto"/>
              <w:bottom w:val="single" w:sz="4" w:space="0" w:color="auto"/>
              <w:right w:val="single" w:sz="4" w:space="0" w:color="auto"/>
            </w:tcBorders>
          </w:tcPr>
          <w:p w:rsidR="00A95C61" w:rsidRDefault="00A95C61">
            <w:pPr>
              <w:ind w:left="-5"/>
              <w:rPr>
                <w:sz w:val="22"/>
                <w:szCs w:val="22"/>
              </w:rPr>
            </w:pPr>
          </w:p>
        </w:tc>
        <w:tc>
          <w:tcPr>
            <w:tcW w:w="1551" w:type="dxa"/>
            <w:tcBorders>
              <w:top w:val="single" w:sz="4" w:space="0" w:color="auto"/>
              <w:left w:val="single" w:sz="4" w:space="0" w:color="auto"/>
              <w:bottom w:val="single" w:sz="4" w:space="0" w:color="auto"/>
              <w:right w:val="single" w:sz="4" w:space="0" w:color="auto"/>
            </w:tcBorders>
          </w:tcPr>
          <w:p w:rsidR="00A95C61" w:rsidRDefault="00A95C61">
            <w:pPr>
              <w:ind w:right="44"/>
              <w:jc w:val="center"/>
              <w:rPr>
                <w:sz w:val="22"/>
                <w:szCs w:val="22"/>
              </w:rPr>
            </w:pPr>
            <w:r>
              <w:rPr>
                <w:sz w:val="22"/>
                <w:szCs w:val="22"/>
              </w:rPr>
              <w:t>2025 год (план)</w:t>
            </w:r>
          </w:p>
        </w:tc>
        <w:tc>
          <w:tcPr>
            <w:tcW w:w="1692" w:type="dxa"/>
            <w:gridSpan w:val="2"/>
            <w:tcBorders>
              <w:top w:val="single" w:sz="4" w:space="0" w:color="auto"/>
              <w:left w:val="single" w:sz="4" w:space="0" w:color="auto"/>
              <w:bottom w:val="single" w:sz="4" w:space="0" w:color="auto"/>
              <w:right w:val="single" w:sz="4" w:space="0" w:color="auto"/>
            </w:tcBorders>
          </w:tcPr>
          <w:p w:rsidR="00A95C61" w:rsidRDefault="00A95C61">
            <w:pPr>
              <w:ind w:right="44"/>
              <w:jc w:val="center"/>
              <w:rPr>
                <w:sz w:val="22"/>
                <w:szCs w:val="22"/>
              </w:rPr>
            </w:pPr>
            <w:r>
              <w:rPr>
                <w:sz w:val="22"/>
                <w:szCs w:val="22"/>
              </w:rPr>
              <w:t>2026 год (план)</w:t>
            </w:r>
          </w:p>
        </w:tc>
        <w:tc>
          <w:tcPr>
            <w:tcW w:w="1747" w:type="dxa"/>
            <w:gridSpan w:val="3"/>
            <w:tcBorders>
              <w:top w:val="single" w:sz="4" w:space="0" w:color="auto"/>
              <w:left w:val="single" w:sz="4" w:space="0" w:color="auto"/>
              <w:bottom w:val="single" w:sz="4" w:space="0" w:color="auto"/>
              <w:right w:val="single" w:sz="4" w:space="0" w:color="auto"/>
            </w:tcBorders>
          </w:tcPr>
          <w:p w:rsidR="00181C23" w:rsidRDefault="00A95C61">
            <w:pPr>
              <w:ind w:right="44"/>
              <w:jc w:val="center"/>
              <w:rPr>
                <w:sz w:val="22"/>
                <w:szCs w:val="22"/>
              </w:rPr>
            </w:pPr>
            <w:r>
              <w:rPr>
                <w:sz w:val="22"/>
                <w:szCs w:val="22"/>
              </w:rPr>
              <w:t xml:space="preserve">2027 год </w:t>
            </w:r>
          </w:p>
          <w:p w:rsidR="00A95C61" w:rsidRDefault="00A95C61">
            <w:pPr>
              <w:ind w:right="44"/>
              <w:jc w:val="center"/>
              <w:rPr>
                <w:sz w:val="22"/>
                <w:szCs w:val="22"/>
              </w:rPr>
            </w:pPr>
            <w:r>
              <w:rPr>
                <w:sz w:val="22"/>
                <w:szCs w:val="22"/>
              </w:rPr>
              <w:t>(план)</w:t>
            </w:r>
          </w:p>
        </w:tc>
        <w:tc>
          <w:tcPr>
            <w:tcW w:w="1616" w:type="dxa"/>
            <w:gridSpan w:val="2"/>
            <w:tcBorders>
              <w:top w:val="single" w:sz="4" w:space="0" w:color="auto"/>
              <w:left w:val="single" w:sz="4" w:space="0" w:color="auto"/>
              <w:bottom w:val="single" w:sz="4" w:space="0" w:color="auto"/>
              <w:right w:val="single" w:sz="4" w:space="0" w:color="auto"/>
            </w:tcBorders>
          </w:tcPr>
          <w:p w:rsidR="00A95C61" w:rsidRDefault="00A95C61">
            <w:pPr>
              <w:ind w:right="44"/>
              <w:jc w:val="center"/>
              <w:rPr>
                <w:sz w:val="22"/>
                <w:szCs w:val="22"/>
              </w:rPr>
            </w:pPr>
            <w:r>
              <w:rPr>
                <w:sz w:val="22"/>
                <w:szCs w:val="22"/>
              </w:rPr>
              <w:t>2028 год (план)</w:t>
            </w:r>
          </w:p>
        </w:tc>
        <w:tc>
          <w:tcPr>
            <w:tcW w:w="1655" w:type="dxa"/>
            <w:gridSpan w:val="2"/>
            <w:tcBorders>
              <w:top w:val="single" w:sz="4" w:space="0" w:color="auto"/>
              <w:left w:val="single" w:sz="4" w:space="0" w:color="auto"/>
              <w:bottom w:val="single" w:sz="4" w:space="0" w:color="auto"/>
              <w:right w:val="single" w:sz="4" w:space="0" w:color="auto"/>
            </w:tcBorders>
          </w:tcPr>
          <w:p w:rsidR="00A95C61" w:rsidRDefault="00A95C61">
            <w:pPr>
              <w:ind w:right="44"/>
              <w:jc w:val="center"/>
              <w:rPr>
                <w:sz w:val="22"/>
                <w:szCs w:val="22"/>
              </w:rPr>
            </w:pPr>
            <w:r>
              <w:rPr>
                <w:sz w:val="22"/>
                <w:szCs w:val="22"/>
              </w:rPr>
              <w:t>2029 год (план)</w:t>
            </w:r>
          </w:p>
        </w:tc>
        <w:tc>
          <w:tcPr>
            <w:tcW w:w="1553" w:type="dxa"/>
            <w:gridSpan w:val="2"/>
            <w:tcBorders>
              <w:top w:val="single" w:sz="4" w:space="0" w:color="auto"/>
              <w:left w:val="single" w:sz="4" w:space="0" w:color="auto"/>
              <w:bottom w:val="single" w:sz="4" w:space="0" w:color="auto"/>
              <w:right w:val="single" w:sz="4" w:space="0" w:color="auto"/>
            </w:tcBorders>
          </w:tcPr>
          <w:p w:rsidR="00A95C61" w:rsidRDefault="00181C23">
            <w:pPr>
              <w:ind w:right="44"/>
              <w:jc w:val="center"/>
              <w:rPr>
                <w:sz w:val="22"/>
                <w:szCs w:val="22"/>
              </w:rPr>
            </w:pPr>
            <w:r>
              <w:rPr>
                <w:sz w:val="22"/>
                <w:szCs w:val="22"/>
              </w:rPr>
              <w:t>и</w:t>
            </w:r>
            <w:r w:rsidR="00A95C61">
              <w:rPr>
                <w:sz w:val="22"/>
                <w:szCs w:val="22"/>
              </w:rPr>
              <w:t>того</w:t>
            </w:r>
          </w:p>
        </w:tc>
      </w:tr>
      <w:tr w:rsidR="00D80656" w:rsidTr="00181C23">
        <w:trPr>
          <w:trHeight w:val="77"/>
        </w:trPr>
        <w:tc>
          <w:tcPr>
            <w:tcW w:w="2127" w:type="dxa"/>
            <w:vMerge/>
            <w:tcBorders>
              <w:top w:val="single" w:sz="4" w:space="0" w:color="auto"/>
              <w:left w:val="single" w:sz="4" w:space="0" w:color="auto"/>
              <w:bottom w:val="single" w:sz="4" w:space="0" w:color="auto"/>
              <w:right w:val="single" w:sz="4" w:space="0" w:color="auto"/>
            </w:tcBorders>
          </w:tcPr>
          <w:p w:rsidR="00D80656" w:rsidRDefault="00D80656">
            <w:pPr>
              <w:rPr>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rsidR="00D80656" w:rsidRDefault="00D80656" w:rsidP="003B2BD3">
            <w:pPr>
              <w:rPr>
                <w:sz w:val="22"/>
                <w:szCs w:val="22"/>
              </w:rPr>
            </w:pPr>
            <w:r>
              <w:rPr>
                <w:sz w:val="22"/>
                <w:szCs w:val="22"/>
              </w:rPr>
              <w:t>Всего, в том числе:</w:t>
            </w:r>
          </w:p>
        </w:tc>
        <w:tc>
          <w:tcPr>
            <w:tcW w:w="1551" w:type="dxa"/>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1 947 034,9</w:t>
            </w:r>
          </w:p>
        </w:tc>
        <w:tc>
          <w:tcPr>
            <w:tcW w:w="1692"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1 766 170,3</w:t>
            </w:r>
          </w:p>
        </w:tc>
        <w:tc>
          <w:tcPr>
            <w:tcW w:w="1747" w:type="dxa"/>
            <w:gridSpan w:val="3"/>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1 887 164,3</w:t>
            </w:r>
          </w:p>
        </w:tc>
        <w:tc>
          <w:tcPr>
            <w:tcW w:w="1616"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1 106 233,8</w:t>
            </w:r>
          </w:p>
        </w:tc>
        <w:tc>
          <w:tcPr>
            <w:tcW w:w="1655"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1 106 233,8</w:t>
            </w:r>
          </w:p>
        </w:tc>
        <w:tc>
          <w:tcPr>
            <w:tcW w:w="1553"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7 812 837,1</w:t>
            </w:r>
          </w:p>
        </w:tc>
      </w:tr>
      <w:tr w:rsidR="00D80656" w:rsidTr="00181C23">
        <w:trPr>
          <w:trHeight w:val="77"/>
        </w:trPr>
        <w:tc>
          <w:tcPr>
            <w:tcW w:w="2127" w:type="dxa"/>
            <w:vMerge/>
            <w:tcBorders>
              <w:top w:val="single" w:sz="4" w:space="0" w:color="auto"/>
              <w:left w:val="single" w:sz="4" w:space="0" w:color="auto"/>
              <w:bottom w:val="single" w:sz="4" w:space="0" w:color="auto"/>
              <w:right w:val="single" w:sz="4" w:space="0" w:color="auto"/>
            </w:tcBorders>
          </w:tcPr>
          <w:p w:rsidR="00D80656" w:rsidRDefault="00D80656">
            <w:pPr>
              <w:rPr>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rsidR="00D80656" w:rsidRDefault="00D80656" w:rsidP="003B2BD3">
            <w:pPr>
              <w:rPr>
                <w:sz w:val="22"/>
                <w:szCs w:val="22"/>
              </w:rPr>
            </w:pPr>
            <w:r>
              <w:rPr>
                <w:sz w:val="22"/>
                <w:szCs w:val="22"/>
              </w:rPr>
              <w:t xml:space="preserve">бюджет города Перми </w:t>
            </w:r>
          </w:p>
        </w:tc>
        <w:tc>
          <w:tcPr>
            <w:tcW w:w="1551" w:type="dxa"/>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881 019,2</w:t>
            </w:r>
          </w:p>
        </w:tc>
        <w:tc>
          <w:tcPr>
            <w:tcW w:w="1692"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1 076 233,8</w:t>
            </w:r>
          </w:p>
        </w:tc>
        <w:tc>
          <w:tcPr>
            <w:tcW w:w="1747" w:type="dxa"/>
            <w:gridSpan w:val="3"/>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1 106 233,8</w:t>
            </w:r>
          </w:p>
        </w:tc>
        <w:tc>
          <w:tcPr>
            <w:tcW w:w="1616"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1 106 233,8</w:t>
            </w:r>
          </w:p>
        </w:tc>
        <w:tc>
          <w:tcPr>
            <w:tcW w:w="1655"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1 106 233,8</w:t>
            </w:r>
          </w:p>
        </w:tc>
        <w:tc>
          <w:tcPr>
            <w:tcW w:w="1553"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5 275 954,4</w:t>
            </w:r>
          </w:p>
        </w:tc>
      </w:tr>
      <w:tr w:rsidR="00D80656" w:rsidTr="00181C23">
        <w:trPr>
          <w:trHeight w:val="223"/>
        </w:trPr>
        <w:tc>
          <w:tcPr>
            <w:tcW w:w="2127" w:type="dxa"/>
            <w:vMerge/>
            <w:tcBorders>
              <w:top w:val="single" w:sz="4" w:space="0" w:color="auto"/>
              <w:left w:val="single" w:sz="4" w:space="0" w:color="auto"/>
              <w:bottom w:val="single" w:sz="4" w:space="0" w:color="auto"/>
              <w:right w:val="single" w:sz="4" w:space="0" w:color="auto"/>
            </w:tcBorders>
          </w:tcPr>
          <w:p w:rsidR="00D80656" w:rsidRDefault="00D80656">
            <w:pPr>
              <w:rPr>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rsidR="00D80656" w:rsidRDefault="00D80656" w:rsidP="003B2BD3">
            <w:pPr>
              <w:rPr>
                <w:sz w:val="22"/>
                <w:szCs w:val="22"/>
              </w:rPr>
            </w:pPr>
            <w:r>
              <w:rPr>
                <w:sz w:val="22"/>
                <w:szCs w:val="22"/>
              </w:rPr>
              <w:t>бюджет Пермского края</w:t>
            </w:r>
          </w:p>
        </w:tc>
        <w:tc>
          <w:tcPr>
            <w:tcW w:w="1551" w:type="dxa"/>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843 726,8</w:t>
            </w:r>
          </w:p>
        </w:tc>
        <w:tc>
          <w:tcPr>
            <w:tcW w:w="1692"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462 420,1</w:t>
            </w:r>
          </w:p>
        </w:tc>
        <w:tc>
          <w:tcPr>
            <w:tcW w:w="1747" w:type="dxa"/>
            <w:gridSpan w:val="3"/>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Pr>
                <w:color w:val="000000"/>
                <w:sz w:val="22"/>
                <w:szCs w:val="22"/>
              </w:rPr>
              <w:t>553 414,1</w:t>
            </w:r>
          </w:p>
        </w:tc>
        <w:tc>
          <w:tcPr>
            <w:tcW w:w="1616" w:type="dxa"/>
            <w:gridSpan w:val="2"/>
            <w:tcBorders>
              <w:top w:val="single" w:sz="4" w:space="0" w:color="auto"/>
              <w:left w:val="single" w:sz="4" w:space="0" w:color="auto"/>
              <w:bottom w:val="single" w:sz="4" w:space="0" w:color="auto"/>
              <w:right w:val="single" w:sz="4" w:space="0" w:color="auto"/>
            </w:tcBorders>
          </w:tcPr>
          <w:p w:rsidR="00D80656" w:rsidRDefault="00D80656">
            <w:pPr>
              <w:jc w:val="center"/>
              <w:rPr>
                <w:color w:val="000000"/>
                <w:sz w:val="22"/>
                <w:szCs w:val="22"/>
              </w:rPr>
            </w:pPr>
            <w:r>
              <w:rPr>
                <w:color w:val="000000"/>
                <w:sz w:val="22"/>
                <w:szCs w:val="22"/>
              </w:rPr>
              <w:t>0,0</w:t>
            </w:r>
          </w:p>
        </w:tc>
        <w:tc>
          <w:tcPr>
            <w:tcW w:w="1655" w:type="dxa"/>
            <w:gridSpan w:val="2"/>
            <w:tcBorders>
              <w:top w:val="single" w:sz="4" w:space="0" w:color="auto"/>
              <w:left w:val="single" w:sz="4" w:space="0" w:color="auto"/>
              <w:bottom w:val="single" w:sz="4" w:space="0" w:color="auto"/>
              <w:right w:val="single" w:sz="4" w:space="0" w:color="auto"/>
            </w:tcBorders>
          </w:tcPr>
          <w:p w:rsidR="00D80656" w:rsidRDefault="00D80656">
            <w:pPr>
              <w:jc w:val="center"/>
              <w:rPr>
                <w:color w:val="000000"/>
                <w:sz w:val="22"/>
                <w:szCs w:val="22"/>
              </w:rPr>
            </w:pPr>
            <w:r>
              <w:rPr>
                <w:color w:val="000000"/>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D80656" w:rsidRDefault="00D80656" w:rsidP="00D80656">
            <w:pPr>
              <w:jc w:val="center"/>
              <w:rPr>
                <w:color w:val="000000"/>
                <w:sz w:val="22"/>
                <w:szCs w:val="22"/>
              </w:rPr>
            </w:pPr>
            <w:r w:rsidRPr="00D80656">
              <w:rPr>
                <w:color w:val="000000"/>
                <w:sz w:val="22"/>
                <w:szCs w:val="22"/>
              </w:rPr>
              <w:t>1 859 561,0</w:t>
            </w:r>
          </w:p>
        </w:tc>
      </w:tr>
      <w:tr w:rsidR="00F21764" w:rsidTr="00181C23">
        <w:trPr>
          <w:trHeight w:val="77"/>
        </w:trPr>
        <w:tc>
          <w:tcPr>
            <w:tcW w:w="2127" w:type="dxa"/>
            <w:vMerge/>
            <w:tcBorders>
              <w:top w:val="single" w:sz="4" w:space="0" w:color="auto"/>
              <w:left w:val="single" w:sz="4" w:space="0" w:color="auto"/>
              <w:bottom w:val="single" w:sz="4" w:space="0" w:color="auto"/>
              <w:right w:val="single" w:sz="4" w:space="0" w:color="auto"/>
            </w:tcBorders>
          </w:tcPr>
          <w:p w:rsidR="00F21764" w:rsidRDefault="00F21764">
            <w:pPr>
              <w:rPr>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rsidR="00F21764" w:rsidRDefault="00F21764" w:rsidP="003B2BD3">
            <w:pPr>
              <w:rPr>
                <w:sz w:val="22"/>
                <w:szCs w:val="22"/>
              </w:rPr>
            </w:pPr>
            <w:r>
              <w:rPr>
                <w:sz w:val="22"/>
                <w:szCs w:val="22"/>
              </w:rPr>
              <w:t>федеральный бюджет</w:t>
            </w:r>
          </w:p>
        </w:tc>
        <w:tc>
          <w:tcPr>
            <w:tcW w:w="1551" w:type="dxa"/>
            <w:tcBorders>
              <w:top w:val="single" w:sz="4" w:space="0" w:color="auto"/>
              <w:left w:val="single" w:sz="4" w:space="0" w:color="auto"/>
              <w:bottom w:val="single" w:sz="4" w:space="0" w:color="auto"/>
              <w:right w:val="single" w:sz="4" w:space="0" w:color="auto"/>
            </w:tcBorders>
          </w:tcPr>
          <w:p w:rsidR="00F21764" w:rsidRDefault="00F21764" w:rsidP="00F21764">
            <w:pPr>
              <w:jc w:val="center"/>
              <w:rPr>
                <w:color w:val="000000"/>
                <w:sz w:val="22"/>
                <w:szCs w:val="22"/>
              </w:rPr>
            </w:pPr>
            <w:r>
              <w:rPr>
                <w:color w:val="000000"/>
                <w:sz w:val="22"/>
                <w:szCs w:val="22"/>
              </w:rPr>
              <w:t>222 288,9</w:t>
            </w:r>
          </w:p>
        </w:tc>
        <w:tc>
          <w:tcPr>
            <w:tcW w:w="1692" w:type="dxa"/>
            <w:gridSpan w:val="2"/>
            <w:tcBorders>
              <w:top w:val="single" w:sz="4" w:space="0" w:color="auto"/>
              <w:left w:val="single" w:sz="4" w:space="0" w:color="auto"/>
              <w:bottom w:val="single" w:sz="4" w:space="0" w:color="auto"/>
              <w:right w:val="single" w:sz="4" w:space="0" w:color="auto"/>
            </w:tcBorders>
          </w:tcPr>
          <w:p w:rsidR="00F21764" w:rsidRDefault="00F21764" w:rsidP="00F21764">
            <w:pPr>
              <w:jc w:val="center"/>
              <w:rPr>
                <w:color w:val="000000"/>
                <w:sz w:val="22"/>
                <w:szCs w:val="22"/>
              </w:rPr>
            </w:pPr>
            <w:r>
              <w:rPr>
                <w:color w:val="000000"/>
                <w:sz w:val="22"/>
                <w:szCs w:val="22"/>
              </w:rPr>
              <w:t>227 516,4</w:t>
            </w:r>
          </w:p>
        </w:tc>
        <w:tc>
          <w:tcPr>
            <w:tcW w:w="1747" w:type="dxa"/>
            <w:gridSpan w:val="3"/>
            <w:tcBorders>
              <w:top w:val="single" w:sz="4" w:space="0" w:color="auto"/>
              <w:left w:val="single" w:sz="4" w:space="0" w:color="auto"/>
              <w:bottom w:val="single" w:sz="4" w:space="0" w:color="auto"/>
              <w:right w:val="single" w:sz="4" w:space="0" w:color="auto"/>
            </w:tcBorders>
          </w:tcPr>
          <w:p w:rsidR="00F21764" w:rsidRDefault="00F21764" w:rsidP="00F21764">
            <w:pPr>
              <w:jc w:val="center"/>
              <w:rPr>
                <w:color w:val="000000"/>
                <w:sz w:val="22"/>
                <w:szCs w:val="22"/>
              </w:rPr>
            </w:pPr>
            <w:r>
              <w:rPr>
                <w:color w:val="000000"/>
                <w:sz w:val="22"/>
                <w:szCs w:val="22"/>
              </w:rPr>
              <w:t>227 516,4</w:t>
            </w:r>
          </w:p>
        </w:tc>
        <w:tc>
          <w:tcPr>
            <w:tcW w:w="1616" w:type="dxa"/>
            <w:gridSpan w:val="2"/>
            <w:tcBorders>
              <w:top w:val="single" w:sz="4" w:space="0" w:color="auto"/>
              <w:left w:val="single" w:sz="4" w:space="0" w:color="auto"/>
              <w:bottom w:val="single" w:sz="4" w:space="0" w:color="auto"/>
              <w:right w:val="single" w:sz="4" w:space="0" w:color="auto"/>
            </w:tcBorders>
          </w:tcPr>
          <w:p w:rsidR="00F21764" w:rsidRDefault="00F21764">
            <w:pPr>
              <w:jc w:val="center"/>
              <w:rPr>
                <w:color w:val="000000"/>
                <w:sz w:val="22"/>
                <w:szCs w:val="22"/>
              </w:rPr>
            </w:pPr>
            <w:r>
              <w:rPr>
                <w:color w:val="000000"/>
                <w:sz w:val="22"/>
                <w:szCs w:val="22"/>
              </w:rPr>
              <w:t>0,0</w:t>
            </w:r>
          </w:p>
        </w:tc>
        <w:tc>
          <w:tcPr>
            <w:tcW w:w="1655" w:type="dxa"/>
            <w:gridSpan w:val="2"/>
            <w:tcBorders>
              <w:top w:val="single" w:sz="4" w:space="0" w:color="auto"/>
              <w:left w:val="single" w:sz="4" w:space="0" w:color="auto"/>
              <w:bottom w:val="single" w:sz="4" w:space="0" w:color="auto"/>
              <w:right w:val="single" w:sz="4" w:space="0" w:color="auto"/>
            </w:tcBorders>
          </w:tcPr>
          <w:p w:rsidR="00F21764" w:rsidRDefault="00F21764">
            <w:pPr>
              <w:jc w:val="center"/>
              <w:rPr>
                <w:color w:val="000000"/>
                <w:sz w:val="22"/>
                <w:szCs w:val="22"/>
              </w:rPr>
            </w:pPr>
            <w:r>
              <w:rPr>
                <w:color w:val="000000"/>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F21764" w:rsidRDefault="00F21764" w:rsidP="00F21764">
            <w:pPr>
              <w:jc w:val="center"/>
              <w:rPr>
                <w:color w:val="000000"/>
                <w:sz w:val="22"/>
                <w:szCs w:val="22"/>
              </w:rPr>
            </w:pPr>
            <w:r w:rsidRPr="00F21764">
              <w:rPr>
                <w:color w:val="000000"/>
                <w:sz w:val="22"/>
                <w:szCs w:val="22"/>
              </w:rPr>
              <w:t>677 321,7</w:t>
            </w:r>
          </w:p>
        </w:tc>
      </w:tr>
    </w:tbl>
    <w:p w:rsidR="00200F10" w:rsidRPr="001E62F8" w:rsidRDefault="00200F10">
      <w:pPr>
        <w:rPr>
          <w:sz w:val="28"/>
          <w:szCs w:val="28"/>
        </w:rPr>
      </w:pPr>
    </w:p>
    <w:p w:rsidR="00200F10" w:rsidRDefault="007E0578">
      <w:pPr>
        <w:spacing w:line="240" w:lineRule="exact"/>
        <w:jc w:val="center"/>
        <w:rPr>
          <w:b/>
          <w:sz w:val="28"/>
          <w:szCs w:val="28"/>
        </w:rPr>
      </w:pPr>
      <w:r>
        <w:rPr>
          <w:b/>
          <w:sz w:val="28"/>
          <w:szCs w:val="28"/>
        </w:rPr>
        <w:t>СТРАТЕГИЧЕСКИЕ ПРИОРИТЕТЫ</w:t>
      </w:r>
    </w:p>
    <w:p w:rsidR="00200F10" w:rsidRDefault="00181C23">
      <w:pPr>
        <w:spacing w:line="240" w:lineRule="exact"/>
        <w:jc w:val="center"/>
        <w:rPr>
          <w:b/>
          <w:sz w:val="28"/>
          <w:szCs w:val="28"/>
        </w:rPr>
      </w:pPr>
      <w:r>
        <w:rPr>
          <w:b/>
          <w:sz w:val="28"/>
          <w:szCs w:val="28"/>
        </w:rPr>
        <w:t>м</w:t>
      </w:r>
      <w:r w:rsidR="007E0578">
        <w:rPr>
          <w:b/>
          <w:sz w:val="28"/>
          <w:szCs w:val="28"/>
        </w:rPr>
        <w:t>уни</w:t>
      </w:r>
      <w:r>
        <w:rPr>
          <w:b/>
          <w:sz w:val="28"/>
          <w:szCs w:val="28"/>
        </w:rPr>
        <w:t>ципальной программы</w:t>
      </w:r>
      <w:r w:rsidR="007E0578">
        <w:rPr>
          <w:b/>
          <w:sz w:val="28"/>
          <w:szCs w:val="28"/>
        </w:rPr>
        <w:t xml:space="preserve"> </w:t>
      </w:r>
    </w:p>
    <w:p w:rsidR="00200F10" w:rsidRDefault="007E0578">
      <w:pPr>
        <w:spacing w:line="240" w:lineRule="exact"/>
        <w:jc w:val="center"/>
        <w:rPr>
          <w:b/>
          <w:sz w:val="28"/>
          <w:szCs w:val="28"/>
        </w:rPr>
      </w:pPr>
      <w:r>
        <w:rPr>
          <w:b/>
          <w:sz w:val="28"/>
          <w:szCs w:val="28"/>
        </w:rPr>
        <w:t>«Обеспечение жильем жителей города Перми»</w:t>
      </w:r>
    </w:p>
    <w:p w:rsidR="00200F10" w:rsidRDefault="00200F10">
      <w:pPr>
        <w:jc w:val="center"/>
        <w:rPr>
          <w:b/>
          <w:sz w:val="28"/>
          <w:szCs w:val="28"/>
        </w:rPr>
      </w:pPr>
    </w:p>
    <w:p w:rsidR="00200F10" w:rsidRDefault="00442BDF" w:rsidP="00442BDF">
      <w:pPr>
        <w:jc w:val="center"/>
        <w:rPr>
          <w:b/>
          <w:sz w:val="28"/>
          <w:szCs w:val="28"/>
        </w:rPr>
      </w:pPr>
      <w:r>
        <w:rPr>
          <w:b/>
          <w:sz w:val="28"/>
          <w:szCs w:val="28"/>
        </w:rPr>
        <w:t xml:space="preserve">1.1. </w:t>
      </w:r>
      <w:r w:rsidR="007E0578">
        <w:rPr>
          <w:b/>
          <w:sz w:val="28"/>
          <w:szCs w:val="28"/>
        </w:rPr>
        <w:t>Оценка текущего состоя</w:t>
      </w:r>
      <w:r w:rsidR="00181C23">
        <w:rPr>
          <w:b/>
          <w:sz w:val="28"/>
          <w:szCs w:val="28"/>
        </w:rPr>
        <w:t>ния жилищной сферы города Перми</w:t>
      </w:r>
    </w:p>
    <w:p w:rsidR="00200F10" w:rsidRDefault="00200F10">
      <w:pPr>
        <w:jc w:val="center"/>
        <w:rPr>
          <w:b/>
          <w:sz w:val="24"/>
          <w:szCs w:val="24"/>
        </w:rPr>
      </w:pPr>
    </w:p>
    <w:p w:rsidR="00200F10" w:rsidRDefault="007E0578">
      <w:pPr>
        <w:ind w:firstLine="709"/>
        <w:jc w:val="both"/>
        <w:rPr>
          <w:rFonts w:eastAsia="SimSun"/>
          <w:sz w:val="28"/>
          <w:szCs w:val="28"/>
        </w:rPr>
      </w:pPr>
      <w:r>
        <w:rPr>
          <w:rFonts w:eastAsia="SimSun"/>
          <w:sz w:val="28"/>
          <w:szCs w:val="28"/>
        </w:rPr>
        <w:t>Важным компонентом улучше</w:t>
      </w:r>
      <w:r w:rsidR="00181C23">
        <w:rPr>
          <w:rFonts w:eastAsia="SimSun"/>
          <w:sz w:val="28"/>
          <w:szCs w:val="28"/>
        </w:rPr>
        <w:t>ния качества жизни граждан являе</w:t>
      </w:r>
      <w:r>
        <w:rPr>
          <w:rFonts w:eastAsia="SimSun"/>
          <w:sz w:val="28"/>
          <w:szCs w:val="28"/>
        </w:rPr>
        <w:t>тся увеличение обеспеченности жильем.</w:t>
      </w:r>
    </w:p>
    <w:p w:rsidR="00200F10" w:rsidRDefault="007E0578">
      <w:pPr>
        <w:ind w:firstLine="709"/>
        <w:jc w:val="both"/>
        <w:rPr>
          <w:rFonts w:eastAsia="SimSun"/>
          <w:sz w:val="28"/>
          <w:szCs w:val="28"/>
        </w:rPr>
      </w:pPr>
      <w:r>
        <w:rPr>
          <w:rFonts w:eastAsia="SimSun"/>
          <w:sz w:val="28"/>
          <w:szCs w:val="28"/>
        </w:rPr>
        <w:t>По данным на 01 января 2024 г. общая площадь жилищного фонда города Перми – 28 033,14 тыс. кв. м, обеспеченность населения города Перми жильем – 27,3 кв. м на 1 жителя, доля жителей</w:t>
      </w:r>
      <w:r w:rsidR="00181C23">
        <w:rPr>
          <w:rFonts w:eastAsia="SimSun"/>
          <w:sz w:val="28"/>
          <w:szCs w:val="28"/>
        </w:rPr>
        <w:t>,</w:t>
      </w:r>
      <w:r>
        <w:rPr>
          <w:rFonts w:eastAsia="SimSun"/>
          <w:sz w:val="28"/>
          <w:szCs w:val="28"/>
        </w:rPr>
        <w:t xml:space="preserve"> живущих в аварийном жилье</w:t>
      </w:r>
      <w:r w:rsidR="00181C23">
        <w:rPr>
          <w:rFonts w:eastAsia="SimSun"/>
          <w:sz w:val="28"/>
          <w:szCs w:val="28"/>
        </w:rPr>
        <w:t>,</w:t>
      </w:r>
      <w:r w:rsidR="00442BDF">
        <w:rPr>
          <w:rFonts w:eastAsia="SimSun"/>
          <w:sz w:val="28"/>
          <w:szCs w:val="28"/>
        </w:rPr>
        <w:t xml:space="preserve"> –</w:t>
      </w:r>
      <w:r>
        <w:rPr>
          <w:rFonts w:eastAsia="SimSun"/>
          <w:sz w:val="28"/>
          <w:szCs w:val="28"/>
        </w:rPr>
        <w:t xml:space="preserve"> 1,9 %.</w:t>
      </w:r>
    </w:p>
    <w:p w:rsidR="00200F10" w:rsidRDefault="007E0578">
      <w:pPr>
        <w:ind w:firstLine="709"/>
        <w:jc w:val="both"/>
        <w:rPr>
          <w:rFonts w:eastAsia="SimSun"/>
          <w:sz w:val="28"/>
          <w:szCs w:val="28"/>
        </w:rPr>
      </w:pPr>
      <w:r>
        <w:rPr>
          <w:rFonts w:eastAsia="SimSun"/>
          <w:sz w:val="28"/>
          <w:szCs w:val="28"/>
        </w:rPr>
        <w:t>В городе Перм</w:t>
      </w:r>
      <w:r w:rsidR="00181C23">
        <w:rPr>
          <w:rFonts w:eastAsia="SimSun"/>
          <w:sz w:val="28"/>
          <w:szCs w:val="28"/>
        </w:rPr>
        <w:t>и на 01 июня 2024 г. расположены</w:t>
      </w:r>
      <w:r>
        <w:rPr>
          <w:rFonts w:eastAsia="SimSun"/>
          <w:sz w:val="28"/>
          <w:szCs w:val="28"/>
        </w:rPr>
        <w:t xml:space="preserve"> 746</w:t>
      </w:r>
      <w:r w:rsidR="00437C20">
        <w:rPr>
          <w:rFonts w:eastAsia="SimSun"/>
          <w:sz w:val="28"/>
          <w:szCs w:val="28"/>
        </w:rPr>
        <w:t xml:space="preserve"> многоквартирных домов</w:t>
      </w:r>
      <w:r>
        <w:rPr>
          <w:rFonts w:eastAsia="SimSun"/>
          <w:sz w:val="28"/>
          <w:szCs w:val="28"/>
        </w:rPr>
        <w:t xml:space="preserve"> общей площадью 484,2 тыс. кв. м, численность населения, живущего в аварийном жилье</w:t>
      </w:r>
      <w:r w:rsidR="00181C23">
        <w:rPr>
          <w:rFonts w:eastAsia="SimSun"/>
          <w:sz w:val="28"/>
          <w:szCs w:val="28"/>
        </w:rPr>
        <w:t>,</w:t>
      </w:r>
      <w:r>
        <w:rPr>
          <w:rFonts w:eastAsia="SimSun"/>
          <w:sz w:val="28"/>
          <w:szCs w:val="28"/>
        </w:rPr>
        <w:t xml:space="preserve"> – 18,5 тыс. чел.</w:t>
      </w:r>
    </w:p>
    <w:p w:rsidR="00200F10" w:rsidRDefault="007E0578">
      <w:pPr>
        <w:ind w:firstLine="709"/>
        <w:jc w:val="both"/>
        <w:rPr>
          <w:rFonts w:eastAsia="SimSun"/>
          <w:sz w:val="28"/>
          <w:szCs w:val="28"/>
        </w:rPr>
      </w:pPr>
      <w:r>
        <w:rPr>
          <w:rFonts w:eastAsia="SimSun"/>
          <w:sz w:val="28"/>
          <w:szCs w:val="28"/>
        </w:rPr>
        <w:t>Таким образом, переселение граждан из аварийного и непригодного для проживания жилищного фонда является одной из актуальных проблем, существующих в городе Перми.</w:t>
      </w:r>
    </w:p>
    <w:p w:rsidR="00200F10" w:rsidRDefault="00200F10">
      <w:pPr>
        <w:ind w:firstLine="709"/>
        <w:jc w:val="both"/>
        <w:rPr>
          <w:rFonts w:eastAsia="SimSun"/>
          <w:sz w:val="28"/>
          <w:szCs w:val="28"/>
        </w:rPr>
      </w:pPr>
    </w:p>
    <w:p w:rsidR="00200F10" w:rsidRDefault="00442BDF" w:rsidP="00442BDF">
      <w:pPr>
        <w:spacing w:line="240" w:lineRule="exact"/>
        <w:jc w:val="center"/>
        <w:rPr>
          <w:b/>
          <w:sz w:val="28"/>
          <w:szCs w:val="28"/>
        </w:rPr>
      </w:pPr>
      <w:r>
        <w:rPr>
          <w:b/>
          <w:sz w:val="28"/>
          <w:szCs w:val="28"/>
        </w:rPr>
        <w:t xml:space="preserve">1.2. </w:t>
      </w:r>
      <w:r w:rsidR="007E0578">
        <w:rPr>
          <w:b/>
          <w:sz w:val="28"/>
          <w:szCs w:val="28"/>
        </w:rPr>
        <w:t>Стратегические приоритеты и цели в сфере реализации муниципальной программы.</w:t>
      </w:r>
    </w:p>
    <w:p w:rsidR="00181C23" w:rsidRDefault="007E0578" w:rsidP="00442BDF">
      <w:pPr>
        <w:spacing w:line="240" w:lineRule="exact"/>
        <w:jc w:val="center"/>
        <w:rPr>
          <w:b/>
          <w:sz w:val="28"/>
          <w:szCs w:val="28"/>
        </w:rPr>
      </w:pPr>
      <w:r>
        <w:rPr>
          <w:b/>
          <w:sz w:val="28"/>
          <w:szCs w:val="28"/>
        </w:rPr>
        <w:t>Сведения о взаимосвязи со стратегическими приоритетами, целями и показателями</w:t>
      </w:r>
    </w:p>
    <w:p w:rsidR="00200F10" w:rsidRDefault="007E0578" w:rsidP="00442BDF">
      <w:pPr>
        <w:spacing w:line="240" w:lineRule="exact"/>
        <w:jc w:val="center"/>
        <w:rPr>
          <w:b/>
          <w:sz w:val="28"/>
          <w:szCs w:val="28"/>
        </w:rPr>
      </w:pPr>
      <w:r>
        <w:rPr>
          <w:b/>
          <w:sz w:val="28"/>
          <w:szCs w:val="28"/>
        </w:rPr>
        <w:t>государс</w:t>
      </w:r>
      <w:r w:rsidR="00181C23">
        <w:rPr>
          <w:b/>
          <w:sz w:val="28"/>
          <w:szCs w:val="28"/>
        </w:rPr>
        <w:t>твенных программ Пермского края</w:t>
      </w:r>
    </w:p>
    <w:p w:rsidR="00181C23" w:rsidRDefault="00181C23">
      <w:pPr>
        <w:ind w:left="360"/>
        <w:jc w:val="center"/>
        <w:rPr>
          <w:b/>
          <w:sz w:val="28"/>
          <w:szCs w:val="28"/>
        </w:rPr>
      </w:pPr>
    </w:p>
    <w:p w:rsidR="00200F10" w:rsidRDefault="007E0578">
      <w:pPr>
        <w:ind w:firstLine="709"/>
        <w:jc w:val="both"/>
        <w:rPr>
          <w:sz w:val="28"/>
          <w:szCs w:val="28"/>
        </w:rPr>
      </w:pPr>
      <w:r>
        <w:rPr>
          <w:sz w:val="28"/>
          <w:szCs w:val="28"/>
        </w:rPr>
        <w:t>Настоящая программа направлена на достижение целей и показателей, сформулированных в У</w:t>
      </w:r>
      <w:r w:rsidR="00181C23">
        <w:rPr>
          <w:sz w:val="28"/>
          <w:szCs w:val="28"/>
        </w:rPr>
        <w:t xml:space="preserve">казе Президента Российской Федерации от </w:t>
      </w:r>
      <w:r>
        <w:rPr>
          <w:sz w:val="28"/>
          <w:szCs w:val="28"/>
        </w:rPr>
        <w:t>07</w:t>
      </w:r>
      <w:r w:rsidR="00832C28">
        <w:rPr>
          <w:sz w:val="28"/>
          <w:szCs w:val="28"/>
        </w:rPr>
        <w:t xml:space="preserve"> мая </w:t>
      </w:r>
      <w:r>
        <w:rPr>
          <w:sz w:val="28"/>
          <w:szCs w:val="28"/>
        </w:rPr>
        <w:t>2024</w:t>
      </w:r>
      <w:r w:rsidR="00073717">
        <w:rPr>
          <w:sz w:val="28"/>
          <w:szCs w:val="28"/>
        </w:rPr>
        <w:t xml:space="preserve"> г.</w:t>
      </w:r>
      <w:r>
        <w:rPr>
          <w:sz w:val="28"/>
          <w:szCs w:val="28"/>
        </w:rPr>
        <w:t xml:space="preserve"> № 309 «О национальных целях развития Российской Федерации на период </w:t>
      </w:r>
      <w:r w:rsidR="00181C23">
        <w:rPr>
          <w:sz w:val="28"/>
          <w:szCs w:val="28"/>
        </w:rPr>
        <w:br/>
      </w:r>
      <w:r>
        <w:rPr>
          <w:sz w:val="28"/>
          <w:szCs w:val="28"/>
        </w:rPr>
        <w:t>д</w:t>
      </w:r>
      <w:r w:rsidR="00181C23">
        <w:rPr>
          <w:sz w:val="28"/>
          <w:szCs w:val="28"/>
        </w:rPr>
        <w:t xml:space="preserve">о 2030 года и на перспективу до </w:t>
      </w:r>
      <w:r>
        <w:rPr>
          <w:sz w:val="28"/>
          <w:szCs w:val="28"/>
        </w:rPr>
        <w:t xml:space="preserve">2036 года» (далее – Указ Президента), а также задачи «Повышение комфортности </w:t>
      </w:r>
      <w:r w:rsidR="00181C23">
        <w:rPr>
          <w:sz w:val="28"/>
          <w:szCs w:val="28"/>
        </w:rPr>
        <w:br/>
      </w:r>
      <w:r>
        <w:rPr>
          <w:sz w:val="28"/>
          <w:szCs w:val="28"/>
        </w:rPr>
        <w:t xml:space="preserve">и доступности жилья» Стратегии социально-экономического развития муниципального образования город Пермь </w:t>
      </w:r>
      <w:r w:rsidR="00181C23">
        <w:rPr>
          <w:sz w:val="28"/>
          <w:szCs w:val="28"/>
        </w:rPr>
        <w:br/>
      </w:r>
      <w:r>
        <w:rPr>
          <w:sz w:val="28"/>
          <w:szCs w:val="28"/>
        </w:rPr>
        <w:t>до 2030 года, утвержденной решением Пермской городской Думы от 22 апреля 2014 г. № 85.</w:t>
      </w:r>
    </w:p>
    <w:p w:rsidR="00200F10" w:rsidRDefault="007E0578">
      <w:pPr>
        <w:ind w:firstLine="709"/>
        <w:jc w:val="both"/>
        <w:rPr>
          <w:sz w:val="28"/>
          <w:szCs w:val="28"/>
        </w:rPr>
      </w:pPr>
      <w:r>
        <w:rPr>
          <w:sz w:val="28"/>
          <w:szCs w:val="28"/>
        </w:rPr>
        <w:t>Одним из приоритетных направлений национальной жилищной политики Российской Федерации является обеспечение комфортных условий проживания граждан, в том числе выполне</w:t>
      </w:r>
      <w:r w:rsidR="00442BDF">
        <w:rPr>
          <w:sz w:val="28"/>
          <w:szCs w:val="28"/>
        </w:rPr>
        <w:t xml:space="preserve">ние обязательств государства по </w:t>
      </w:r>
      <w:r>
        <w:rPr>
          <w:sz w:val="28"/>
          <w:szCs w:val="28"/>
        </w:rPr>
        <w:t xml:space="preserve">обеспечению жильем отдельных категорий граждан, по реализации права на улучшение жилищных условий граждан, проживающих </w:t>
      </w:r>
      <w:r w:rsidR="00181C23">
        <w:rPr>
          <w:sz w:val="28"/>
          <w:szCs w:val="28"/>
        </w:rPr>
        <w:br/>
      </w:r>
      <w:r>
        <w:rPr>
          <w:sz w:val="28"/>
          <w:szCs w:val="28"/>
        </w:rPr>
        <w:t xml:space="preserve">в жилых домах, не отвечающих установленным санитарным и техническим требованиям. </w:t>
      </w:r>
    </w:p>
    <w:p w:rsidR="00200F10" w:rsidRDefault="007E0578">
      <w:pPr>
        <w:ind w:firstLine="709"/>
        <w:jc w:val="both"/>
        <w:rPr>
          <w:sz w:val="28"/>
          <w:szCs w:val="28"/>
        </w:rPr>
      </w:pPr>
      <w:r>
        <w:rPr>
          <w:sz w:val="28"/>
          <w:szCs w:val="28"/>
        </w:rPr>
        <w:t>В рамках реализации задачи по обеспечению устойчивого сокращения непригодного для проживания и аварийного жилищного фонда запланированы мероприятия по предоставлению жилых помещений взамен аварийного, равнозначного по общей площади ранее занимаемым жилым помещениям, по договору социального найма, а также предоставление возмещения за изымаемые жилые помещения на основании рыночной стоимости, определенной оценочной организацией.</w:t>
      </w:r>
    </w:p>
    <w:p w:rsidR="00200F10" w:rsidRDefault="00200F10">
      <w:pPr>
        <w:ind w:left="360"/>
        <w:jc w:val="center"/>
        <w:rPr>
          <w:sz w:val="28"/>
          <w:szCs w:val="28"/>
        </w:rPr>
      </w:pPr>
    </w:p>
    <w:p w:rsidR="00200F10" w:rsidRDefault="007E0578" w:rsidP="001D0BD6">
      <w:pPr>
        <w:spacing w:line="240" w:lineRule="exact"/>
        <w:ind w:left="357"/>
        <w:jc w:val="center"/>
        <w:rPr>
          <w:b/>
          <w:sz w:val="28"/>
          <w:szCs w:val="28"/>
        </w:rPr>
      </w:pPr>
      <w:r>
        <w:rPr>
          <w:b/>
          <w:sz w:val="28"/>
          <w:szCs w:val="28"/>
        </w:rPr>
        <w:t>1.3. Задачи муниципального управления, способы их эффективного решения</w:t>
      </w:r>
      <w:r w:rsidR="001D0BD6">
        <w:rPr>
          <w:b/>
          <w:sz w:val="28"/>
          <w:szCs w:val="28"/>
        </w:rPr>
        <w:t xml:space="preserve"> в отрасли обеспечения жильем </w:t>
      </w:r>
      <w:r w:rsidR="001D0BD6">
        <w:rPr>
          <w:b/>
          <w:sz w:val="28"/>
          <w:szCs w:val="28"/>
        </w:rPr>
        <w:br/>
        <w:t>в сфере муниципального управления</w:t>
      </w:r>
    </w:p>
    <w:p w:rsidR="001D0BD6" w:rsidRDefault="001D0BD6">
      <w:pPr>
        <w:ind w:left="360"/>
        <w:jc w:val="center"/>
        <w:rPr>
          <w:sz w:val="28"/>
          <w:szCs w:val="28"/>
        </w:rPr>
      </w:pPr>
    </w:p>
    <w:p w:rsidR="00200F10" w:rsidRDefault="007E0578" w:rsidP="001D0BD6">
      <w:pPr>
        <w:ind w:firstLine="709"/>
        <w:jc w:val="both"/>
        <w:rPr>
          <w:rFonts w:eastAsia="SimSun"/>
          <w:sz w:val="28"/>
          <w:szCs w:val="28"/>
        </w:rPr>
      </w:pPr>
      <w:r>
        <w:rPr>
          <w:rFonts w:eastAsia="SimSun"/>
          <w:sz w:val="28"/>
          <w:szCs w:val="28"/>
        </w:rPr>
        <w:t>Во исполнение Указа Президента утвержден комплекс мероприятий, направленных на решение задач, связанных с улучшением жилищных условий граждан города Перми, в том числе увеличение объема жилищного строительства и сокращение непригодного для проживания жилищного фонда.</w:t>
      </w:r>
    </w:p>
    <w:p w:rsidR="00200F10" w:rsidRDefault="007E0578" w:rsidP="001D0BD6">
      <w:pPr>
        <w:ind w:firstLine="709"/>
        <w:jc w:val="both"/>
        <w:rPr>
          <w:rFonts w:eastAsia="SimSun"/>
          <w:sz w:val="28"/>
          <w:szCs w:val="28"/>
        </w:rPr>
      </w:pPr>
      <w:r>
        <w:rPr>
          <w:rFonts w:eastAsia="SimSun"/>
          <w:sz w:val="28"/>
          <w:szCs w:val="28"/>
        </w:rPr>
        <w:t>В целях обеспечения устойчивого сокращения непригодного для проживания жилищного фонда, признанного таковым после 01 января 2017 г., комплексного расселения по каждому аварийному дому разработана муниципальная адресная программа по переселению граждан города Перми из аварийного жилищного фонда на 2019-2025 годы, утвержденная постановлением администрации города Перми от 31 мая 2019 г. № 238, действующая в рамках региональной адресной программы по переселению граждан из аварийного жилищного фонда на территории Пермского края на 2019-2025 годы, утвержденной постановлением Правительства Пермского края от 29 марта 2019 г. № 227-п.</w:t>
      </w:r>
    </w:p>
    <w:p w:rsidR="00200F10" w:rsidRDefault="007E0578" w:rsidP="001D0BD6">
      <w:pPr>
        <w:ind w:firstLine="709"/>
        <w:jc w:val="both"/>
        <w:rPr>
          <w:rFonts w:eastAsia="SimSun"/>
          <w:sz w:val="28"/>
          <w:szCs w:val="28"/>
        </w:rPr>
      </w:pPr>
      <w:r>
        <w:rPr>
          <w:rFonts w:eastAsia="SimSun"/>
          <w:sz w:val="28"/>
          <w:szCs w:val="28"/>
        </w:rPr>
        <w:t>Расселение и снос аварийных домов способствуют созданию комфортной среды проживания, улучшению внешнего облика и благоустройства города, развитию инженерной и социальной инфраструктуры, повышают инвестиционную привлекательность города.</w:t>
      </w:r>
    </w:p>
    <w:p w:rsidR="00200F10" w:rsidRDefault="007E0578" w:rsidP="001D0BD6">
      <w:pPr>
        <w:ind w:firstLine="709"/>
        <w:jc w:val="both"/>
        <w:rPr>
          <w:rFonts w:eastAsia="SimSun"/>
          <w:sz w:val="28"/>
          <w:szCs w:val="28"/>
        </w:rPr>
      </w:pPr>
      <w:r>
        <w:rPr>
          <w:rFonts w:eastAsia="SimSun"/>
          <w:sz w:val="28"/>
          <w:szCs w:val="28"/>
        </w:rPr>
        <w:t>По состоянию на 01</w:t>
      </w:r>
      <w:r w:rsidR="007A35A0">
        <w:rPr>
          <w:rFonts w:eastAsia="SimSun"/>
          <w:sz w:val="28"/>
          <w:szCs w:val="28"/>
        </w:rPr>
        <w:t xml:space="preserve"> января </w:t>
      </w:r>
      <w:r>
        <w:rPr>
          <w:rFonts w:eastAsia="SimSun"/>
          <w:sz w:val="28"/>
          <w:szCs w:val="28"/>
        </w:rPr>
        <w:t xml:space="preserve">2024 </w:t>
      </w:r>
      <w:r w:rsidR="001D0BD6">
        <w:rPr>
          <w:rFonts w:eastAsia="SimSun"/>
          <w:sz w:val="28"/>
          <w:szCs w:val="28"/>
        </w:rPr>
        <w:t>г. количество детей-</w:t>
      </w:r>
      <w:r>
        <w:rPr>
          <w:rFonts w:eastAsia="SimSun"/>
          <w:sz w:val="28"/>
          <w:szCs w:val="28"/>
        </w:rPr>
        <w:t xml:space="preserve">сирот и </w:t>
      </w:r>
      <w:r w:rsidR="001D0BD6">
        <w:rPr>
          <w:rFonts w:eastAsia="SimSun"/>
          <w:sz w:val="28"/>
          <w:szCs w:val="28"/>
        </w:rPr>
        <w:t>лиц из их числа (далее – дети-</w:t>
      </w:r>
      <w:r>
        <w:rPr>
          <w:rFonts w:eastAsia="SimSun"/>
          <w:sz w:val="28"/>
          <w:szCs w:val="28"/>
        </w:rPr>
        <w:t xml:space="preserve">сироты), включенных </w:t>
      </w:r>
      <w:r>
        <w:rPr>
          <w:rFonts w:eastAsia="SimSun"/>
          <w:sz w:val="28"/>
          <w:szCs w:val="28"/>
        </w:rPr>
        <w:br w:type="textWrapping" w:clear="all"/>
      </w:r>
      <w:r w:rsidR="001D0BD6">
        <w:rPr>
          <w:rFonts w:eastAsia="SimSun"/>
          <w:sz w:val="28"/>
          <w:szCs w:val="28"/>
        </w:rPr>
        <w:t>в список детей-</w:t>
      </w:r>
      <w:r>
        <w:rPr>
          <w:rFonts w:eastAsia="SimSun"/>
          <w:sz w:val="28"/>
          <w:szCs w:val="28"/>
        </w:rPr>
        <w:t>сирот, которые подлежат обеспечению жилыми помещениями в городе Перми</w:t>
      </w:r>
      <w:r w:rsidR="001D0BD6">
        <w:rPr>
          <w:rFonts w:eastAsia="SimSun"/>
          <w:sz w:val="28"/>
          <w:szCs w:val="28"/>
        </w:rPr>
        <w:t>,</w:t>
      </w:r>
      <w:r>
        <w:rPr>
          <w:rFonts w:eastAsia="SimSun"/>
          <w:sz w:val="28"/>
          <w:szCs w:val="28"/>
        </w:rPr>
        <w:t xml:space="preserve"> – 1819, из них право </w:t>
      </w:r>
      <w:r>
        <w:rPr>
          <w:rFonts w:eastAsia="SimSun"/>
          <w:sz w:val="28"/>
          <w:szCs w:val="28"/>
        </w:rPr>
        <w:br w:type="textWrapping" w:clear="all"/>
        <w:t>на обеспечение жилым поме</w:t>
      </w:r>
      <w:r w:rsidR="001D0BD6">
        <w:rPr>
          <w:rFonts w:eastAsia="SimSun"/>
          <w:sz w:val="28"/>
          <w:szCs w:val="28"/>
        </w:rPr>
        <w:t>щением наступило у 1 348 детей-</w:t>
      </w:r>
      <w:r>
        <w:rPr>
          <w:rFonts w:eastAsia="SimSun"/>
          <w:sz w:val="28"/>
          <w:szCs w:val="28"/>
        </w:rPr>
        <w:t>сирот, достигших возраста 18 лет.</w:t>
      </w:r>
    </w:p>
    <w:p w:rsidR="00200F10" w:rsidRDefault="007E0578" w:rsidP="001D0BD6">
      <w:pPr>
        <w:ind w:firstLine="709"/>
        <w:jc w:val="both"/>
        <w:rPr>
          <w:rFonts w:eastAsia="SimSun"/>
          <w:sz w:val="28"/>
          <w:szCs w:val="28"/>
        </w:rPr>
      </w:pPr>
      <w:r>
        <w:rPr>
          <w:rFonts w:eastAsia="SimSun"/>
          <w:sz w:val="28"/>
          <w:szCs w:val="28"/>
        </w:rPr>
        <w:t>Ежегодно количество детей-сирот, включенных в список по обеспечению жилыми помещениями в городе Перми</w:t>
      </w:r>
      <w:r w:rsidR="001D0BD6">
        <w:rPr>
          <w:rFonts w:eastAsia="SimSun"/>
          <w:sz w:val="28"/>
          <w:szCs w:val="28"/>
        </w:rPr>
        <w:t>,</w:t>
      </w:r>
      <w:r>
        <w:rPr>
          <w:rFonts w:eastAsia="SimSun"/>
          <w:sz w:val="28"/>
          <w:szCs w:val="28"/>
        </w:rPr>
        <w:t xml:space="preserve"> увеличивается. Увеличение количества </w:t>
      </w:r>
      <w:r w:rsidR="001D0BD6">
        <w:rPr>
          <w:rFonts w:eastAsia="SimSun"/>
          <w:sz w:val="28"/>
          <w:szCs w:val="28"/>
        </w:rPr>
        <w:t>детей-сирот в списке происходит</w:t>
      </w:r>
      <w:r>
        <w:rPr>
          <w:rFonts w:eastAsia="SimSun"/>
          <w:sz w:val="28"/>
          <w:szCs w:val="28"/>
        </w:rPr>
        <w:t xml:space="preserve"> в том числе в связи с переводом </w:t>
      </w:r>
      <w:r w:rsidR="001D0BD6">
        <w:rPr>
          <w:rFonts w:eastAsia="SimSun"/>
          <w:sz w:val="28"/>
          <w:szCs w:val="28"/>
        </w:rPr>
        <w:t>в с</w:t>
      </w:r>
      <w:r>
        <w:rPr>
          <w:rFonts w:eastAsia="SimSun"/>
          <w:sz w:val="28"/>
          <w:szCs w:val="28"/>
        </w:rPr>
        <w:t xml:space="preserve">писок </w:t>
      </w:r>
      <w:r>
        <w:rPr>
          <w:rFonts w:eastAsia="SimSun"/>
          <w:sz w:val="28"/>
          <w:szCs w:val="28"/>
        </w:rPr>
        <w:br w:type="textWrapping" w:clear="all"/>
        <w:t>в город Пермь из других муниципальных образований.</w:t>
      </w:r>
    </w:p>
    <w:p w:rsidR="00200F10" w:rsidRDefault="007E0578" w:rsidP="001D0BD6">
      <w:pPr>
        <w:ind w:firstLine="709"/>
        <w:jc w:val="both"/>
        <w:rPr>
          <w:rFonts w:eastAsia="SimSun"/>
          <w:sz w:val="28"/>
          <w:szCs w:val="28"/>
        </w:rPr>
      </w:pPr>
      <w:r>
        <w:rPr>
          <w:rFonts w:eastAsia="SimSun"/>
          <w:sz w:val="28"/>
          <w:szCs w:val="28"/>
        </w:rPr>
        <w:t>Управление жилищных отношений администрации города Перми наделено полномочиями по обеспечению жилыми помещениями детей-сирот с 01</w:t>
      </w:r>
      <w:r w:rsidR="007A35A0">
        <w:rPr>
          <w:rFonts w:eastAsia="SimSun"/>
          <w:sz w:val="28"/>
          <w:szCs w:val="28"/>
        </w:rPr>
        <w:t xml:space="preserve"> июля </w:t>
      </w:r>
      <w:r>
        <w:rPr>
          <w:rFonts w:eastAsia="SimSun"/>
          <w:sz w:val="28"/>
          <w:szCs w:val="28"/>
        </w:rPr>
        <w:t>2017</w:t>
      </w:r>
      <w:r w:rsidR="007A35A0">
        <w:rPr>
          <w:rFonts w:eastAsia="SimSun"/>
          <w:sz w:val="28"/>
          <w:szCs w:val="28"/>
        </w:rPr>
        <w:t> г</w:t>
      </w:r>
      <w:r>
        <w:rPr>
          <w:rFonts w:eastAsia="SimSun"/>
          <w:sz w:val="28"/>
          <w:szCs w:val="28"/>
        </w:rPr>
        <w:t>. В целях предоставления жилья детям-сиротам приобретаются благоустроенные квартиры общей площадью не менее 28 кв.</w:t>
      </w:r>
      <w:r w:rsidR="007A35A0">
        <w:rPr>
          <w:rFonts w:eastAsia="SimSun"/>
          <w:sz w:val="28"/>
          <w:szCs w:val="28"/>
        </w:rPr>
        <w:t> </w:t>
      </w:r>
      <w:r>
        <w:rPr>
          <w:rFonts w:eastAsia="SimSun"/>
          <w:sz w:val="28"/>
          <w:szCs w:val="28"/>
        </w:rPr>
        <w:t>м.</w:t>
      </w:r>
    </w:p>
    <w:p w:rsidR="00200F10" w:rsidRDefault="007E0578" w:rsidP="001D0BD6">
      <w:pPr>
        <w:ind w:firstLine="709"/>
        <w:jc w:val="both"/>
        <w:rPr>
          <w:rFonts w:eastAsia="SimSun"/>
          <w:sz w:val="28"/>
          <w:szCs w:val="28"/>
        </w:rPr>
      </w:pPr>
      <w:r>
        <w:rPr>
          <w:rFonts w:eastAsia="SimSun"/>
          <w:sz w:val="28"/>
          <w:szCs w:val="28"/>
        </w:rPr>
        <w:t xml:space="preserve">На 01 января 2024 </w:t>
      </w:r>
      <w:r w:rsidR="001D0BD6">
        <w:rPr>
          <w:rFonts w:eastAsia="SimSun"/>
          <w:sz w:val="28"/>
          <w:szCs w:val="28"/>
        </w:rPr>
        <w:t>г. на учете состоит 11 721 семья</w:t>
      </w:r>
      <w:r w:rsidR="00442BDF">
        <w:rPr>
          <w:rFonts w:eastAsia="SimSun"/>
          <w:sz w:val="28"/>
          <w:szCs w:val="28"/>
        </w:rPr>
        <w:t>, которая</w:t>
      </w:r>
      <w:r>
        <w:rPr>
          <w:rFonts w:eastAsia="SimSun"/>
          <w:sz w:val="28"/>
          <w:szCs w:val="28"/>
        </w:rPr>
        <w:t xml:space="preserve"> нуждаются в улучшении жилищных условий.</w:t>
      </w:r>
      <w:r w:rsidR="00442BDF">
        <w:rPr>
          <w:rFonts w:eastAsia="SimSun"/>
          <w:sz w:val="28"/>
          <w:szCs w:val="28"/>
        </w:rPr>
        <w:t xml:space="preserve"> </w:t>
      </w:r>
    </w:p>
    <w:p w:rsidR="00200F10" w:rsidRDefault="007E0578">
      <w:pPr>
        <w:ind w:firstLine="709"/>
        <w:jc w:val="both"/>
        <w:rPr>
          <w:sz w:val="28"/>
          <w:szCs w:val="28"/>
        </w:rPr>
      </w:pPr>
      <w:r>
        <w:rPr>
          <w:sz w:val="28"/>
          <w:szCs w:val="28"/>
        </w:rPr>
        <w:t>В городе Перми реализуются программы, направленные на улучшение жилищных условий различных категорий населения, ежегодно выдаются жилищные сертификаты молодым семьям, ветеранам и инвалидам, реабилитированным гражданам, пострадавшим от политических репрессий.</w:t>
      </w:r>
    </w:p>
    <w:p w:rsidR="00200F10" w:rsidRDefault="007E0578">
      <w:pPr>
        <w:ind w:firstLine="709"/>
        <w:jc w:val="both"/>
        <w:rPr>
          <w:sz w:val="28"/>
          <w:szCs w:val="28"/>
        </w:rPr>
      </w:pPr>
      <w:r>
        <w:rPr>
          <w:sz w:val="28"/>
          <w:szCs w:val="28"/>
        </w:rPr>
        <w:t>Муниципальной программой предусмотрены следующие задачи муниципального управления:</w:t>
      </w:r>
    </w:p>
    <w:p w:rsidR="00200F10" w:rsidRDefault="001D0BD6">
      <w:pPr>
        <w:ind w:firstLine="709"/>
        <w:jc w:val="both"/>
        <w:rPr>
          <w:sz w:val="28"/>
          <w:szCs w:val="28"/>
        </w:rPr>
      </w:pPr>
      <w:r>
        <w:rPr>
          <w:sz w:val="28"/>
          <w:szCs w:val="28"/>
        </w:rPr>
        <w:t>о</w:t>
      </w:r>
      <w:r w:rsidR="007E0578">
        <w:rPr>
          <w:sz w:val="28"/>
          <w:szCs w:val="28"/>
        </w:rPr>
        <w:t>беспечение жилыми помещениями граждан, проживающих в непригодном для проживания и аварийном жилищном фонде (му</w:t>
      </w:r>
      <w:r>
        <w:rPr>
          <w:sz w:val="28"/>
          <w:szCs w:val="28"/>
        </w:rPr>
        <w:t>ниципальный проект 1 Федерального</w:t>
      </w:r>
      <w:r w:rsidR="007E0578">
        <w:rPr>
          <w:sz w:val="28"/>
          <w:szCs w:val="28"/>
        </w:rPr>
        <w:t xml:space="preserve"> проект</w:t>
      </w:r>
      <w:r>
        <w:rPr>
          <w:sz w:val="28"/>
          <w:szCs w:val="28"/>
        </w:rPr>
        <w:t>а</w:t>
      </w:r>
      <w:r w:rsidR="007E0578">
        <w:rPr>
          <w:sz w:val="28"/>
          <w:szCs w:val="28"/>
        </w:rPr>
        <w:t xml:space="preserve"> «Обеспечение устойчивого сокращения непригодного </w:t>
      </w:r>
      <w:r>
        <w:rPr>
          <w:sz w:val="28"/>
          <w:szCs w:val="28"/>
        </w:rPr>
        <w:br/>
      </w:r>
      <w:r w:rsidR="007E0578">
        <w:rPr>
          <w:sz w:val="28"/>
          <w:szCs w:val="28"/>
        </w:rPr>
        <w:t>для проживания жилищного фонда», муниципальный проект 2 «Расселение аварийного жилищного фонда на территории Пермского края», муниципальный проект 3 «Переселение граждан города Перми из непригодного для проживания</w:t>
      </w:r>
      <w:r>
        <w:rPr>
          <w:sz w:val="28"/>
          <w:szCs w:val="28"/>
        </w:rPr>
        <w:t xml:space="preserve"> и аварийного жилищного фонда»);</w:t>
      </w:r>
    </w:p>
    <w:p w:rsidR="00200F10" w:rsidRDefault="001D0BD6">
      <w:pPr>
        <w:ind w:firstLine="709"/>
        <w:jc w:val="both"/>
        <w:rPr>
          <w:sz w:val="28"/>
          <w:szCs w:val="28"/>
        </w:rPr>
      </w:pPr>
      <w:r>
        <w:rPr>
          <w:sz w:val="28"/>
          <w:szCs w:val="28"/>
        </w:rPr>
        <w:t>о</w:t>
      </w:r>
      <w:r w:rsidR="007E0578">
        <w:rPr>
          <w:sz w:val="28"/>
          <w:szCs w:val="28"/>
        </w:rPr>
        <w:t xml:space="preserve">беспечение жилыми помещениями отдельных категорий граждан, проживающих в городе Перми и нуждающихся </w:t>
      </w:r>
      <w:r>
        <w:rPr>
          <w:sz w:val="28"/>
          <w:szCs w:val="28"/>
        </w:rPr>
        <w:br/>
      </w:r>
      <w:r w:rsidR="007E0578">
        <w:rPr>
          <w:sz w:val="28"/>
          <w:szCs w:val="28"/>
        </w:rPr>
        <w:t xml:space="preserve">в улучшении жилищных условий (муниципальный проект 4 </w:t>
      </w:r>
      <w:r>
        <w:rPr>
          <w:sz w:val="28"/>
          <w:szCs w:val="28"/>
        </w:rPr>
        <w:t>«</w:t>
      </w:r>
      <w:r w:rsidR="007E0578">
        <w:rPr>
          <w:sz w:val="28"/>
          <w:szCs w:val="28"/>
        </w:rPr>
        <w:t>Обеспечение жилыми помещениями детей-сирот и детей, оставшихся без попечения родителей, лиц из числа детей-сирот и детей, оста</w:t>
      </w:r>
      <w:r>
        <w:rPr>
          <w:sz w:val="28"/>
          <w:szCs w:val="28"/>
        </w:rPr>
        <w:t>вшихся без попечения родителей»);</w:t>
      </w:r>
    </w:p>
    <w:p w:rsidR="00200F10" w:rsidRDefault="001D0BD6">
      <w:pPr>
        <w:ind w:firstLine="709"/>
        <w:jc w:val="both"/>
        <w:rPr>
          <w:rFonts w:eastAsia="SimSun"/>
          <w:sz w:val="28"/>
          <w:szCs w:val="28"/>
        </w:rPr>
      </w:pPr>
      <w:r>
        <w:rPr>
          <w:rFonts w:eastAsia="SimSun"/>
          <w:sz w:val="28"/>
          <w:szCs w:val="28"/>
        </w:rPr>
        <w:t>о</w:t>
      </w:r>
      <w:r w:rsidR="007E0578">
        <w:rPr>
          <w:rFonts w:eastAsia="SimSun"/>
          <w:sz w:val="28"/>
          <w:szCs w:val="28"/>
        </w:rPr>
        <w:t xml:space="preserve">рганизация эффективного использования муниципального жилищного фонда и выполнение мероприятий в сфере жилищных отношений (муниципальный проект 4 </w:t>
      </w:r>
      <w:r>
        <w:rPr>
          <w:rFonts w:eastAsia="SimSun"/>
          <w:sz w:val="28"/>
          <w:szCs w:val="28"/>
        </w:rPr>
        <w:t>«</w:t>
      </w:r>
      <w:r w:rsidR="007E0578">
        <w:rPr>
          <w:rFonts w:eastAsia="SimSu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w:t>
      </w:r>
      <w:r>
        <w:rPr>
          <w:rFonts w:eastAsia="SimSun"/>
          <w:sz w:val="28"/>
          <w:szCs w:val="28"/>
        </w:rPr>
        <w:t>ения родителей»);</w:t>
      </w:r>
    </w:p>
    <w:p w:rsidR="00200F10" w:rsidRDefault="001D0BD6">
      <w:pPr>
        <w:ind w:firstLine="709"/>
        <w:jc w:val="both"/>
        <w:rPr>
          <w:rFonts w:eastAsia="SimSun"/>
          <w:sz w:val="28"/>
          <w:szCs w:val="28"/>
        </w:rPr>
      </w:pPr>
      <w:r>
        <w:rPr>
          <w:rFonts w:eastAsia="SimSun"/>
          <w:sz w:val="28"/>
          <w:szCs w:val="28"/>
        </w:rPr>
        <w:t>о</w:t>
      </w:r>
      <w:r w:rsidR="007E0578">
        <w:rPr>
          <w:rFonts w:eastAsia="SimSun"/>
          <w:sz w:val="28"/>
          <w:szCs w:val="28"/>
        </w:rPr>
        <w:t>беспечение доступным жильем граждан города Перми путем предоставления мер социальной поддержки (комплекс процессных мероприятий 2 «Повышение доступности жилья»).</w:t>
      </w:r>
    </w:p>
    <w:p w:rsidR="00200F10" w:rsidRPr="001D0BD6" w:rsidRDefault="007E0578" w:rsidP="001D0BD6">
      <w:pPr>
        <w:spacing w:line="240" w:lineRule="exact"/>
        <w:jc w:val="center"/>
        <w:rPr>
          <w:b/>
          <w:bCs/>
          <w:sz w:val="28"/>
          <w:szCs w:val="28"/>
        </w:rPr>
      </w:pPr>
      <w:r>
        <w:rPr>
          <w:rFonts w:eastAsia="SimSun"/>
          <w:sz w:val="28"/>
          <w:szCs w:val="28"/>
        </w:rPr>
        <w:br w:type="column"/>
      </w:r>
      <w:r w:rsidRPr="001D0BD6">
        <w:rPr>
          <w:b/>
          <w:bCs/>
          <w:sz w:val="28"/>
          <w:szCs w:val="28"/>
        </w:rPr>
        <w:t>ПАСПОРТ</w:t>
      </w:r>
    </w:p>
    <w:p w:rsidR="00200F10" w:rsidRPr="001D0BD6" w:rsidRDefault="001D0BD6" w:rsidP="001D0BD6">
      <w:pPr>
        <w:spacing w:line="240" w:lineRule="exact"/>
        <w:jc w:val="center"/>
        <w:rPr>
          <w:b/>
          <w:sz w:val="28"/>
          <w:szCs w:val="28"/>
        </w:rPr>
      </w:pPr>
      <w:r w:rsidRPr="001D0BD6">
        <w:rPr>
          <w:b/>
          <w:bCs/>
          <w:sz w:val="28"/>
          <w:szCs w:val="28"/>
        </w:rPr>
        <w:t>м</w:t>
      </w:r>
      <w:r w:rsidR="007E0578" w:rsidRPr="001D0BD6">
        <w:rPr>
          <w:b/>
          <w:bCs/>
          <w:sz w:val="28"/>
          <w:szCs w:val="28"/>
        </w:rPr>
        <w:t xml:space="preserve">униципального проекта 1 </w:t>
      </w:r>
    </w:p>
    <w:p w:rsidR="00200F10" w:rsidRPr="001D0BD6" w:rsidRDefault="007E0578" w:rsidP="001D0BD6">
      <w:pPr>
        <w:spacing w:line="240" w:lineRule="exact"/>
        <w:jc w:val="center"/>
        <w:rPr>
          <w:b/>
          <w:sz w:val="28"/>
          <w:szCs w:val="28"/>
        </w:rPr>
      </w:pPr>
      <w:r w:rsidRPr="001D0BD6">
        <w:rPr>
          <w:b/>
          <w:sz w:val="28"/>
          <w:szCs w:val="28"/>
        </w:rPr>
        <w:t xml:space="preserve">«Обеспечение устойчивого сокращения непригодного для проживания жилищного фонда» </w:t>
      </w:r>
    </w:p>
    <w:p w:rsidR="00200F10" w:rsidRPr="001D0BD6" w:rsidRDefault="00200F10" w:rsidP="001D0BD6">
      <w:pPr>
        <w:spacing w:line="240" w:lineRule="exact"/>
        <w:jc w:val="center"/>
        <w:rPr>
          <w:b/>
          <w:sz w:val="28"/>
          <w:szCs w:val="28"/>
        </w:rPr>
      </w:pPr>
    </w:p>
    <w:tbl>
      <w:tblPr>
        <w:tblW w:w="5034" w:type="pct"/>
        <w:tblInd w:w="-34" w:type="dxa"/>
        <w:tblLayout w:type="fixed"/>
        <w:tblLook w:val="04A0" w:firstRow="1" w:lastRow="0" w:firstColumn="1" w:lastColumn="0" w:noHBand="0" w:noVBand="1"/>
      </w:tblPr>
      <w:tblGrid>
        <w:gridCol w:w="2235"/>
        <w:gridCol w:w="419"/>
        <w:gridCol w:w="2092"/>
        <w:gridCol w:w="1530"/>
        <w:gridCol w:w="1124"/>
        <w:gridCol w:w="577"/>
        <w:gridCol w:w="170"/>
        <w:gridCol w:w="1346"/>
        <w:gridCol w:w="216"/>
        <w:gridCol w:w="1041"/>
        <w:gridCol w:w="562"/>
        <w:gridCol w:w="832"/>
        <w:gridCol w:w="854"/>
        <w:gridCol w:w="544"/>
        <w:gridCol w:w="1402"/>
      </w:tblGrid>
      <w:tr w:rsidR="00200F10" w:rsidTr="001D0BD6">
        <w:tc>
          <w:tcPr>
            <w:tcW w:w="2235" w:type="dxa"/>
            <w:tcBorders>
              <w:top w:val="single" w:sz="4" w:space="0" w:color="000000"/>
              <w:left w:val="single" w:sz="4" w:space="0" w:color="000000"/>
              <w:bottom w:val="single" w:sz="4" w:space="0" w:color="000000"/>
            </w:tcBorders>
          </w:tcPr>
          <w:p w:rsidR="00200F10" w:rsidRDefault="00A95C61" w:rsidP="00A95C61">
            <w:pPr>
              <w:rPr>
                <w:sz w:val="22"/>
                <w:szCs w:val="22"/>
              </w:rPr>
            </w:pPr>
            <w:r>
              <w:rPr>
                <w:sz w:val="22"/>
                <w:szCs w:val="22"/>
              </w:rPr>
              <w:t>Руководитель муниципального проекта</w:t>
            </w:r>
          </w:p>
        </w:tc>
        <w:tc>
          <w:tcPr>
            <w:tcW w:w="1270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rsidTr="001D0BD6">
        <w:tc>
          <w:tcPr>
            <w:tcW w:w="2235"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A95C61">
            <w:pPr>
              <w:rPr>
                <w:sz w:val="22"/>
                <w:szCs w:val="22"/>
              </w:rPr>
            </w:pPr>
            <w:r>
              <w:rPr>
                <w:sz w:val="22"/>
                <w:szCs w:val="22"/>
              </w:rPr>
              <w:t>муниципального проекта</w:t>
            </w:r>
          </w:p>
        </w:tc>
        <w:tc>
          <w:tcPr>
            <w:tcW w:w="1270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rsidTr="001D0BD6">
        <w:tc>
          <w:tcPr>
            <w:tcW w:w="2235"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70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w:t>
            </w:r>
            <w:r w:rsidR="001D0BD6">
              <w:rPr>
                <w:sz w:val="22"/>
                <w:szCs w:val="22"/>
              </w:rPr>
              <w:t>,</w:t>
            </w:r>
            <w:r>
              <w:rPr>
                <w:sz w:val="22"/>
                <w:szCs w:val="22"/>
              </w:rPr>
              <w:t xml:space="preserve"> консультант финансово-экономического отдела управления жилищных отношений администрации города Перми</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35" w:type="dxa"/>
            <w:vMerge w:val="restart"/>
            <w:tcMar>
              <w:top w:w="12" w:type="dxa"/>
              <w:left w:w="7" w:type="dxa"/>
              <w:bottom w:w="12" w:type="dxa"/>
              <w:right w:w="7" w:type="dxa"/>
            </w:tcMar>
          </w:tcPr>
          <w:p w:rsidR="00200F10" w:rsidRPr="00CB41CC" w:rsidRDefault="00A95C61" w:rsidP="001D0BD6">
            <w:pPr>
              <w:ind w:left="113"/>
              <w:rPr>
                <w:color w:val="000000"/>
                <w:sz w:val="22"/>
                <w:szCs w:val="22"/>
              </w:rPr>
            </w:pPr>
            <w:r w:rsidRPr="00CB41CC">
              <w:rPr>
                <w:color w:val="000000"/>
                <w:sz w:val="22"/>
                <w:szCs w:val="22"/>
              </w:rPr>
              <w:t>Показатели муниципального проекта</w:t>
            </w:r>
          </w:p>
        </w:tc>
        <w:tc>
          <w:tcPr>
            <w:tcW w:w="419"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746"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747" w:type="dxa"/>
            <w:gridSpan w:val="2"/>
            <w:vMerge w:val="restart"/>
          </w:tcPr>
          <w:p w:rsidR="00200F10" w:rsidRDefault="007E0578">
            <w:pPr>
              <w:jc w:val="center"/>
              <w:rPr>
                <w:sz w:val="22"/>
                <w:szCs w:val="22"/>
              </w:rPr>
            </w:pPr>
            <w:r>
              <w:rPr>
                <w:sz w:val="22"/>
                <w:szCs w:val="22"/>
              </w:rPr>
              <w:t>Ед. изм.</w:t>
            </w:r>
          </w:p>
        </w:tc>
        <w:tc>
          <w:tcPr>
            <w:tcW w:w="6797" w:type="dxa"/>
            <w:gridSpan w:val="8"/>
            <w:tcMar>
              <w:top w:w="12" w:type="dxa"/>
              <w:left w:w="7" w:type="dxa"/>
              <w:bottom w:w="12" w:type="dxa"/>
              <w:right w:w="7" w:type="dxa"/>
            </w:tcMar>
          </w:tcPr>
          <w:p w:rsidR="00200F10" w:rsidRDefault="007E0578">
            <w:pPr>
              <w:jc w:val="center"/>
              <w:rPr>
                <w:sz w:val="22"/>
                <w:szCs w:val="22"/>
              </w:rPr>
            </w:pPr>
            <w:r>
              <w:rPr>
                <w:sz w:val="22"/>
                <w:szCs w:val="22"/>
              </w:rPr>
              <w:t>Значения целевых показателей</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35" w:type="dxa"/>
            <w:vMerge/>
            <w:vAlign w:val="center"/>
          </w:tcPr>
          <w:p w:rsidR="00200F10" w:rsidRPr="00CB41CC" w:rsidRDefault="00200F10" w:rsidP="00CB41CC">
            <w:pPr>
              <w:rPr>
                <w:color w:val="000000"/>
                <w:sz w:val="22"/>
                <w:szCs w:val="22"/>
              </w:rPr>
            </w:pPr>
          </w:p>
        </w:tc>
        <w:tc>
          <w:tcPr>
            <w:tcW w:w="419" w:type="dxa"/>
            <w:vMerge/>
            <w:vAlign w:val="center"/>
          </w:tcPr>
          <w:p w:rsidR="00200F10" w:rsidRDefault="00200F10">
            <w:pPr>
              <w:jc w:val="center"/>
              <w:rPr>
                <w:sz w:val="22"/>
                <w:szCs w:val="22"/>
              </w:rPr>
            </w:pPr>
          </w:p>
        </w:tc>
        <w:tc>
          <w:tcPr>
            <w:tcW w:w="4746" w:type="dxa"/>
            <w:gridSpan w:val="3"/>
            <w:vMerge/>
            <w:vAlign w:val="center"/>
          </w:tcPr>
          <w:p w:rsidR="00200F10" w:rsidRDefault="00200F10">
            <w:pPr>
              <w:jc w:val="center"/>
              <w:rPr>
                <w:sz w:val="22"/>
                <w:szCs w:val="22"/>
              </w:rPr>
            </w:pPr>
          </w:p>
        </w:tc>
        <w:tc>
          <w:tcPr>
            <w:tcW w:w="747" w:type="dxa"/>
            <w:gridSpan w:val="2"/>
            <w:vMerge/>
            <w:vAlign w:val="center"/>
          </w:tcPr>
          <w:p w:rsidR="00200F10" w:rsidRDefault="00200F10">
            <w:pPr>
              <w:jc w:val="center"/>
              <w:rPr>
                <w:sz w:val="22"/>
                <w:szCs w:val="22"/>
              </w:rPr>
            </w:pPr>
          </w:p>
        </w:tc>
        <w:tc>
          <w:tcPr>
            <w:tcW w:w="1346"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57" w:type="dxa"/>
            <w:gridSpan w:val="2"/>
          </w:tcPr>
          <w:p w:rsidR="00200F10" w:rsidRDefault="007E0578">
            <w:pPr>
              <w:jc w:val="center"/>
              <w:rPr>
                <w:sz w:val="22"/>
                <w:szCs w:val="22"/>
              </w:rPr>
            </w:pPr>
            <w:r>
              <w:rPr>
                <w:sz w:val="22"/>
                <w:szCs w:val="22"/>
              </w:rPr>
              <w:t>2026 год (прогноз)</w:t>
            </w:r>
          </w:p>
        </w:tc>
        <w:tc>
          <w:tcPr>
            <w:tcW w:w="1394"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398" w:type="dxa"/>
            <w:gridSpan w:val="2"/>
          </w:tcPr>
          <w:p w:rsidR="00200F10" w:rsidRDefault="007E0578">
            <w:pPr>
              <w:jc w:val="center"/>
              <w:rPr>
                <w:sz w:val="22"/>
                <w:szCs w:val="22"/>
              </w:rPr>
            </w:pPr>
            <w:r>
              <w:rPr>
                <w:sz w:val="22"/>
                <w:szCs w:val="22"/>
              </w:rPr>
              <w:t>2028 год (прогноз)</w:t>
            </w:r>
          </w:p>
        </w:tc>
        <w:tc>
          <w:tcPr>
            <w:tcW w:w="1402"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35" w:type="dxa"/>
            <w:vMerge/>
            <w:vAlign w:val="center"/>
          </w:tcPr>
          <w:p w:rsidR="00200F10" w:rsidRPr="00CB41CC" w:rsidRDefault="00200F10" w:rsidP="00CB41CC">
            <w:pPr>
              <w:rPr>
                <w:color w:val="000000"/>
                <w:sz w:val="22"/>
                <w:szCs w:val="22"/>
              </w:rPr>
            </w:pPr>
          </w:p>
        </w:tc>
        <w:tc>
          <w:tcPr>
            <w:tcW w:w="419" w:type="dxa"/>
            <w:tcMar>
              <w:top w:w="12" w:type="dxa"/>
              <w:left w:w="7" w:type="dxa"/>
              <w:bottom w:w="12" w:type="dxa"/>
              <w:right w:w="7" w:type="dxa"/>
            </w:tcMar>
          </w:tcPr>
          <w:p w:rsidR="00200F10" w:rsidRDefault="007E0578">
            <w:pPr>
              <w:jc w:val="center"/>
              <w:rPr>
                <w:sz w:val="22"/>
                <w:szCs w:val="22"/>
              </w:rPr>
            </w:pPr>
            <w:r>
              <w:rPr>
                <w:sz w:val="22"/>
                <w:szCs w:val="22"/>
              </w:rPr>
              <w:t>1</w:t>
            </w:r>
          </w:p>
        </w:tc>
        <w:tc>
          <w:tcPr>
            <w:tcW w:w="4746" w:type="dxa"/>
            <w:gridSpan w:val="3"/>
            <w:tcMar>
              <w:top w:w="12" w:type="dxa"/>
              <w:left w:w="7" w:type="dxa"/>
              <w:bottom w:w="12" w:type="dxa"/>
              <w:right w:w="7" w:type="dxa"/>
            </w:tcMar>
          </w:tcPr>
          <w:p w:rsidR="00200F10" w:rsidRDefault="00572665" w:rsidP="001D0BD6">
            <w:pPr>
              <w:ind w:left="113"/>
              <w:rPr>
                <w:color w:val="000000"/>
                <w:sz w:val="22"/>
                <w:szCs w:val="22"/>
              </w:rPr>
            </w:pPr>
            <w:r>
              <w:rPr>
                <w:color w:val="000000"/>
                <w:sz w:val="22"/>
                <w:szCs w:val="22"/>
              </w:rPr>
              <w:t>общая площадь жилых помещений аварийного  жилищного фонда</w:t>
            </w:r>
          </w:p>
        </w:tc>
        <w:tc>
          <w:tcPr>
            <w:tcW w:w="747" w:type="dxa"/>
            <w:gridSpan w:val="2"/>
          </w:tcPr>
          <w:p w:rsidR="00200F10" w:rsidRDefault="007E0578">
            <w:pPr>
              <w:jc w:val="center"/>
              <w:rPr>
                <w:sz w:val="22"/>
                <w:szCs w:val="22"/>
              </w:rPr>
            </w:pPr>
            <w:r>
              <w:rPr>
                <w:sz w:val="22"/>
                <w:szCs w:val="22"/>
              </w:rPr>
              <w:t>тыс. кв.м</w:t>
            </w:r>
          </w:p>
        </w:tc>
        <w:tc>
          <w:tcPr>
            <w:tcW w:w="1346" w:type="dxa"/>
            <w:tcMar>
              <w:top w:w="12" w:type="dxa"/>
              <w:left w:w="7" w:type="dxa"/>
              <w:bottom w:w="12" w:type="dxa"/>
              <w:right w:w="7" w:type="dxa"/>
            </w:tcMar>
          </w:tcPr>
          <w:p w:rsidR="00200F10" w:rsidRDefault="007E0578" w:rsidP="00D81363">
            <w:pPr>
              <w:jc w:val="center"/>
              <w:rPr>
                <w:color w:val="000000"/>
                <w:sz w:val="22"/>
                <w:szCs w:val="22"/>
              </w:rPr>
            </w:pPr>
            <w:r>
              <w:rPr>
                <w:color w:val="000000"/>
                <w:sz w:val="22"/>
                <w:szCs w:val="22"/>
              </w:rPr>
              <w:t>14,</w:t>
            </w:r>
            <w:r w:rsidR="00D81363">
              <w:rPr>
                <w:color w:val="000000"/>
                <w:sz w:val="22"/>
                <w:szCs w:val="22"/>
              </w:rPr>
              <w:t>0</w:t>
            </w:r>
          </w:p>
        </w:tc>
        <w:tc>
          <w:tcPr>
            <w:tcW w:w="1257" w:type="dxa"/>
            <w:gridSpan w:val="2"/>
          </w:tcPr>
          <w:p w:rsidR="00200F10" w:rsidRDefault="007E0578">
            <w:pPr>
              <w:jc w:val="center"/>
              <w:rPr>
                <w:sz w:val="22"/>
                <w:szCs w:val="22"/>
              </w:rPr>
            </w:pPr>
            <w:r>
              <w:rPr>
                <w:sz w:val="22"/>
                <w:szCs w:val="22"/>
              </w:rPr>
              <w:t>-</w:t>
            </w:r>
          </w:p>
        </w:tc>
        <w:tc>
          <w:tcPr>
            <w:tcW w:w="1394"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398" w:type="dxa"/>
            <w:gridSpan w:val="2"/>
          </w:tcPr>
          <w:p w:rsidR="00200F10" w:rsidRDefault="007E0578">
            <w:pPr>
              <w:jc w:val="center"/>
              <w:rPr>
                <w:sz w:val="22"/>
                <w:szCs w:val="22"/>
              </w:rPr>
            </w:pPr>
            <w:r>
              <w:rPr>
                <w:sz w:val="22"/>
                <w:szCs w:val="22"/>
              </w:rPr>
              <w:t>-</w:t>
            </w:r>
          </w:p>
        </w:tc>
        <w:tc>
          <w:tcPr>
            <w:tcW w:w="1402" w:type="dxa"/>
            <w:tcMar>
              <w:top w:w="12" w:type="dxa"/>
              <w:left w:w="7" w:type="dxa"/>
              <w:bottom w:w="12" w:type="dxa"/>
              <w:right w:w="7" w:type="dxa"/>
            </w:tcMar>
          </w:tcPr>
          <w:p w:rsidR="00200F10" w:rsidRDefault="007E0578">
            <w:pPr>
              <w:jc w:val="center"/>
              <w:rPr>
                <w:sz w:val="22"/>
                <w:szCs w:val="22"/>
              </w:rPr>
            </w:pPr>
            <w:r>
              <w:rPr>
                <w:sz w:val="22"/>
                <w:szCs w:val="22"/>
              </w:rPr>
              <w:t>-</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2235" w:type="dxa"/>
            <w:vMerge/>
            <w:vAlign w:val="center"/>
          </w:tcPr>
          <w:p w:rsidR="00200F10" w:rsidRPr="00CB41CC" w:rsidRDefault="00200F10" w:rsidP="00CB41CC">
            <w:pPr>
              <w:rPr>
                <w:color w:val="000000"/>
                <w:sz w:val="22"/>
                <w:szCs w:val="22"/>
              </w:rPr>
            </w:pPr>
          </w:p>
        </w:tc>
        <w:tc>
          <w:tcPr>
            <w:tcW w:w="419" w:type="dxa"/>
            <w:tcMar>
              <w:top w:w="12" w:type="dxa"/>
              <w:left w:w="7" w:type="dxa"/>
              <w:bottom w:w="12" w:type="dxa"/>
              <w:right w:w="7" w:type="dxa"/>
            </w:tcMar>
          </w:tcPr>
          <w:p w:rsidR="00200F10" w:rsidRDefault="007E0578">
            <w:pPr>
              <w:jc w:val="center"/>
              <w:rPr>
                <w:sz w:val="22"/>
                <w:szCs w:val="22"/>
              </w:rPr>
            </w:pPr>
            <w:r>
              <w:rPr>
                <w:sz w:val="22"/>
                <w:szCs w:val="22"/>
              </w:rPr>
              <w:t>2</w:t>
            </w:r>
          </w:p>
        </w:tc>
        <w:tc>
          <w:tcPr>
            <w:tcW w:w="4746" w:type="dxa"/>
            <w:gridSpan w:val="3"/>
            <w:tcBorders>
              <w:bottom w:val="single" w:sz="4" w:space="0" w:color="auto"/>
            </w:tcBorders>
            <w:tcMar>
              <w:top w:w="12" w:type="dxa"/>
              <w:left w:w="7" w:type="dxa"/>
              <w:bottom w:w="12" w:type="dxa"/>
              <w:right w:w="7" w:type="dxa"/>
            </w:tcMar>
          </w:tcPr>
          <w:p w:rsidR="00200F10" w:rsidRDefault="007E0578" w:rsidP="001D0BD6">
            <w:pPr>
              <w:ind w:left="113"/>
              <w:rPr>
                <w:color w:val="000000"/>
                <w:sz w:val="22"/>
                <w:szCs w:val="22"/>
              </w:rPr>
            </w:pPr>
            <w:r>
              <w:rPr>
                <w:color w:val="000000"/>
                <w:sz w:val="22"/>
                <w:szCs w:val="22"/>
              </w:rPr>
              <w:t xml:space="preserve">количество граждан, </w:t>
            </w:r>
            <w:r w:rsidR="00572665">
              <w:rPr>
                <w:color w:val="000000"/>
                <w:sz w:val="22"/>
                <w:szCs w:val="22"/>
              </w:rPr>
              <w:t>переселенных</w:t>
            </w:r>
            <w:r>
              <w:rPr>
                <w:color w:val="000000"/>
                <w:sz w:val="22"/>
                <w:szCs w:val="22"/>
              </w:rPr>
              <w:t xml:space="preserve"> из аварийного жилищного фонда</w:t>
            </w:r>
          </w:p>
        </w:tc>
        <w:tc>
          <w:tcPr>
            <w:tcW w:w="747" w:type="dxa"/>
            <w:gridSpan w:val="2"/>
          </w:tcPr>
          <w:p w:rsidR="00200F10" w:rsidRDefault="007E0578">
            <w:pPr>
              <w:jc w:val="center"/>
              <w:rPr>
                <w:sz w:val="22"/>
                <w:szCs w:val="22"/>
              </w:rPr>
            </w:pPr>
            <w:r>
              <w:rPr>
                <w:sz w:val="22"/>
                <w:szCs w:val="22"/>
              </w:rPr>
              <w:t>чел.</w:t>
            </w:r>
          </w:p>
        </w:tc>
        <w:tc>
          <w:tcPr>
            <w:tcW w:w="1346"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1 050</w:t>
            </w:r>
          </w:p>
        </w:tc>
        <w:tc>
          <w:tcPr>
            <w:tcW w:w="1257" w:type="dxa"/>
            <w:gridSpan w:val="2"/>
          </w:tcPr>
          <w:p w:rsidR="00200F10" w:rsidRDefault="007E0578">
            <w:pPr>
              <w:jc w:val="center"/>
              <w:rPr>
                <w:sz w:val="22"/>
                <w:szCs w:val="22"/>
              </w:rPr>
            </w:pPr>
            <w:r>
              <w:rPr>
                <w:sz w:val="22"/>
                <w:szCs w:val="22"/>
              </w:rPr>
              <w:t>-</w:t>
            </w:r>
          </w:p>
        </w:tc>
        <w:tc>
          <w:tcPr>
            <w:tcW w:w="1394"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398" w:type="dxa"/>
            <w:gridSpan w:val="2"/>
          </w:tcPr>
          <w:p w:rsidR="00200F10" w:rsidRDefault="007E0578">
            <w:pPr>
              <w:jc w:val="center"/>
              <w:rPr>
                <w:sz w:val="22"/>
                <w:szCs w:val="22"/>
              </w:rPr>
            </w:pPr>
            <w:r>
              <w:rPr>
                <w:sz w:val="22"/>
                <w:szCs w:val="22"/>
              </w:rPr>
              <w:t>-</w:t>
            </w:r>
          </w:p>
        </w:tc>
        <w:tc>
          <w:tcPr>
            <w:tcW w:w="1402" w:type="dxa"/>
            <w:tcMar>
              <w:top w:w="12" w:type="dxa"/>
              <w:left w:w="7" w:type="dxa"/>
              <w:bottom w:w="12" w:type="dxa"/>
              <w:right w:w="7" w:type="dxa"/>
            </w:tcMar>
          </w:tcPr>
          <w:p w:rsidR="00200F10" w:rsidRDefault="007E0578">
            <w:pPr>
              <w:jc w:val="center"/>
              <w:rPr>
                <w:sz w:val="22"/>
                <w:szCs w:val="22"/>
              </w:rPr>
            </w:pPr>
            <w:r>
              <w:rPr>
                <w:sz w:val="22"/>
                <w:szCs w:val="22"/>
              </w:rPr>
              <w:t>-</w:t>
            </w:r>
          </w:p>
        </w:tc>
      </w:tr>
      <w:tr w:rsidR="00A95C61" w:rsidTr="001D0BD6">
        <w:tc>
          <w:tcPr>
            <w:tcW w:w="2235" w:type="dxa"/>
            <w:vMerge w:val="restart"/>
            <w:tcBorders>
              <w:top w:val="single" w:sz="4" w:space="0" w:color="000000"/>
              <w:left w:val="single" w:sz="4" w:space="0" w:color="000000"/>
              <w:right w:val="single" w:sz="4" w:space="0" w:color="000000"/>
            </w:tcBorders>
          </w:tcPr>
          <w:p w:rsidR="00A95C61" w:rsidRPr="00CB41CC" w:rsidRDefault="00A95C61" w:rsidP="00CB41CC">
            <w:pPr>
              <w:rPr>
                <w:color w:val="000000"/>
                <w:sz w:val="22"/>
                <w:szCs w:val="22"/>
              </w:rPr>
            </w:pPr>
            <w:r w:rsidRPr="00CB41CC">
              <w:rPr>
                <w:color w:val="000000"/>
                <w:sz w:val="22"/>
                <w:szCs w:val="22"/>
              </w:rPr>
              <w:t>Объемы и источники финанс</w:t>
            </w:r>
            <w:r w:rsidR="00CB41CC">
              <w:rPr>
                <w:color w:val="000000"/>
                <w:sz w:val="22"/>
                <w:szCs w:val="22"/>
              </w:rPr>
              <w:t>ового обеспечения</w:t>
            </w:r>
            <w:r w:rsidRPr="00CB41CC">
              <w:rPr>
                <w:color w:val="000000"/>
                <w:sz w:val="22"/>
                <w:szCs w:val="22"/>
              </w:rPr>
              <w:t xml:space="preserve"> </w:t>
            </w:r>
            <w:r w:rsidR="00CB41CC">
              <w:rPr>
                <w:color w:val="000000"/>
                <w:sz w:val="22"/>
                <w:szCs w:val="22"/>
              </w:rPr>
              <w:t>муниципального проекта</w:t>
            </w:r>
          </w:p>
        </w:tc>
        <w:tc>
          <w:tcPr>
            <w:tcW w:w="2511" w:type="dxa"/>
            <w:gridSpan w:val="2"/>
            <w:vMerge w:val="restart"/>
            <w:tcBorders>
              <w:top w:val="single" w:sz="4" w:space="0" w:color="000000"/>
              <w:left w:val="single" w:sz="4" w:space="0" w:color="000000"/>
              <w:right w:val="single" w:sz="4" w:space="0" w:color="auto"/>
            </w:tcBorders>
          </w:tcPr>
          <w:p w:rsidR="00A95C61" w:rsidRDefault="00A95C61" w:rsidP="00A95C61">
            <w:pPr>
              <w:tabs>
                <w:tab w:val="left" w:pos="4245"/>
              </w:tabs>
              <w:jc w:val="center"/>
              <w:rPr>
                <w:sz w:val="22"/>
                <w:szCs w:val="22"/>
              </w:rPr>
            </w:pPr>
            <w:r>
              <w:rPr>
                <w:sz w:val="22"/>
                <w:szCs w:val="22"/>
              </w:rPr>
              <w:t>Источники финансового обеспечения</w:t>
            </w:r>
          </w:p>
        </w:tc>
        <w:tc>
          <w:tcPr>
            <w:tcW w:w="10198" w:type="dxa"/>
            <w:gridSpan w:val="12"/>
            <w:tcBorders>
              <w:top w:val="single" w:sz="4" w:space="0" w:color="000000"/>
              <w:left w:val="single" w:sz="4" w:space="0" w:color="auto"/>
              <w:bottom w:val="single" w:sz="4" w:space="0" w:color="000000"/>
              <w:right w:val="single" w:sz="4" w:space="0" w:color="000000"/>
            </w:tcBorders>
          </w:tcPr>
          <w:p w:rsidR="00A95C61" w:rsidRDefault="001D0BD6" w:rsidP="00A95C61">
            <w:pPr>
              <w:tabs>
                <w:tab w:val="left" w:pos="4245"/>
              </w:tabs>
              <w:ind w:left="2817"/>
              <w:rPr>
                <w:sz w:val="22"/>
                <w:szCs w:val="22"/>
              </w:rPr>
            </w:pPr>
            <w:r>
              <w:rPr>
                <w:sz w:val="22"/>
                <w:szCs w:val="22"/>
              </w:rPr>
              <w:t>Расходы (тыс. руб.</w:t>
            </w:r>
            <w:r w:rsidR="00A95C61">
              <w:rPr>
                <w:sz w:val="22"/>
                <w:szCs w:val="22"/>
              </w:rPr>
              <w:t>)</w:t>
            </w:r>
          </w:p>
        </w:tc>
      </w:tr>
      <w:tr w:rsidR="00A95C61" w:rsidTr="001D0BD6">
        <w:trPr>
          <w:trHeight w:val="541"/>
        </w:trPr>
        <w:tc>
          <w:tcPr>
            <w:tcW w:w="2235" w:type="dxa"/>
            <w:vMerge/>
            <w:tcBorders>
              <w:left w:val="single" w:sz="4" w:space="0" w:color="000000"/>
              <w:right w:val="single" w:sz="4" w:space="0" w:color="000000"/>
            </w:tcBorders>
          </w:tcPr>
          <w:p w:rsidR="00A95C61" w:rsidRDefault="00A95C61">
            <w:pPr>
              <w:ind w:left="-5"/>
              <w:rPr>
                <w:sz w:val="22"/>
                <w:szCs w:val="22"/>
              </w:rPr>
            </w:pPr>
          </w:p>
        </w:tc>
        <w:tc>
          <w:tcPr>
            <w:tcW w:w="2511" w:type="dxa"/>
            <w:gridSpan w:val="2"/>
            <w:vMerge/>
            <w:tcBorders>
              <w:left w:val="single" w:sz="4" w:space="0" w:color="000000"/>
              <w:bottom w:val="single" w:sz="4" w:space="0" w:color="000000"/>
              <w:right w:val="single" w:sz="4" w:space="0" w:color="auto"/>
            </w:tcBorders>
          </w:tcPr>
          <w:p w:rsidR="00A95C61" w:rsidRDefault="00A95C61" w:rsidP="00A95C61">
            <w:pPr>
              <w:ind w:right="44"/>
              <w:jc w:val="center"/>
              <w:rPr>
                <w:sz w:val="22"/>
                <w:szCs w:val="22"/>
              </w:rPr>
            </w:pPr>
          </w:p>
        </w:tc>
        <w:tc>
          <w:tcPr>
            <w:tcW w:w="1530" w:type="dxa"/>
            <w:tcBorders>
              <w:top w:val="single" w:sz="4" w:space="0" w:color="000000"/>
              <w:left w:val="single" w:sz="4" w:space="0" w:color="auto"/>
              <w:bottom w:val="single" w:sz="4" w:space="0" w:color="000000"/>
              <w:right w:val="single" w:sz="4" w:space="0" w:color="000000"/>
            </w:tcBorders>
          </w:tcPr>
          <w:p w:rsidR="00A95C61" w:rsidRDefault="00A95C61">
            <w:pPr>
              <w:ind w:right="44"/>
              <w:jc w:val="center"/>
              <w:rPr>
                <w:sz w:val="22"/>
                <w:szCs w:val="22"/>
              </w:rPr>
            </w:pPr>
            <w:r>
              <w:rPr>
                <w:sz w:val="22"/>
                <w:szCs w:val="22"/>
              </w:rPr>
              <w:t xml:space="preserve">2025 год </w:t>
            </w:r>
          </w:p>
          <w:p w:rsidR="00A95C61" w:rsidRDefault="00A95C61" w:rsidP="00A95C61">
            <w:pPr>
              <w:ind w:right="44"/>
              <w:jc w:val="center"/>
              <w:rPr>
                <w:sz w:val="22"/>
                <w:szCs w:val="22"/>
              </w:rPr>
            </w:pPr>
            <w:r>
              <w:rPr>
                <w:sz w:val="22"/>
                <w:szCs w:val="22"/>
              </w:rPr>
              <w:t>(план)</w:t>
            </w:r>
          </w:p>
        </w:tc>
        <w:tc>
          <w:tcPr>
            <w:tcW w:w="1701" w:type="dxa"/>
            <w:gridSpan w:val="2"/>
            <w:tcBorders>
              <w:top w:val="single" w:sz="4" w:space="0" w:color="000000"/>
              <w:left w:val="single" w:sz="4" w:space="0" w:color="000000"/>
              <w:bottom w:val="single" w:sz="4" w:space="0" w:color="000000"/>
              <w:right w:val="single" w:sz="4" w:space="0" w:color="000000"/>
            </w:tcBorders>
          </w:tcPr>
          <w:p w:rsidR="00A95C61" w:rsidRDefault="00A95C61">
            <w:pPr>
              <w:ind w:right="44"/>
              <w:jc w:val="center"/>
              <w:rPr>
                <w:sz w:val="22"/>
                <w:szCs w:val="22"/>
              </w:rPr>
            </w:pPr>
            <w:r>
              <w:rPr>
                <w:sz w:val="22"/>
                <w:szCs w:val="22"/>
              </w:rPr>
              <w:t xml:space="preserve">2026 год </w:t>
            </w:r>
          </w:p>
          <w:p w:rsidR="00A95C61" w:rsidRDefault="00A95C61">
            <w:pPr>
              <w:ind w:right="44"/>
              <w:jc w:val="center"/>
              <w:rPr>
                <w:sz w:val="22"/>
                <w:szCs w:val="22"/>
              </w:rPr>
            </w:pPr>
            <w:r>
              <w:rPr>
                <w:sz w:val="22"/>
                <w:szCs w:val="22"/>
              </w:rPr>
              <w:t>(план)</w:t>
            </w:r>
          </w:p>
        </w:tc>
        <w:tc>
          <w:tcPr>
            <w:tcW w:w="1732" w:type="dxa"/>
            <w:gridSpan w:val="3"/>
            <w:tcBorders>
              <w:top w:val="single" w:sz="4" w:space="0" w:color="000000"/>
              <w:left w:val="single" w:sz="4" w:space="0" w:color="000000"/>
              <w:bottom w:val="single" w:sz="4" w:space="0" w:color="000000"/>
              <w:right w:val="single" w:sz="4" w:space="0" w:color="000000"/>
            </w:tcBorders>
          </w:tcPr>
          <w:p w:rsidR="00A95C61" w:rsidRDefault="00A95C61">
            <w:pPr>
              <w:ind w:right="44"/>
              <w:jc w:val="center"/>
              <w:rPr>
                <w:sz w:val="22"/>
                <w:szCs w:val="22"/>
              </w:rPr>
            </w:pPr>
            <w:r>
              <w:rPr>
                <w:sz w:val="22"/>
                <w:szCs w:val="22"/>
              </w:rPr>
              <w:t xml:space="preserve">2027 год </w:t>
            </w:r>
          </w:p>
          <w:p w:rsidR="00A95C61" w:rsidRDefault="00A95C61">
            <w:pPr>
              <w:ind w:right="44"/>
              <w:jc w:val="center"/>
              <w:rPr>
                <w:sz w:val="22"/>
                <w:szCs w:val="22"/>
              </w:rPr>
            </w:pPr>
            <w:r>
              <w:rPr>
                <w:sz w:val="22"/>
                <w:szCs w:val="22"/>
              </w:rPr>
              <w:t>(план)</w:t>
            </w:r>
          </w:p>
        </w:tc>
        <w:tc>
          <w:tcPr>
            <w:tcW w:w="1603" w:type="dxa"/>
            <w:gridSpan w:val="2"/>
            <w:tcBorders>
              <w:top w:val="single" w:sz="4" w:space="0" w:color="000000"/>
              <w:left w:val="single" w:sz="4" w:space="0" w:color="000000"/>
              <w:bottom w:val="single" w:sz="4" w:space="0" w:color="000000"/>
              <w:right w:val="single" w:sz="4" w:space="0" w:color="000000"/>
            </w:tcBorders>
          </w:tcPr>
          <w:p w:rsidR="00A95C61" w:rsidRDefault="00A95C61">
            <w:pPr>
              <w:ind w:right="44"/>
              <w:jc w:val="center"/>
              <w:rPr>
                <w:sz w:val="22"/>
                <w:szCs w:val="22"/>
              </w:rPr>
            </w:pPr>
            <w:r>
              <w:rPr>
                <w:sz w:val="22"/>
                <w:szCs w:val="22"/>
              </w:rPr>
              <w:t>2028 год (план)</w:t>
            </w:r>
          </w:p>
        </w:tc>
        <w:tc>
          <w:tcPr>
            <w:tcW w:w="1686" w:type="dxa"/>
            <w:gridSpan w:val="2"/>
            <w:tcBorders>
              <w:top w:val="single" w:sz="4" w:space="0" w:color="000000"/>
              <w:left w:val="single" w:sz="4" w:space="0" w:color="000000"/>
              <w:bottom w:val="single" w:sz="4" w:space="0" w:color="000000"/>
              <w:right w:val="single" w:sz="4" w:space="0" w:color="000000"/>
            </w:tcBorders>
          </w:tcPr>
          <w:p w:rsidR="00A95C61" w:rsidRDefault="00A95C61">
            <w:pPr>
              <w:ind w:right="44"/>
              <w:jc w:val="center"/>
              <w:rPr>
                <w:sz w:val="22"/>
                <w:szCs w:val="22"/>
              </w:rPr>
            </w:pPr>
            <w:r>
              <w:rPr>
                <w:sz w:val="22"/>
                <w:szCs w:val="22"/>
              </w:rPr>
              <w:t xml:space="preserve">2029 год </w:t>
            </w:r>
          </w:p>
          <w:p w:rsidR="00A95C61" w:rsidRDefault="00A95C61">
            <w:pPr>
              <w:ind w:right="44"/>
              <w:jc w:val="center"/>
              <w:rPr>
                <w:sz w:val="22"/>
                <w:szCs w:val="22"/>
              </w:rPr>
            </w:pPr>
            <w:r>
              <w:rPr>
                <w:sz w:val="22"/>
                <w:szCs w:val="22"/>
              </w:rPr>
              <w:t>(план)</w:t>
            </w:r>
          </w:p>
        </w:tc>
        <w:tc>
          <w:tcPr>
            <w:tcW w:w="1946" w:type="dxa"/>
            <w:gridSpan w:val="2"/>
            <w:tcBorders>
              <w:top w:val="single" w:sz="4" w:space="0" w:color="000000"/>
              <w:left w:val="single" w:sz="4" w:space="0" w:color="000000"/>
              <w:bottom w:val="single" w:sz="4" w:space="0" w:color="000000"/>
              <w:right w:val="single" w:sz="4" w:space="0" w:color="000000"/>
            </w:tcBorders>
          </w:tcPr>
          <w:p w:rsidR="00A95C61" w:rsidRDefault="001D0BD6">
            <w:pPr>
              <w:ind w:right="44"/>
              <w:jc w:val="center"/>
              <w:rPr>
                <w:sz w:val="22"/>
                <w:szCs w:val="22"/>
              </w:rPr>
            </w:pPr>
            <w:r>
              <w:rPr>
                <w:sz w:val="22"/>
                <w:szCs w:val="22"/>
              </w:rPr>
              <w:t>и</w:t>
            </w:r>
            <w:r w:rsidR="00A95C61">
              <w:rPr>
                <w:sz w:val="22"/>
                <w:szCs w:val="22"/>
              </w:rPr>
              <w:t>того</w:t>
            </w:r>
          </w:p>
        </w:tc>
      </w:tr>
      <w:tr w:rsidR="00A95C61" w:rsidTr="001D0BD6">
        <w:trPr>
          <w:trHeight w:val="77"/>
        </w:trPr>
        <w:tc>
          <w:tcPr>
            <w:tcW w:w="2235" w:type="dxa"/>
            <w:vMerge/>
            <w:tcBorders>
              <w:left w:val="single" w:sz="4" w:space="0" w:color="000000"/>
              <w:bottom w:val="single" w:sz="4" w:space="0" w:color="000000"/>
              <w:right w:val="single" w:sz="4" w:space="0" w:color="000000"/>
            </w:tcBorders>
          </w:tcPr>
          <w:p w:rsidR="00A95C61" w:rsidRDefault="00A95C61">
            <w:pPr>
              <w:rPr>
                <w:sz w:val="22"/>
                <w:szCs w:val="22"/>
              </w:rPr>
            </w:pPr>
          </w:p>
        </w:tc>
        <w:tc>
          <w:tcPr>
            <w:tcW w:w="2511" w:type="dxa"/>
            <w:gridSpan w:val="2"/>
            <w:tcBorders>
              <w:top w:val="single" w:sz="4" w:space="0" w:color="000000"/>
              <w:left w:val="single" w:sz="4" w:space="0" w:color="000000"/>
              <w:bottom w:val="single" w:sz="4" w:space="0" w:color="000000"/>
              <w:right w:val="single" w:sz="4" w:space="0" w:color="auto"/>
            </w:tcBorders>
          </w:tcPr>
          <w:p w:rsidR="00A95C61" w:rsidRPr="00A95C61" w:rsidRDefault="00A95C61" w:rsidP="00A95C61">
            <w:pPr>
              <w:jc w:val="center"/>
              <w:rPr>
                <w:color w:val="000000"/>
                <w:sz w:val="22"/>
                <w:szCs w:val="22"/>
              </w:rPr>
            </w:pPr>
            <w:r>
              <w:rPr>
                <w:sz w:val="22"/>
                <w:szCs w:val="22"/>
              </w:rPr>
              <w:t>бюджет Пермского края</w:t>
            </w:r>
          </w:p>
        </w:tc>
        <w:tc>
          <w:tcPr>
            <w:tcW w:w="1530" w:type="dxa"/>
            <w:tcBorders>
              <w:top w:val="single" w:sz="4" w:space="0" w:color="000000"/>
              <w:left w:val="single" w:sz="4" w:space="0" w:color="auto"/>
              <w:bottom w:val="single" w:sz="4" w:space="0" w:color="000000"/>
              <w:right w:val="single" w:sz="4" w:space="0" w:color="000000"/>
            </w:tcBorders>
          </w:tcPr>
          <w:p w:rsidR="00A95C61" w:rsidRDefault="0092279D" w:rsidP="00A95C61">
            <w:pPr>
              <w:jc w:val="center"/>
              <w:rPr>
                <w:color w:val="000000"/>
                <w:sz w:val="22"/>
                <w:szCs w:val="22"/>
              </w:rPr>
            </w:pPr>
            <w:r>
              <w:rPr>
                <w:color w:val="000000"/>
                <w:sz w:val="22"/>
                <w:szCs w:val="22"/>
              </w:rPr>
              <w:t>448 017,6</w:t>
            </w:r>
          </w:p>
        </w:tc>
        <w:tc>
          <w:tcPr>
            <w:tcW w:w="1701" w:type="dxa"/>
            <w:gridSpan w:val="2"/>
            <w:tcBorders>
              <w:top w:val="single" w:sz="4" w:space="0" w:color="000000"/>
              <w:left w:val="single" w:sz="4" w:space="0" w:color="000000"/>
              <w:bottom w:val="single" w:sz="4" w:space="0" w:color="000000"/>
              <w:right w:val="single" w:sz="4" w:space="0" w:color="000000"/>
            </w:tcBorders>
          </w:tcPr>
          <w:p w:rsidR="00A95C61" w:rsidRDefault="00A95C61">
            <w:pPr>
              <w:jc w:val="center"/>
              <w:rPr>
                <w:color w:val="000000"/>
                <w:sz w:val="22"/>
                <w:szCs w:val="22"/>
              </w:rPr>
            </w:pPr>
            <w:r>
              <w:rPr>
                <w:color w:val="000000"/>
                <w:sz w:val="22"/>
                <w:szCs w:val="22"/>
              </w:rPr>
              <w:t>0,0</w:t>
            </w:r>
          </w:p>
        </w:tc>
        <w:tc>
          <w:tcPr>
            <w:tcW w:w="1732" w:type="dxa"/>
            <w:gridSpan w:val="3"/>
            <w:tcBorders>
              <w:top w:val="single" w:sz="4" w:space="0" w:color="000000"/>
              <w:left w:val="single" w:sz="4" w:space="0" w:color="000000"/>
              <w:bottom w:val="single" w:sz="4" w:space="0" w:color="000000"/>
              <w:right w:val="single" w:sz="4" w:space="0" w:color="000000"/>
            </w:tcBorders>
          </w:tcPr>
          <w:p w:rsidR="00A95C61" w:rsidRDefault="00A95C61">
            <w:pPr>
              <w:jc w:val="center"/>
              <w:rPr>
                <w:color w:val="000000"/>
                <w:sz w:val="22"/>
                <w:szCs w:val="22"/>
              </w:rPr>
            </w:pPr>
            <w:r>
              <w:rPr>
                <w:color w:val="000000"/>
                <w:sz w:val="22"/>
                <w:szCs w:val="22"/>
              </w:rPr>
              <w:t>0,0</w:t>
            </w:r>
          </w:p>
        </w:tc>
        <w:tc>
          <w:tcPr>
            <w:tcW w:w="1603" w:type="dxa"/>
            <w:gridSpan w:val="2"/>
            <w:tcBorders>
              <w:top w:val="single" w:sz="4" w:space="0" w:color="000000"/>
              <w:left w:val="single" w:sz="4" w:space="0" w:color="000000"/>
              <w:bottom w:val="single" w:sz="4" w:space="0" w:color="000000"/>
              <w:right w:val="single" w:sz="4" w:space="0" w:color="000000"/>
            </w:tcBorders>
          </w:tcPr>
          <w:p w:rsidR="00A95C61" w:rsidRDefault="00A95C61">
            <w:pPr>
              <w:jc w:val="center"/>
              <w:rPr>
                <w:color w:val="000000"/>
                <w:sz w:val="22"/>
                <w:szCs w:val="22"/>
              </w:rPr>
            </w:pPr>
            <w:r>
              <w:rPr>
                <w:color w:val="000000"/>
                <w:sz w:val="22"/>
                <w:szCs w:val="22"/>
              </w:rPr>
              <w:t>0,0</w:t>
            </w:r>
          </w:p>
        </w:tc>
        <w:tc>
          <w:tcPr>
            <w:tcW w:w="1686" w:type="dxa"/>
            <w:gridSpan w:val="2"/>
            <w:tcBorders>
              <w:top w:val="single" w:sz="4" w:space="0" w:color="000000"/>
              <w:left w:val="single" w:sz="4" w:space="0" w:color="000000"/>
              <w:bottom w:val="single" w:sz="4" w:space="0" w:color="000000"/>
              <w:right w:val="single" w:sz="4" w:space="0" w:color="000000"/>
            </w:tcBorders>
          </w:tcPr>
          <w:p w:rsidR="00A95C61" w:rsidRDefault="00A95C61">
            <w:pPr>
              <w:jc w:val="center"/>
              <w:rPr>
                <w:color w:val="000000"/>
                <w:sz w:val="22"/>
                <w:szCs w:val="22"/>
              </w:rPr>
            </w:pPr>
            <w:r>
              <w:rPr>
                <w:color w:val="000000"/>
                <w:sz w:val="22"/>
                <w:szCs w:val="22"/>
              </w:rPr>
              <w:t>0,0</w:t>
            </w:r>
          </w:p>
        </w:tc>
        <w:tc>
          <w:tcPr>
            <w:tcW w:w="1946" w:type="dxa"/>
            <w:gridSpan w:val="2"/>
            <w:tcBorders>
              <w:top w:val="single" w:sz="4" w:space="0" w:color="000000"/>
              <w:left w:val="single" w:sz="4" w:space="0" w:color="000000"/>
              <w:bottom w:val="single" w:sz="4" w:space="0" w:color="000000"/>
              <w:right w:val="single" w:sz="4" w:space="0" w:color="000000"/>
            </w:tcBorders>
          </w:tcPr>
          <w:p w:rsidR="00A95C61" w:rsidRDefault="00C85C67">
            <w:pPr>
              <w:jc w:val="center"/>
              <w:rPr>
                <w:color w:val="000000"/>
                <w:sz w:val="22"/>
                <w:szCs w:val="22"/>
              </w:rPr>
            </w:pPr>
            <w:r w:rsidRPr="00C85C67">
              <w:rPr>
                <w:color w:val="000000"/>
                <w:sz w:val="22"/>
                <w:szCs w:val="22"/>
              </w:rPr>
              <w:t>448 017,6</w:t>
            </w:r>
          </w:p>
        </w:tc>
      </w:tr>
    </w:tbl>
    <w:p w:rsidR="00200F10" w:rsidRDefault="00200F10">
      <w:pPr>
        <w:rPr>
          <w:sz w:val="28"/>
          <w:szCs w:val="28"/>
        </w:rPr>
      </w:pPr>
    </w:p>
    <w:p w:rsidR="00A73B30" w:rsidRDefault="00A73B30">
      <w:pPr>
        <w:rPr>
          <w:sz w:val="28"/>
          <w:szCs w:val="28"/>
        </w:rPr>
      </w:pPr>
      <w:r>
        <w:rPr>
          <w:sz w:val="28"/>
          <w:szCs w:val="28"/>
        </w:rPr>
        <w:br w:type="column"/>
      </w:r>
    </w:p>
    <w:p w:rsidR="00A73B30" w:rsidRPr="001D0BD6" w:rsidRDefault="00A73B30" w:rsidP="001D0BD6">
      <w:pPr>
        <w:spacing w:line="240" w:lineRule="exact"/>
        <w:jc w:val="center"/>
        <w:rPr>
          <w:b/>
          <w:sz w:val="28"/>
          <w:szCs w:val="28"/>
        </w:rPr>
      </w:pPr>
      <w:r w:rsidRPr="001D0BD6">
        <w:rPr>
          <w:b/>
          <w:sz w:val="28"/>
          <w:szCs w:val="28"/>
        </w:rPr>
        <w:t>ПАСПОРТ</w:t>
      </w:r>
    </w:p>
    <w:p w:rsidR="00A73B30" w:rsidRPr="001D0BD6" w:rsidRDefault="001D0BD6" w:rsidP="001D0BD6">
      <w:pPr>
        <w:spacing w:line="240" w:lineRule="exact"/>
        <w:jc w:val="center"/>
        <w:rPr>
          <w:b/>
          <w:sz w:val="28"/>
          <w:szCs w:val="28"/>
        </w:rPr>
      </w:pPr>
      <w:r w:rsidRPr="001D0BD6">
        <w:rPr>
          <w:b/>
          <w:sz w:val="28"/>
          <w:szCs w:val="28"/>
        </w:rPr>
        <w:t>м</w:t>
      </w:r>
      <w:r w:rsidR="00A73B30" w:rsidRPr="001D0BD6">
        <w:rPr>
          <w:b/>
          <w:sz w:val="28"/>
          <w:szCs w:val="28"/>
        </w:rPr>
        <w:t xml:space="preserve">униципального проекта 2 </w:t>
      </w:r>
    </w:p>
    <w:p w:rsidR="00A73B30" w:rsidRPr="001D0BD6" w:rsidRDefault="00A73B30" w:rsidP="001D0BD6">
      <w:pPr>
        <w:spacing w:line="240" w:lineRule="exact"/>
        <w:jc w:val="center"/>
        <w:rPr>
          <w:b/>
          <w:sz w:val="28"/>
          <w:szCs w:val="28"/>
        </w:rPr>
      </w:pPr>
      <w:r w:rsidRPr="001D0BD6">
        <w:rPr>
          <w:b/>
          <w:sz w:val="28"/>
          <w:szCs w:val="28"/>
        </w:rPr>
        <w:t>«Расселение аварийного жилищного фонда на территории Пермского края»</w:t>
      </w:r>
    </w:p>
    <w:p w:rsidR="00A73B30" w:rsidRPr="001D0BD6" w:rsidRDefault="00A73B30" w:rsidP="001D0BD6">
      <w:pPr>
        <w:spacing w:line="240" w:lineRule="exact"/>
        <w:jc w:val="center"/>
        <w:rPr>
          <w:b/>
          <w:sz w:val="28"/>
          <w:szCs w:val="28"/>
        </w:rPr>
      </w:pPr>
      <w:r w:rsidRPr="001D0BD6">
        <w:rPr>
          <w:b/>
          <w:sz w:val="28"/>
          <w:szCs w:val="28"/>
        </w:rPr>
        <w:t>(в рамках регионального проекта)</w:t>
      </w:r>
    </w:p>
    <w:p w:rsidR="00A73B30" w:rsidRPr="001D0BD6" w:rsidRDefault="00A73B30" w:rsidP="001D0BD6">
      <w:pPr>
        <w:spacing w:line="240" w:lineRule="exact"/>
        <w:jc w:val="center"/>
        <w:rPr>
          <w:b/>
          <w:sz w:val="28"/>
          <w:szCs w:val="28"/>
        </w:rPr>
      </w:pPr>
    </w:p>
    <w:tbl>
      <w:tblPr>
        <w:tblW w:w="5034" w:type="pct"/>
        <w:tblInd w:w="-34" w:type="dxa"/>
        <w:tblLayout w:type="fixed"/>
        <w:tblLook w:val="0000" w:firstRow="0" w:lastRow="0" w:firstColumn="0" w:lastColumn="0" w:noHBand="0" w:noVBand="0"/>
      </w:tblPr>
      <w:tblGrid>
        <w:gridCol w:w="2237"/>
        <w:gridCol w:w="418"/>
        <w:gridCol w:w="1814"/>
        <w:gridCol w:w="1808"/>
        <w:gridCol w:w="1261"/>
        <w:gridCol w:w="439"/>
        <w:gridCol w:w="170"/>
        <w:gridCol w:w="1348"/>
        <w:gridCol w:w="215"/>
        <w:gridCol w:w="1040"/>
        <w:gridCol w:w="562"/>
        <w:gridCol w:w="834"/>
        <w:gridCol w:w="852"/>
        <w:gridCol w:w="544"/>
        <w:gridCol w:w="1402"/>
      </w:tblGrid>
      <w:tr w:rsidR="00A73B30" w:rsidRPr="002A581B" w:rsidTr="00E54B50">
        <w:tc>
          <w:tcPr>
            <w:tcW w:w="748" w:type="pct"/>
            <w:tcBorders>
              <w:top w:val="single" w:sz="4" w:space="0" w:color="000000"/>
              <w:left w:val="single" w:sz="4" w:space="0" w:color="000000"/>
              <w:bottom w:val="single" w:sz="4" w:space="0" w:color="000000"/>
            </w:tcBorders>
          </w:tcPr>
          <w:p w:rsidR="00A73B30" w:rsidRPr="007E0A9F" w:rsidRDefault="00A73B30" w:rsidP="00E54B50">
            <w:pPr>
              <w:snapToGrid w:val="0"/>
              <w:rPr>
                <w:sz w:val="22"/>
                <w:szCs w:val="22"/>
              </w:rPr>
            </w:pPr>
            <w:r w:rsidRPr="007E0A9F">
              <w:rPr>
                <w:sz w:val="22"/>
                <w:szCs w:val="22"/>
              </w:rPr>
              <w:t xml:space="preserve">Куратор </w:t>
            </w:r>
          </w:p>
          <w:p w:rsidR="00A73B30" w:rsidRPr="007E0A9F" w:rsidRDefault="00A73B30" w:rsidP="00E54B50">
            <w:pPr>
              <w:snapToGrid w:val="0"/>
              <w:rPr>
                <w:sz w:val="22"/>
                <w:szCs w:val="22"/>
              </w:rPr>
            </w:pPr>
            <w:r w:rsidRPr="007E0A9F">
              <w:rPr>
                <w:sz w:val="22"/>
                <w:szCs w:val="22"/>
              </w:rPr>
              <w:t>программы</w:t>
            </w:r>
          </w:p>
        </w:tc>
        <w:tc>
          <w:tcPr>
            <w:tcW w:w="4252" w:type="pct"/>
            <w:gridSpan w:val="14"/>
            <w:tcBorders>
              <w:top w:val="single" w:sz="4" w:space="0" w:color="000000"/>
              <w:left w:val="single" w:sz="4" w:space="0" w:color="000000"/>
              <w:bottom w:val="single" w:sz="4" w:space="0" w:color="000000"/>
              <w:right w:val="single" w:sz="4" w:space="0" w:color="000000"/>
            </w:tcBorders>
          </w:tcPr>
          <w:p w:rsidR="00A73B30" w:rsidRPr="007E0A9F" w:rsidRDefault="00A73B30" w:rsidP="00E54B50">
            <w:pPr>
              <w:snapToGrid w:val="0"/>
              <w:rPr>
                <w:sz w:val="22"/>
                <w:szCs w:val="22"/>
              </w:rPr>
            </w:pPr>
            <w:r w:rsidRPr="007E0A9F">
              <w:rPr>
                <w:sz w:val="22"/>
                <w:szCs w:val="22"/>
              </w:rPr>
              <w:t>Субботин И.А., заместитель главы администрации города Перми</w:t>
            </w:r>
          </w:p>
        </w:tc>
      </w:tr>
      <w:tr w:rsidR="00A73B30" w:rsidRPr="002A581B" w:rsidTr="00E54B50">
        <w:tc>
          <w:tcPr>
            <w:tcW w:w="748" w:type="pct"/>
            <w:tcBorders>
              <w:top w:val="single" w:sz="4" w:space="0" w:color="000000"/>
              <w:left w:val="single" w:sz="4" w:space="0" w:color="000000"/>
              <w:bottom w:val="single" w:sz="4" w:space="0" w:color="000000"/>
            </w:tcBorders>
          </w:tcPr>
          <w:p w:rsidR="00A73B30" w:rsidRPr="007E0A9F" w:rsidRDefault="00A73B30" w:rsidP="00E54B50">
            <w:pPr>
              <w:snapToGrid w:val="0"/>
              <w:rPr>
                <w:sz w:val="22"/>
                <w:szCs w:val="22"/>
              </w:rPr>
            </w:pPr>
            <w:r w:rsidRPr="007E0A9F">
              <w:rPr>
                <w:sz w:val="22"/>
                <w:szCs w:val="22"/>
              </w:rPr>
              <w:t xml:space="preserve">Ответственный </w:t>
            </w:r>
          </w:p>
          <w:p w:rsidR="00A73B30" w:rsidRPr="007E0A9F" w:rsidRDefault="00A73B30" w:rsidP="00E54B50">
            <w:pPr>
              <w:snapToGrid w:val="0"/>
              <w:rPr>
                <w:sz w:val="22"/>
                <w:szCs w:val="22"/>
              </w:rPr>
            </w:pPr>
            <w:r w:rsidRPr="007E0A9F">
              <w:rPr>
                <w:sz w:val="22"/>
                <w:szCs w:val="22"/>
              </w:rPr>
              <w:t xml:space="preserve">исполнитель </w:t>
            </w:r>
          </w:p>
          <w:p w:rsidR="00A73B30" w:rsidRPr="007E0A9F" w:rsidRDefault="00A73B30" w:rsidP="00E54B50">
            <w:pPr>
              <w:snapToGrid w:val="0"/>
              <w:rPr>
                <w:sz w:val="22"/>
                <w:szCs w:val="22"/>
              </w:rPr>
            </w:pPr>
            <w:r w:rsidRPr="007E0A9F">
              <w:rPr>
                <w:sz w:val="22"/>
                <w:szCs w:val="22"/>
              </w:rPr>
              <w:t>программы</w:t>
            </w:r>
          </w:p>
        </w:tc>
        <w:tc>
          <w:tcPr>
            <w:tcW w:w="4252" w:type="pct"/>
            <w:gridSpan w:val="14"/>
            <w:tcBorders>
              <w:top w:val="single" w:sz="4" w:space="0" w:color="000000"/>
              <w:left w:val="single" w:sz="4" w:space="0" w:color="000000"/>
              <w:bottom w:val="single" w:sz="4" w:space="0" w:color="000000"/>
              <w:right w:val="single" w:sz="4" w:space="0" w:color="000000"/>
            </w:tcBorders>
          </w:tcPr>
          <w:p w:rsidR="00A73B30" w:rsidRPr="007E0A9F" w:rsidRDefault="00A73B30" w:rsidP="00E54B50">
            <w:pPr>
              <w:snapToGrid w:val="0"/>
              <w:rPr>
                <w:sz w:val="22"/>
                <w:szCs w:val="22"/>
              </w:rPr>
            </w:pPr>
            <w:r w:rsidRPr="007E0A9F">
              <w:rPr>
                <w:sz w:val="22"/>
                <w:szCs w:val="22"/>
              </w:rPr>
              <w:t xml:space="preserve">Афанасьева Н.Н., начальник управления жилищных отношений администрации города Перми </w:t>
            </w:r>
          </w:p>
        </w:tc>
      </w:tr>
      <w:tr w:rsidR="00A73B30" w:rsidRPr="002A581B" w:rsidTr="00E54B50">
        <w:tc>
          <w:tcPr>
            <w:tcW w:w="748" w:type="pct"/>
            <w:tcBorders>
              <w:top w:val="single" w:sz="4" w:space="0" w:color="000000"/>
              <w:left w:val="single" w:sz="4" w:space="0" w:color="000000"/>
              <w:bottom w:val="single" w:sz="4" w:space="0" w:color="000000"/>
            </w:tcBorders>
            <w:vAlign w:val="center"/>
          </w:tcPr>
          <w:p w:rsidR="00A73B30" w:rsidRPr="007E0A9F" w:rsidRDefault="00A73B30" w:rsidP="00E54B50">
            <w:pPr>
              <w:rPr>
                <w:color w:val="000000"/>
                <w:sz w:val="22"/>
                <w:szCs w:val="22"/>
              </w:rPr>
            </w:pPr>
            <w:r w:rsidRPr="007E0A9F">
              <w:rPr>
                <w:color w:val="000000"/>
                <w:sz w:val="22"/>
                <w:szCs w:val="22"/>
              </w:rPr>
              <w:t>Администратор муниципального проекта</w:t>
            </w:r>
          </w:p>
        </w:tc>
        <w:tc>
          <w:tcPr>
            <w:tcW w:w="4252" w:type="pct"/>
            <w:gridSpan w:val="14"/>
            <w:tcBorders>
              <w:top w:val="single" w:sz="4" w:space="0" w:color="000000"/>
              <w:left w:val="single" w:sz="4" w:space="0" w:color="000000"/>
              <w:bottom w:val="single" w:sz="4" w:space="0" w:color="000000"/>
              <w:right w:val="single" w:sz="4" w:space="0" w:color="000000"/>
            </w:tcBorders>
          </w:tcPr>
          <w:p w:rsidR="00A73B30" w:rsidRPr="007E0A9F" w:rsidRDefault="00A73B30" w:rsidP="00E54B50">
            <w:pPr>
              <w:snapToGrid w:val="0"/>
              <w:rPr>
                <w:sz w:val="22"/>
                <w:szCs w:val="22"/>
              </w:rPr>
            </w:pPr>
            <w:r w:rsidRPr="007E0A9F">
              <w:rPr>
                <w:sz w:val="22"/>
                <w:szCs w:val="22"/>
              </w:rPr>
              <w:t>Любимова Е.В.</w:t>
            </w:r>
            <w:r w:rsidR="001D0BD6">
              <w:rPr>
                <w:sz w:val="22"/>
                <w:szCs w:val="22"/>
              </w:rPr>
              <w:t>,</w:t>
            </w:r>
            <w:r w:rsidRPr="007E0A9F">
              <w:rPr>
                <w:sz w:val="22"/>
                <w:szCs w:val="22"/>
              </w:rPr>
              <w:t xml:space="preserve"> консультант финансово-экономического отдела управления жилищных отношений администрации города Перми</w:t>
            </w:r>
          </w:p>
        </w:tc>
      </w:tr>
      <w:tr w:rsidR="00A73B30" w:rsidRPr="003705CD" w:rsidTr="005E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Ex>
        <w:trPr>
          <w:trHeight w:val="58"/>
        </w:trPr>
        <w:tc>
          <w:tcPr>
            <w:tcW w:w="748" w:type="pct"/>
            <w:vMerge w:val="restart"/>
            <w:shd w:val="clear" w:color="auto" w:fill="auto"/>
            <w:tcMar>
              <w:top w:w="12" w:type="dxa"/>
              <w:left w:w="7" w:type="dxa"/>
              <w:bottom w:w="12" w:type="dxa"/>
              <w:right w:w="7" w:type="dxa"/>
            </w:tcMar>
            <w:hideMark/>
          </w:tcPr>
          <w:p w:rsidR="00A73B30" w:rsidRPr="007E0A9F" w:rsidRDefault="00A73B30" w:rsidP="001D0BD6">
            <w:pPr>
              <w:ind w:left="113"/>
              <w:rPr>
                <w:sz w:val="22"/>
                <w:szCs w:val="22"/>
              </w:rPr>
            </w:pPr>
            <w:r w:rsidRPr="007E0A9F">
              <w:rPr>
                <w:sz w:val="22"/>
                <w:szCs w:val="22"/>
              </w:rPr>
              <w:t>Целевые показатели программы</w:t>
            </w:r>
          </w:p>
        </w:tc>
        <w:tc>
          <w:tcPr>
            <w:tcW w:w="140" w:type="pct"/>
            <w:vMerge w:val="restart"/>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w:t>
            </w:r>
          </w:p>
        </w:tc>
        <w:tc>
          <w:tcPr>
            <w:tcW w:w="1634" w:type="pct"/>
            <w:gridSpan w:val="3"/>
            <w:vMerge w:val="restart"/>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 xml:space="preserve">Наименование </w:t>
            </w:r>
          </w:p>
          <w:p w:rsidR="00A73B30" w:rsidRPr="007E0A9F" w:rsidRDefault="00A73B30" w:rsidP="00E54B50">
            <w:pPr>
              <w:jc w:val="center"/>
              <w:rPr>
                <w:sz w:val="22"/>
                <w:szCs w:val="22"/>
              </w:rPr>
            </w:pPr>
            <w:r w:rsidRPr="007E0A9F">
              <w:rPr>
                <w:sz w:val="22"/>
                <w:szCs w:val="22"/>
              </w:rPr>
              <w:t xml:space="preserve">целевого </w:t>
            </w:r>
          </w:p>
          <w:p w:rsidR="00A73B30" w:rsidRPr="007E0A9F" w:rsidRDefault="00A73B30" w:rsidP="00E54B50">
            <w:pPr>
              <w:jc w:val="center"/>
              <w:rPr>
                <w:sz w:val="22"/>
                <w:szCs w:val="22"/>
              </w:rPr>
            </w:pPr>
            <w:r w:rsidRPr="007E0A9F">
              <w:rPr>
                <w:sz w:val="22"/>
                <w:szCs w:val="22"/>
              </w:rPr>
              <w:t>показателя</w:t>
            </w:r>
          </w:p>
        </w:tc>
        <w:tc>
          <w:tcPr>
            <w:tcW w:w="204" w:type="pct"/>
            <w:gridSpan w:val="2"/>
            <w:vMerge w:val="restart"/>
            <w:shd w:val="clear" w:color="auto" w:fill="auto"/>
          </w:tcPr>
          <w:p w:rsidR="00A73B30" w:rsidRPr="007E0A9F" w:rsidRDefault="00A73B30" w:rsidP="00E54B50">
            <w:pPr>
              <w:jc w:val="center"/>
              <w:rPr>
                <w:sz w:val="22"/>
                <w:szCs w:val="22"/>
              </w:rPr>
            </w:pPr>
            <w:r w:rsidRPr="007E0A9F">
              <w:rPr>
                <w:sz w:val="22"/>
                <w:szCs w:val="22"/>
              </w:rPr>
              <w:t>Ед. изм.</w:t>
            </w:r>
          </w:p>
        </w:tc>
        <w:tc>
          <w:tcPr>
            <w:tcW w:w="2274" w:type="pct"/>
            <w:gridSpan w:val="8"/>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Значения целевых показателей</w:t>
            </w:r>
          </w:p>
        </w:tc>
      </w:tr>
      <w:tr w:rsidR="00A73B30" w:rsidRPr="003705CD" w:rsidTr="00E54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Ex>
        <w:trPr>
          <w:trHeight w:val="460"/>
        </w:trPr>
        <w:tc>
          <w:tcPr>
            <w:tcW w:w="748" w:type="pct"/>
            <w:vMerge/>
            <w:vAlign w:val="center"/>
            <w:hideMark/>
          </w:tcPr>
          <w:p w:rsidR="00A73B30" w:rsidRPr="007E0A9F" w:rsidRDefault="00A73B30" w:rsidP="00E54B50">
            <w:pPr>
              <w:jc w:val="center"/>
              <w:rPr>
                <w:sz w:val="22"/>
                <w:szCs w:val="22"/>
              </w:rPr>
            </w:pPr>
          </w:p>
        </w:tc>
        <w:tc>
          <w:tcPr>
            <w:tcW w:w="140" w:type="pct"/>
            <w:vMerge/>
            <w:vAlign w:val="center"/>
            <w:hideMark/>
          </w:tcPr>
          <w:p w:rsidR="00A73B30" w:rsidRPr="007E0A9F" w:rsidRDefault="00A73B30" w:rsidP="00E54B50">
            <w:pPr>
              <w:jc w:val="center"/>
              <w:rPr>
                <w:sz w:val="22"/>
                <w:szCs w:val="22"/>
              </w:rPr>
            </w:pPr>
          </w:p>
        </w:tc>
        <w:tc>
          <w:tcPr>
            <w:tcW w:w="1634" w:type="pct"/>
            <w:gridSpan w:val="3"/>
            <w:vMerge/>
            <w:vAlign w:val="center"/>
            <w:hideMark/>
          </w:tcPr>
          <w:p w:rsidR="00A73B30" w:rsidRPr="007E0A9F" w:rsidRDefault="00A73B30" w:rsidP="00E54B50">
            <w:pPr>
              <w:jc w:val="center"/>
              <w:rPr>
                <w:sz w:val="22"/>
                <w:szCs w:val="22"/>
              </w:rPr>
            </w:pPr>
          </w:p>
        </w:tc>
        <w:tc>
          <w:tcPr>
            <w:tcW w:w="204" w:type="pct"/>
            <w:gridSpan w:val="2"/>
            <w:vMerge/>
            <w:vAlign w:val="center"/>
          </w:tcPr>
          <w:p w:rsidR="00A73B30" w:rsidRPr="007E0A9F" w:rsidRDefault="00A73B30" w:rsidP="00E54B50">
            <w:pPr>
              <w:jc w:val="center"/>
              <w:rPr>
                <w:sz w:val="22"/>
                <w:szCs w:val="22"/>
              </w:rPr>
            </w:pPr>
          </w:p>
        </w:tc>
        <w:tc>
          <w:tcPr>
            <w:tcW w:w="451" w:type="pct"/>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2025 год (прогноз)</w:t>
            </w:r>
          </w:p>
        </w:tc>
        <w:tc>
          <w:tcPr>
            <w:tcW w:w="420" w:type="pct"/>
            <w:gridSpan w:val="2"/>
            <w:shd w:val="clear" w:color="auto" w:fill="auto"/>
          </w:tcPr>
          <w:p w:rsidR="00A73B30" w:rsidRPr="007E0A9F" w:rsidRDefault="00A73B30" w:rsidP="00E54B50">
            <w:pPr>
              <w:jc w:val="center"/>
              <w:rPr>
                <w:sz w:val="22"/>
                <w:szCs w:val="22"/>
              </w:rPr>
            </w:pPr>
            <w:r w:rsidRPr="007E0A9F">
              <w:rPr>
                <w:sz w:val="22"/>
                <w:szCs w:val="22"/>
              </w:rPr>
              <w:t>2026 год (прогноз)</w:t>
            </w:r>
          </w:p>
        </w:tc>
        <w:tc>
          <w:tcPr>
            <w:tcW w:w="467" w:type="pct"/>
            <w:gridSpan w:val="2"/>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2027 год (прогноз)</w:t>
            </w:r>
          </w:p>
        </w:tc>
        <w:tc>
          <w:tcPr>
            <w:tcW w:w="467" w:type="pct"/>
            <w:gridSpan w:val="2"/>
            <w:shd w:val="clear" w:color="auto" w:fill="auto"/>
          </w:tcPr>
          <w:p w:rsidR="00A73B30" w:rsidRPr="007E0A9F" w:rsidRDefault="00A73B30" w:rsidP="00E54B50">
            <w:pPr>
              <w:jc w:val="center"/>
              <w:rPr>
                <w:sz w:val="22"/>
                <w:szCs w:val="22"/>
              </w:rPr>
            </w:pPr>
            <w:r w:rsidRPr="007E0A9F">
              <w:rPr>
                <w:sz w:val="22"/>
                <w:szCs w:val="22"/>
              </w:rPr>
              <w:t>2028 год (прогноз)</w:t>
            </w:r>
          </w:p>
        </w:tc>
        <w:tc>
          <w:tcPr>
            <w:tcW w:w="469" w:type="pct"/>
            <w:shd w:val="clear" w:color="auto" w:fill="auto"/>
            <w:tcMar>
              <w:top w:w="12" w:type="dxa"/>
              <w:left w:w="7" w:type="dxa"/>
              <w:bottom w:w="12" w:type="dxa"/>
              <w:right w:w="7" w:type="dxa"/>
            </w:tcMar>
            <w:hideMark/>
          </w:tcPr>
          <w:p w:rsidR="00A73B30" w:rsidRPr="007E0A9F" w:rsidRDefault="00A73B30" w:rsidP="00E54B50">
            <w:pPr>
              <w:jc w:val="center"/>
              <w:rPr>
                <w:sz w:val="22"/>
                <w:szCs w:val="22"/>
              </w:rPr>
            </w:pPr>
            <w:r w:rsidRPr="007E0A9F">
              <w:rPr>
                <w:sz w:val="22"/>
                <w:szCs w:val="22"/>
              </w:rPr>
              <w:t>2029 год (прогноз)</w:t>
            </w:r>
          </w:p>
        </w:tc>
      </w:tr>
      <w:tr w:rsidR="001E62F8" w:rsidRPr="003705CD" w:rsidTr="00877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Ex>
        <w:trPr>
          <w:trHeight w:val="202"/>
        </w:trPr>
        <w:tc>
          <w:tcPr>
            <w:tcW w:w="748" w:type="pct"/>
            <w:vMerge/>
            <w:vAlign w:val="center"/>
          </w:tcPr>
          <w:p w:rsidR="001E62F8" w:rsidRPr="007E0A9F" w:rsidRDefault="001E62F8" w:rsidP="00E54B50">
            <w:pPr>
              <w:jc w:val="center"/>
              <w:rPr>
                <w:sz w:val="22"/>
                <w:szCs w:val="22"/>
              </w:rPr>
            </w:pPr>
          </w:p>
        </w:tc>
        <w:tc>
          <w:tcPr>
            <w:tcW w:w="140" w:type="pct"/>
            <w:shd w:val="clear" w:color="auto" w:fill="auto"/>
            <w:tcMar>
              <w:top w:w="12" w:type="dxa"/>
              <w:left w:w="7" w:type="dxa"/>
              <w:bottom w:w="12" w:type="dxa"/>
              <w:right w:w="7" w:type="dxa"/>
            </w:tcMar>
          </w:tcPr>
          <w:p w:rsidR="001E62F8" w:rsidRPr="007E0A9F" w:rsidRDefault="001E62F8" w:rsidP="00E54B50">
            <w:pPr>
              <w:jc w:val="center"/>
              <w:rPr>
                <w:sz w:val="22"/>
                <w:szCs w:val="22"/>
              </w:rPr>
            </w:pPr>
            <w:r w:rsidRPr="007E0A9F">
              <w:rPr>
                <w:sz w:val="22"/>
                <w:szCs w:val="22"/>
              </w:rPr>
              <w:t>1</w:t>
            </w:r>
          </w:p>
        </w:tc>
        <w:tc>
          <w:tcPr>
            <w:tcW w:w="1634" w:type="pct"/>
            <w:gridSpan w:val="3"/>
            <w:shd w:val="clear" w:color="auto" w:fill="auto"/>
            <w:tcMar>
              <w:top w:w="12" w:type="dxa"/>
              <w:left w:w="7" w:type="dxa"/>
              <w:bottom w:w="12" w:type="dxa"/>
              <w:right w:w="7" w:type="dxa"/>
            </w:tcMar>
          </w:tcPr>
          <w:p w:rsidR="001E62F8" w:rsidRPr="007E0A9F" w:rsidRDefault="001E62F8" w:rsidP="001D0BD6">
            <w:pPr>
              <w:ind w:left="113"/>
              <w:rPr>
                <w:color w:val="000000"/>
                <w:sz w:val="22"/>
                <w:szCs w:val="22"/>
              </w:rPr>
            </w:pPr>
            <w:r w:rsidRPr="007E0A9F">
              <w:rPr>
                <w:color w:val="000000"/>
                <w:sz w:val="22"/>
                <w:szCs w:val="22"/>
              </w:rPr>
              <w:t>общая площадь жилых помещений, приобретенных, изъятых для переселения граждан из аварийного жилищного фонда</w:t>
            </w:r>
          </w:p>
        </w:tc>
        <w:tc>
          <w:tcPr>
            <w:tcW w:w="204" w:type="pct"/>
            <w:gridSpan w:val="2"/>
            <w:shd w:val="clear" w:color="auto" w:fill="auto"/>
          </w:tcPr>
          <w:p w:rsidR="001E62F8" w:rsidRPr="007E0A9F" w:rsidRDefault="001E62F8" w:rsidP="00E54B50">
            <w:pPr>
              <w:jc w:val="center"/>
              <w:rPr>
                <w:sz w:val="22"/>
                <w:szCs w:val="22"/>
              </w:rPr>
            </w:pPr>
            <w:r w:rsidRPr="007E0A9F">
              <w:rPr>
                <w:sz w:val="22"/>
                <w:szCs w:val="22"/>
              </w:rPr>
              <w:t>кв. м</w:t>
            </w:r>
          </w:p>
        </w:tc>
        <w:tc>
          <w:tcPr>
            <w:tcW w:w="451" w:type="pct"/>
            <w:shd w:val="clear" w:color="auto" w:fill="auto"/>
            <w:tcMar>
              <w:top w:w="12" w:type="dxa"/>
              <w:left w:w="7" w:type="dxa"/>
              <w:bottom w:w="12" w:type="dxa"/>
              <w:right w:w="7" w:type="dxa"/>
            </w:tcMar>
            <w:vAlign w:val="center"/>
          </w:tcPr>
          <w:p w:rsidR="001E62F8" w:rsidRDefault="00691DCB" w:rsidP="001E62F8">
            <w:pPr>
              <w:jc w:val="center"/>
              <w:rPr>
                <w:color w:val="000000"/>
                <w:sz w:val="22"/>
                <w:szCs w:val="22"/>
              </w:rPr>
            </w:pPr>
            <w:r>
              <w:rPr>
                <w:color w:val="000000"/>
                <w:sz w:val="22"/>
                <w:szCs w:val="22"/>
              </w:rPr>
              <w:t>-</w:t>
            </w:r>
          </w:p>
        </w:tc>
        <w:tc>
          <w:tcPr>
            <w:tcW w:w="420" w:type="pct"/>
            <w:gridSpan w:val="2"/>
            <w:shd w:val="clear" w:color="auto" w:fill="auto"/>
            <w:vAlign w:val="center"/>
          </w:tcPr>
          <w:p w:rsidR="001E62F8" w:rsidRDefault="001E62F8" w:rsidP="001E62F8">
            <w:pPr>
              <w:jc w:val="center"/>
              <w:rPr>
                <w:color w:val="000000"/>
                <w:sz w:val="22"/>
                <w:szCs w:val="22"/>
              </w:rPr>
            </w:pPr>
            <w:r>
              <w:rPr>
                <w:color w:val="000000"/>
                <w:sz w:val="22"/>
                <w:szCs w:val="22"/>
              </w:rPr>
              <w:t>19,9</w:t>
            </w:r>
          </w:p>
        </w:tc>
        <w:tc>
          <w:tcPr>
            <w:tcW w:w="467" w:type="pct"/>
            <w:gridSpan w:val="2"/>
            <w:shd w:val="clear" w:color="auto" w:fill="auto"/>
            <w:tcMar>
              <w:top w:w="12" w:type="dxa"/>
              <w:left w:w="7" w:type="dxa"/>
              <w:bottom w:w="12" w:type="dxa"/>
              <w:right w:w="7" w:type="dxa"/>
            </w:tcMar>
            <w:vAlign w:val="center"/>
          </w:tcPr>
          <w:p w:rsidR="001E62F8" w:rsidRDefault="00691DCB" w:rsidP="001E62F8">
            <w:pPr>
              <w:jc w:val="center"/>
              <w:rPr>
                <w:color w:val="000000"/>
                <w:sz w:val="22"/>
                <w:szCs w:val="22"/>
              </w:rPr>
            </w:pPr>
            <w:r>
              <w:rPr>
                <w:color w:val="000000"/>
                <w:sz w:val="22"/>
                <w:szCs w:val="22"/>
              </w:rPr>
              <w:t>-</w:t>
            </w:r>
          </w:p>
        </w:tc>
        <w:tc>
          <w:tcPr>
            <w:tcW w:w="467" w:type="pct"/>
            <w:gridSpan w:val="2"/>
            <w:shd w:val="clear" w:color="auto" w:fill="auto"/>
            <w:vAlign w:val="center"/>
          </w:tcPr>
          <w:p w:rsidR="001E62F8" w:rsidRDefault="00691DCB" w:rsidP="001E62F8">
            <w:pPr>
              <w:jc w:val="center"/>
              <w:rPr>
                <w:color w:val="000000"/>
                <w:sz w:val="22"/>
                <w:szCs w:val="22"/>
              </w:rPr>
            </w:pPr>
            <w:r>
              <w:rPr>
                <w:color w:val="000000"/>
                <w:sz w:val="22"/>
                <w:szCs w:val="22"/>
              </w:rPr>
              <w:t>-</w:t>
            </w:r>
          </w:p>
        </w:tc>
        <w:tc>
          <w:tcPr>
            <w:tcW w:w="469" w:type="pct"/>
            <w:shd w:val="clear" w:color="auto" w:fill="auto"/>
            <w:tcMar>
              <w:top w:w="12" w:type="dxa"/>
              <w:left w:w="7" w:type="dxa"/>
              <w:bottom w:w="12" w:type="dxa"/>
              <w:right w:w="7" w:type="dxa"/>
            </w:tcMar>
            <w:vAlign w:val="center"/>
          </w:tcPr>
          <w:p w:rsidR="001E62F8" w:rsidRDefault="00691DCB" w:rsidP="001E62F8">
            <w:pPr>
              <w:jc w:val="center"/>
              <w:rPr>
                <w:color w:val="000000"/>
                <w:sz w:val="22"/>
                <w:szCs w:val="22"/>
              </w:rPr>
            </w:pPr>
            <w:r>
              <w:rPr>
                <w:color w:val="000000"/>
                <w:sz w:val="22"/>
                <w:szCs w:val="22"/>
              </w:rPr>
              <w:t>-</w:t>
            </w:r>
          </w:p>
        </w:tc>
      </w:tr>
      <w:tr w:rsidR="001E62F8" w:rsidRPr="003705CD" w:rsidTr="00877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Ex>
        <w:trPr>
          <w:trHeight w:val="202"/>
        </w:trPr>
        <w:tc>
          <w:tcPr>
            <w:tcW w:w="748" w:type="pct"/>
            <w:vMerge/>
            <w:vAlign w:val="center"/>
            <w:hideMark/>
          </w:tcPr>
          <w:p w:rsidR="001E62F8" w:rsidRPr="007E0A9F" w:rsidRDefault="001E62F8" w:rsidP="00E54B50">
            <w:pPr>
              <w:jc w:val="center"/>
              <w:rPr>
                <w:sz w:val="22"/>
                <w:szCs w:val="22"/>
              </w:rPr>
            </w:pPr>
          </w:p>
        </w:tc>
        <w:tc>
          <w:tcPr>
            <w:tcW w:w="140" w:type="pct"/>
            <w:shd w:val="clear" w:color="auto" w:fill="auto"/>
            <w:tcMar>
              <w:top w:w="12" w:type="dxa"/>
              <w:left w:w="7" w:type="dxa"/>
              <w:bottom w:w="12" w:type="dxa"/>
              <w:right w:w="7" w:type="dxa"/>
            </w:tcMar>
            <w:hideMark/>
          </w:tcPr>
          <w:p w:rsidR="001E62F8" w:rsidRPr="007E0A9F" w:rsidRDefault="001E62F8" w:rsidP="00E54B50">
            <w:pPr>
              <w:jc w:val="center"/>
              <w:rPr>
                <w:sz w:val="22"/>
                <w:szCs w:val="22"/>
              </w:rPr>
            </w:pPr>
            <w:r>
              <w:rPr>
                <w:sz w:val="22"/>
                <w:szCs w:val="22"/>
              </w:rPr>
              <w:t>2</w:t>
            </w:r>
          </w:p>
        </w:tc>
        <w:tc>
          <w:tcPr>
            <w:tcW w:w="1634" w:type="pct"/>
            <w:gridSpan w:val="3"/>
            <w:shd w:val="clear" w:color="auto" w:fill="auto"/>
            <w:tcMar>
              <w:top w:w="12" w:type="dxa"/>
              <w:left w:w="7" w:type="dxa"/>
              <w:bottom w:w="12" w:type="dxa"/>
              <w:right w:w="7" w:type="dxa"/>
            </w:tcMar>
          </w:tcPr>
          <w:p w:rsidR="001E62F8" w:rsidRPr="007E0A9F" w:rsidRDefault="001E62F8" w:rsidP="001D0BD6">
            <w:pPr>
              <w:ind w:left="113"/>
              <w:rPr>
                <w:color w:val="000000"/>
                <w:sz w:val="22"/>
                <w:szCs w:val="22"/>
              </w:rPr>
            </w:pPr>
            <w:r w:rsidRPr="007E0A9F">
              <w:rPr>
                <w:color w:val="000000"/>
                <w:sz w:val="22"/>
                <w:szCs w:val="22"/>
              </w:rPr>
              <w:t>количество граждан, расселенных из аварийного жилищного фонда</w:t>
            </w:r>
          </w:p>
        </w:tc>
        <w:tc>
          <w:tcPr>
            <w:tcW w:w="204" w:type="pct"/>
            <w:gridSpan w:val="2"/>
            <w:shd w:val="clear" w:color="auto" w:fill="auto"/>
          </w:tcPr>
          <w:p w:rsidR="001E62F8" w:rsidRPr="007E0A9F" w:rsidRDefault="001E62F8" w:rsidP="00E54B50">
            <w:pPr>
              <w:jc w:val="center"/>
              <w:rPr>
                <w:sz w:val="22"/>
                <w:szCs w:val="22"/>
              </w:rPr>
            </w:pPr>
            <w:r>
              <w:rPr>
                <w:sz w:val="22"/>
                <w:szCs w:val="22"/>
              </w:rPr>
              <w:t>чел.</w:t>
            </w:r>
          </w:p>
        </w:tc>
        <w:tc>
          <w:tcPr>
            <w:tcW w:w="451" w:type="pct"/>
            <w:shd w:val="clear" w:color="auto" w:fill="auto"/>
            <w:tcMar>
              <w:top w:w="12" w:type="dxa"/>
              <w:left w:w="7" w:type="dxa"/>
              <w:bottom w:w="12" w:type="dxa"/>
              <w:right w:w="7" w:type="dxa"/>
            </w:tcMar>
            <w:vAlign w:val="center"/>
          </w:tcPr>
          <w:p w:rsidR="001E62F8" w:rsidRDefault="00691DCB">
            <w:pPr>
              <w:jc w:val="center"/>
              <w:rPr>
                <w:color w:val="000000"/>
                <w:sz w:val="22"/>
                <w:szCs w:val="22"/>
              </w:rPr>
            </w:pPr>
            <w:r>
              <w:rPr>
                <w:color w:val="000000"/>
                <w:sz w:val="22"/>
                <w:szCs w:val="22"/>
              </w:rPr>
              <w:t>-</w:t>
            </w:r>
          </w:p>
        </w:tc>
        <w:tc>
          <w:tcPr>
            <w:tcW w:w="420" w:type="pct"/>
            <w:gridSpan w:val="2"/>
            <w:shd w:val="clear" w:color="auto" w:fill="auto"/>
            <w:vAlign w:val="center"/>
          </w:tcPr>
          <w:p w:rsidR="001E62F8" w:rsidRDefault="001E62F8">
            <w:pPr>
              <w:jc w:val="center"/>
              <w:rPr>
                <w:color w:val="000000"/>
                <w:sz w:val="22"/>
                <w:szCs w:val="22"/>
              </w:rPr>
            </w:pPr>
            <w:r>
              <w:rPr>
                <w:color w:val="000000"/>
                <w:sz w:val="22"/>
                <w:szCs w:val="22"/>
              </w:rPr>
              <w:t>1 068</w:t>
            </w:r>
          </w:p>
        </w:tc>
        <w:tc>
          <w:tcPr>
            <w:tcW w:w="467" w:type="pct"/>
            <w:gridSpan w:val="2"/>
            <w:shd w:val="clear" w:color="auto" w:fill="auto"/>
            <w:tcMar>
              <w:top w:w="12" w:type="dxa"/>
              <w:left w:w="7" w:type="dxa"/>
              <w:bottom w:w="12" w:type="dxa"/>
              <w:right w:w="7" w:type="dxa"/>
            </w:tcMar>
            <w:vAlign w:val="center"/>
          </w:tcPr>
          <w:p w:rsidR="001E62F8" w:rsidRDefault="00691DCB">
            <w:pPr>
              <w:jc w:val="center"/>
              <w:rPr>
                <w:color w:val="000000"/>
                <w:sz w:val="22"/>
                <w:szCs w:val="22"/>
              </w:rPr>
            </w:pPr>
            <w:r>
              <w:rPr>
                <w:color w:val="000000"/>
                <w:sz w:val="22"/>
                <w:szCs w:val="22"/>
              </w:rPr>
              <w:t>-</w:t>
            </w:r>
          </w:p>
        </w:tc>
        <w:tc>
          <w:tcPr>
            <w:tcW w:w="467" w:type="pct"/>
            <w:gridSpan w:val="2"/>
            <w:shd w:val="clear" w:color="auto" w:fill="auto"/>
            <w:vAlign w:val="center"/>
          </w:tcPr>
          <w:p w:rsidR="001E62F8" w:rsidRDefault="00691DCB">
            <w:pPr>
              <w:jc w:val="center"/>
              <w:rPr>
                <w:color w:val="000000"/>
                <w:sz w:val="22"/>
                <w:szCs w:val="22"/>
              </w:rPr>
            </w:pPr>
            <w:r>
              <w:rPr>
                <w:color w:val="000000"/>
                <w:sz w:val="22"/>
                <w:szCs w:val="22"/>
              </w:rPr>
              <w:t>-</w:t>
            </w:r>
          </w:p>
        </w:tc>
        <w:tc>
          <w:tcPr>
            <w:tcW w:w="469" w:type="pct"/>
            <w:shd w:val="clear" w:color="auto" w:fill="auto"/>
            <w:tcMar>
              <w:top w:w="12" w:type="dxa"/>
              <w:left w:w="7" w:type="dxa"/>
              <w:bottom w:w="12" w:type="dxa"/>
              <w:right w:w="7" w:type="dxa"/>
            </w:tcMar>
            <w:vAlign w:val="center"/>
          </w:tcPr>
          <w:p w:rsidR="001E62F8" w:rsidRDefault="00691DCB">
            <w:pPr>
              <w:jc w:val="center"/>
              <w:rPr>
                <w:color w:val="000000"/>
                <w:sz w:val="22"/>
                <w:szCs w:val="22"/>
              </w:rPr>
            </w:pPr>
            <w:r>
              <w:rPr>
                <w:color w:val="000000"/>
                <w:sz w:val="22"/>
                <w:szCs w:val="22"/>
              </w:rPr>
              <w:t>-</w:t>
            </w:r>
          </w:p>
        </w:tc>
      </w:tr>
      <w:tr w:rsidR="00A73B30" w:rsidRPr="002A581B" w:rsidTr="00E54B50">
        <w:tc>
          <w:tcPr>
            <w:tcW w:w="1495" w:type="pct"/>
            <w:gridSpan w:val="3"/>
            <w:vMerge w:val="restart"/>
            <w:tcBorders>
              <w:top w:val="single" w:sz="4" w:space="0" w:color="auto"/>
              <w:left w:val="single" w:sz="4" w:space="0" w:color="auto"/>
              <w:right w:val="single" w:sz="4" w:space="0" w:color="auto"/>
            </w:tcBorders>
          </w:tcPr>
          <w:p w:rsidR="00A73B30" w:rsidRPr="007E0A9F" w:rsidRDefault="00A73B30" w:rsidP="00E54B50">
            <w:pPr>
              <w:snapToGrid w:val="0"/>
              <w:ind w:left="-5"/>
              <w:rPr>
                <w:sz w:val="22"/>
                <w:szCs w:val="22"/>
              </w:rPr>
            </w:pPr>
            <w:r w:rsidRPr="007E0A9F">
              <w:rPr>
                <w:sz w:val="22"/>
                <w:szCs w:val="22"/>
              </w:rPr>
              <w:t>Объемы и источники финансирования программы (подпрограммы)</w:t>
            </w:r>
          </w:p>
        </w:tc>
        <w:tc>
          <w:tcPr>
            <w:tcW w:w="3505" w:type="pct"/>
            <w:gridSpan w:val="12"/>
            <w:tcBorders>
              <w:top w:val="single" w:sz="4" w:space="0" w:color="auto"/>
              <w:left w:val="single" w:sz="4" w:space="0" w:color="auto"/>
              <w:bottom w:val="single" w:sz="4" w:space="0" w:color="auto"/>
              <w:right w:val="single" w:sz="4" w:space="0" w:color="auto"/>
            </w:tcBorders>
          </w:tcPr>
          <w:p w:rsidR="00A73B30" w:rsidRPr="007E0A9F" w:rsidRDefault="001D0BD6" w:rsidP="00E54B50">
            <w:pPr>
              <w:tabs>
                <w:tab w:val="left" w:pos="4245"/>
              </w:tabs>
              <w:snapToGrid w:val="0"/>
              <w:rPr>
                <w:sz w:val="22"/>
                <w:szCs w:val="22"/>
              </w:rPr>
            </w:pPr>
            <w:r>
              <w:rPr>
                <w:sz w:val="22"/>
                <w:szCs w:val="22"/>
              </w:rPr>
              <w:tab/>
              <w:t>Расходы (тыс. руб.</w:t>
            </w:r>
            <w:r w:rsidR="00A73B30" w:rsidRPr="007E0A9F">
              <w:rPr>
                <w:sz w:val="22"/>
                <w:szCs w:val="22"/>
              </w:rPr>
              <w:t>)</w:t>
            </w:r>
          </w:p>
        </w:tc>
      </w:tr>
      <w:tr w:rsidR="00A73B30" w:rsidRPr="002A581B" w:rsidTr="00BA6543">
        <w:trPr>
          <w:trHeight w:val="309"/>
        </w:trPr>
        <w:tc>
          <w:tcPr>
            <w:tcW w:w="1495" w:type="pct"/>
            <w:gridSpan w:val="3"/>
            <w:vMerge/>
            <w:tcBorders>
              <w:left w:val="single" w:sz="4" w:space="0" w:color="auto"/>
              <w:bottom w:val="single" w:sz="4" w:space="0" w:color="auto"/>
              <w:right w:val="single" w:sz="4" w:space="0" w:color="auto"/>
            </w:tcBorders>
          </w:tcPr>
          <w:p w:rsidR="00A73B30" w:rsidRPr="007E0A9F" w:rsidRDefault="00A73B30" w:rsidP="00E54B50">
            <w:pPr>
              <w:snapToGrid w:val="0"/>
              <w:ind w:left="-5"/>
              <w:rPr>
                <w:sz w:val="22"/>
                <w:szCs w:val="22"/>
              </w:rPr>
            </w:pPr>
          </w:p>
        </w:tc>
        <w:tc>
          <w:tcPr>
            <w:tcW w:w="605" w:type="pct"/>
            <w:tcBorders>
              <w:top w:val="single" w:sz="4" w:space="0" w:color="auto"/>
              <w:left w:val="single" w:sz="4" w:space="0" w:color="auto"/>
              <w:bottom w:val="single" w:sz="4" w:space="0" w:color="auto"/>
              <w:right w:val="single" w:sz="4" w:space="0" w:color="auto"/>
            </w:tcBorders>
          </w:tcPr>
          <w:p w:rsidR="001D0BD6" w:rsidRDefault="00A73B30" w:rsidP="00E54B50">
            <w:pPr>
              <w:suppressAutoHyphens/>
              <w:autoSpaceDE w:val="0"/>
              <w:snapToGrid w:val="0"/>
              <w:ind w:right="44"/>
              <w:jc w:val="center"/>
              <w:rPr>
                <w:sz w:val="22"/>
                <w:szCs w:val="22"/>
              </w:rPr>
            </w:pPr>
            <w:r w:rsidRPr="007E0A9F">
              <w:rPr>
                <w:sz w:val="22"/>
                <w:szCs w:val="22"/>
              </w:rPr>
              <w:t xml:space="preserve">2025 год </w:t>
            </w:r>
          </w:p>
          <w:p w:rsidR="00A73B30" w:rsidRPr="007E0A9F" w:rsidRDefault="00A73B30" w:rsidP="00E54B50">
            <w:pPr>
              <w:suppressAutoHyphens/>
              <w:autoSpaceDE w:val="0"/>
              <w:snapToGrid w:val="0"/>
              <w:ind w:right="44"/>
              <w:jc w:val="center"/>
              <w:rPr>
                <w:sz w:val="22"/>
                <w:szCs w:val="22"/>
              </w:rPr>
            </w:pPr>
            <w:r w:rsidRPr="007E0A9F">
              <w:rPr>
                <w:sz w:val="22"/>
                <w:szCs w:val="22"/>
              </w:rPr>
              <w:t>(план)</w:t>
            </w:r>
          </w:p>
        </w:tc>
        <w:tc>
          <w:tcPr>
            <w:tcW w:w="569" w:type="pct"/>
            <w:gridSpan w:val="2"/>
            <w:tcBorders>
              <w:top w:val="single" w:sz="4" w:space="0" w:color="auto"/>
              <w:left w:val="single" w:sz="4" w:space="0" w:color="auto"/>
              <w:bottom w:val="single" w:sz="4" w:space="0" w:color="auto"/>
              <w:right w:val="single" w:sz="4" w:space="0" w:color="auto"/>
            </w:tcBorders>
          </w:tcPr>
          <w:p w:rsidR="00A73B30" w:rsidRPr="007E0A9F" w:rsidRDefault="00A73B30" w:rsidP="00E54B50">
            <w:pPr>
              <w:suppressAutoHyphens/>
              <w:autoSpaceDE w:val="0"/>
              <w:snapToGrid w:val="0"/>
              <w:ind w:right="44"/>
              <w:jc w:val="center"/>
              <w:rPr>
                <w:sz w:val="22"/>
                <w:szCs w:val="22"/>
              </w:rPr>
            </w:pPr>
            <w:r w:rsidRPr="007E0A9F">
              <w:rPr>
                <w:sz w:val="22"/>
                <w:szCs w:val="22"/>
              </w:rPr>
              <w:t>2026 год (план)</w:t>
            </w:r>
          </w:p>
        </w:tc>
        <w:tc>
          <w:tcPr>
            <w:tcW w:w="580" w:type="pct"/>
            <w:gridSpan w:val="3"/>
            <w:tcBorders>
              <w:top w:val="single" w:sz="4" w:space="0" w:color="auto"/>
              <w:left w:val="single" w:sz="4" w:space="0" w:color="auto"/>
              <w:bottom w:val="single" w:sz="4" w:space="0" w:color="auto"/>
              <w:right w:val="single" w:sz="4" w:space="0" w:color="auto"/>
            </w:tcBorders>
          </w:tcPr>
          <w:p w:rsidR="001D0BD6" w:rsidRDefault="00A73B30" w:rsidP="00E54B50">
            <w:pPr>
              <w:suppressAutoHyphens/>
              <w:autoSpaceDE w:val="0"/>
              <w:snapToGrid w:val="0"/>
              <w:ind w:right="44"/>
              <w:jc w:val="center"/>
              <w:rPr>
                <w:sz w:val="22"/>
                <w:szCs w:val="22"/>
              </w:rPr>
            </w:pPr>
            <w:r w:rsidRPr="007E0A9F">
              <w:rPr>
                <w:sz w:val="22"/>
                <w:szCs w:val="22"/>
              </w:rPr>
              <w:t xml:space="preserve">2027 год </w:t>
            </w:r>
          </w:p>
          <w:p w:rsidR="00A73B30" w:rsidRPr="007E0A9F" w:rsidRDefault="00A73B30" w:rsidP="00E54B50">
            <w:pPr>
              <w:suppressAutoHyphens/>
              <w:autoSpaceDE w:val="0"/>
              <w:snapToGrid w:val="0"/>
              <w:ind w:right="44"/>
              <w:jc w:val="center"/>
              <w:rPr>
                <w:sz w:val="22"/>
                <w:szCs w:val="22"/>
              </w:rPr>
            </w:pPr>
            <w:r w:rsidRPr="007E0A9F">
              <w:rPr>
                <w:sz w:val="22"/>
                <w:szCs w:val="22"/>
              </w:rPr>
              <w:t>(план)</w:t>
            </w:r>
          </w:p>
        </w:tc>
        <w:tc>
          <w:tcPr>
            <w:tcW w:w="536" w:type="pct"/>
            <w:gridSpan w:val="2"/>
            <w:tcBorders>
              <w:top w:val="single" w:sz="4" w:space="0" w:color="auto"/>
              <w:left w:val="single" w:sz="4" w:space="0" w:color="auto"/>
              <w:bottom w:val="single" w:sz="4" w:space="0" w:color="auto"/>
              <w:right w:val="single" w:sz="4" w:space="0" w:color="auto"/>
            </w:tcBorders>
          </w:tcPr>
          <w:p w:rsidR="00A73B30" w:rsidRPr="007E0A9F" w:rsidRDefault="00A73B30" w:rsidP="00E54B50">
            <w:pPr>
              <w:suppressAutoHyphens/>
              <w:autoSpaceDE w:val="0"/>
              <w:snapToGrid w:val="0"/>
              <w:ind w:right="44"/>
              <w:jc w:val="center"/>
              <w:rPr>
                <w:sz w:val="22"/>
                <w:szCs w:val="22"/>
              </w:rPr>
            </w:pPr>
            <w:r w:rsidRPr="007E0A9F">
              <w:rPr>
                <w:sz w:val="22"/>
                <w:szCs w:val="22"/>
              </w:rPr>
              <w:t>2028 год (план)</w:t>
            </w:r>
          </w:p>
        </w:tc>
        <w:tc>
          <w:tcPr>
            <w:tcW w:w="564" w:type="pct"/>
            <w:gridSpan w:val="2"/>
            <w:tcBorders>
              <w:top w:val="single" w:sz="4" w:space="0" w:color="auto"/>
              <w:left w:val="single" w:sz="4" w:space="0" w:color="auto"/>
              <w:bottom w:val="single" w:sz="4" w:space="0" w:color="auto"/>
              <w:right w:val="single" w:sz="4" w:space="0" w:color="auto"/>
            </w:tcBorders>
          </w:tcPr>
          <w:p w:rsidR="00A73B30" w:rsidRPr="007E0A9F" w:rsidRDefault="00A73B30" w:rsidP="00E54B50">
            <w:pPr>
              <w:suppressAutoHyphens/>
              <w:autoSpaceDE w:val="0"/>
              <w:snapToGrid w:val="0"/>
              <w:ind w:right="44"/>
              <w:jc w:val="center"/>
              <w:rPr>
                <w:sz w:val="22"/>
                <w:szCs w:val="22"/>
              </w:rPr>
            </w:pPr>
            <w:r w:rsidRPr="007E0A9F">
              <w:rPr>
                <w:sz w:val="22"/>
                <w:szCs w:val="22"/>
              </w:rPr>
              <w:t>2029 год (план)</w:t>
            </w:r>
          </w:p>
        </w:tc>
        <w:tc>
          <w:tcPr>
            <w:tcW w:w="651" w:type="pct"/>
            <w:gridSpan w:val="2"/>
            <w:tcBorders>
              <w:top w:val="single" w:sz="4" w:space="0" w:color="auto"/>
              <w:left w:val="single" w:sz="4" w:space="0" w:color="auto"/>
              <w:bottom w:val="single" w:sz="4" w:space="0" w:color="auto"/>
              <w:right w:val="single" w:sz="4" w:space="0" w:color="auto"/>
            </w:tcBorders>
          </w:tcPr>
          <w:p w:rsidR="00A73B30" w:rsidRPr="007E0A9F" w:rsidRDefault="001D0BD6" w:rsidP="00E54B50">
            <w:pPr>
              <w:suppressAutoHyphens/>
              <w:autoSpaceDE w:val="0"/>
              <w:snapToGrid w:val="0"/>
              <w:ind w:right="44"/>
              <w:jc w:val="center"/>
              <w:rPr>
                <w:sz w:val="22"/>
                <w:szCs w:val="22"/>
              </w:rPr>
            </w:pPr>
            <w:r>
              <w:rPr>
                <w:sz w:val="22"/>
                <w:szCs w:val="22"/>
              </w:rPr>
              <w:t>и</w:t>
            </w:r>
            <w:r w:rsidR="00A73B30" w:rsidRPr="007E0A9F">
              <w:rPr>
                <w:sz w:val="22"/>
                <w:szCs w:val="22"/>
              </w:rPr>
              <w:t>того</w:t>
            </w:r>
          </w:p>
        </w:tc>
      </w:tr>
      <w:tr w:rsidR="00691DCB" w:rsidRPr="002A581B" w:rsidTr="00E54B50">
        <w:trPr>
          <w:trHeight w:val="77"/>
        </w:trPr>
        <w:tc>
          <w:tcPr>
            <w:tcW w:w="1495" w:type="pct"/>
            <w:gridSpan w:val="3"/>
            <w:tcBorders>
              <w:top w:val="single" w:sz="4" w:space="0" w:color="auto"/>
              <w:left w:val="single" w:sz="4" w:space="0" w:color="auto"/>
              <w:bottom w:val="single" w:sz="4" w:space="0" w:color="auto"/>
              <w:right w:val="single" w:sz="4" w:space="0" w:color="auto"/>
            </w:tcBorders>
          </w:tcPr>
          <w:p w:rsidR="00691DCB" w:rsidRDefault="00691DCB" w:rsidP="00437C20">
            <w:pPr>
              <w:rPr>
                <w:sz w:val="22"/>
                <w:szCs w:val="22"/>
              </w:rPr>
            </w:pPr>
            <w:r w:rsidRPr="009C346B">
              <w:rPr>
                <w:sz w:val="22"/>
                <w:szCs w:val="22"/>
              </w:rPr>
              <w:t>бюджет города Перми</w:t>
            </w:r>
          </w:p>
        </w:tc>
        <w:tc>
          <w:tcPr>
            <w:tcW w:w="605" w:type="pct"/>
            <w:tcBorders>
              <w:top w:val="single" w:sz="4" w:space="0" w:color="auto"/>
              <w:left w:val="single" w:sz="4" w:space="0" w:color="auto"/>
              <w:bottom w:val="single" w:sz="4" w:space="0" w:color="auto"/>
              <w:right w:val="single" w:sz="4" w:space="0" w:color="auto"/>
            </w:tcBorders>
          </w:tcPr>
          <w:p w:rsidR="00691DCB" w:rsidRPr="007E0A9F" w:rsidRDefault="00691DCB" w:rsidP="00877E1E">
            <w:pPr>
              <w:jc w:val="center"/>
              <w:rPr>
                <w:color w:val="000000"/>
                <w:sz w:val="22"/>
                <w:szCs w:val="22"/>
              </w:rPr>
            </w:pPr>
            <w:r>
              <w:rPr>
                <w:color w:val="000000"/>
                <w:sz w:val="22"/>
                <w:szCs w:val="22"/>
              </w:rPr>
              <w:t>0</w:t>
            </w:r>
            <w:r w:rsidRPr="003707AB">
              <w:rPr>
                <w:color w:val="000000"/>
                <w:sz w:val="22"/>
                <w:szCs w:val="22"/>
              </w:rPr>
              <w:t>,0</w:t>
            </w:r>
          </w:p>
        </w:tc>
        <w:tc>
          <w:tcPr>
            <w:tcW w:w="569" w:type="pct"/>
            <w:gridSpan w:val="2"/>
            <w:tcBorders>
              <w:top w:val="single" w:sz="4" w:space="0" w:color="auto"/>
              <w:left w:val="single" w:sz="4" w:space="0" w:color="auto"/>
              <w:bottom w:val="single" w:sz="4" w:space="0" w:color="auto"/>
              <w:right w:val="single" w:sz="4" w:space="0" w:color="auto"/>
            </w:tcBorders>
          </w:tcPr>
          <w:p w:rsidR="00691DCB" w:rsidRDefault="00691DCB" w:rsidP="00877E1E">
            <w:pPr>
              <w:jc w:val="center"/>
              <w:rPr>
                <w:color w:val="000000"/>
                <w:sz w:val="22"/>
                <w:szCs w:val="22"/>
              </w:rPr>
            </w:pPr>
            <w:r>
              <w:rPr>
                <w:color w:val="000000"/>
                <w:sz w:val="22"/>
                <w:szCs w:val="22"/>
              </w:rPr>
              <w:t>583 791,0</w:t>
            </w:r>
          </w:p>
        </w:tc>
        <w:tc>
          <w:tcPr>
            <w:tcW w:w="580" w:type="pct"/>
            <w:gridSpan w:val="3"/>
            <w:tcBorders>
              <w:top w:val="single" w:sz="4" w:space="0" w:color="auto"/>
              <w:left w:val="single" w:sz="4" w:space="0" w:color="auto"/>
              <w:bottom w:val="single" w:sz="4" w:space="0" w:color="auto"/>
              <w:right w:val="single" w:sz="4" w:space="0" w:color="auto"/>
            </w:tcBorders>
          </w:tcPr>
          <w:p w:rsidR="00691DCB" w:rsidRDefault="00691DCB" w:rsidP="00877E1E">
            <w:pPr>
              <w:jc w:val="center"/>
              <w:rPr>
                <w:color w:val="000000"/>
                <w:sz w:val="22"/>
                <w:szCs w:val="22"/>
              </w:rPr>
            </w:pPr>
            <w:r>
              <w:rPr>
                <w:color w:val="000000"/>
                <w:sz w:val="22"/>
                <w:szCs w:val="22"/>
              </w:rPr>
              <w:t>0,0</w:t>
            </w:r>
          </w:p>
        </w:tc>
        <w:tc>
          <w:tcPr>
            <w:tcW w:w="536" w:type="pct"/>
            <w:gridSpan w:val="2"/>
            <w:tcBorders>
              <w:top w:val="single" w:sz="4" w:space="0" w:color="auto"/>
              <w:left w:val="single" w:sz="4" w:space="0" w:color="auto"/>
              <w:bottom w:val="single" w:sz="4" w:space="0" w:color="auto"/>
              <w:right w:val="single" w:sz="4" w:space="0" w:color="auto"/>
            </w:tcBorders>
          </w:tcPr>
          <w:p w:rsidR="00691DCB" w:rsidRDefault="00691DCB" w:rsidP="00181C23">
            <w:pPr>
              <w:jc w:val="center"/>
              <w:rPr>
                <w:color w:val="000000"/>
                <w:sz w:val="22"/>
                <w:szCs w:val="22"/>
              </w:rPr>
            </w:pPr>
            <w:r>
              <w:rPr>
                <w:color w:val="000000"/>
                <w:sz w:val="22"/>
                <w:szCs w:val="22"/>
              </w:rPr>
              <w:t>0,0</w:t>
            </w:r>
          </w:p>
        </w:tc>
        <w:tc>
          <w:tcPr>
            <w:tcW w:w="564" w:type="pct"/>
            <w:gridSpan w:val="2"/>
            <w:tcBorders>
              <w:top w:val="single" w:sz="4" w:space="0" w:color="auto"/>
              <w:left w:val="single" w:sz="4" w:space="0" w:color="auto"/>
              <w:bottom w:val="single" w:sz="4" w:space="0" w:color="auto"/>
              <w:right w:val="single" w:sz="4" w:space="0" w:color="auto"/>
            </w:tcBorders>
          </w:tcPr>
          <w:p w:rsidR="00691DCB" w:rsidRDefault="00691DCB" w:rsidP="00181C23">
            <w:pPr>
              <w:jc w:val="center"/>
              <w:rPr>
                <w:color w:val="000000"/>
                <w:sz w:val="22"/>
                <w:szCs w:val="22"/>
              </w:rPr>
            </w:pPr>
            <w:r>
              <w:rPr>
                <w:color w:val="000000"/>
                <w:sz w:val="22"/>
                <w:szCs w:val="22"/>
              </w:rPr>
              <w:t>0,0</w:t>
            </w:r>
          </w:p>
        </w:tc>
        <w:tc>
          <w:tcPr>
            <w:tcW w:w="651" w:type="pct"/>
            <w:gridSpan w:val="2"/>
            <w:tcBorders>
              <w:top w:val="single" w:sz="4" w:space="0" w:color="auto"/>
              <w:left w:val="single" w:sz="4" w:space="0" w:color="auto"/>
              <w:bottom w:val="single" w:sz="4" w:space="0" w:color="auto"/>
              <w:right w:val="single" w:sz="4" w:space="0" w:color="auto"/>
            </w:tcBorders>
          </w:tcPr>
          <w:p w:rsidR="00691DCB" w:rsidRDefault="00691DCB" w:rsidP="00181C23">
            <w:pPr>
              <w:jc w:val="center"/>
              <w:rPr>
                <w:color w:val="000000"/>
                <w:sz w:val="22"/>
                <w:szCs w:val="22"/>
              </w:rPr>
            </w:pPr>
            <w:r>
              <w:rPr>
                <w:color w:val="000000"/>
                <w:sz w:val="22"/>
                <w:szCs w:val="22"/>
              </w:rPr>
              <w:t>583 791,0</w:t>
            </w:r>
          </w:p>
        </w:tc>
      </w:tr>
    </w:tbl>
    <w:p w:rsidR="00A73B30" w:rsidRDefault="00A73B30">
      <w:pPr>
        <w:rPr>
          <w:sz w:val="28"/>
          <w:szCs w:val="28"/>
        </w:rPr>
      </w:pPr>
    </w:p>
    <w:p w:rsidR="00200F10" w:rsidRPr="001D0BD6" w:rsidRDefault="007E0578" w:rsidP="001D0BD6">
      <w:pPr>
        <w:spacing w:line="240" w:lineRule="exact"/>
        <w:jc w:val="center"/>
        <w:rPr>
          <w:b/>
          <w:bCs/>
          <w:sz w:val="28"/>
          <w:szCs w:val="28"/>
        </w:rPr>
      </w:pPr>
      <w:r>
        <w:rPr>
          <w:sz w:val="28"/>
          <w:szCs w:val="28"/>
        </w:rPr>
        <w:br w:type="column"/>
      </w:r>
      <w:r w:rsidRPr="001D0BD6">
        <w:rPr>
          <w:b/>
          <w:bCs/>
          <w:sz w:val="28"/>
          <w:szCs w:val="28"/>
        </w:rPr>
        <w:t>ПАСПОРТ</w:t>
      </w:r>
    </w:p>
    <w:p w:rsidR="00200F10" w:rsidRPr="001D0BD6" w:rsidRDefault="001D0BD6" w:rsidP="001D0BD6">
      <w:pPr>
        <w:spacing w:line="240" w:lineRule="exact"/>
        <w:jc w:val="center"/>
        <w:rPr>
          <w:b/>
          <w:sz w:val="28"/>
          <w:szCs w:val="28"/>
        </w:rPr>
      </w:pPr>
      <w:r w:rsidRPr="001D0BD6">
        <w:rPr>
          <w:b/>
          <w:bCs/>
          <w:sz w:val="28"/>
          <w:szCs w:val="28"/>
        </w:rPr>
        <w:t>м</w:t>
      </w:r>
      <w:r w:rsidR="007E0578" w:rsidRPr="001D0BD6">
        <w:rPr>
          <w:b/>
          <w:bCs/>
          <w:sz w:val="28"/>
          <w:szCs w:val="28"/>
        </w:rPr>
        <w:t xml:space="preserve">униципального проекта </w:t>
      </w:r>
      <w:r w:rsidR="00BA6543" w:rsidRPr="001D0BD6">
        <w:rPr>
          <w:b/>
          <w:bCs/>
          <w:sz w:val="28"/>
          <w:szCs w:val="28"/>
        </w:rPr>
        <w:t>3</w:t>
      </w:r>
      <w:r w:rsidR="007E0578" w:rsidRPr="001D0BD6">
        <w:rPr>
          <w:b/>
          <w:sz w:val="28"/>
          <w:szCs w:val="28"/>
        </w:rPr>
        <w:t xml:space="preserve"> </w:t>
      </w:r>
    </w:p>
    <w:p w:rsidR="00200F10" w:rsidRPr="001D0BD6" w:rsidRDefault="007E0578" w:rsidP="001D0BD6">
      <w:pPr>
        <w:spacing w:line="240" w:lineRule="exact"/>
        <w:jc w:val="center"/>
        <w:rPr>
          <w:b/>
          <w:sz w:val="28"/>
          <w:szCs w:val="28"/>
        </w:rPr>
      </w:pPr>
      <w:r w:rsidRPr="001D0BD6">
        <w:rPr>
          <w:b/>
          <w:sz w:val="28"/>
          <w:szCs w:val="28"/>
        </w:rPr>
        <w:t>«Переселение граждан города Перми из непригодного для проживания и аварийного жилищного фонда»</w:t>
      </w:r>
    </w:p>
    <w:p w:rsidR="00200F10" w:rsidRDefault="00200F10">
      <w:pPr>
        <w:jc w:val="center"/>
        <w:rPr>
          <w:sz w:val="28"/>
          <w:szCs w:val="28"/>
        </w:rPr>
      </w:pPr>
    </w:p>
    <w:tbl>
      <w:tblPr>
        <w:tblW w:w="5000" w:type="pct"/>
        <w:tblInd w:w="-34" w:type="dxa"/>
        <w:tblLayout w:type="fixed"/>
        <w:tblLook w:val="04A0" w:firstRow="1" w:lastRow="0" w:firstColumn="1" w:lastColumn="0" w:noHBand="0" w:noVBand="1"/>
      </w:tblPr>
      <w:tblGrid>
        <w:gridCol w:w="1945"/>
        <w:gridCol w:w="413"/>
        <w:gridCol w:w="2086"/>
        <w:gridCol w:w="1788"/>
        <w:gridCol w:w="1131"/>
        <w:gridCol w:w="670"/>
        <w:gridCol w:w="45"/>
        <w:gridCol w:w="1330"/>
        <w:gridCol w:w="421"/>
        <w:gridCol w:w="825"/>
        <w:gridCol w:w="971"/>
        <w:gridCol w:w="406"/>
        <w:gridCol w:w="1382"/>
        <w:gridCol w:w="7"/>
        <w:gridCol w:w="1423"/>
      </w:tblGrid>
      <w:tr w:rsidR="00CB41CC" w:rsidTr="00442BDF">
        <w:tc>
          <w:tcPr>
            <w:tcW w:w="1955" w:type="dxa"/>
            <w:tcBorders>
              <w:top w:val="single" w:sz="4" w:space="0" w:color="000000"/>
              <w:left w:val="single" w:sz="4" w:space="0" w:color="000000"/>
              <w:bottom w:val="single" w:sz="4" w:space="0" w:color="000000"/>
            </w:tcBorders>
          </w:tcPr>
          <w:p w:rsidR="00CB41CC" w:rsidRDefault="00CB41CC" w:rsidP="003B2BD3">
            <w:pPr>
              <w:rPr>
                <w:sz w:val="22"/>
                <w:szCs w:val="22"/>
              </w:rPr>
            </w:pPr>
            <w:r>
              <w:rPr>
                <w:sz w:val="22"/>
                <w:szCs w:val="22"/>
              </w:rPr>
              <w:t>Руководитель муниципального проекта</w:t>
            </w:r>
          </w:p>
        </w:tc>
        <w:tc>
          <w:tcPr>
            <w:tcW w:w="12958" w:type="dxa"/>
            <w:gridSpan w:val="14"/>
            <w:tcBorders>
              <w:top w:val="single" w:sz="4" w:space="0" w:color="000000"/>
              <w:left w:val="single" w:sz="4" w:space="0" w:color="000000"/>
              <w:bottom w:val="single" w:sz="4" w:space="0" w:color="000000"/>
              <w:right w:val="single" w:sz="4" w:space="0" w:color="000000"/>
            </w:tcBorders>
          </w:tcPr>
          <w:p w:rsidR="00CB41CC" w:rsidRDefault="00CB41CC">
            <w:pPr>
              <w:rPr>
                <w:sz w:val="22"/>
                <w:szCs w:val="22"/>
              </w:rPr>
            </w:pPr>
            <w:r>
              <w:rPr>
                <w:sz w:val="22"/>
                <w:szCs w:val="22"/>
              </w:rPr>
              <w:t>Субботин И.А., заместитель главы администрации города Перми</w:t>
            </w:r>
          </w:p>
        </w:tc>
      </w:tr>
      <w:tr w:rsidR="00CB41CC" w:rsidTr="00442BDF">
        <w:tc>
          <w:tcPr>
            <w:tcW w:w="1955" w:type="dxa"/>
            <w:tcBorders>
              <w:top w:val="single" w:sz="4" w:space="0" w:color="000000"/>
              <w:left w:val="single" w:sz="4" w:space="0" w:color="000000"/>
              <w:bottom w:val="single" w:sz="4" w:space="0" w:color="000000"/>
            </w:tcBorders>
          </w:tcPr>
          <w:p w:rsidR="00CB41CC" w:rsidRDefault="00CB41CC" w:rsidP="003B2BD3">
            <w:pPr>
              <w:rPr>
                <w:sz w:val="22"/>
                <w:szCs w:val="22"/>
              </w:rPr>
            </w:pPr>
            <w:r>
              <w:rPr>
                <w:sz w:val="22"/>
                <w:szCs w:val="22"/>
              </w:rPr>
              <w:t xml:space="preserve">Ответственный </w:t>
            </w:r>
          </w:p>
          <w:p w:rsidR="00CB41CC" w:rsidRDefault="00CB41CC" w:rsidP="003B2BD3">
            <w:pPr>
              <w:rPr>
                <w:sz w:val="22"/>
                <w:szCs w:val="22"/>
              </w:rPr>
            </w:pPr>
            <w:r>
              <w:rPr>
                <w:sz w:val="22"/>
                <w:szCs w:val="22"/>
              </w:rPr>
              <w:t xml:space="preserve">исполнитель </w:t>
            </w:r>
          </w:p>
          <w:p w:rsidR="00CB41CC" w:rsidRDefault="00CB41CC" w:rsidP="003B2BD3">
            <w:pPr>
              <w:rPr>
                <w:sz w:val="22"/>
                <w:szCs w:val="22"/>
              </w:rPr>
            </w:pPr>
            <w:r>
              <w:rPr>
                <w:sz w:val="22"/>
                <w:szCs w:val="22"/>
              </w:rPr>
              <w:t>муниципального проекта</w:t>
            </w:r>
          </w:p>
        </w:tc>
        <w:tc>
          <w:tcPr>
            <w:tcW w:w="12958" w:type="dxa"/>
            <w:gridSpan w:val="14"/>
            <w:tcBorders>
              <w:top w:val="single" w:sz="4" w:space="0" w:color="000000"/>
              <w:left w:val="single" w:sz="4" w:space="0" w:color="000000"/>
              <w:bottom w:val="single" w:sz="4" w:space="0" w:color="000000"/>
              <w:right w:val="single" w:sz="4" w:space="0" w:color="000000"/>
            </w:tcBorders>
          </w:tcPr>
          <w:p w:rsidR="00CB41CC" w:rsidRDefault="00CB41CC">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CB41CC" w:rsidTr="00442BDF">
        <w:tc>
          <w:tcPr>
            <w:tcW w:w="1955" w:type="dxa"/>
            <w:tcBorders>
              <w:top w:val="single" w:sz="4" w:space="0" w:color="000000"/>
              <w:left w:val="single" w:sz="4" w:space="0" w:color="000000"/>
              <w:bottom w:val="single" w:sz="4" w:space="0" w:color="000000"/>
            </w:tcBorders>
            <w:vAlign w:val="center"/>
          </w:tcPr>
          <w:p w:rsidR="00CB41CC" w:rsidRDefault="00CB41CC" w:rsidP="003B2BD3">
            <w:pPr>
              <w:rPr>
                <w:color w:val="000000"/>
                <w:sz w:val="22"/>
                <w:szCs w:val="22"/>
              </w:rPr>
            </w:pPr>
            <w:r>
              <w:rPr>
                <w:color w:val="000000"/>
                <w:sz w:val="22"/>
                <w:szCs w:val="22"/>
              </w:rPr>
              <w:t>Администратор муниципального проекта</w:t>
            </w:r>
          </w:p>
        </w:tc>
        <w:tc>
          <w:tcPr>
            <w:tcW w:w="12958" w:type="dxa"/>
            <w:gridSpan w:val="14"/>
            <w:tcBorders>
              <w:top w:val="single" w:sz="4" w:space="0" w:color="000000"/>
              <w:left w:val="single" w:sz="4" w:space="0" w:color="000000"/>
              <w:bottom w:val="single" w:sz="4" w:space="0" w:color="000000"/>
              <w:right w:val="single" w:sz="4" w:space="0" w:color="000000"/>
            </w:tcBorders>
          </w:tcPr>
          <w:p w:rsidR="00CB41CC" w:rsidRDefault="00CB41CC">
            <w:pPr>
              <w:rPr>
                <w:sz w:val="22"/>
                <w:szCs w:val="22"/>
              </w:rPr>
            </w:pPr>
            <w:r>
              <w:rPr>
                <w:sz w:val="22"/>
                <w:szCs w:val="22"/>
              </w:rPr>
              <w:t>Любимова Е.В.</w:t>
            </w:r>
            <w:r w:rsidR="001D0BD6">
              <w:rPr>
                <w:sz w:val="22"/>
                <w:szCs w:val="22"/>
              </w:rPr>
              <w:t>,</w:t>
            </w:r>
            <w:r>
              <w:rPr>
                <w:sz w:val="22"/>
                <w:szCs w:val="22"/>
              </w:rPr>
              <w:t xml:space="preserve"> консультант финансово-экономического отдела управления жилищных отношений администрации города Перми</w:t>
            </w:r>
          </w:p>
        </w:tc>
      </w:tr>
      <w:tr w:rsidR="00CB41CC" w:rsidTr="00442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1955" w:type="dxa"/>
            <w:vMerge w:val="restart"/>
            <w:tcMar>
              <w:top w:w="12" w:type="dxa"/>
              <w:left w:w="7" w:type="dxa"/>
              <w:bottom w:w="12" w:type="dxa"/>
              <w:right w:w="7" w:type="dxa"/>
            </w:tcMar>
          </w:tcPr>
          <w:p w:rsidR="00CB41CC" w:rsidRPr="00CB41CC" w:rsidRDefault="00CB41CC" w:rsidP="001D0BD6">
            <w:pPr>
              <w:ind w:left="113"/>
              <w:rPr>
                <w:color w:val="000000"/>
                <w:sz w:val="22"/>
                <w:szCs w:val="22"/>
              </w:rPr>
            </w:pPr>
            <w:r w:rsidRPr="00CB41CC">
              <w:rPr>
                <w:color w:val="000000"/>
                <w:sz w:val="22"/>
                <w:szCs w:val="22"/>
              </w:rPr>
              <w:t>Показатели муниципального проекта</w:t>
            </w:r>
          </w:p>
        </w:tc>
        <w:tc>
          <w:tcPr>
            <w:tcW w:w="416" w:type="dxa"/>
            <w:vMerge w:val="restart"/>
            <w:tcMar>
              <w:top w:w="12" w:type="dxa"/>
              <w:left w:w="7" w:type="dxa"/>
              <w:bottom w:w="12" w:type="dxa"/>
              <w:right w:w="7" w:type="dxa"/>
            </w:tcMar>
          </w:tcPr>
          <w:p w:rsidR="00CB41CC" w:rsidRDefault="00CB41CC">
            <w:pPr>
              <w:jc w:val="center"/>
              <w:rPr>
                <w:sz w:val="22"/>
                <w:szCs w:val="22"/>
              </w:rPr>
            </w:pPr>
            <w:r>
              <w:rPr>
                <w:sz w:val="22"/>
                <w:szCs w:val="22"/>
              </w:rPr>
              <w:t>№</w:t>
            </w:r>
          </w:p>
        </w:tc>
        <w:tc>
          <w:tcPr>
            <w:tcW w:w="5029" w:type="dxa"/>
            <w:gridSpan w:val="3"/>
            <w:vMerge w:val="restart"/>
            <w:tcMar>
              <w:top w:w="12" w:type="dxa"/>
              <w:left w:w="7" w:type="dxa"/>
              <w:bottom w:w="12" w:type="dxa"/>
              <w:right w:w="7" w:type="dxa"/>
            </w:tcMar>
          </w:tcPr>
          <w:p w:rsidR="00CB41CC" w:rsidRDefault="00CB41CC">
            <w:pPr>
              <w:jc w:val="center"/>
              <w:rPr>
                <w:sz w:val="22"/>
                <w:szCs w:val="22"/>
              </w:rPr>
            </w:pPr>
            <w:r>
              <w:rPr>
                <w:sz w:val="22"/>
                <w:szCs w:val="22"/>
              </w:rPr>
              <w:t xml:space="preserve">Наименование </w:t>
            </w:r>
          </w:p>
          <w:p w:rsidR="00CB41CC" w:rsidRDefault="00CB41CC">
            <w:pPr>
              <w:jc w:val="center"/>
              <w:rPr>
                <w:sz w:val="22"/>
                <w:szCs w:val="22"/>
              </w:rPr>
            </w:pPr>
            <w:r>
              <w:rPr>
                <w:sz w:val="22"/>
                <w:szCs w:val="22"/>
              </w:rPr>
              <w:t xml:space="preserve">целевого </w:t>
            </w:r>
          </w:p>
          <w:p w:rsidR="00CB41CC" w:rsidRDefault="00CB41CC">
            <w:pPr>
              <w:jc w:val="center"/>
              <w:rPr>
                <w:sz w:val="22"/>
                <w:szCs w:val="22"/>
              </w:rPr>
            </w:pPr>
            <w:r>
              <w:rPr>
                <w:sz w:val="22"/>
                <w:szCs w:val="22"/>
              </w:rPr>
              <w:t>показателя</w:t>
            </w:r>
          </w:p>
        </w:tc>
        <w:tc>
          <w:tcPr>
            <w:tcW w:w="717" w:type="dxa"/>
            <w:gridSpan w:val="2"/>
            <w:vMerge w:val="restart"/>
          </w:tcPr>
          <w:p w:rsidR="00CB41CC" w:rsidRDefault="00CB41CC">
            <w:pPr>
              <w:jc w:val="center"/>
              <w:rPr>
                <w:sz w:val="22"/>
                <w:szCs w:val="22"/>
              </w:rPr>
            </w:pPr>
            <w:r>
              <w:rPr>
                <w:sz w:val="22"/>
                <w:szCs w:val="22"/>
              </w:rPr>
              <w:t>Ед. изм.</w:t>
            </w:r>
          </w:p>
        </w:tc>
        <w:tc>
          <w:tcPr>
            <w:tcW w:w="6796" w:type="dxa"/>
            <w:gridSpan w:val="8"/>
            <w:tcMar>
              <w:top w:w="12" w:type="dxa"/>
              <w:left w:w="7" w:type="dxa"/>
              <w:bottom w:w="12" w:type="dxa"/>
              <w:right w:w="7" w:type="dxa"/>
            </w:tcMar>
          </w:tcPr>
          <w:p w:rsidR="00CB41CC" w:rsidRDefault="00DC3697">
            <w:pPr>
              <w:jc w:val="center"/>
              <w:rPr>
                <w:sz w:val="22"/>
                <w:szCs w:val="22"/>
              </w:rPr>
            </w:pPr>
            <w:r>
              <w:rPr>
                <w:sz w:val="22"/>
                <w:szCs w:val="22"/>
              </w:rPr>
              <w:t>Значения целевых показателей</w:t>
            </w:r>
          </w:p>
        </w:tc>
      </w:tr>
      <w:tr w:rsidR="00CB41CC" w:rsidTr="00442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1955" w:type="dxa"/>
            <w:vMerge/>
            <w:vAlign w:val="center"/>
          </w:tcPr>
          <w:p w:rsidR="00CB41CC" w:rsidRDefault="00CB41CC">
            <w:pPr>
              <w:jc w:val="center"/>
              <w:rPr>
                <w:sz w:val="22"/>
                <w:szCs w:val="22"/>
              </w:rPr>
            </w:pPr>
          </w:p>
        </w:tc>
        <w:tc>
          <w:tcPr>
            <w:tcW w:w="416" w:type="dxa"/>
            <w:vMerge/>
            <w:vAlign w:val="center"/>
          </w:tcPr>
          <w:p w:rsidR="00CB41CC" w:rsidRDefault="00CB41CC">
            <w:pPr>
              <w:jc w:val="center"/>
              <w:rPr>
                <w:sz w:val="22"/>
                <w:szCs w:val="22"/>
              </w:rPr>
            </w:pPr>
          </w:p>
        </w:tc>
        <w:tc>
          <w:tcPr>
            <w:tcW w:w="5029" w:type="dxa"/>
            <w:gridSpan w:val="3"/>
            <w:vMerge/>
            <w:vAlign w:val="center"/>
          </w:tcPr>
          <w:p w:rsidR="00CB41CC" w:rsidRDefault="00CB41CC">
            <w:pPr>
              <w:jc w:val="center"/>
              <w:rPr>
                <w:sz w:val="22"/>
                <w:szCs w:val="22"/>
              </w:rPr>
            </w:pPr>
          </w:p>
        </w:tc>
        <w:tc>
          <w:tcPr>
            <w:tcW w:w="717" w:type="dxa"/>
            <w:gridSpan w:val="2"/>
            <w:vMerge/>
            <w:vAlign w:val="center"/>
          </w:tcPr>
          <w:p w:rsidR="00CB41CC" w:rsidRDefault="00CB41CC">
            <w:pPr>
              <w:jc w:val="center"/>
              <w:rPr>
                <w:sz w:val="22"/>
                <w:szCs w:val="22"/>
              </w:rPr>
            </w:pPr>
          </w:p>
        </w:tc>
        <w:tc>
          <w:tcPr>
            <w:tcW w:w="1337" w:type="dxa"/>
            <w:tcMar>
              <w:top w:w="12" w:type="dxa"/>
              <w:left w:w="7" w:type="dxa"/>
              <w:bottom w:w="12" w:type="dxa"/>
              <w:right w:w="7" w:type="dxa"/>
            </w:tcMar>
          </w:tcPr>
          <w:p w:rsidR="00CB41CC" w:rsidRDefault="00CB41CC">
            <w:pPr>
              <w:jc w:val="center"/>
              <w:rPr>
                <w:sz w:val="22"/>
                <w:szCs w:val="22"/>
              </w:rPr>
            </w:pPr>
            <w:r>
              <w:rPr>
                <w:sz w:val="22"/>
                <w:szCs w:val="22"/>
              </w:rPr>
              <w:t>2025 год (прогноз)</w:t>
            </w:r>
          </w:p>
        </w:tc>
        <w:tc>
          <w:tcPr>
            <w:tcW w:w="1251" w:type="dxa"/>
            <w:gridSpan w:val="2"/>
          </w:tcPr>
          <w:p w:rsidR="00CB41CC" w:rsidRDefault="00CB41CC">
            <w:pPr>
              <w:jc w:val="center"/>
              <w:rPr>
                <w:sz w:val="22"/>
                <w:szCs w:val="22"/>
              </w:rPr>
            </w:pPr>
            <w:r>
              <w:rPr>
                <w:sz w:val="22"/>
                <w:szCs w:val="22"/>
              </w:rPr>
              <w:t>2026 год (прогноз)</w:t>
            </w:r>
          </w:p>
        </w:tc>
        <w:tc>
          <w:tcPr>
            <w:tcW w:w="1384" w:type="dxa"/>
            <w:gridSpan w:val="2"/>
            <w:tcMar>
              <w:top w:w="12" w:type="dxa"/>
              <w:left w:w="7" w:type="dxa"/>
              <w:bottom w:w="12" w:type="dxa"/>
              <w:right w:w="7" w:type="dxa"/>
            </w:tcMar>
          </w:tcPr>
          <w:p w:rsidR="00CB41CC" w:rsidRDefault="00CB41CC">
            <w:pPr>
              <w:jc w:val="center"/>
              <w:rPr>
                <w:sz w:val="22"/>
                <w:szCs w:val="22"/>
              </w:rPr>
            </w:pPr>
            <w:r>
              <w:rPr>
                <w:sz w:val="22"/>
                <w:szCs w:val="22"/>
              </w:rPr>
              <w:t>2027 год (прогноз)</w:t>
            </w:r>
          </w:p>
        </w:tc>
        <w:tc>
          <w:tcPr>
            <w:tcW w:w="1388" w:type="dxa"/>
          </w:tcPr>
          <w:p w:rsidR="00CB41CC" w:rsidRDefault="00CB41CC">
            <w:pPr>
              <w:jc w:val="center"/>
              <w:rPr>
                <w:sz w:val="22"/>
                <w:szCs w:val="22"/>
              </w:rPr>
            </w:pPr>
            <w:r>
              <w:rPr>
                <w:sz w:val="22"/>
                <w:szCs w:val="22"/>
              </w:rPr>
              <w:t>2028 год (прогноз)</w:t>
            </w:r>
          </w:p>
        </w:tc>
        <w:tc>
          <w:tcPr>
            <w:tcW w:w="1436" w:type="dxa"/>
            <w:gridSpan w:val="2"/>
            <w:tcMar>
              <w:top w:w="12" w:type="dxa"/>
              <w:left w:w="7" w:type="dxa"/>
              <w:bottom w:w="12" w:type="dxa"/>
              <w:right w:w="7" w:type="dxa"/>
            </w:tcMar>
          </w:tcPr>
          <w:p w:rsidR="00CB41CC" w:rsidRDefault="00CB41CC">
            <w:pPr>
              <w:jc w:val="center"/>
              <w:rPr>
                <w:sz w:val="22"/>
                <w:szCs w:val="22"/>
              </w:rPr>
            </w:pPr>
            <w:r>
              <w:rPr>
                <w:sz w:val="22"/>
                <w:szCs w:val="22"/>
              </w:rPr>
              <w:t>2029 год (прогноз)</w:t>
            </w:r>
          </w:p>
        </w:tc>
      </w:tr>
      <w:tr w:rsidR="00AC4A67" w:rsidTr="00442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955" w:type="dxa"/>
            <w:vMerge/>
            <w:vAlign w:val="center"/>
          </w:tcPr>
          <w:p w:rsidR="00AC4A67" w:rsidRDefault="00AC4A67">
            <w:pPr>
              <w:jc w:val="center"/>
              <w:rPr>
                <w:sz w:val="22"/>
                <w:szCs w:val="22"/>
              </w:rPr>
            </w:pPr>
          </w:p>
        </w:tc>
        <w:tc>
          <w:tcPr>
            <w:tcW w:w="416" w:type="dxa"/>
            <w:tcMar>
              <w:top w:w="12" w:type="dxa"/>
              <w:left w:w="7" w:type="dxa"/>
              <w:bottom w:w="12" w:type="dxa"/>
              <w:right w:w="7" w:type="dxa"/>
            </w:tcMar>
          </w:tcPr>
          <w:p w:rsidR="00AC4A67" w:rsidRDefault="00AC4A67">
            <w:pPr>
              <w:jc w:val="center"/>
              <w:rPr>
                <w:sz w:val="22"/>
                <w:szCs w:val="22"/>
              </w:rPr>
            </w:pPr>
            <w:r>
              <w:rPr>
                <w:sz w:val="22"/>
                <w:szCs w:val="22"/>
              </w:rPr>
              <w:t>1</w:t>
            </w:r>
          </w:p>
        </w:tc>
        <w:tc>
          <w:tcPr>
            <w:tcW w:w="5029" w:type="dxa"/>
            <w:gridSpan w:val="3"/>
            <w:tcMar>
              <w:top w:w="12" w:type="dxa"/>
              <w:left w:w="7" w:type="dxa"/>
              <w:bottom w:w="12" w:type="dxa"/>
              <w:right w:w="7" w:type="dxa"/>
            </w:tcMar>
          </w:tcPr>
          <w:p w:rsidR="00AC4A67" w:rsidRDefault="00AC4A67" w:rsidP="001D0BD6">
            <w:pPr>
              <w:ind w:left="113"/>
              <w:rPr>
                <w:color w:val="000000"/>
                <w:sz w:val="22"/>
                <w:szCs w:val="22"/>
              </w:rPr>
            </w:pPr>
            <w:r>
              <w:rPr>
                <w:color w:val="000000"/>
                <w:sz w:val="22"/>
                <w:szCs w:val="22"/>
              </w:rPr>
              <w:t>общая площадь жилых помещений, приобретенных, изъятых для переселения граждан из аварийного жилищного фонда</w:t>
            </w:r>
          </w:p>
        </w:tc>
        <w:tc>
          <w:tcPr>
            <w:tcW w:w="717" w:type="dxa"/>
            <w:gridSpan w:val="2"/>
          </w:tcPr>
          <w:p w:rsidR="00AC4A67" w:rsidRDefault="00AC4A67">
            <w:pPr>
              <w:jc w:val="center"/>
              <w:rPr>
                <w:sz w:val="22"/>
                <w:szCs w:val="22"/>
              </w:rPr>
            </w:pPr>
            <w:r>
              <w:rPr>
                <w:sz w:val="22"/>
                <w:szCs w:val="22"/>
              </w:rPr>
              <w:t>тыс. кв.м</w:t>
            </w:r>
          </w:p>
        </w:tc>
        <w:tc>
          <w:tcPr>
            <w:tcW w:w="1337" w:type="dxa"/>
            <w:tcMar>
              <w:top w:w="12" w:type="dxa"/>
              <w:left w:w="7" w:type="dxa"/>
              <w:bottom w:w="12" w:type="dxa"/>
              <w:right w:w="7" w:type="dxa"/>
            </w:tcMar>
          </w:tcPr>
          <w:p w:rsidR="00AC4A67" w:rsidRDefault="006A676B">
            <w:pPr>
              <w:jc w:val="center"/>
              <w:rPr>
                <w:color w:val="000000"/>
                <w:sz w:val="22"/>
                <w:szCs w:val="22"/>
              </w:rPr>
            </w:pPr>
            <w:r>
              <w:rPr>
                <w:color w:val="000000"/>
                <w:sz w:val="22"/>
                <w:szCs w:val="22"/>
              </w:rPr>
              <w:t>15,3</w:t>
            </w:r>
          </w:p>
        </w:tc>
        <w:tc>
          <w:tcPr>
            <w:tcW w:w="1251" w:type="dxa"/>
            <w:gridSpan w:val="2"/>
          </w:tcPr>
          <w:p w:rsidR="00AC4A67" w:rsidRDefault="00AC4A67">
            <w:pPr>
              <w:jc w:val="center"/>
              <w:rPr>
                <w:color w:val="000000"/>
                <w:sz w:val="22"/>
                <w:szCs w:val="22"/>
              </w:rPr>
            </w:pPr>
            <w:r>
              <w:rPr>
                <w:color w:val="000000"/>
                <w:sz w:val="22"/>
                <w:szCs w:val="22"/>
              </w:rPr>
              <w:t>4,3</w:t>
            </w:r>
          </w:p>
        </w:tc>
        <w:tc>
          <w:tcPr>
            <w:tcW w:w="1384" w:type="dxa"/>
            <w:gridSpan w:val="2"/>
            <w:tcMar>
              <w:top w:w="12" w:type="dxa"/>
              <w:left w:w="7" w:type="dxa"/>
              <w:bottom w:w="12" w:type="dxa"/>
              <w:right w:w="7" w:type="dxa"/>
            </w:tcMar>
          </w:tcPr>
          <w:p w:rsidR="00AC4A67" w:rsidRDefault="00215B08">
            <w:pPr>
              <w:jc w:val="center"/>
              <w:rPr>
                <w:color w:val="000000"/>
                <w:sz w:val="22"/>
                <w:szCs w:val="22"/>
              </w:rPr>
            </w:pPr>
            <w:r>
              <w:rPr>
                <w:color w:val="000000"/>
                <w:sz w:val="22"/>
                <w:szCs w:val="22"/>
              </w:rPr>
              <w:t>48,0</w:t>
            </w:r>
          </w:p>
        </w:tc>
        <w:tc>
          <w:tcPr>
            <w:tcW w:w="1388" w:type="dxa"/>
          </w:tcPr>
          <w:p w:rsidR="00AC4A67" w:rsidRDefault="00215B08">
            <w:pPr>
              <w:jc w:val="center"/>
              <w:rPr>
                <w:color w:val="000000"/>
                <w:sz w:val="22"/>
                <w:szCs w:val="22"/>
              </w:rPr>
            </w:pPr>
            <w:r>
              <w:rPr>
                <w:color w:val="000000"/>
                <w:sz w:val="22"/>
                <w:szCs w:val="22"/>
              </w:rPr>
              <w:t>37,9</w:t>
            </w:r>
          </w:p>
        </w:tc>
        <w:tc>
          <w:tcPr>
            <w:tcW w:w="1436" w:type="dxa"/>
            <w:gridSpan w:val="2"/>
            <w:tcMar>
              <w:top w:w="12" w:type="dxa"/>
              <w:left w:w="7" w:type="dxa"/>
              <w:bottom w:w="12" w:type="dxa"/>
              <w:right w:w="7" w:type="dxa"/>
            </w:tcMar>
          </w:tcPr>
          <w:p w:rsidR="00AC4A67" w:rsidRDefault="00215B08">
            <w:pPr>
              <w:jc w:val="center"/>
              <w:rPr>
                <w:color w:val="000000"/>
                <w:sz w:val="22"/>
                <w:szCs w:val="22"/>
              </w:rPr>
            </w:pPr>
            <w:r>
              <w:rPr>
                <w:color w:val="000000"/>
                <w:sz w:val="22"/>
                <w:szCs w:val="22"/>
              </w:rPr>
              <w:t>22,6</w:t>
            </w:r>
          </w:p>
        </w:tc>
      </w:tr>
      <w:tr w:rsidR="00AC4A67" w:rsidTr="00442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955" w:type="dxa"/>
            <w:vMerge/>
            <w:vAlign w:val="center"/>
          </w:tcPr>
          <w:p w:rsidR="00AC4A67" w:rsidRDefault="00AC4A67">
            <w:pPr>
              <w:jc w:val="center"/>
              <w:rPr>
                <w:sz w:val="22"/>
                <w:szCs w:val="22"/>
              </w:rPr>
            </w:pPr>
          </w:p>
        </w:tc>
        <w:tc>
          <w:tcPr>
            <w:tcW w:w="416" w:type="dxa"/>
            <w:tcMar>
              <w:top w:w="12" w:type="dxa"/>
              <w:left w:w="7" w:type="dxa"/>
              <w:bottom w:w="12" w:type="dxa"/>
              <w:right w:w="7" w:type="dxa"/>
            </w:tcMar>
          </w:tcPr>
          <w:p w:rsidR="00AC4A67" w:rsidRDefault="00AC4A67">
            <w:pPr>
              <w:jc w:val="center"/>
              <w:rPr>
                <w:sz w:val="22"/>
                <w:szCs w:val="22"/>
              </w:rPr>
            </w:pPr>
            <w:r>
              <w:rPr>
                <w:sz w:val="22"/>
                <w:szCs w:val="22"/>
              </w:rPr>
              <w:t>2</w:t>
            </w:r>
          </w:p>
        </w:tc>
        <w:tc>
          <w:tcPr>
            <w:tcW w:w="5029" w:type="dxa"/>
            <w:gridSpan w:val="3"/>
            <w:tcMar>
              <w:top w:w="12" w:type="dxa"/>
              <w:left w:w="7" w:type="dxa"/>
              <w:bottom w:w="12" w:type="dxa"/>
              <w:right w:w="7" w:type="dxa"/>
            </w:tcMar>
          </w:tcPr>
          <w:p w:rsidR="00AC4A67" w:rsidRDefault="00AC4A67" w:rsidP="001D0BD6">
            <w:pPr>
              <w:ind w:left="113"/>
              <w:rPr>
                <w:color w:val="000000"/>
                <w:sz w:val="22"/>
                <w:szCs w:val="22"/>
              </w:rPr>
            </w:pPr>
            <w:r>
              <w:rPr>
                <w:color w:val="000000"/>
                <w:sz w:val="22"/>
                <w:szCs w:val="22"/>
              </w:rPr>
              <w:t>количество граждан, расселенных из аварийного жилищного фонда</w:t>
            </w:r>
          </w:p>
        </w:tc>
        <w:tc>
          <w:tcPr>
            <w:tcW w:w="717" w:type="dxa"/>
            <w:gridSpan w:val="2"/>
          </w:tcPr>
          <w:p w:rsidR="00AC4A67" w:rsidRDefault="00AC4A67">
            <w:pPr>
              <w:jc w:val="center"/>
              <w:rPr>
                <w:sz w:val="22"/>
                <w:szCs w:val="22"/>
              </w:rPr>
            </w:pPr>
            <w:r>
              <w:rPr>
                <w:sz w:val="22"/>
                <w:szCs w:val="22"/>
              </w:rPr>
              <w:t>чел</w:t>
            </w:r>
          </w:p>
        </w:tc>
        <w:tc>
          <w:tcPr>
            <w:tcW w:w="1337" w:type="dxa"/>
            <w:tcMar>
              <w:top w:w="12" w:type="dxa"/>
              <w:left w:w="7" w:type="dxa"/>
              <w:bottom w:w="12" w:type="dxa"/>
              <w:right w:w="7" w:type="dxa"/>
            </w:tcMar>
          </w:tcPr>
          <w:p w:rsidR="00AC4A67" w:rsidRDefault="00AC4A67" w:rsidP="006A676B">
            <w:pPr>
              <w:jc w:val="center"/>
              <w:rPr>
                <w:color w:val="000000"/>
                <w:sz w:val="22"/>
                <w:szCs w:val="22"/>
              </w:rPr>
            </w:pPr>
            <w:r>
              <w:rPr>
                <w:color w:val="000000"/>
                <w:sz w:val="22"/>
                <w:szCs w:val="22"/>
              </w:rPr>
              <w:t>8</w:t>
            </w:r>
            <w:r w:rsidR="006A676B">
              <w:rPr>
                <w:color w:val="000000"/>
                <w:sz w:val="22"/>
                <w:szCs w:val="22"/>
              </w:rPr>
              <w:t>1</w:t>
            </w:r>
            <w:r>
              <w:rPr>
                <w:color w:val="000000"/>
                <w:sz w:val="22"/>
                <w:szCs w:val="22"/>
              </w:rPr>
              <w:t>2</w:t>
            </w:r>
          </w:p>
        </w:tc>
        <w:tc>
          <w:tcPr>
            <w:tcW w:w="1251" w:type="dxa"/>
            <w:gridSpan w:val="2"/>
          </w:tcPr>
          <w:p w:rsidR="00AC4A67" w:rsidRDefault="00AC4A67">
            <w:pPr>
              <w:jc w:val="center"/>
              <w:rPr>
                <w:color w:val="000000"/>
                <w:sz w:val="22"/>
                <w:szCs w:val="22"/>
              </w:rPr>
            </w:pPr>
            <w:r>
              <w:rPr>
                <w:color w:val="000000"/>
                <w:sz w:val="22"/>
                <w:szCs w:val="22"/>
              </w:rPr>
              <w:t xml:space="preserve">162 </w:t>
            </w:r>
          </w:p>
        </w:tc>
        <w:tc>
          <w:tcPr>
            <w:tcW w:w="1384" w:type="dxa"/>
            <w:gridSpan w:val="2"/>
            <w:tcMar>
              <w:top w:w="12" w:type="dxa"/>
              <w:left w:w="7" w:type="dxa"/>
              <w:bottom w:w="12" w:type="dxa"/>
              <w:right w:w="7" w:type="dxa"/>
            </w:tcMar>
          </w:tcPr>
          <w:p w:rsidR="00AC4A67" w:rsidRDefault="00215B08">
            <w:pPr>
              <w:jc w:val="center"/>
              <w:rPr>
                <w:color w:val="000000"/>
                <w:sz w:val="22"/>
                <w:szCs w:val="22"/>
              </w:rPr>
            </w:pPr>
            <w:r>
              <w:rPr>
                <w:color w:val="000000"/>
                <w:sz w:val="22"/>
                <w:szCs w:val="22"/>
              </w:rPr>
              <w:t>2342</w:t>
            </w:r>
            <w:r w:rsidR="00AC4A67">
              <w:rPr>
                <w:color w:val="000000"/>
                <w:sz w:val="22"/>
                <w:szCs w:val="22"/>
              </w:rPr>
              <w:t xml:space="preserve"> </w:t>
            </w:r>
          </w:p>
        </w:tc>
        <w:tc>
          <w:tcPr>
            <w:tcW w:w="1388" w:type="dxa"/>
          </w:tcPr>
          <w:p w:rsidR="00AC4A67" w:rsidRDefault="00215B08">
            <w:pPr>
              <w:jc w:val="center"/>
              <w:rPr>
                <w:color w:val="000000"/>
                <w:sz w:val="22"/>
                <w:szCs w:val="22"/>
              </w:rPr>
            </w:pPr>
            <w:r>
              <w:rPr>
                <w:color w:val="000000"/>
                <w:sz w:val="22"/>
                <w:szCs w:val="22"/>
              </w:rPr>
              <w:t>2014</w:t>
            </w:r>
            <w:r w:rsidR="00AC4A67">
              <w:rPr>
                <w:color w:val="000000"/>
                <w:sz w:val="22"/>
                <w:szCs w:val="22"/>
              </w:rPr>
              <w:t xml:space="preserve"> </w:t>
            </w:r>
          </w:p>
        </w:tc>
        <w:tc>
          <w:tcPr>
            <w:tcW w:w="1436" w:type="dxa"/>
            <w:gridSpan w:val="2"/>
            <w:tcMar>
              <w:top w:w="12" w:type="dxa"/>
              <w:left w:w="7" w:type="dxa"/>
              <w:bottom w:w="12" w:type="dxa"/>
              <w:right w:w="7" w:type="dxa"/>
            </w:tcMar>
          </w:tcPr>
          <w:p w:rsidR="00AC4A67" w:rsidRDefault="00215B08">
            <w:pPr>
              <w:jc w:val="center"/>
              <w:rPr>
                <w:color w:val="000000"/>
                <w:sz w:val="22"/>
                <w:szCs w:val="22"/>
              </w:rPr>
            </w:pPr>
            <w:r>
              <w:rPr>
                <w:color w:val="000000"/>
                <w:sz w:val="22"/>
                <w:szCs w:val="22"/>
              </w:rPr>
              <w:t>1112</w:t>
            </w:r>
            <w:r w:rsidR="00AC4A67">
              <w:rPr>
                <w:color w:val="000000"/>
                <w:sz w:val="22"/>
                <w:szCs w:val="22"/>
              </w:rPr>
              <w:t xml:space="preserve"> </w:t>
            </w:r>
          </w:p>
        </w:tc>
      </w:tr>
      <w:tr w:rsidR="00CB41CC" w:rsidTr="00442BDF">
        <w:tc>
          <w:tcPr>
            <w:tcW w:w="1955" w:type="dxa"/>
            <w:vMerge w:val="restart"/>
            <w:tcBorders>
              <w:top w:val="single" w:sz="4" w:space="0" w:color="000000"/>
              <w:left w:val="single" w:sz="4" w:space="0" w:color="000000"/>
              <w:right w:val="single" w:sz="4" w:space="0" w:color="auto"/>
            </w:tcBorders>
          </w:tcPr>
          <w:p w:rsidR="00CB41CC" w:rsidRPr="00CB41CC" w:rsidRDefault="00CB41CC" w:rsidP="003B2BD3">
            <w:pPr>
              <w:rPr>
                <w:color w:val="000000"/>
                <w:sz w:val="22"/>
                <w:szCs w:val="22"/>
              </w:rPr>
            </w:pPr>
            <w:r w:rsidRPr="00CB41CC">
              <w:rPr>
                <w:color w:val="000000"/>
                <w:sz w:val="22"/>
                <w:szCs w:val="22"/>
              </w:rPr>
              <w:t>Объемы и источники финанс</w:t>
            </w:r>
            <w:r>
              <w:rPr>
                <w:color w:val="000000"/>
                <w:sz w:val="22"/>
                <w:szCs w:val="22"/>
              </w:rPr>
              <w:t>ового обеспечения</w:t>
            </w:r>
            <w:r w:rsidRPr="00CB41CC">
              <w:rPr>
                <w:color w:val="000000"/>
                <w:sz w:val="22"/>
                <w:szCs w:val="22"/>
              </w:rPr>
              <w:t xml:space="preserve"> </w:t>
            </w:r>
            <w:r>
              <w:rPr>
                <w:color w:val="000000"/>
                <w:sz w:val="22"/>
                <w:szCs w:val="22"/>
              </w:rPr>
              <w:t>муниципального проекта</w:t>
            </w:r>
          </w:p>
        </w:tc>
        <w:tc>
          <w:tcPr>
            <w:tcW w:w="2512" w:type="dxa"/>
            <w:gridSpan w:val="2"/>
            <w:vMerge w:val="restart"/>
            <w:tcBorders>
              <w:top w:val="single" w:sz="4" w:space="0" w:color="000000"/>
              <w:left w:val="single" w:sz="4" w:space="0" w:color="auto"/>
              <w:right w:val="single" w:sz="4" w:space="0" w:color="000000"/>
            </w:tcBorders>
          </w:tcPr>
          <w:p w:rsidR="00CB41CC" w:rsidRDefault="00CB41CC" w:rsidP="00CB41CC">
            <w:pPr>
              <w:ind w:left="-5"/>
              <w:jc w:val="center"/>
              <w:rPr>
                <w:sz w:val="22"/>
                <w:szCs w:val="22"/>
              </w:rPr>
            </w:pPr>
            <w:r>
              <w:rPr>
                <w:color w:val="000000"/>
                <w:sz w:val="22"/>
                <w:szCs w:val="22"/>
              </w:rPr>
              <w:t>И</w:t>
            </w:r>
            <w:r w:rsidRPr="00CB41CC">
              <w:rPr>
                <w:color w:val="000000"/>
                <w:sz w:val="22"/>
                <w:szCs w:val="22"/>
              </w:rPr>
              <w:t>сточники финанс</w:t>
            </w:r>
            <w:r>
              <w:rPr>
                <w:color w:val="000000"/>
                <w:sz w:val="22"/>
                <w:szCs w:val="22"/>
              </w:rPr>
              <w:t>ового обеспечения</w:t>
            </w:r>
          </w:p>
        </w:tc>
        <w:tc>
          <w:tcPr>
            <w:tcW w:w="10446" w:type="dxa"/>
            <w:gridSpan w:val="12"/>
            <w:tcBorders>
              <w:top w:val="single" w:sz="4" w:space="0" w:color="000000"/>
              <w:left w:val="single" w:sz="4" w:space="0" w:color="000000"/>
              <w:bottom w:val="single" w:sz="4" w:space="0" w:color="000000"/>
              <w:right w:val="single" w:sz="4" w:space="0" w:color="000000"/>
            </w:tcBorders>
          </w:tcPr>
          <w:p w:rsidR="00CB41CC" w:rsidRDefault="001D0BD6">
            <w:pPr>
              <w:tabs>
                <w:tab w:val="left" w:pos="4245"/>
              </w:tabs>
              <w:rPr>
                <w:sz w:val="22"/>
                <w:szCs w:val="22"/>
              </w:rPr>
            </w:pPr>
            <w:r>
              <w:rPr>
                <w:sz w:val="22"/>
                <w:szCs w:val="22"/>
              </w:rPr>
              <w:tab/>
              <w:t>Расходы (тыс. руб.</w:t>
            </w:r>
            <w:r w:rsidR="00CB41CC">
              <w:rPr>
                <w:sz w:val="22"/>
                <w:szCs w:val="22"/>
              </w:rPr>
              <w:t>)</w:t>
            </w:r>
          </w:p>
        </w:tc>
      </w:tr>
      <w:tr w:rsidR="00CB41CC" w:rsidTr="00442BDF">
        <w:trPr>
          <w:trHeight w:val="70"/>
        </w:trPr>
        <w:tc>
          <w:tcPr>
            <w:tcW w:w="1955" w:type="dxa"/>
            <w:vMerge/>
            <w:tcBorders>
              <w:left w:val="single" w:sz="4" w:space="0" w:color="000000"/>
              <w:right w:val="single" w:sz="4" w:space="0" w:color="auto"/>
            </w:tcBorders>
          </w:tcPr>
          <w:p w:rsidR="00CB41CC" w:rsidRDefault="00CB41CC">
            <w:pPr>
              <w:ind w:left="-5"/>
              <w:rPr>
                <w:sz w:val="22"/>
                <w:szCs w:val="22"/>
              </w:rPr>
            </w:pPr>
          </w:p>
        </w:tc>
        <w:tc>
          <w:tcPr>
            <w:tcW w:w="2512" w:type="dxa"/>
            <w:gridSpan w:val="2"/>
            <w:vMerge/>
            <w:tcBorders>
              <w:left w:val="single" w:sz="4" w:space="0" w:color="auto"/>
              <w:bottom w:val="single" w:sz="4" w:space="0" w:color="000000"/>
              <w:right w:val="single" w:sz="4" w:space="0" w:color="000000"/>
            </w:tcBorders>
          </w:tcPr>
          <w:p w:rsidR="00CB41CC" w:rsidRDefault="00CB41CC">
            <w:pPr>
              <w:ind w:left="-5"/>
              <w:rPr>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CB41CC" w:rsidRDefault="00CB41CC" w:rsidP="003B2BD3">
            <w:pPr>
              <w:ind w:right="44"/>
              <w:jc w:val="center"/>
              <w:rPr>
                <w:sz w:val="22"/>
                <w:szCs w:val="22"/>
              </w:rPr>
            </w:pPr>
            <w:r>
              <w:rPr>
                <w:sz w:val="22"/>
                <w:szCs w:val="22"/>
              </w:rPr>
              <w:t>2025 год (план)</w:t>
            </w:r>
          </w:p>
        </w:tc>
        <w:tc>
          <w:tcPr>
            <w:tcW w:w="1809" w:type="dxa"/>
            <w:gridSpan w:val="2"/>
            <w:tcBorders>
              <w:top w:val="single" w:sz="4" w:space="0" w:color="000000"/>
              <w:left w:val="single" w:sz="4" w:space="0" w:color="000000"/>
              <w:bottom w:val="single" w:sz="4" w:space="0" w:color="000000"/>
              <w:right w:val="single" w:sz="4" w:space="0" w:color="000000"/>
            </w:tcBorders>
          </w:tcPr>
          <w:p w:rsidR="00CB41CC" w:rsidRDefault="00CB41CC" w:rsidP="003B2BD3">
            <w:pPr>
              <w:ind w:right="44"/>
              <w:jc w:val="center"/>
              <w:rPr>
                <w:sz w:val="22"/>
                <w:szCs w:val="22"/>
              </w:rPr>
            </w:pPr>
            <w:r>
              <w:rPr>
                <w:sz w:val="22"/>
                <w:szCs w:val="22"/>
              </w:rPr>
              <w:t>2026 год (план)</w:t>
            </w:r>
          </w:p>
        </w:tc>
        <w:tc>
          <w:tcPr>
            <w:tcW w:w="1805" w:type="dxa"/>
            <w:gridSpan w:val="3"/>
            <w:tcBorders>
              <w:top w:val="single" w:sz="4" w:space="0" w:color="000000"/>
              <w:left w:val="single" w:sz="4" w:space="0" w:color="000000"/>
              <w:bottom w:val="single" w:sz="4" w:space="0" w:color="000000"/>
              <w:right w:val="single" w:sz="4" w:space="0" w:color="000000"/>
            </w:tcBorders>
          </w:tcPr>
          <w:p w:rsidR="00CB41CC" w:rsidRDefault="00CB41CC" w:rsidP="003B2BD3">
            <w:pPr>
              <w:ind w:right="44"/>
              <w:jc w:val="center"/>
              <w:rPr>
                <w:sz w:val="22"/>
                <w:szCs w:val="22"/>
              </w:rPr>
            </w:pPr>
            <w:r>
              <w:rPr>
                <w:sz w:val="22"/>
                <w:szCs w:val="22"/>
              </w:rPr>
              <w:t>2027 год (план)</w:t>
            </w:r>
          </w:p>
        </w:tc>
        <w:tc>
          <w:tcPr>
            <w:tcW w:w="1804" w:type="dxa"/>
            <w:gridSpan w:val="2"/>
            <w:tcBorders>
              <w:top w:val="single" w:sz="4" w:space="0" w:color="000000"/>
              <w:left w:val="single" w:sz="4" w:space="0" w:color="000000"/>
              <w:bottom w:val="single" w:sz="4" w:space="0" w:color="000000"/>
              <w:right w:val="single" w:sz="4" w:space="0" w:color="000000"/>
            </w:tcBorders>
          </w:tcPr>
          <w:p w:rsidR="00CB41CC" w:rsidRDefault="00CB41CC">
            <w:pPr>
              <w:ind w:right="44"/>
              <w:jc w:val="center"/>
              <w:rPr>
                <w:sz w:val="22"/>
                <w:szCs w:val="22"/>
              </w:rPr>
            </w:pPr>
            <w:r>
              <w:rPr>
                <w:sz w:val="22"/>
                <w:szCs w:val="22"/>
              </w:rPr>
              <w:t>2028 год (план)</w:t>
            </w:r>
          </w:p>
        </w:tc>
        <w:tc>
          <w:tcPr>
            <w:tcW w:w="1803" w:type="dxa"/>
            <w:gridSpan w:val="3"/>
            <w:tcBorders>
              <w:top w:val="single" w:sz="4" w:space="0" w:color="000000"/>
              <w:left w:val="single" w:sz="4" w:space="0" w:color="000000"/>
              <w:bottom w:val="single" w:sz="4" w:space="0" w:color="000000"/>
              <w:right w:val="single" w:sz="4" w:space="0" w:color="000000"/>
            </w:tcBorders>
          </w:tcPr>
          <w:p w:rsidR="00CB41CC" w:rsidRDefault="00CB41CC" w:rsidP="003B2BD3">
            <w:pPr>
              <w:ind w:right="44"/>
              <w:jc w:val="center"/>
              <w:rPr>
                <w:sz w:val="22"/>
                <w:szCs w:val="22"/>
              </w:rPr>
            </w:pPr>
            <w:r>
              <w:rPr>
                <w:sz w:val="22"/>
                <w:szCs w:val="22"/>
              </w:rPr>
              <w:t>2029 год (план)</w:t>
            </w:r>
          </w:p>
        </w:tc>
        <w:tc>
          <w:tcPr>
            <w:tcW w:w="1429" w:type="dxa"/>
            <w:tcBorders>
              <w:top w:val="single" w:sz="4" w:space="0" w:color="000000"/>
              <w:left w:val="single" w:sz="4" w:space="0" w:color="000000"/>
              <w:bottom w:val="single" w:sz="4" w:space="0" w:color="000000"/>
              <w:right w:val="single" w:sz="4" w:space="0" w:color="000000"/>
            </w:tcBorders>
          </w:tcPr>
          <w:p w:rsidR="00CB41CC" w:rsidRDefault="001D0BD6">
            <w:pPr>
              <w:ind w:right="44"/>
              <w:jc w:val="center"/>
              <w:rPr>
                <w:sz w:val="22"/>
                <w:szCs w:val="22"/>
              </w:rPr>
            </w:pPr>
            <w:r>
              <w:rPr>
                <w:sz w:val="22"/>
                <w:szCs w:val="22"/>
              </w:rPr>
              <w:t>и</w:t>
            </w:r>
            <w:r w:rsidR="00CB41CC">
              <w:rPr>
                <w:sz w:val="22"/>
                <w:szCs w:val="22"/>
              </w:rPr>
              <w:t>того</w:t>
            </w:r>
          </w:p>
        </w:tc>
      </w:tr>
      <w:tr w:rsidR="00691DCB" w:rsidTr="00442BDF">
        <w:trPr>
          <w:trHeight w:val="77"/>
        </w:trPr>
        <w:tc>
          <w:tcPr>
            <w:tcW w:w="1955" w:type="dxa"/>
            <w:vMerge/>
            <w:tcBorders>
              <w:left w:val="single" w:sz="4" w:space="0" w:color="000000"/>
              <w:bottom w:val="single" w:sz="4" w:space="0" w:color="000000"/>
              <w:right w:val="single" w:sz="4" w:space="0" w:color="auto"/>
            </w:tcBorders>
          </w:tcPr>
          <w:p w:rsidR="00691DCB" w:rsidRDefault="00691DCB">
            <w:pPr>
              <w:rPr>
                <w:sz w:val="22"/>
                <w:szCs w:val="22"/>
              </w:rPr>
            </w:pPr>
          </w:p>
        </w:tc>
        <w:tc>
          <w:tcPr>
            <w:tcW w:w="2512" w:type="dxa"/>
            <w:gridSpan w:val="2"/>
            <w:tcBorders>
              <w:top w:val="single" w:sz="4" w:space="0" w:color="000000"/>
              <w:left w:val="single" w:sz="4" w:space="0" w:color="auto"/>
              <w:bottom w:val="single" w:sz="4" w:space="0" w:color="000000"/>
              <w:right w:val="single" w:sz="4" w:space="0" w:color="000000"/>
            </w:tcBorders>
          </w:tcPr>
          <w:p w:rsidR="00691DCB" w:rsidRDefault="00691DCB" w:rsidP="00CB41CC">
            <w:pPr>
              <w:rPr>
                <w:sz w:val="22"/>
                <w:szCs w:val="22"/>
              </w:rPr>
            </w:pPr>
            <w:r w:rsidRPr="00CB41CC">
              <w:rPr>
                <w:sz w:val="22"/>
                <w:szCs w:val="22"/>
              </w:rPr>
              <w:t>бюджет города Перми</w:t>
            </w:r>
          </w:p>
        </w:tc>
        <w:tc>
          <w:tcPr>
            <w:tcW w:w="1796" w:type="dxa"/>
            <w:tcBorders>
              <w:top w:val="single" w:sz="4" w:space="0" w:color="000000"/>
              <w:left w:val="single" w:sz="4" w:space="0" w:color="000000"/>
              <w:bottom w:val="single" w:sz="4" w:space="0" w:color="000000"/>
              <w:right w:val="single" w:sz="4" w:space="0" w:color="000000"/>
            </w:tcBorders>
          </w:tcPr>
          <w:p w:rsidR="00691DCB" w:rsidRDefault="00691DCB">
            <w:pPr>
              <w:jc w:val="center"/>
              <w:rPr>
                <w:color w:val="000000"/>
                <w:sz w:val="22"/>
                <w:szCs w:val="22"/>
              </w:rPr>
            </w:pPr>
            <w:r>
              <w:rPr>
                <w:color w:val="000000"/>
                <w:sz w:val="22"/>
                <w:szCs w:val="22"/>
              </w:rPr>
              <w:t>600 000,0</w:t>
            </w:r>
          </w:p>
        </w:tc>
        <w:tc>
          <w:tcPr>
            <w:tcW w:w="1809" w:type="dxa"/>
            <w:gridSpan w:val="2"/>
            <w:tcBorders>
              <w:top w:val="single" w:sz="4" w:space="0" w:color="000000"/>
              <w:left w:val="single" w:sz="4" w:space="0" w:color="000000"/>
              <w:bottom w:val="single" w:sz="4" w:space="0" w:color="000000"/>
              <w:right w:val="single" w:sz="4" w:space="0" w:color="000000"/>
            </w:tcBorders>
          </w:tcPr>
          <w:p w:rsidR="00691DCB" w:rsidRDefault="00691DCB" w:rsidP="009C346B">
            <w:pPr>
              <w:jc w:val="center"/>
              <w:rPr>
                <w:color w:val="000000"/>
                <w:sz w:val="22"/>
                <w:szCs w:val="22"/>
              </w:rPr>
            </w:pPr>
            <w:r>
              <w:rPr>
                <w:color w:val="000000"/>
                <w:sz w:val="22"/>
                <w:szCs w:val="22"/>
              </w:rPr>
              <w:t>216 209,0</w:t>
            </w:r>
          </w:p>
        </w:tc>
        <w:tc>
          <w:tcPr>
            <w:tcW w:w="1805" w:type="dxa"/>
            <w:gridSpan w:val="3"/>
            <w:tcBorders>
              <w:top w:val="single" w:sz="4" w:space="0" w:color="000000"/>
              <w:left w:val="single" w:sz="4" w:space="0" w:color="000000"/>
              <w:bottom w:val="single" w:sz="4" w:space="0" w:color="000000"/>
              <w:right w:val="single" w:sz="4" w:space="0" w:color="000000"/>
            </w:tcBorders>
          </w:tcPr>
          <w:p w:rsidR="00691DCB" w:rsidRDefault="00691DCB" w:rsidP="009C346B">
            <w:pPr>
              <w:jc w:val="center"/>
              <w:rPr>
                <w:color w:val="000000"/>
                <w:sz w:val="22"/>
                <w:szCs w:val="22"/>
              </w:rPr>
            </w:pPr>
            <w:r>
              <w:rPr>
                <w:color w:val="000000"/>
                <w:sz w:val="22"/>
                <w:szCs w:val="22"/>
              </w:rPr>
              <w:t>800 000,0</w:t>
            </w:r>
          </w:p>
        </w:tc>
        <w:tc>
          <w:tcPr>
            <w:tcW w:w="1804" w:type="dxa"/>
            <w:gridSpan w:val="2"/>
            <w:tcBorders>
              <w:top w:val="single" w:sz="4" w:space="0" w:color="000000"/>
              <w:left w:val="single" w:sz="4" w:space="0" w:color="000000"/>
              <w:bottom w:val="single" w:sz="4" w:space="0" w:color="000000"/>
              <w:right w:val="single" w:sz="4" w:space="0" w:color="000000"/>
            </w:tcBorders>
          </w:tcPr>
          <w:p w:rsidR="00691DCB" w:rsidRDefault="00691DCB" w:rsidP="00181C23">
            <w:pPr>
              <w:jc w:val="center"/>
              <w:rPr>
                <w:color w:val="000000"/>
                <w:sz w:val="22"/>
                <w:szCs w:val="22"/>
              </w:rPr>
            </w:pPr>
            <w:r>
              <w:rPr>
                <w:color w:val="000000"/>
                <w:sz w:val="22"/>
                <w:szCs w:val="22"/>
              </w:rPr>
              <w:t>800 000,0</w:t>
            </w:r>
          </w:p>
        </w:tc>
        <w:tc>
          <w:tcPr>
            <w:tcW w:w="1803" w:type="dxa"/>
            <w:gridSpan w:val="3"/>
            <w:tcBorders>
              <w:top w:val="single" w:sz="4" w:space="0" w:color="000000"/>
              <w:left w:val="single" w:sz="4" w:space="0" w:color="000000"/>
              <w:bottom w:val="single" w:sz="4" w:space="0" w:color="000000"/>
              <w:right w:val="single" w:sz="4" w:space="0" w:color="000000"/>
            </w:tcBorders>
          </w:tcPr>
          <w:p w:rsidR="00691DCB" w:rsidRDefault="00691DCB" w:rsidP="00181C23">
            <w:pPr>
              <w:jc w:val="center"/>
              <w:rPr>
                <w:color w:val="000000"/>
                <w:sz w:val="22"/>
                <w:szCs w:val="22"/>
              </w:rPr>
            </w:pPr>
            <w:r>
              <w:rPr>
                <w:color w:val="000000"/>
                <w:sz w:val="22"/>
                <w:szCs w:val="22"/>
              </w:rPr>
              <w:t>800 000,0</w:t>
            </w:r>
          </w:p>
        </w:tc>
        <w:tc>
          <w:tcPr>
            <w:tcW w:w="1429" w:type="dxa"/>
            <w:tcBorders>
              <w:top w:val="single" w:sz="4" w:space="0" w:color="000000"/>
              <w:left w:val="single" w:sz="4" w:space="0" w:color="000000"/>
              <w:bottom w:val="single" w:sz="4" w:space="0" w:color="000000"/>
              <w:right w:val="single" w:sz="4" w:space="0" w:color="000000"/>
            </w:tcBorders>
          </w:tcPr>
          <w:p w:rsidR="00691DCB" w:rsidRDefault="00AC4A67" w:rsidP="00AC4A67">
            <w:pPr>
              <w:jc w:val="center"/>
              <w:rPr>
                <w:color w:val="000000"/>
                <w:sz w:val="22"/>
                <w:szCs w:val="22"/>
              </w:rPr>
            </w:pPr>
            <w:r w:rsidRPr="00AC4A67">
              <w:rPr>
                <w:color w:val="000000"/>
                <w:sz w:val="22"/>
                <w:szCs w:val="22"/>
              </w:rPr>
              <w:t>3 216 209,0</w:t>
            </w:r>
          </w:p>
        </w:tc>
      </w:tr>
    </w:tbl>
    <w:p w:rsidR="00200F10" w:rsidRDefault="00200F10">
      <w:pPr>
        <w:ind w:firstLine="709"/>
        <w:jc w:val="both"/>
        <w:rPr>
          <w:rFonts w:eastAsia="SimSun"/>
          <w:sz w:val="28"/>
          <w:szCs w:val="28"/>
        </w:rPr>
      </w:pPr>
    </w:p>
    <w:p w:rsidR="00200F10" w:rsidRPr="001D0BD6" w:rsidRDefault="008B36AE" w:rsidP="001D0BD6">
      <w:pPr>
        <w:spacing w:line="240" w:lineRule="exact"/>
        <w:ind w:left="113"/>
        <w:jc w:val="center"/>
        <w:rPr>
          <w:b/>
          <w:bCs/>
          <w:sz w:val="28"/>
          <w:szCs w:val="28"/>
        </w:rPr>
      </w:pPr>
      <w:r>
        <w:rPr>
          <w:b/>
          <w:bCs/>
          <w:sz w:val="28"/>
          <w:szCs w:val="28"/>
        </w:rPr>
        <w:br w:type="column"/>
      </w:r>
      <w:r w:rsidR="007E0578" w:rsidRPr="001D0BD6">
        <w:rPr>
          <w:b/>
          <w:bCs/>
          <w:sz w:val="28"/>
          <w:szCs w:val="28"/>
        </w:rPr>
        <w:t>ПАСПОРТ</w:t>
      </w:r>
    </w:p>
    <w:p w:rsidR="00200F10" w:rsidRPr="001D0BD6" w:rsidRDefault="001D0BD6" w:rsidP="001D0BD6">
      <w:pPr>
        <w:spacing w:line="240" w:lineRule="exact"/>
        <w:ind w:left="113"/>
        <w:jc w:val="center"/>
        <w:rPr>
          <w:b/>
          <w:sz w:val="28"/>
          <w:szCs w:val="28"/>
        </w:rPr>
      </w:pPr>
      <w:r w:rsidRPr="001D0BD6">
        <w:rPr>
          <w:b/>
          <w:bCs/>
          <w:sz w:val="28"/>
          <w:szCs w:val="28"/>
        </w:rPr>
        <w:t>м</w:t>
      </w:r>
      <w:r w:rsidR="007E0578" w:rsidRPr="001D0BD6">
        <w:rPr>
          <w:b/>
          <w:bCs/>
          <w:sz w:val="28"/>
          <w:szCs w:val="28"/>
        </w:rPr>
        <w:t xml:space="preserve">униципального проекта </w:t>
      </w:r>
      <w:r w:rsidR="00BA6543" w:rsidRPr="001D0BD6">
        <w:rPr>
          <w:b/>
          <w:bCs/>
          <w:sz w:val="28"/>
          <w:szCs w:val="28"/>
        </w:rPr>
        <w:t>4</w:t>
      </w:r>
      <w:r w:rsidR="007E0578" w:rsidRPr="001D0BD6">
        <w:rPr>
          <w:b/>
          <w:bCs/>
          <w:sz w:val="28"/>
          <w:szCs w:val="28"/>
        </w:rPr>
        <w:t xml:space="preserve"> </w:t>
      </w:r>
    </w:p>
    <w:p w:rsidR="00200F10" w:rsidRPr="001D0BD6" w:rsidRDefault="007E0578" w:rsidP="001D0BD6">
      <w:pPr>
        <w:spacing w:line="240" w:lineRule="exact"/>
        <w:ind w:left="113"/>
        <w:jc w:val="center"/>
        <w:rPr>
          <w:b/>
          <w:sz w:val="28"/>
          <w:szCs w:val="28"/>
        </w:rPr>
      </w:pPr>
      <w:r w:rsidRPr="001D0BD6">
        <w:rPr>
          <w:b/>
          <w:sz w:val="28"/>
          <w:szCs w:val="28"/>
        </w:rPr>
        <w:t>«Обеспечение жилыми помещениями детей-сирот и детей, оставшихся без попечения родителей»</w:t>
      </w:r>
    </w:p>
    <w:p w:rsidR="00200F10" w:rsidRDefault="00200F10">
      <w:pPr>
        <w:jc w:val="center"/>
        <w:rPr>
          <w:sz w:val="28"/>
          <w:szCs w:val="28"/>
        </w:rPr>
      </w:pPr>
    </w:p>
    <w:tbl>
      <w:tblPr>
        <w:tblW w:w="5000" w:type="pct"/>
        <w:tblInd w:w="-34" w:type="dxa"/>
        <w:tblLayout w:type="fixed"/>
        <w:tblLook w:val="04A0" w:firstRow="1" w:lastRow="0" w:firstColumn="1" w:lastColumn="0" w:noHBand="0" w:noVBand="1"/>
      </w:tblPr>
      <w:tblGrid>
        <w:gridCol w:w="1809"/>
        <w:gridCol w:w="418"/>
        <w:gridCol w:w="2218"/>
        <w:gridCol w:w="1800"/>
        <w:gridCol w:w="1675"/>
        <w:gridCol w:w="17"/>
        <w:gridCol w:w="820"/>
        <w:gridCol w:w="904"/>
        <w:gridCol w:w="205"/>
        <w:gridCol w:w="1113"/>
        <w:gridCol w:w="556"/>
        <w:gridCol w:w="685"/>
        <w:gridCol w:w="1276"/>
        <w:gridCol w:w="1347"/>
      </w:tblGrid>
      <w:tr w:rsidR="003B2BD3" w:rsidTr="00312749">
        <w:tc>
          <w:tcPr>
            <w:tcW w:w="1809" w:type="dxa"/>
            <w:tcBorders>
              <w:top w:val="single" w:sz="4" w:space="0" w:color="000000"/>
              <w:left w:val="single" w:sz="4" w:space="0" w:color="000000"/>
              <w:bottom w:val="single" w:sz="4" w:space="0" w:color="000000"/>
            </w:tcBorders>
          </w:tcPr>
          <w:p w:rsidR="003B2BD3" w:rsidRDefault="003B2BD3" w:rsidP="003B2BD3">
            <w:pPr>
              <w:rPr>
                <w:sz w:val="22"/>
                <w:szCs w:val="22"/>
              </w:rPr>
            </w:pPr>
            <w:r>
              <w:rPr>
                <w:sz w:val="22"/>
                <w:szCs w:val="22"/>
              </w:rPr>
              <w:t>Руководитель муниципального проекта</w:t>
            </w:r>
          </w:p>
        </w:tc>
        <w:tc>
          <w:tcPr>
            <w:tcW w:w="13034" w:type="dxa"/>
            <w:gridSpan w:val="13"/>
            <w:tcBorders>
              <w:top w:val="single" w:sz="4" w:space="0" w:color="000000"/>
              <w:left w:val="single" w:sz="4" w:space="0" w:color="000000"/>
              <w:bottom w:val="single" w:sz="4" w:space="0" w:color="000000"/>
              <w:right w:val="single" w:sz="4" w:space="0" w:color="000000"/>
            </w:tcBorders>
          </w:tcPr>
          <w:p w:rsidR="003B2BD3" w:rsidRDefault="003B2BD3">
            <w:pPr>
              <w:rPr>
                <w:sz w:val="22"/>
                <w:szCs w:val="22"/>
              </w:rPr>
            </w:pPr>
            <w:r>
              <w:rPr>
                <w:sz w:val="22"/>
                <w:szCs w:val="22"/>
              </w:rPr>
              <w:t>Субботин И.А., заместитель главы администрации города Перми</w:t>
            </w:r>
          </w:p>
        </w:tc>
      </w:tr>
      <w:tr w:rsidR="003B2BD3" w:rsidTr="00312749">
        <w:tc>
          <w:tcPr>
            <w:tcW w:w="1809" w:type="dxa"/>
            <w:tcBorders>
              <w:top w:val="single" w:sz="4" w:space="0" w:color="000000"/>
              <w:left w:val="single" w:sz="4" w:space="0" w:color="000000"/>
              <w:bottom w:val="single" w:sz="4" w:space="0" w:color="000000"/>
            </w:tcBorders>
          </w:tcPr>
          <w:p w:rsidR="003B2BD3" w:rsidRDefault="003B2BD3" w:rsidP="003B2BD3">
            <w:pPr>
              <w:rPr>
                <w:sz w:val="22"/>
                <w:szCs w:val="22"/>
              </w:rPr>
            </w:pPr>
            <w:r>
              <w:rPr>
                <w:sz w:val="22"/>
                <w:szCs w:val="22"/>
              </w:rPr>
              <w:t xml:space="preserve">Ответственный </w:t>
            </w:r>
          </w:p>
          <w:p w:rsidR="003B2BD3" w:rsidRDefault="003B2BD3" w:rsidP="003B2BD3">
            <w:pPr>
              <w:rPr>
                <w:sz w:val="22"/>
                <w:szCs w:val="22"/>
              </w:rPr>
            </w:pPr>
            <w:r>
              <w:rPr>
                <w:sz w:val="22"/>
                <w:szCs w:val="22"/>
              </w:rPr>
              <w:t xml:space="preserve">исполнитель </w:t>
            </w:r>
          </w:p>
          <w:p w:rsidR="003B2BD3" w:rsidRDefault="003B2BD3" w:rsidP="003B2BD3">
            <w:pPr>
              <w:rPr>
                <w:sz w:val="22"/>
                <w:szCs w:val="22"/>
              </w:rPr>
            </w:pPr>
            <w:r>
              <w:rPr>
                <w:sz w:val="22"/>
                <w:szCs w:val="22"/>
              </w:rPr>
              <w:t>муниципального проекта</w:t>
            </w:r>
          </w:p>
        </w:tc>
        <w:tc>
          <w:tcPr>
            <w:tcW w:w="13034" w:type="dxa"/>
            <w:gridSpan w:val="13"/>
            <w:tcBorders>
              <w:top w:val="single" w:sz="4" w:space="0" w:color="000000"/>
              <w:left w:val="single" w:sz="4" w:space="0" w:color="000000"/>
              <w:bottom w:val="single" w:sz="4" w:space="0" w:color="000000"/>
              <w:right w:val="single" w:sz="4" w:space="0" w:color="000000"/>
            </w:tcBorders>
          </w:tcPr>
          <w:p w:rsidR="003B2BD3" w:rsidRDefault="003B2BD3">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3B2BD3" w:rsidTr="00312749">
        <w:tc>
          <w:tcPr>
            <w:tcW w:w="1809" w:type="dxa"/>
            <w:tcBorders>
              <w:top w:val="single" w:sz="4" w:space="0" w:color="000000"/>
              <w:left w:val="single" w:sz="4" w:space="0" w:color="000000"/>
              <w:bottom w:val="single" w:sz="4" w:space="0" w:color="auto"/>
            </w:tcBorders>
            <w:vAlign w:val="center"/>
          </w:tcPr>
          <w:p w:rsidR="003B2BD3" w:rsidRDefault="003B2BD3" w:rsidP="003B2BD3">
            <w:pPr>
              <w:rPr>
                <w:color w:val="000000"/>
                <w:sz w:val="22"/>
                <w:szCs w:val="22"/>
              </w:rPr>
            </w:pPr>
            <w:r>
              <w:rPr>
                <w:color w:val="000000"/>
                <w:sz w:val="22"/>
                <w:szCs w:val="22"/>
              </w:rPr>
              <w:t>Администратор муниципального проекта</w:t>
            </w:r>
          </w:p>
        </w:tc>
        <w:tc>
          <w:tcPr>
            <w:tcW w:w="13034" w:type="dxa"/>
            <w:gridSpan w:val="13"/>
            <w:tcBorders>
              <w:top w:val="single" w:sz="4" w:space="0" w:color="000000"/>
              <w:left w:val="single" w:sz="4" w:space="0" w:color="000000"/>
              <w:bottom w:val="single" w:sz="4" w:space="0" w:color="auto"/>
              <w:right w:val="single" w:sz="4" w:space="0" w:color="000000"/>
            </w:tcBorders>
          </w:tcPr>
          <w:p w:rsidR="003B2BD3" w:rsidRDefault="003B2BD3">
            <w:pPr>
              <w:rPr>
                <w:sz w:val="22"/>
                <w:szCs w:val="22"/>
              </w:rPr>
            </w:pPr>
            <w:r>
              <w:rPr>
                <w:sz w:val="22"/>
                <w:szCs w:val="22"/>
              </w:rPr>
              <w:t>Любимова Е.В.</w:t>
            </w:r>
            <w:r w:rsidR="001D0BD6">
              <w:rPr>
                <w:sz w:val="22"/>
                <w:szCs w:val="22"/>
              </w:rPr>
              <w:t>,</w:t>
            </w:r>
            <w:r>
              <w:rPr>
                <w:sz w:val="22"/>
                <w:szCs w:val="22"/>
              </w:rPr>
              <w:t xml:space="preserve"> консультант финансово-экономического отдела управления жилищных отношений администрации города Перми</w:t>
            </w:r>
          </w:p>
        </w:tc>
      </w:tr>
      <w:tr w:rsidR="003B2BD3" w:rsidTr="003127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1809" w:type="dxa"/>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Pr="00CB41CC" w:rsidRDefault="003B2BD3" w:rsidP="001D0BD6">
            <w:pPr>
              <w:ind w:left="113"/>
              <w:rPr>
                <w:color w:val="000000"/>
                <w:sz w:val="22"/>
                <w:szCs w:val="22"/>
              </w:rPr>
            </w:pPr>
            <w:r w:rsidRPr="00CB41CC">
              <w:rPr>
                <w:color w:val="000000"/>
                <w:sz w:val="22"/>
                <w:szCs w:val="22"/>
              </w:rPr>
              <w:t>Показатели муниципального проекта</w:t>
            </w:r>
          </w:p>
        </w:tc>
        <w:tc>
          <w:tcPr>
            <w:tcW w:w="418" w:type="dxa"/>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w:t>
            </w:r>
          </w:p>
        </w:tc>
        <w:tc>
          <w:tcPr>
            <w:tcW w:w="5693" w:type="dxa"/>
            <w:gridSpan w:val="3"/>
            <w:vMerge w:val="restart"/>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 xml:space="preserve">Наименование </w:t>
            </w:r>
          </w:p>
          <w:p w:rsidR="003B2BD3" w:rsidRDefault="003B2BD3">
            <w:pPr>
              <w:jc w:val="center"/>
              <w:rPr>
                <w:sz w:val="22"/>
                <w:szCs w:val="22"/>
              </w:rPr>
            </w:pPr>
            <w:r>
              <w:rPr>
                <w:sz w:val="22"/>
                <w:szCs w:val="22"/>
              </w:rPr>
              <w:t xml:space="preserve">целевого </w:t>
            </w:r>
          </w:p>
          <w:p w:rsidR="003B2BD3" w:rsidRDefault="003B2BD3">
            <w:pPr>
              <w:jc w:val="center"/>
              <w:rPr>
                <w:sz w:val="22"/>
                <w:szCs w:val="22"/>
              </w:rPr>
            </w:pPr>
            <w:r>
              <w:rPr>
                <w:sz w:val="22"/>
                <w:szCs w:val="22"/>
              </w:rPr>
              <w:t>показателя</w:t>
            </w:r>
          </w:p>
        </w:tc>
        <w:tc>
          <w:tcPr>
            <w:tcW w:w="837" w:type="dxa"/>
            <w:gridSpan w:val="2"/>
            <w:vMerge w:val="restart"/>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Ед. изм.</w:t>
            </w:r>
          </w:p>
        </w:tc>
        <w:tc>
          <w:tcPr>
            <w:tcW w:w="6086" w:type="dxa"/>
            <w:gridSpan w:val="7"/>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 xml:space="preserve">Значения целевых показателей </w:t>
            </w:r>
          </w:p>
        </w:tc>
      </w:tr>
      <w:tr w:rsidR="003B2BD3" w:rsidTr="003127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5693" w:type="dxa"/>
            <w:gridSpan w:val="3"/>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837" w:type="dxa"/>
            <w:gridSpan w:val="2"/>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1109"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2025 год (прогноз)</w:t>
            </w:r>
          </w:p>
        </w:tc>
        <w:tc>
          <w:tcPr>
            <w:tcW w:w="1113" w:type="dxa"/>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2026 год (прогноз)</w:t>
            </w:r>
          </w:p>
        </w:tc>
        <w:tc>
          <w:tcPr>
            <w:tcW w:w="1241"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2027 год (прогноз)</w:t>
            </w:r>
          </w:p>
        </w:tc>
        <w:tc>
          <w:tcPr>
            <w:tcW w:w="1276" w:type="dxa"/>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2028 год (прогноз)</w:t>
            </w:r>
          </w:p>
        </w:tc>
        <w:tc>
          <w:tcPr>
            <w:tcW w:w="134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2029 год (прогноз)</w:t>
            </w:r>
          </w:p>
        </w:tc>
      </w:tr>
      <w:tr w:rsidR="003B2BD3" w:rsidTr="003127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809" w:type="dxa"/>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41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1</w:t>
            </w:r>
          </w:p>
        </w:tc>
        <w:tc>
          <w:tcPr>
            <w:tcW w:w="5693" w:type="dxa"/>
            <w:gridSpan w:val="3"/>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1D0BD6">
            <w:pPr>
              <w:ind w:left="113"/>
              <w:rPr>
                <w:color w:val="000000"/>
                <w:sz w:val="22"/>
                <w:szCs w:val="22"/>
              </w:rPr>
            </w:pPr>
            <w:r>
              <w:rPr>
                <w:color w:val="000000"/>
                <w:sz w:val="22"/>
                <w:szCs w:val="22"/>
              </w:rPr>
              <w:t>количество жилых помещений, приобретенных (построенных) для формирования муниципального специализированного жилищного фонда для обеспечения жилыми помещениями детей-сирот и детей, оставшихся без</w:t>
            </w:r>
            <w:r w:rsidR="0077160C">
              <w:rPr>
                <w:color w:val="000000"/>
                <w:sz w:val="22"/>
                <w:szCs w:val="22"/>
              </w:rPr>
              <w:t> </w:t>
            </w:r>
            <w:r>
              <w:rPr>
                <w:color w:val="000000"/>
                <w:sz w:val="22"/>
                <w:szCs w:val="22"/>
              </w:rPr>
              <w:t>попечения родителей, лиц из числа детей-сирот и детей, оставшихся без попечения родителей</w:t>
            </w:r>
            <w:r w:rsidR="00B47EFF">
              <w:rPr>
                <w:color w:val="000000"/>
                <w:sz w:val="22"/>
                <w:szCs w:val="22"/>
              </w:rPr>
              <w:t>,</w:t>
            </w:r>
            <w:r>
              <w:rPr>
                <w:color w:val="000000"/>
                <w:sz w:val="22"/>
                <w:szCs w:val="22"/>
              </w:rPr>
              <w:t xml:space="preserve"> по договорам найма специализированных жилых помещений</w:t>
            </w:r>
          </w:p>
        </w:tc>
        <w:tc>
          <w:tcPr>
            <w:tcW w:w="837" w:type="dxa"/>
            <w:gridSpan w:val="2"/>
            <w:tcBorders>
              <w:top w:val="single" w:sz="4" w:space="0" w:color="auto"/>
              <w:left w:val="single" w:sz="4" w:space="0" w:color="auto"/>
              <w:bottom w:val="single" w:sz="4" w:space="0" w:color="auto"/>
              <w:right w:val="single" w:sz="4" w:space="0" w:color="auto"/>
            </w:tcBorders>
          </w:tcPr>
          <w:p w:rsidR="003B2BD3" w:rsidRDefault="003B2BD3" w:rsidP="005026DA">
            <w:pPr>
              <w:jc w:val="center"/>
              <w:rPr>
                <w:sz w:val="22"/>
                <w:szCs w:val="22"/>
              </w:rPr>
            </w:pPr>
            <w:r>
              <w:rPr>
                <w:sz w:val="22"/>
                <w:szCs w:val="22"/>
              </w:rPr>
              <w:t>шт.</w:t>
            </w:r>
          </w:p>
        </w:tc>
        <w:tc>
          <w:tcPr>
            <w:tcW w:w="1109"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437EC1">
            <w:pPr>
              <w:jc w:val="center"/>
              <w:rPr>
                <w:sz w:val="22"/>
                <w:szCs w:val="22"/>
              </w:rPr>
            </w:pPr>
            <w:r>
              <w:rPr>
                <w:sz w:val="22"/>
                <w:szCs w:val="22"/>
              </w:rPr>
              <w:t>15</w:t>
            </w:r>
            <w:r w:rsidR="00437EC1">
              <w:rPr>
                <w:sz w:val="22"/>
                <w:szCs w:val="22"/>
              </w:rPr>
              <w:t>5</w:t>
            </w:r>
          </w:p>
        </w:tc>
        <w:tc>
          <w:tcPr>
            <w:tcW w:w="1113" w:type="dxa"/>
            <w:tcBorders>
              <w:top w:val="single" w:sz="4" w:space="0" w:color="auto"/>
              <w:left w:val="single" w:sz="4" w:space="0" w:color="auto"/>
              <w:bottom w:val="single" w:sz="4" w:space="0" w:color="auto"/>
              <w:right w:val="single" w:sz="4" w:space="0" w:color="auto"/>
            </w:tcBorders>
          </w:tcPr>
          <w:p w:rsidR="003B2BD3" w:rsidRDefault="00437EC1" w:rsidP="0096290E">
            <w:pPr>
              <w:jc w:val="center"/>
              <w:rPr>
                <w:sz w:val="22"/>
                <w:szCs w:val="22"/>
              </w:rPr>
            </w:pPr>
            <w:r>
              <w:rPr>
                <w:sz w:val="22"/>
                <w:szCs w:val="22"/>
              </w:rPr>
              <w:t>1</w:t>
            </w:r>
            <w:r w:rsidR="0096290E">
              <w:rPr>
                <w:sz w:val="22"/>
                <w:szCs w:val="22"/>
              </w:rPr>
              <w:t>72</w:t>
            </w:r>
          </w:p>
        </w:tc>
        <w:tc>
          <w:tcPr>
            <w:tcW w:w="1241"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437EC1">
            <w:pPr>
              <w:jc w:val="center"/>
              <w:rPr>
                <w:sz w:val="22"/>
                <w:szCs w:val="22"/>
              </w:rPr>
            </w:pPr>
            <w:r>
              <w:rPr>
                <w:sz w:val="22"/>
                <w:szCs w:val="22"/>
              </w:rPr>
              <w:t>195</w:t>
            </w:r>
          </w:p>
        </w:tc>
        <w:tc>
          <w:tcPr>
            <w:tcW w:w="1276" w:type="dxa"/>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w:t>
            </w:r>
          </w:p>
        </w:tc>
        <w:tc>
          <w:tcPr>
            <w:tcW w:w="134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w:t>
            </w:r>
          </w:p>
        </w:tc>
      </w:tr>
      <w:tr w:rsidR="003B2BD3" w:rsidTr="003127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809" w:type="dxa"/>
            <w:vMerge/>
            <w:tcBorders>
              <w:top w:val="single" w:sz="4" w:space="0" w:color="auto"/>
              <w:left w:val="single" w:sz="4" w:space="0" w:color="auto"/>
              <w:bottom w:val="single" w:sz="4" w:space="0" w:color="auto"/>
              <w:right w:val="single" w:sz="4" w:space="0" w:color="auto"/>
            </w:tcBorders>
            <w:vAlign w:val="center"/>
          </w:tcPr>
          <w:p w:rsidR="003B2BD3" w:rsidRDefault="003B2BD3">
            <w:pPr>
              <w:jc w:val="center"/>
              <w:rPr>
                <w:sz w:val="22"/>
                <w:szCs w:val="22"/>
              </w:rPr>
            </w:pPr>
          </w:p>
        </w:tc>
        <w:tc>
          <w:tcPr>
            <w:tcW w:w="41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2</w:t>
            </w:r>
          </w:p>
        </w:tc>
        <w:tc>
          <w:tcPr>
            <w:tcW w:w="5693" w:type="dxa"/>
            <w:gridSpan w:val="3"/>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1D0BD6">
            <w:pPr>
              <w:ind w:left="113"/>
              <w:rPr>
                <w:color w:val="000000"/>
                <w:sz w:val="22"/>
                <w:szCs w:val="22"/>
              </w:rPr>
            </w:pPr>
            <w:r>
              <w:rPr>
                <w:color w:val="000000"/>
                <w:sz w:val="22"/>
                <w:szCs w:val="22"/>
              </w:rPr>
              <w:t>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c>
          <w:tcPr>
            <w:tcW w:w="837" w:type="dxa"/>
            <w:gridSpan w:val="2"/>
            <w:tcBorders>
              <w:top w:val="single" w:sz="4" w:space="0" w:color="auto"/>
              <w:left w:val="single" w:sz="4" w:space="0" w:color="auto"/>
              <w:bottom w:val="single" w:sz="4" w:space="0" w:color="auto"/>
              <w:right w:val="single" w:sz="4" w:space="0" w:color="auto"/>
            </w:tcBorders>
          </w:tcPr>
          <w:p w:rsidR="003B2BD3" w:rsidRDefault="003B2BD3" w:rsidP="009545F4">
            <w:pPr>
              <w:jc w:val="center"/>
              <w:rPr>
                <w:sz w:val="22"/>
                <w:szCs w:val="22"/>
              </w:rPr>
            </w:pPr>
            <w:r>
              <w:rPr>
                <w:sz w:val="22"/>
                <w:szCs w:val="22"/>
              </w:rPr>
              <w:t>тыс. семей</w:t>
            </w:r>
          </w:p>
        </w:tc>
        <w:tc>
          <w:tcPr>
            <w:tcW w:w="1109"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0,086</w:t>
            </w:r>
          </w:p>
        </w:tc>
        <w:tc>
          <w:tcPr>
            <w:tcW w:w="1113" w:type="dxa"/>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0,090</w:t>
            </w:r>
          </w:p>
        </w:tc>
        <w:tc>
          <w:tcPr>
            <w:tcW w:w="1241"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sidRPr="00F346AE">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r>
              <w:rPr>
                <w:sz w:val="22"/>
                <w:szCs w:val="22"/>
              </w:rPr>
              <w:t>-</w:t>
            </w:r>
          </w:p>
        </w:tc>
        <w:tc>
          <w:tcPr>
            <w:tcW w:w="134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w:t>
            </w:r>
          </w:p>
        </w:tc>
      </w:tr>
      <w:tr w:rsidR="003B2BD3" w:rsidTr="003127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809" w:type="dxa"/>
            <w:vMerge/>
            <w:tcBorders>
              <w:top w:val="single" w:sz="4" w:space="0" w:color="auto"/>
              <w:left w:val="single" w:sz="4" w:space="0" w:color="auto"/>
              <w:bottom w:val="single" w:sz="4" w:space="0" w:color="auto"/>
              <w:right w:val="single" w:sz="4" w:space="0" w:color="auto"/>
            </w:tcBorders>
          </w:tcPr>
          <w:p w:rsidR="003B2BD3" w:rsidRDefault="003B2BD3">
            <w:pPr>
              <w:jc w:val="center"/>
              <w:rPr>
                <w:sz w:val="22"/>
                <w:szCs w:val="22"/>
              </w:rPr>
            </w:pPr>
          </w:p>
        </w:tc>
        <w:tc>
          <w:tcPr>
            <w:tcW w:w="418"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pPr>
              <w:jc w:val="center"/>
              <w:rPr>
                <w:sz w:val="22"/>
                <w:szCs w:val="22"/>
              </w:rPr>
            </w:pPr>
            <w:r>
              <w:rPr>
                <w:sz w:val="22"/>
                <w:szCs w:val="22"/>
              </w:rPr>
              <w:t>3</w:t>
            </w:r>
          </w:p>
        </w:tc>
        <w:tc>
          <w:tcPr>
            <w:tcW w:w="5693" w:type="dxa"/>
            <w:gridSpan w:val="3"/>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1D0BD6">
            <w:pPr>
              <w:ind w:left="113"/>
              <w:rPr>
                <w:color w:val="000000"/>
                <w:sz w:val="22"/>
                <w:szCs w:val="22"/>
              </w:rPr>
            </w:pPr>
            <w:r>
              <w:rPr>
                <w:color w:val="000000"/>
                <w:sz w:val="22"/>
                <w:szCs w:val="22"/>
              </w:rPr>
              <w:t>отсутствие задолженности по обязательным расходам по содержанию жилых помещений специализированного жилищного фонда для детей-сирот, детей, оставшихся без попечения родителей, лиц из их числа</w:t>
            </w:r>
          </w:p>
        </w:tc>
        <w:tc>
          <w:tcPr>
            <w:tcW w:w="837" w:type="dxa"/>
            <w:gridSpan w:val="2"/>
            <w:tcBorders>
              <w:top w:val="single" w:sz="4" w:space="0" w:color="auto"/>
              <w:left w:val="single" w:sz="4" w:space="0" w:color="auto"/>
              <w:bottom w:val="single" w:sz="4" w:space="0" w:color="auto"/>
              <w:right w:val="single" w:sz="4" w:space="0" w:color="auto"/>
            </w:tcBorders>
          </w:tcPr>
          <w:p w:rsidR="003B2BD3" w:rsidRDefault="003B2BD3" w:rsidP="009545F4">
            <w:pPr>
              <w:jc w:val="center"/>
              <w:rPr>
                <w:sz w:val="22"/>
                <w:szCs w:val="22"/>
              </w:rPr>
            </w:pPr>
            <w:r>
              <w:rPr>
                <w:sz w:val="22"/>
                <w:szCs w:val="22"/>
              </w:rPr>
              <w:t>%</w:t>
            </w:r>
          </w:p>
        </w:tc>
        <w:tc>
          <w:tcPr>
            <w:tcW w:w="1109"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7F680E">
            <w:pPr>
              <w:jc w:val="center"/>
              <w:rPr>
                <w:sz w:val="22"/>
                <w:szCs w:val="22"/>
              </w:rPr>
            </w:pPr>
            <w:r>
              <w:rPr>
                <w:sz w:val="22"/>
                <w:szCs w:val="22"/>
              </w:rPr>
              <w:t>100</w:t>
            </w:r>
            <w:r w:rsidR="0035116E">
              <w:rPr>
                <w:sz w:val="22"/>
                <w:szCs w:val="22"/>
              </w:rPr>
              <w:t>,0</w:t>
            </w:r>
          </w:p>
        </w:tc>
        <w:tc>
          <w:tcPr>
            <w:tcW w:w="1113" w:type="dxa"/>
            <w:tcBorders>
              <w:top w:val="single" w:sz="4" w:space="0" w:color="auto"/>
              <w:left w:val="single" w:sz="4" w:space="0" w:color="auto"/>
              <w:bottom w:val="single" w:sz="4" w:space="0" w:color="auto"/>
              <w:right w:val="single" w:sz="4" w:space="0" w:color="auto"/>
            </w:tcBorders>
          </w:tcPr>
          <w:p w:rsidR="003B2BD3" w:rsidRDefault="003B2BD3" w:rsidP="007F680E">
            <w:pPr>
              <w:jc w:val="center"/>
              <w:rPr>
                <w:sz w:val="22"/>
                <w:szCs w:val="22"/>
              </w:rPr>
            </w:pPr>
            <w:r>
              <w:rPr>
                <w:sz w:val="22"/>
                <w:szCs w:val="22"/>
              </w:rPr>
              <w:t>100</w:t>
            </w:r>
            <w:r w:rsidR="0035116E">
              <w:rPr>
                <w:sz w:val="22"/>
                <w:szCs w:val="22"/>
              </w:rPr>
              <w:t>,0</w:t>
            </w:r>
          </w:p>
        </w:tc>
        <w:tc>
          <w:tcPr>
            <w:tcW w:w="1241" w:type="dxa"/>
            <w:gridSpan w:val="2"/>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FD5725" w:rsidP="00580FE4">
            <w:pPr>
              <w:jc w:val="center"/>
              <w:rPr>
                <w:sz w:val="22"/>
                <w:szCs w:val="22"/>
              </w:rPr>
            </w:pPr>
            <w:r>
              <w:rPr>
                <w:sz w:val="22"/>
                <w:szCs w:val="22"/>
              </w:rPr>
              <w:t>100</w:t>
            </w:r>
            <w:r w:rsidR="0035116E">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B2BD3" w:rsidRDefault="003B2BD3" w:rsidP="00AB6237">
            <w:pPr>
              <w:jc w:val="center"/>
              <w:rPr>
                <w:sz w:val="22"/>
                <w:szCs w:val="22"/>
              </w:rPr>
            </w:pPr>
            <w:r>
              <w:rPr>
                <w:sz w:val="22"/>
                <w:szCs w:val="22"/>
              </w:rPr>
              <w:t>-</w:t>
            </w:r>
          </w:p>
        </w:tc>
        <w:tc>
          <w:tcPr>
            <w:tcW w:w="1347" w:type="dxa"/>
            <w:tcBorders>
              <w:top w:val="single" w:sz="4" w:space="0" w:color="auto"/>
              <w:left w:val="single" w:sz="4" w:space="0" w:color="auto"/>
              <w:bottom w:val="single" w:sz="4" w:space="0" w:color="auto"/>
              <w:right w:val="single" w:sz="4" w:space="0" w:color="auto"/>
            </w:tcBorders>
            <w:tcMar>
              <w:top w:w="12" w:type="dxa"/>
              <w:left w:w="7" w:type="dxa"/>
              <w:bottom w:w="12" w:type="dxa"/>
              <w:right w:w="7" w:type="dxa"/>
            </w:tcMar>
          </w:tcPr>
          <w:p w:rsidR="003B2BD3" w:rsidRDefault="003B2BD3" w:rsidP="00AB6237">
            <w:pPr>
              <w:jc w:val="center"/>
              <w:rPr>
                <w:sz w:val="22"/>
                <w:szCs w:val="22"/>
              </w:rPr>
            </w:pPr>
            <w:r>
              <w:rPr>
                <w:sz w:val="22"/>
                <w:szCs w:val="22"/>
              </w:rPr>
              <w:t>-</w:t>
            </w:r>
          </w:p>
        </w:tc>
      </w:tr>
      <w:tr w:rsidR="003B2BD3" w:rsidTr="00312749">
        <w:tc>
          <w:tcPr>
            <w:tcW w:w="1809" w:type="dxa"/>
            <w:vMerge w:val="restart"/>
            <w:tcBorders>
              <w:top w:val="single" w:sz="4" w:space="0" w:color="auto"/>
              <w:left w:val="single" w:sz="4" w:space="0" w:color="auto"/>
              <w:bottom w:val="single" w:sz="4" w:space="0" w:color="auto"/>
              <w:right w:val="single" w:sz="4" w:space="0" w:color="auto"/>
            </w:tcBorders>
          </w:tcPr>
          <w:p w:rsidR="003B2BD3" w:rsidRDefault="003B2BD3" w:rsidP="00CC2582">
            <w:pPr>
              <w:ind w:left="-5"/>
              <w:rPr>
                <w:sz w:val="22"/>
                <w:szCs w:val="22"/>
              </w:rPr>
            </w:pPr>
            <w:r w:rsidRPr="00CB41CC">
              <w:rPr>
                <w:color w:val="000000"/>
                <w:sz w:val="22"/>
                <w:szCs w:val="22"/>
              </w:rPr>
              <w:t>Объемы и</w:t>
            </w:r>
            <w:r w:rsidR="00CC2582">
              <w:rPr>
                <w:color w:val="000000"/>
                <w:sz w:val="22"/>
                <w:szCs w:val="22"/>
              </w:rPr>
              <w:t> </w:t>
            </w:r>
            <w:r w:rsidRPr="00CB41CC">
              <w:rPr>
                <w:color w:val="000000"/>
                <w:sz w:val="22"/>
                <w:szCs w:val="22"/>
              </w:rPr>
              <w:t>источники финанс</w:t>
            </w:r>
            <w:r>
              <w:rPr>
                <w:color w:val="000000"/>
                <w:sz w:val="22"/>
                <w:szCs w:val="22"/>
              </w:rPr>
              <w:t>ового обеспечения</w:t>
            </w:r>
            <w:r w:rsidRPr="00CB41CC">
              <w:rPr>
                <w:color w:val="000000"/>
                <w:sz w:val="22"/>
                <w:szCs w:val="22"/>
              </w:rPr>
              <w:t xml:space="preserve"> </w:t>
            </w:r>
            <w:r>
              <w:rPr>
                <w:color w:val="000000"/>
                <w:sz w:val="22"/>
                <w:szCs w:val="22"/>
              </w:rPr>
              <w:t>муниципального проекта</w:t>
            </w:r>
          </w:p>
        </w:tc>
        <w:tc>
          <w:tcPr>
            <w:tcW w:w="2636" w:type="dxa"/>
            <w:gridSpan w:val="2"/>
            <w:vMerge w:val="restart"/>
            <w:tcBorders>
              <w:top w:val="single" w:sz="4" w:space="0" w:color="auto"/>
              <w:left w:val="single" w:sz="4" w:space="0" w:color="auto"/>
              <w:bottom w:val="single" w:sz="4" w:space="0" w:color="auto"/>
              <w:right w:val="single" w:sz="4" w:space="0" w:color="auto"/>
            </w:tcBorders>
          </w:tcPr>
          <w:p w:rsidR="003B2BD3" w:rsidRDefault="003B2BD3" w:rsidP="003B2BD3">
            <w:pPr>
              <w:ind w:left="-5"/>
              <w:jc w:val="center"/>
              <w:rPr>
                <w:sz w:val="22"/>
                <w:szCs w:val="22"/>
              </w:rPr>
            </w:pPr>
            <w:r>
              <w:rPr>
                <w:color w:val="000000"/>
                <w:sz w:val="22"/>
                <w:szCs w:val="22"/>
              </w:rPr>
              <w:t>И</w:t>
            </w:r>
            <w:r w:rsidRPr="00CB41CC">
              <w:rPr>
                <w:color w:val="000000"/>
                <w:sz w:val="22"/>
                <w:szCs w:val="22"/>
              </w:rPr>
              <w:t>сточники финанс</w:t>
            </w:r>
            <w:r>
              <w:rPr>
                <w:color w:val="000000"/>
                <w:sz w:val="22"/>
                <w:szCs w:val="22"/>
              </w:rPr>
              <w:t>ового обеспечения</w:t>
            </w:r>
          </w:p>
        </w:tc>
        <w:tc>
          <w:tcPr>
            <w:tcW w:w="10398" w:type="dxa"/>
            <w:gridSpan w:val="11"/>
            <w:tcBorders>
              <w:top w:val="single" w:sz="4" w:space="0" w:color="auto"/>
              <w:left w:val="single" w:sz="4" w:space="0" w:color="auto"/>
              <w:bottom w:val="single" w:sz="4" w:space="0" w:color="auto"/>
              <w:right w:val="single" w:sz="4" w:space="0" w:color="auto"/>
            </w:tcBorders>
          </w:tcPr>
          <w:p w:rsidR="003B2BD3" w:rsidRDefault="001D0BD6">
            <w:pPr>
              <w:tabs>
                <w:tab w:val="left" w:pos="4245"/>
              </w:tabs>
              <w:rPr>
                <w:sz w:val="22"/>
                <w:szCs w:val="22"/>
              </w:rPr>
            </w:pPr>
            <w:r>
              <w:rPr>
                <w:sz w:val="22"/>
                <w:szCs w:val="22"/>
              </w:rPr>
              <w:tab/>
              <w:t>Расходы (тыс. руб.</w:t>
            </w:r>
            <w:r w:rsidR="003B2BD3">
              <w:rPr>
                <w:sz w:val="22"/>
                <w:szCs w:val="22"/>
              </w:rPr>
              <w:t>)</w:t>
            </w:r>
          </w:p>
        </w:tc>
      </w:tr>
      <w:tr w:rsidR="003B2BD3" w:rsidTr="00312749">
        <w:trPr>
          <w:trHeight w:val="70"/>
        </w:trPr>
        <w:tc>
          <w:tcPr>
            <w:tcW w:w="1809" w:type="dxa"/>
            <w:vMerge/>
            <w:tcBorders>
              <w:top w:val="single" w:sz="4" w:space="0" w:color="auto"/>
              <w:left w:val="single" w:sz="4" w:space="0" w:color="auto"/>
              <w:bottom w:val="single" w:sz="4" w:space="0" w:color="auto"/>
              <w:right w:val="single" w:sz="4" w:space="0" w:color="auto"/>
            </w:tcBorders>
          </w:tcPr>
          <w:p w:rsidR="003B2BD3" w:rsidRDefault="003B2BD3">
            <w:pPr>
              <w:ind w:left="-5"/>
              <w:rPr>
                <w:sz w:val="22"/>
                <w:szCs w:val="22"/>
              </w:rPr>
            </w:pPr>
          </w:p>
        </w:tc>
        <w:tc>
          <w:tcPr>
            <w:tcW w:w="2636" w:type="dxa"/>
            <w:gridSpan w:val="2"/>
            <w:vMerge/>
            <w:tcBorders>
              <w:top w:val="single" w:sz="4" w:space="0" w:color="auto"/>
              <w:left w:val="single" w:sz="4" w:space="0" w:color="auto"/>
              <w:bottom w:val="single" w:sz="4" w:space="0" w:color="auto"/>
              <w:right w:val="single" w:sz="4" w:space="0" w:color="auto"/>
            </w:tcBorders>
          </w:tcPr>
          <w:p w:rsidR="003B2BD3" w:rsidRDefault="003B2BD3">
            <w:pPr>
              <w:ind w:left="-5"/>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D0BD6" w:rsidRDefault="003B2BD3" w:rsidP="003B2BD3">
            <w:pPr>
              <w:ind w:right="44"/>
              <w:jc w:val="center"/>
              <w:rPr>
                <w:sz w:val="22"/>
                <w:szCs w:val="22"/>
              </w:rPr>
            </w:pPr>
            <w:r>
              <w:rPr>
                <w:sz w:val="22"/>
                <w:szCs w:val="22"/>
              </w:rPr>
              <w:t xml:space="preserve">2025 год </w:t>
            </w:r>
          </w:p>
          <w:p w:rsidR="003B2BD3" w:rsidRDefault="003B2BD3" w:rsidP="003B2BD3">
            <w:pPr>
              <w:ind w:right="44"/>
              <w:jc w:val="center"/>
              <w:rPr>
                <w:sz w:val="22"/>
                <w:szCs w:val="22"/>
              </w:rPr>
            </w:pPr>
            <w:r>
              <w:rPr>
                <w:sz w:val="22"/>
                <w:szCs w:val="22"/>
              </w:rPr>
              <w:t>(план)</w:t>
            </w:r>
          </w:p>
        </w:tc>
        <w:tc>
          <w:tcPr>
            <w:tcW w:w="1692" w:type="dxa"/>
            <w:gridSpan w:val="2"/>
            <w:tcBorders>
              <w:top w:val="single" w:sz="4" w:space="0" w:color="auto"/>
              <w:left w:val="single" w:sz="4" w:space="0" w:color="auto"/>
              <w:bottom w:val="single" w:sz="4" w:space="0" w:color="auto"/>
              <w:right w:val="single" w:sz="4" w:space="0" w:color="auto"/>
            </w:tcBorders>
          </w:tcPr>
          <w:p w:rsidR="003B2BD3" w:rsidRDefault="003B2BD3" w:rsidP="003B2BD3">
            <w:pPr>
              <w:ind w:right="44"/>
              <w:jc w:val="center"/>
              <w:rPr>
                <w:sz w:val="22"/>
                <w:szCs w:val="22"/>
              </w:rPr>
            </w:pPr>
            <w:r>
              <w:rPr>
                <w:sz w:val="22"/>
                <w:szCs w:val="22"/>
              </w:rPr>
              <w:t>2026 год (план)</w:t>
            </w:r>
          </w:p>
        </w:tc>
        <w:tc>
          <w:tcPr>
            <w:tcW w:w="1724" w:type="dxa"/>
            <w:gridSpan w:val="2"/>
            <w:tcBorders>
              <w:top w:val="single" w:sz="4" w:space="0" w:color="auto"/>
              <w:left w:val="single" w:sz="4" w:space="0" w:color="auto"/>
              <w:bottom w:val="single" w:sz="4" w:space="0" w:color="auto"/>
              <w:right w:val="single" w:sz="4" w:space="0" w:color="auto"/>
            </w:tcBorders>
          </w:tcPr>
          <w:p w:rsidR="001D0BD6" w:rsidRDefault="003B2BD3" w:rsidP="003B2BD3">
            <w:pPr>
              <w:ind w:right="44"/>
              <w:jc w:val="center"/>
              <w:rPr>
                <w:sz w:val="22"/>
                <w:szCs w:val="22"/>
              </w:rPr>
            </w:pPr>
            <w:r>
              <w:rPr>
                <w:sz w:val="22"/>
                <w:szCs w:val="22"/>
              </w:rPr>
              <w:t xml:space="preserve">2027 год </w:t>
            </w:r>
          </w:p>
          <w:p w:rsidR="003B2BD3" w:rsidRDefault="003B2BD3" w:rsidP="003B2BD3">
            <w:pPr>
              <w:ind w:right="44"/>
              <w:jc w:val="center"/>
              <w:rPr>
                <w:sz w:val="22"/>
                <w:szCs w:val="22"/>
              </w:rPr>
            </w:pPr>
            <w:r>
              <w:rPr>
                <w:sz w:val="22"/>
                <w:szCs w:val="22"/>
              </w:rPr>
              <w:t>(план)</w:t>
            </w:r>
          </w:p>
        </w:tc>
        <w:tc>
          <w:tcPr>
            <w:tcW w:w="1874" w:type="dxa"/>
            <w:gridSpan w:val="3"/>
            <w:tcBorders>
              <w:top w:val="single" w:sz="4" w:space="0" w:color="auto"/>
              <w:left w:val="single" w:sz="4" w:space="0" w:color="auto"/>
              <w:bottom w:val="single" w:sz="4" w:space="0" w:color="auto"/>
              <w:right w:val="single" w:sz="4" w:space="0" w:color="auto"/>
            </w:tcBorders>
          </w:tcPr>
          <w:p w:rsidR="001D0BD6" w:rsidRDefault="003B2BD3">
            <w:pPr>
              <w:ind w:right="44"/>
              <w:jc w:val="center"/>
              <w:rPr>
                <w:sz w:val="22"/>
                <w:szCs w:val="22"/>
              </w:rPr>
            </w:pPr>
            <w:r>
              <w:rPr>
                <w:sz w:val="22"/>
                <w:szCs w:val="22"/>
              </w:rPr>
              <w:t xml:space="preserve">2028 год </w:t>
            </w:r>
          </w:p>
          <w:p w:rsidR="003B2BD3" w:rsidRDefault="003B2BD3">
            <w:pPr>
              <w:ind w:right="44"/>
              <w:jc w:val="center"/>
              <w:rPr>
                <w:sz w:val="22"/>
                <w:szCs w:val="22"/>
              </w:rPr>
            </w:pPr>
            <w:r>
              <w:rPr>
                <w:sz w:val="22"/>
                <w:szCs w:val="22"/>
              </w:rPr>
              <w:t>(план)</w:t>
            </w:r>
          </w:p>
        </w:tc>
        <w:tc>
          <w:tcPr>
            <w:tcW w:w="1961" w:type="dxa"/>
            <w:gridSpan w:val="2"/>
            <w:tcBorders>
              <w:top w:val="single" w:sz="4" w:space="0" w:color="auto"/>
              <w:left w:val="single" w:sz="4" w:space="0" w:color="auto"/>
              <w:bottom w:val="single" w:sz="4" w:space="0" w:color="auto"/>
              <w:right w:val="single" w:sz="4" w:space="0" w:color="auto"/>
            </w:tcBorders>
          </w:tcPr>
          <w:p w:rsidR="003B2BD3" w:rsidRDefault="003B2BD3" w:rsidP="003B2BD3">
            <w:pPr>
              <w:ind w:right="44"/>
              <w:jc w:val="center"/>
              <w:rPr>
                <w:sz w:val="22"/>
                <w:szCs w:val="22"/>
              </w:rPr>
            </w:pPr>
            <w:r>
              <w:rPr>
                <w:sz w:val="22"/>
                <w:szCs w:val="22"/>
              </w:rPr>
              <w:t>2029 год (план)</w:t>
            </w:r>
          </w:p>
        </w:tc>
        <w:tc>
          <w:tcPr>
            <w:tcW w:w="1347" w:type="dxa"/>
            <w:tcBorders>
              <w:top w:val="single" w:sz="4" w:space="0" w:color="auto"/>
              <w:left w:val="single" w:sz="4" w:space="0" w:color="auto"/>
              <w:bottom w:val="single" w:sz="4" w:space="0" w:color="auto"/>
              <w:right w:val="single" w:sz="4" w:space="0" w:color="auto"/>
            </w:tcBorders>
          </w:tcPr>
          <w:p w:rsidR="003B2BD3" w:rsidRDefault="001D0BD6">
            <w:pPr>
              <w:ind w:right="44"/>
              <w:jc w:val="center"/>
              <w:rPr>
                <w:sz w:val="22"/>
                <w:szCs w:val="22"/>
              </w:rPr>
            </w:pPr>
            <w:r>
              <w:rPr>
                <w:sz w:val="22"/>
                <w:szCs w:val="22"/>
              </w:rPr>
              <w:t>и</w:t>
            </w:r>
            <w:r w:rsidR="003B2BD3">
              <w:rPr>
                <w:sz w:val="22"/>
                <w:szCs w:val="22"/>
              </w:rPr>
              <w:t>того</w:t>
            </w:r>
          </w:p>
        </w:tc>
      </w:tr>
      <w:tr w:rsidR="00625381" w:rsidTr="00312749">
        <w:trPr>
          <w:trHeight w:val="360"/>
        </w:trPr>
        <w:tc>
          <w:tcPr>
            <w:tcW w:w="1809" w:type="dxa"/>
            <w:vMerge/>
            <w:tcBorders>
              <w:top w:val="single" w:sz="4" w:space="0" w:color="auto"/>
              <w:left w:val="single" w:sz="4" w:space="0" w:color="auto"/>
              <w:bottom w:val="single" w:sz="4" w:space="0" w:color="auto"/>
              <w:right w:val="single" w:sz="4" w:space="0" w:color="auto"/>
            </w:tcBorders>
          </w:tcPr>
          <w:p w:rsidR="00625381" w:rsidRDefault="00625381">
            <w:pPr>
              <w:rPr>
                <w:sz w:val="22"/>
                <w:szCs w:val="22"/>
              </w:rPr>
            </w:pPr>
          </w:p>
        </w:tc>
        <w:tc>
          <w:tcPr>
            <w:tcW w:w="2636" w:type="dxa"/>
            <w:gridSpan w:val="2"/>
            <w:tcBorders>
              <w:top w:val="single" w:sz="4" w:space="0" w:color="auto"/>
              <w:left w:val="single" w:sz="4" w:space="0" w:color="auto"/>
              <w:bottom w:val="single" w:sz="4" w:space="0" w:color="auto"/>
              <w:right w:val="single" w:sz="4" w:space="0" w:color="auto"/>
            </w:tcBorders>
          </w:tcPr>
          <w:p w:rsidR="00625381" w:rsidRDefault="00625381" w:rsidP="003B2BD3">
            <w:pPr>
              <w:rPr>
                <w:sz w:val="22"/>
                <w:szCs w:val="22"/>
              </w:rPr>
            </w:pPr>
            <w:r>
              <w:rPr>
                <w:sz w:val="22"/>
                <w:szCs w:val="22"/>
              </w:rPr>
              <w:t>Всего, в том числе:</w:t>
            </w:r>
          </w:p>
        </w:tc>
        <w:tc>
          <w:tcPr>
            <w:tcW w:w="1800" w:type="dxa"/>
            <w:tcBorders>
              <w:top w:val="single" w:sz="4" w:space="0" w:color="auto"/>
              <w:left w:val="single" w:sz="4" w:space="0" w:color="auto"/>
              <w:bottom w:val="single" w:sz="4" w:space="0" w:color="auto"/>
              <w:right w:val="single" w:sz="4" w:space="0" w:color="auto"/>
            </w:tcBorders>
          </w:tcPr>
          <w:p w:rsidR="00625381" w:rsidRPr="00625381" w:rsidRDefault="00625381" w:rsidP="00BD7A4D">
            <w:pPr>
              <w:jc w:val="center"/>
              <w:rPr>
                <w:color w:val="000000"/>
                <w:sz w:val="22"/>
                <w:szCs w:val="22"/>
              </w:rPr>
            </w:pPr>
            <w:r w:rsidRPr="00625381">
              <w:rPr>
                <w:color w:val="000000"/>
                <w:sz w:val="22"/>
                <w:szCs w:val="22"/>
              </w:rPr>
              <w:t>613 505,5</w:t>
            </w:r>
          </w:p>
        </w:tc>
        <w:tc>
          <w:tcPr>
            <w:tcW w:w="1692"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BD7A4D">
            <w:pPr>
              <w:jc w:val="center"/>
              <w:rPr>
                <w:color w:val="000000"/>
                <w:sz w:val="22"/>
                <w:szCs w:val="22"/>
              </w:rPr>
            </w:pPr>
            <w:r w:rsidRPr="00625381">
              <w:rPr>
                <w:color w:val="000000"/>
                <w:sz w:val="22"/>
                <w:szCs w:val="22"/>
              </w:rPr>
              <w:t>681 374,3</w:t>
            </w:r>
          </w:p>
        </w:tc>
        <w:tc>
          <w:tcPr>
            <w:tcW w:w="1724"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BD7A4D">
            <w:pPr>
              <w:jc w:val="center"/>
              <w:rPr>
                <w:color w:val="000000"/>
                <w:sz w:val="22"/>
                <w:szCs w:val="22"/>
              </w:rPr>
            </w:pPr>
            <w:r w:rsidRPr="00625381">
              <w:rPr>
                <w:color w:val="000000"/>
                <w:sz w:val="22"/>
                <w:szCs w:val="22"/>
              </w:rPr>
              <w:t>772 368,3</w:t>
            </w:r>
          </w:p>
        </w:tc>
        <w:tc>
          <w:tcPr>
            <w:tcW w:w="1874" w:type="dxa"/>
            <w:gridSpan w:val="3"/>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961" w:type="dxa"/>
            <w:gridSpan w:val="2"/>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347" w:type="dxa"/>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2 067 248,1</w:t>
            </w:r>
          </w:p>
        </w:tc>
      </w:tr>
      <w:tr w:rsidR="00625381" w:rsidTr="00312749">
        <w:trPr>
          <w:trHeight w:val="223"/>
        </w:trPr>
        <w:tc>
          <w:tcPr>
            <w:tcW w:w="1809" w:type="dxa"/>
            <w:vMerge/>
            <w:tcBorders>
              <w:top w:val="single" w:sz="4" w:space="0" w:color="auto"/>
              <w:left w:val="single" w:sz="4" w:space="0" w:color="auto"/>
              <w:bottom w:val="single" w:sz="4" w:space="0" w:color="auto"/>
              <w:right w:val="single" w:sz="4" w:space="0" w:color="auto"/>
            </w:tcBorders>
          </w:tcPr>
          <w:p w:rsidR="00625381" w:rsidRDefault="00625381">
            <w:pPr>
              <w:rPr>
                <w:sz w:val="22"/>
                <w:szCs w:val="22"/>
              </w:rPr>
            </w:pPr>
          </w:p>
        </w:tc>
        <w:tc>
          <w:tcPr>
            <w:tcW w:w="2636" w:type="dxa"/>
            <w:gridSpan w:val="2"/>
            <w:tcBorders>
              <w:top w:val="single" w:sz="4" w:space="0" w:color="auto"/>
              <w:left w:val="single" w:sz="4" w:space="0" w:color="auto"/>
              <w:bottom w:val="single" w:sz="4" w:space="0" w:color="auto"/>
              <w:right w:val="single" w:sz="4" w:space="0" w:color="auto"/>
            </w:tcBorders>
          </w:tcPr>
          <w:p w:rsidR="00625381" w:rsidRDefault="00625381" w:rsidP="003B2BD3">
            <w:pPr>
              <w:rPr>
                <w:sz w:val="22"/>
                <w:szCs w:val="22"/>
              </w:rPr>
            </w:pPr>
            <w:r>
              <w:rPr>
                <w:sz w:val="22"/>
                <w:szCs w:val="22"/>
              </w:rPr>
              <w:t>бюджет Пермского края</w:t>
            </w:r>
          </w:p>
        </w:tc>
        <w:tc>
          <w:tcPr>
            <w:tcW w:w="1800" w:type="dxa"/>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395 709,2</w:t>
            </w:r>
          </w:p>
        </w:tc>
        <w:tc>
          <w:tcPr>
            <w:tcW w:w="1692"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462 420,1</w:t>
            </w:r>
          </w:p>
        </w:tc>
        <w:tc>
          <w:tcPr>
            <w:tcW w:w="1724"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553 414,1</w:t>
            </w:r>
          </w:p>
        </w:tc>
        <w:tc>
          <w:tcPr>
            <w:tcW w:w="1874" w:type="dxa"/>
            <w:gridSpan w:val="3"/>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961" w:type="dxa"/>
            <w:gridSpan w:val="2"/>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347" w:type="dxa"/>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1 411 543,4</w:t>
            </w:r>
          </w:p>
        </w:tc>
      </w:tr>
      <w:tr w:rsidR="00625381" w:rsidTr="00312749">
        <w:trPr>
          <w:trHeight w:val="70"/>
        </w:trPr>
        <w:tc>
          <w:tcPr>
            <w:tcW w:w="1809" w:type="dxa"/>
            <w:vMerge/>
            <w:tcBorders>
              <w:top w:val="single" w:sz="4" w:space="0" w:color="auto"/>
              <w:left w:val="single" w:sz="4" w:space="0" w:color="auto"/>
              <w:bottom w:val="single" w:sz="4" w:space="0" w:color="auto"/>
              <w:right w:val="single" w:sz="4" w:space="0" w:color="auto"/>
            </w:tcBorders>
          </w:tcPr>
          <w:p w:rsidR="00625381" w:rsidRDefault="00625381">
            <w:pPr>
              <w:rPr>
                <w:sz w:val="22"/>
                <w:szCs w:val="22"/>
              </w:rPr>
            </w:pPr>
          </w:p>
        </w:tc>
        <w:tc>
          <w:tcPr>
            <w:tcW w:w="2636" w:type="dxa"/>
            <w:gridSpan w:val="2"/>
            <w:tcBorders>
              <w:top w:val="single" w:sz="4" w:space="0" w:color="auto"/>
              <w:left w:val="single" w:sz="4" w:space="0" w:color="auto"/>
              <w:bottom w:val="single" w:sz="4" w:space="0" w:color="auto"/>
              <w:right w:val="single" w:sz="4" w:space="0" w:color="auto"/>
            </w:tcBorders>
          </w:tcPr>
          <w:p w:rsidR="00625381" w:rsidRDefault="00625381" w:rsidP="003B2BD3">
            <w:pPr>
              <w:rPr>
                <w:sz w:val="22"/>
                <w:szCs w:val="22"/>
              </w:rPr>
            </w:pPr>
            <w:r>
              <w:rPr>
                <w:sz w:val="22"/>
                <w:szCs w:val="22"/>
              </w:rPr>
              <w:t>федеральный бюджет</w:t>
            </w:r>
          </w:p>
        </w:tc>
        <w:tc>
          <w:tcPr>
            <w:tcW w:w="1800" w:type="dxa"/>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217 796,3</w:t>
            </w:r>
          </w:p>
        </w:tc>
        <w:tc>
          <w:tcPr>
            <w:tcW w:w="1692"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218 954,2</w:t>
            </w:r>
          </w:p>
        </w:tc>
        <w:tc>
          <w:tcPr>
            <w:tcW w:w="1724" w:type="dxa"/>
            <w:gridSpan w:val="2"/>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218 954,2</w:t>
            </w:r>
          </w:p>
        </w:tc>
        <w:tc>
          <w:tcPr>
            <w:tcW w:w="1874" w:type="dxa"/>
            <w:gridSpan w:val="3"/>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961" w:type="dxa"/>
            <w:gridSpan w:val="2"/>
            <w:tcBorders>
              <w:top w:val="single" w:sz="4" w:space="0" w:color="auto"/>
              <w:left w:val="single" w:sz="4" w:space="0" w:color="auto"/>
              <w:bottom w:val="single" w:sz="4" w:space="0" w:color="auto"/>
              <w:right w:val="single" w:sz="4" w:space="0" w:color="auto"/>
            </w:tcBorders>
          </w:tcPr>
          <w:p w:rsidR="00625381" w:rsidRDefault="00625381">
            <w:pPr>
              <w:jc w:val="center"/>
              <w:rPr>
                <w:color w:val="000000"/>
                <w:sz w:val="22"/>
                <w:szCs w:val="22"/>
              </w:rPr>
            </w:pPr>
            <w:r>
              <w:rPr>
                <w:color w:val="000000"/>
                <w:sz w:val="22"/>
                <w:szCs w:val="22"/>
              </w:rPr>
              <w:t>0,0</w:t>
            </w:r>
          </w:p>
        </w:tc>
        <w:tc>
          <w:tcPr>
            <w:tcW w:w="1347" w:type="dxa"/>
            <w:tcBorders>
              <w:top w:val="single" w:sz="4" w:space="0" w:color="auto"/>
              <w:left w:val="single" w:sz="4" w:space="0" w:color="auto"/>
              <w:bottom w:val="single" w:sz="4" w:space="0" w:color="auto"/>
              <w:right w:val="single" w:sz="4" w:space="0" w:color="auto"/>
            </w:tcBorders>
          </w:tcPr>
          <w:p w:rsidR="00625381" w:rsidRPr="00625381" w:rsidRDefault="00625381" w:rsidP="002C45FE">
            <w:pPr>
              <w:jc w:val="center"/>
              <w:rPr>
                <w:color w:val="000000"/>
                <w:sz w:val="22"/>
                <w:szCs w:val="22"/>
              </w:rPr>
            </w:pPr>
            <w:r w:rsidRPr="00625381">
              <w:rPr>
                <w:color w:val="000000"/>
                <w:sz w:val="22"/>
                <w:szCs w:val="22"/>
              </w:rPr>
              <w:t>655 704,7</w:t>
            </w:r>
          </w:p>
        </w:tc>
      </w:tr>
    </w:tbl>
    <w:p w:rsidR="0021637F" w:rsidRDefault="0021637F">
      <w:pPr>
        <w:jc w:val="center"/>
        <w:rPr>
          <w:b/>
          <w:bCs/>
          <w:sz w:val="28"/>
          <w:szCs w:val="28"/>
        </w:rPr>
      </w:pPr>
    </w:p>
    <w:p w:rsidR="00200F10" w:rsidRPr="001D0BD6" w:rsidRDefault="007E0578" w:rsidP="001D0BD6">
      <w:pPr>
        <w:spacing w:line="240" w:lineRule="exact"/>
        <w:jc w:val="center"/>
        <w:rPr>
          <w:b/>
          <w:bCs/>
          <w:sz w:val="28"/>
          <w:szCs w:val="28"/>
        </w:rPr>
      </w:pPr>
      <w:r w:rsidRPr="001D0BD6">
        <w:rPr>
          <w:b/>
          <w:bCs/>
          <w:sz w:val="28"/>
          <w:szCs w:val="28"/>
        </w:rPr>
        <w:t>ПАСПОРТ</w:t>
      </w:r>
    </w:p>
    <w:p w:rsidR="00200F10" w:rsidRPr="001D0BD6" w:rsidRDefault="001D0BD6" w:rsidP="001D0BD6">
      <w:pPr>
        <w:spacing w:line="240" w:lineRule="exact"/>
        <w:jc w:val="center"/>
        <w:rPr>
          <w:b/>
          <w:sz w:val="28"/>
          <w:szCs w:val="28"/>
        </w:rPr>
      </w:pPr>
      <w:r w:rsidRPr="001D0BD6">
        <w:rPr>
          <w:b/>
          <w:bCs/>
          <w:sz w:val="28"/>
          <w:szCs w:val="28"/>
        </w:rPr>
        <w:t>к</w:t>
      </w:r>
      <w:r w:rsidR="007E0578" w:rsidRPr="001D0BD6">
        <w:rPr>
          <w:b/>
          <w:bCs/>
          <w:sz w:val="28"/>
          <w:szCs w:val="28"/>
        </w:rPr>
        <w:t xml:space="preserve">омплекса процессных мероприятий 1 </w:t>
      </w:r>
      <w:r w:rsidR="007E0578" w:rsidRPr="001D0BD6">
        <w:rPr>
          <w:b/>
          <w:sz w:val="28"/>
          <w:szCs w:val="28"/>
        </w:rPr>
        <w:br/>
        <w:t>«Осуществление мероприятий в сфере жилищных отношений»</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34"/>
        <w:gridCol w:w="415"/>
        <w:gridCol w:w="1808"/>
        <w:gridCol w:w="1809"/>
        <w:gridCol w:w="1126"/>
        <w:gridCol w:w="576"/>
        <w:gridCol w:w="172"/>
        <w:gridCol w:w="1346"/>
        <w:gridCol w:w="217"/>
        <w:gridCol w:w="1044"/>
        <w:gridCol w:w="561"/>
        <w:gridCol w:w="834"/>
        <w:gridCol w:w="856"/>
        <w:gridCol w:w="546"/>
        <w:gridCol w:w="1400"/>
      </w:tblGrid>
      <w:tr w:rsidR="00200F10" w:rsidTr="00EA2F6C">
        <w:tc>
          <w:tcPr>
            <w:tcW w:w="2269"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2"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rsidTr="00EA2F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2269" w:type="dxa"/>
            <w:vMerge w:val="restart"/>
            <w:tcMar>
              <w:top w:w="12" w:type="dxa"/>
              <w:left w:w="7" w:type="dxa"/>
              <w:bottom w:w="12" w:type="dxa"/>
              <w:right w:w="7" w:type="dxa"/>
            </w:tcMar>
          </w:tcPr>
          <w:p w:rsidR="00200F10" w:rsidRDefault="007E0578" w:rsidP="001D0BD6">
            <w:pPr>
              <w:ind w:left="113"/>
              <w:rPr>
                <w:sz w:val="22"/>
                <w:szCs w:val="22"/>
              </w:rPr>
            </w:pPr>
            <w:r>
              <w:rPr>
                <w:sz w:val="22"/>
                <w:szCs w:val="22"/>
              </w:rPr>
              <w:t>Целевые показатели программы</w:t>
            </w:r>
          </w:p>
        </w:tc>
        <w:tc>
          <w:tcPr>
            <w:tcW w:w="423"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820"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756" w:type="dxa"/>
            <w:gridSpan w:val="2"/>
            <w:vMerge w:val="restart"/>
          </w:tcPr>
          <w:p w:rsidR="00200F10" w:rsidRDefault="007E0578">
            <w:pPr>
              <w:jc w:val="center"/>
              <w:rPr>
                <w:sz w:val="22"/>
                <w:szCs w:val="22"/>
              </w:rPr>
            </w:pPr>
            <w:r>
              <w:rPr>
                <w:sz w:val="22"/>
                <w:szCs w:val="22"/>
              </w:rPr>
              <w:t>Ед. изм.</w:t>
            </w:r>
          </w:p>
        </w:tc>
        <w:tc>
          <w:tcPr>
            <w:tcW w:w="6903" w:type="dxa"/>
            <w:gridSpan w:val="8"/>
            <w:tcMar>
              <w:top w:w="12" w:type="dxa"/>
              <w:left w:w="7" w:type="dxa"/>
              <w:bottom w:w="12" w:type="dxa"/>
              <w:right w:w="7" w:type="dxa"/>
            </w:tcMar>
          </w:tcPr>
          <w:p w:rsidR="00200F10" w:rsidRDefault="00312749">
            <w:pPr>
              <w:jc w:val="center"/>
              <w:rPr>
                <w:sz w:val="22"/>
                <w:szCs w:val="22"/>
              </w:rPr>
            </w:pPr>
            <w:r>
              <w:rPr>
                <w:sz w:val="22"/>
                <w:szCs w:val="22"/>
              </w:rPr>
              <w:t>Значения целевых показателей</w:t>
            </w:r>
          </w:p>
        </w:tc>
      </w:tr>
      <w:tr w:rsidR="00200F10" w:rsidTr="00EA2F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69" w:type="dxa"/>
            <w:vMerge/>
            <w:vAlign w:val="center"/>
          </w:tcPr>
          <w:p w:rsidR="00200F10" w:rsidRDefault="00200F10">
            <w:pPr>
              <w:jc w:val="center"/>
              <w:rPr>
                <w:sz w:val="22"/>
                <w:szCs w:val="22"/>
              </w:rPr>
            </w:pPr>
          </w:p>
        </w:tc>
        <w:tc>
          <w:tcPr>
            <w:tcW w:w="423" w:type="dxa"/>
            <w:vMerge/>
            <w:vAlign w:val="center"/>
          </w:tcPr>
          <w:p w:rsidR="00200F10" w:rsidRDefault="00200F10">
            <w:pPr>
              <w:jc w:val="center"/>
              <w:rPr>
                <w:sz w:val="22"/>
                <w:szCs w:val="22"/>
              </w:rPr>
            </w:pPr>
          </w:p>
        </w:tc>
        <w:tc>
          <w:tcPr>
            <w:tcW w:w="4820" w:type="dxa"/>
            <w:gridSpan w:val="3"/>
            <w:vMerge/>
            <w:vAlign w:val="center"/>
          </w:tcPr>
          <w:p w:rsidR="00200F10" w:rsidRDefault="00200F10">
            <w:pPr>
              <w:jc w:val="center"/>
              <w:rPr>
                <w:sz w:val="22"/>
                <w:szCs w:val="22"/>
              </w:rPr>
            </w:pPr>
          </w:p>
        </w:tc>
        <w:tc>
          <w:tcPr>
            <w:tcW w:w="756" w:type="dxa"/>
            <w:gridSpan w:val="2"/>
            <w:vMerge/>
            <w:vAlign w:val="center"/>
          </w:tcPr>
          <w:p w:rsidR="00200F10" w:rsidRDefault="00200F10">
            <w:pPr>
              <w:jc w:val="center"/>
              <w:rPr>
                <w:sz w:val="22"/>
                <w:szCs w:val="22"/>
              </w:rPr>
            </w:pPr>
          </w:p>
        </w:tc>
        <w:tc>
          <w:tcPr>
            <w:tcW w:w="1367"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7"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20" w:type="dxa"/>
            <w:gridSpan w:val="2"/>
          </w:tcPr>
          <w:p w:rsidR="00200F10" w:rsidRDefault="007E0578">
            <w:pPr>
              <w:jc w:val="center"/>
              <w:rPr>
                <w:sz w:val="22"/>
                <w:szCs w:val="22"/>
              </w:rPr>
            </w:pPr>
            <w:r>
              <w:rPr>
                <w:sz w:val="22"/>
                <w:szCs w:val="22"/>
              </w:rPr>
              <w:t>2028 год (прогноз)</w:t>
            </w:r>
          </w:p>
        </w:tc>
        <w:tc>
          <w:tcPr>
            <w:tcW w:w="1422"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rsidTr="00EA2F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69" w:type="dxa"/>
            <w:vMerge/>
            <w:vAlign w:val="center"/>
          </w:tcPr>
          <w:p w:rsidR="00200F10" w:rsidRDefault="00200F10">
            <w:pPr>
              <w:jc w:val="center"/>
              <w:rPr>
                <w:sz w:val="22"/>
                <w:szCs w:val="22"/>
              </w:rPr>
            </w:pPr>
          </w:p>
        </w:tc>
        <w:tc>
          <w:tcPr>
            <w:tcW w:w="423" w:type="dxa"/>
            <w:tcMar>
              <w:top w:w="12" w:type="dxa"/>
              <w:left w:w="7" w:type="dxa"/>
              <w:bottom w:w="12" w:type="dxa"/>
              <w:right w:w="7" w:type="dxa"/>
            </w:tcMar>
          </w:tcPr>
          <w:p w:rsidR="00200F10" w:rsidRDefault="004926D9" w:rsidP="004926D9">
            <w:pPr>
              <w:jc w:val="center"/>
              <w:rPr>
                <w:sz w:val="22"/>
                <w:szCs w:val="22"/>
              </w:rPr>
            </w:pPr>
            <w:r>
              <w:rPr>
                <w:sz w:val="22"/>
                <w:szCs w:val="22"/>
              </w:rPr>
              <w:t>1</w:t>
            </w:r>
          </w:p>
        </w:tc>
        <w:tc>
          <w:tcPr>
            <w:tcW w:w="4820" w:type="dxa"/>
            <w:gridSpan w:val="3"/>
            <w:tcMar>
              <w:top w:w="12" w:type="dxa"/>
              <w:left w:w="7" w:type="dxa"/>
              <w:bottom w:w="12" w:type="dxa"/>
              <w:right w:w="7" w:type="dxa"/>
            </w:tcMar>
          </w:tcPr>
          <w:p w:rsidR="00200F10" w:rsidRDefault="007E0578" w:rsidP="001D0BD6">
            <w:pPr>
              <w:ind w:left="113"/>
              <w:rPr>
                <w:color w:val="000000"/>
                <w:sz w:val="22"/>
                <w:szCs w:val="22"/>
              </w:rPr>
            </w:pPr>
            <w:r>
              <w:rPr>
                <w:color w:val="000000"/>
                <w:sz w:val="22"/>
                <w:szCs w:val="22"/>
              </w:rPr>
              <w:t>доля заключенных договоров социального найма в общем объеме распоряжений о предоставлении жилых помещений, выданных в расчетном периоде</w:t>
            </w:r>
          </w:p>
        </w:tc>
        <w:tc>
          <w:tcPr>
            <w:tcW w:w="756" w:type="dxa"/>
            <w:gridSpan w:val="2"/>
          </w:tcPr>
          <w:p w:rsidR="00200F10" w:rsidRDefault="007E0578">
            <w:pPr>
              <w:jc w:val="center"/>
              <w:rPr>
                <w:sz w:val="22"/>
                <w:szCs w:val="22"/>
              </w:rPr>
            </w:pPr>
            <w:r>
              <w:rPr>
                <w:sz w:val="22"/>
                <w:szCs w:val="22"/>
              </w:rPr>
              <w:t>%</w:t>
            </w:r>
          </w:p>
        </w:tc>
        <w:tc>
          <w:tcPr>
            <w:tcW w:w="1367" w:type="dxa"/>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c>
          <w:tcPr>
            <w:tcW w:w="1277" w:type="dxa"/>
            <w:gridSpan w:val="2"/>
          </w:tcPr>
          <w:p w:rsidR="00200F10" w:rsidRDefault="007E0578" w:rsidP="0089041F">
            <w:pPr>
              <w:jc w:val="center"/>
              <w:rPr>
                <w:sz w:val="22"/>
                <w:szCs w:val="22"/>
              </w:rPr>
            </w:pPr>
            <w:r>
              <w:rPr>
                <w:sz w:val="22"/>
                <w:szCs w:val="22"/>
              </w:rPr>
              <w:t>95</w:t>
            </w:r>
            <w:r w:rsidR="0035116E">
              <w:rPr>
                <w:sz w:val="22"/>
                <w:szCs w:val="22"/>
              </w:rPr>
              <w:t>,0</w:t>
            </w:r>
          </w:p>
        </w:tc>
        <w:tc>
          <w:tcPr>
            <w:tcW w:w="1417" w:type="dxa"/>
            <w:gridSpan w:val="2"/>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c>
          <w:tcPr>
            <w:tcW w:w="1420" w:type="dxa"/>
            <w:gridSpan w:val="2"/>
          </w:tcPr>
          <w:p w:rsidR="00200F10" w:rsidRDefault="007E0578" w:rsidP="0089041F">
            <w:pPr>
              <w:jc w:val="center"/>
              <w:rPr>
                <w:sz w:val="22"/>
                <w:szCs w:val="22"/>
              </w:rPr>
            </w:pPr>
            <w:r>
              <w:rPr>
                <w:sz w:val="22"/>
                <w:szCs w:val="22"/>
              </w:rPr>
              <w:t>95</w:t>
            </w:r>
            <w:r w:rsidR="0035116E">
              <w:rPr>
                <w:sz w:val="22"/>
                <w:szCs w:val="22"/>
              </w:rPr>
              <w:t>,0</w:t>
            </w:r>
          </w:p>
        </w:tc>
        <w:tc>
          <w:tcPr>
            <w:tcW w:w="1422" w:type="dxa"/>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r>
      <w:tr w:rsidR="00200F10" w:rsidTr="00EA2F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2269" w:type="dxa"/>
            <w:vMerge/>
            <w:vAlign w:val="center"/>
          </w:tcPr>
          <w:p w:rsidR="00200F10" w:rsidRDefault="00200F10">
            <w:pPr>
              <w:jc w:val="center"/>
              <w:rPr>
                <w:sz w:val="22"/>
                <w:szCs w:val="22"/>
              </w:rPr>
            </w:pPr>
          </w:p>
        </w:tc>
        <w:tc>
          <w:tcPr>
            <w:tcW w:w="423" w:type="dxa"/>
            <w:tcMar>
              <w:top w:w="12" w:type="dxa"/>
              <w:left w:w="7" w:type="dxa"/>
              <w:bottom w:w="12" w:type="dxa"/>
              <w:right w:w="7" w:type="dxa"/>
            </w:tcMar>
          </w:tcPr>
          <w:p w:rsidR="00200F10" w:rsidRDefault="004926D9" w:rsidP="004926D9">
            <w:pPr>
              <w:jc w:val="center"/>
              <w:rPr>
                <w:sz w:val="22"/>
                <w:szCs w:val="22"/>
              </w:rPr>
            </w:pPr>
            <w:r>
              <w:rPr>
                <w:sz w:val="22"/>
                <w:szCs w:val="22"/>
              </w:rPr>
              <w:t>2</w:t>
            </w:r>
          </w:p>
        </w:tc>
        <w:tc>
          <w:tcPr>
            <w:tcW w:w="4820" w:type="dxa"/>
            <w:gridSpan w:val="3"/>
            <w:tcMar>
              <w:top w:w="12" w:type="dxa"/>
              <w:left w:w="7" w:type="dxa"/>
              <w:bottom w:w="12" w:type="dxa"/>
              <w:right w:w="7" w:type="dxa"/>
            </w:tcMar>
          </w:tcPr>
          <w:p w:rsidR="00200F10" w:rsidRDefault="007E0578" w:rsidP="001D0BD6">
            <w:pPr>
              <w:ind w:left="113"/>
              <w:rPr>
                <w:color w:val="000000"/>
                <w:sz w:val="22"/>
                <w:szCs w:val="22"/>
              </w:rPr>
            </w:pPr>
            <w:r>
              <w:rPr>
                <w:color w:val="000000"/>
                <w:sz w:val="22"/>
                <w:szCs w:val="22"/>
              </w:rPr>
              <w:t>уровень собираемости платы за наем муниципальных жилых помещений от суммы начислений за плановый период</w:t>
            </w:r>
          </w:p>
        </w:tc>
        <w:tc>
          <w:tcPr>
            <w:tcW w:w="756" w:type="dxa"/>
            <w:gridSpan w:val="2"/>
          </w:tcPr>
          <w:p w:rsidR="00200F10" w:rsidRDefault="007E0578">
            <w:pPr>
              <w:jc w:val="center"/>
              <w:rPr>
                <w:sz w:val="22"/>
                <w:szCs w:val="22"/>
              </w:rPr>
            </w:pPr>
            <w:r>
              <w:rPr>
                <w:sz w:val="22"/>
                <w:szCs w:val="22"/>
              </w:rPr>
              <w:t>%</w:t>
            </w:r>
          </w:p>
        </w:tc>
        <w:tc>
          <w:tcPr>
            <w:tcW w:w="1367" w:type="dxa"/>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c>
          <w:tcPr>
            <w:tcW w:w="1277" w:type="dxa"/>
            <w:gridSpan w:val="2"/>
          </w:tcPr>
          <w:p w:rsidR="00200F10" w:rsidRDefault="007E0578" w:rsidP="0089041F">
            <w:pPr>
              <w:jc w:val="center"/>
              <w:rPr>
                <w:sz w:val="22"/>
                <w:szCs w:val="22"/>
              </w:rPr>
            </w:pPr>
            <w:r>
              <w:rPr>
                <w:sz w:val="22"/>
                <w:szCs w:val="22"/>
              </w:rPr>
              <w:t>95</w:t>
            </w:r>
            <w:r w:rsidR="0035116E">
              <w:rPr>
                <w:sz w:val="22"/>
                <w:szCs w:val="22"/>
              </w:rPr>
              <w:t>,0</w:t>
            </w:r>
          </w:p>
        </w:tc>
        <w:tc>
          <w:tcPr>
            <w:tcW w:w="1417" w:type="dxa"/>
            <w:gridSpan w:val="2"/>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c>
          <w:tcPr>
            <w:tcW w:w="1420" w:type="dxa"/>
            <w:gridSpan w:val="2"/>
          </w:tcPr>
          <w:p w:rsidR="00200F10" w:rsidRDefault="007E0578" w:rsidP="0089041F">
            <w:pPr>
              <w:jc w:val="center"/>
              <w:rPr>
                <w:sz w:val="22"/>
                <w:szCs w:val="22"/>
              </w:rPr>
            </w:pPr>
            <w:r>
              <w:rPr>
                <w:sz w:val="22"/>
                <w:szCs w:val="22"/>
              </w:rPr>
              <w:t>95</w:t>
            </w:r>
            <w:r w:rsidR="0035116E">
              <w:rPr>
                <w:sz w:val="22"/>
                <w:szCs w:val="22"/>
              </w:rPr>
              <w:t>,0</w:t>
            </w:r>
          </w:p>
        </w:tc>
        <w:tc>
          <w:tcPr>
            <w:tcW w:w="1422" w:type="dxa"/>
            <w:tcMar>
              <w:top w:w="12" w:type="dxa"/>
              <w:left w:w="7" w:type="dxa"/>
              <w:bottom w:w="12" w:type="dxa"/>
              <w:right w:w="7" w:type="dxa"/>
            </w:tcMar>
          </w:tcPr>
          <w:p w:rsidR="00200F10" w:rsidRDefault="007E0578" w:rsidP="0089041F">
            <w:pPr>
              <w:jc w:val="center"/>
              <w:rPr>
                <w:sz w:val="22"/>
                <w:szCs w:val="22"/>
              </w:rPr>
            </w:pPr>
            <w:r>
              <w:rPr>
                <w:sz w:val="22"/>
                <w:szCs w:val="22"/>
              </w:rPr>
              <w:t>95</w:t>
            </w:r>
            <w:r w:rsidR="0035116E">
              <w:rPr>
                <w:sz w:val="22"/>
                <w:szCs w:val="22"/>
              </w:rPr>
              <w:t>,0</w:t>
            </w:r>
          </w:p>
        </w:tc>
      </w:tr>
      <w:tr w:rsidR="00200F10" w:rsidTr="00EA2F6C">
        <w:tc>
          <w:tcPr>
            <w:tcW w:w="4531"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40" w:type="dxa"/>
            <w:gridSpan w:val="12"/>
            <w:tcBorders>
              <w:top w:val="single" w:sz="4" w:space="0" w:color="000000"/>
              <w:left w:val="single" w:sz="4" w:space="0" w:color="000000"/>
              <w:bottom w:val="single" w:sz="4" w:space="0" w:color="000000"/>
              <w:right w:val="single" w:sz="4" w:space="0" w:color="000000"/>
            </w:tcBorders>
          </w:tcPr>
          <w:p w:rsidR="00200F10" w:rsidRDefault="001D0BD6">
            <w:pPr>
              <w:tabs>
                <w:tab w:val="left" w:pos="4245"/>
              </w:tabs>
              <w:rPr>
                <w:sz w:val="22"/>
                <w:szCs w:val="22"/>
              </w:rPr>
            </w:pPr>
            <w:r>
              <w:rPr>
                <w:sz w:val="22"/>
                <w:szCs w:val="22"/>
              </w:rPr>
              <w:tab/>
              <w:t>Расходы (тыс. руб.</w:t>
            </w:r>
            <w:r w:rsidR="007E0578">
              <w:rPr>
                <w:sz w:val="22"/>
                <w:szCs w:val="22"/>
              </w:rPr>
              <w:t>)</w:t>
            </w:r>
          </w:p>
        </w:tc>
      </w:tr>
      <w:tr w:rsidR="00200F10" w:rsidTr="00EA2F6C">
        <w:trPr>
          <w:trHeight w:val="481"/>
        </w:trPr>
        <w:tc>
          <w:tcPr>
            <w:tcW w:w="4531"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7"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60"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8"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4"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1D0BD6">
            <w:pPr>
              <w:ind w:right="44"/>
              <w:jc w:val="center"/>
              <w:rPr>
                <w:sz w:val="22"/>
                <w:szCs w:val="22"/>
              </w:rPr>
            </w:pPr>
            <w:r>
              <w:rPr>
                <w:sz w:val="22"/>
                <w:szCs w:val="22"/>
              </w:rPr>
              <w:t>и</w:t>
            </w:r>
            <w:r w:rsidR="007E0578">
              <w:rPr>
                <w:sz w:val="22"/>
                <w:szCs w:val="22"/>
              </w:rPr>
              <w:t>того</w:t>
            </w:r>
          </w:p>
        </w:tc>
      </w:tr>
      <w:tr w:rsidR="00200F10" w:rsidTr="00EA2F6C">
        <w:trPr>
          <w:trHeight w:val="132"/>
        </w:trPr>
        <w:tc>
          <w:tcPr>
            <w:tcW w:w="4531"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924C55" w:rsidP="002C45FE">
            <w:pPr>
              <w:jc w:val="center"/>
              <w:rPr>
                <w:color w:val="000000"/>
                <w:sz w:val="22"/>
                <w:szCs w:val="22"/>
              </w:rPr>
            </w:pPr>
            <w:r w:rsidRPr="00924C55">
              <w:rPr>
                <w:color w:val="000000"/>
                <w:sz w:val="22"/>
                <w:szCs w:val="22"/>
              </w:rPr>
              <w:t>74 622,3</w:t>
            </w:r>
          </w:p>
        </w:tc>
        <w:tc>
          <w:tcPr>
            <w:tcW w:w="1727"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70 108,2</w:t>
            </w:r>
          </w:p>
        </w:tc>
        <w:tc>
          <w:tcPr>
            <w:tcW w:w="1760"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628"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714"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E25D01" w:rsidP="002C45FE">
            <w:pPr>
              <w:jc w:val="center"/>
              <w:rPr>
                <w:color w:val="000000"/>
                <w:sz w:val="22"/>
                <w:szCs w:val="22"/>
              </w:rPr>
            </w:pPr>
            <w:r w:rsidRPr="00E25D01">
              <w:rPr>
                <w:color w:val="000000"/>
                <w:sz w:val="22"/>
                <w:szCs w:val="22"/>
              </w:rPr>
              <w:t>445 055,1</w:t>
            </w:r>
          </w:p>
        </w:tc>
      </w:tr>
    </w:tbl>
    <w:p w:rsidR="00200F10" w:rsidRDefault="00200F10">
      <w:pPr>
        <w:rPr>
          <w:sz w:val="28"/>
          <w:szCs w:val="28"/>
        </w:rPr>
      </w:pPr>
    </w:p>
    <w:p w:rsidR="004926D9" w:rsidRDefault="004926D9">
      <w:pPr>
        <w:jc w:val="center"/>
        <w:rPr>
          <w:b/>
          <w:bCs/>
          <w:sz w:val="28"/>
          <w:szCs w:val="28"/>
        </w:rPr>
      </w:pPr>
    </w:p>
    <w:p w:rsidR="004926D9" w:rsidRDefault="004926D9">
      <w:pPr>
        <w:jc w:val="center"/>
        <w:rPr>
          <w:b/>
          <w:bCs/>
          <w:sz w:val="28"/>
          <w:szCs w:val="28"/>
        </w:rPr>
      </w:pPr>
    </w:p>
    <w:p w:rsidR="00442BDF" w:rsidRDefault="00442BDF">
      <w:pPr>
        <w:jc w:val="center"/>
        <w:rPr>
          <w:b/>
          <w:bCs/>
          <w:sz w:val="28"/>
          <w:szCs w:val="28"/>
        </w:rPr>
      </w:pPr>
    </w:p>
    <w:p w:rsidR="00442BDF" w:rsidRDefault="00442BDF">
      <w:pPr>
        <w:jc w:val="center"/>
        <w:rPr>
          <w:b/>
          <w:bCs/>
          <w:sz w:val="28"/>
          <w:szCs w:val="28"/>
        </w:rPr>
      </w:pPr>
    </w:p>
    <w:p w:rsidR="004926D9" w:rsidRDefault="004926D9">
      <w:pPr>
        <w:jc w:val="center"/>
        <w:rPr>
          <w:b/>
          <w:bCs/>
          <w:sz w:val="28"/>
          <w:szCs w:val="28"/>
        </w:rPr>
      </w:pPr>
    </w:p>
    <w:p w:rsidR="001D0BD6" w:rsidRDefault="001D0BD6">
      <w:pPr>
        <w:jc w:val="center"/>
        <w:rPr>
          <w:b/>
          <w:bCs/>
          <w:sz w:val="28"/>
          <w:szCs w:val="28"/>
        </w:rPr>
      </w:pPr>
    </w:p>
    <w:p w:rsidR="00EA2F6C" w:rsidRDefault="00EA2F6C">
      <w:pPr>
        <w:jc w:val="center"/>
        <w:rPr>
          <w:b/>
          <w:bCs/>
          <w:sz w:val="28"/>
          <w:szCs w:val="28"/>
        </w:rPr>
      </w:pPr>
    </w:p>
    <w:p w:rsidR="00EA2F6C" w:rsidRDefault="00EA2F6C">
      <w:pPr>
        <w:jc w:val="center"/>
        <w:rPr>
          <w:b/>
          <w:bCs/>
          <w:sz w:val="28"/>
          <w:szCs w:val="28"/>
        </w:rPr>
      </w:pPr>
    </w:p>
    <w:p w:rsidR="00EA2F6C" w:rsidRDefault="00EA2F6C">
      <w:pPr>
        <w:jc w:val="center"/>
        <w:rPr>
          <w:b/>
          <w:bCs/>
          <w:sz w:val="28"/>
          <w:szCs w:val="28"/>
        </w:rPr>
      </w:pPr>
    </w:p>
    <w:p w:rsidR="00200F10" w:rsidRPr="001D0BD6" w:rsidRDefault="007E0578" w:rsidP="001D0BD6">
      <w:pPr>
        <w:spacing w:line="240" w:lineRule="exact"/>
        <w:jc w:val="center"/>
        <w:rPr>
          <w:b/>
          <w:bCs/>
          <w:sz w:val="28"/>
          <w:szCs w:val="28"/>
        </w:rPr>
      </w:pPr>
      <w:r w:rsidRPr="001D0BD6">
        <w:rPr>
          <w:b/>
          <w:bCs/>
          <w:sz w:val="28"/>
          <w:szCs w:val="28"/>
        </w:rPr>
        <w:t>ПАСПОРТ</w:t>
      </w:r>
    </w:p>
    <w:p w:rsidR="00200F10" w:rsidRPr="001D0BD6" w:rsidRDefault="001D0BD6" w:rsidP="001D0BD6">
      <w:pPr>
        <w:spacing w:line="240" w:lineRule="exact"/>
        <w:jc w:val="center"/>
        <w:rPr>
          <w:b/>
          <w:sz w:val="28"/>
          <w:szCs w:val="28"/>
        </w:rPr>
      </w:pPr>
      <w:r w:rsidRPr="001D0BD6">
        <w:rPr>
          <w:b/>
          <w:bCs/>
          <w:sz w:val="28"/>
          <w:szCs w:val="28"/>
        </w:rPr>
        <w:t>к</w:t>
      </w:r>
      <w:r w:rsidR="007E0578" w:rsidRPr="001D0BD6">
        <w:rPr>
          <w:b/>
          <w:bCs/>
          <w:sz w:val="28"/>
          <w:szCs w:val="28"/>
        </w:rPr>
        <w:t>омплекса процессных мероприятий 2</w:t>
      </w:r>
      <w:r w:rsidR="007E0578" w:rsidRPr="001D0BD6">
        <w:rPr>
          <w:b/>
          <w:sz w:val="28"/>
          <w:szCs w:val="28"/>
        </w:rPr>
        <w:br/>
        <w:t>«Оказание мер социальной поддержки гражданам города Перми в целях улучшения жилищных условий»</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33"/>
        <w:gridCol w:w="418"/>
        <w:gridCol w:w="1817"/>
        <w:gridCol w:w="1808"/>
        <w:gridCol w:w="983"/>
        <w:gridCol w:w="718"/>
        <w:gridCol w:w="166"/>
        <w:gridCol w:w="1346"/>
        <w:gridCol w:w="220"/>
        <w:gridCol w:w="1037"/>
        <w:gridCol w:w="566"/>
        <w:gridCol w:w="828"/>
        <w:gridCol w:w="858"/>
        <w:gridCol w:w="540"/>
        <w:gridCol w:w="1406"/>
      </w:tblGrid>
      <w:tr w:rsidR="00200F10" w:rsidTr="001D0BD6">
        <w:tc>
          <w:tcPr>
            <w:tcW w:w="2233"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213B4F" w:rsidP="00213B4F">
            <w:pPr>
              <w:rPr>
                <w:sz w:val="22"/>
                <w:szCs w:val="22"/>
              </w:rPr>
            </w:pPr>
            <w:r>
              <w:rPr>
                <w:sz w:val="22"/>
                <w:szCs w:val="22"/>
              </w:rPr>
              <w:t>исполнитель</w:t>
            </w:r>
          </w:p>
        </w:tc>
        <w:tc>
          <w:tcPr>
            <w:tcW w:w="1271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33" w:type="dxa"/>
            <w:vMerge w:val="restart"/>
            <w:tcMar>
              <w:top w:w="12" w:type="dxa"/>
              <w:left w:w="7" w:type="dxa"/>
              <w:bottom w:w="12" w:type="dxa"/>
              <w:right w:w="7" w:type="dxa"/>
            </w:tcMar>
          </w:tcPr>
          <w:p w:rsidR="00200F10" w:rsidRDefault="00213B4F" w:rsidP="001D0BD6">
            <w:pPr>
              <w:ind w:left="113"/>
              <w:rPr>
                <w:sz w:val="22"/>
                <w:szCs w:val="22"/>
              </w:rPr>
            </w:pPr>
            <w:r>
              <w:rPr>
                <w:sz w:val="22"/>
                <w:szCs w:val="22"/>
              </w:rPr>
              <w:t>Показатели комплекса процессных мероприятий</w:t>
            </w:r>
          </w:p>
        </w:tc>
        <w:tc>
          <w:tcPr>
            <w:tcW w:w="418"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60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884" w:type="dxa"/>
            <w:gridSpan w:val="2"/>
            <w:vMerge w:val="restart"/>
          </w:tcPr>
          <w:p w:rsidR="00200F10" w:rsidRDefault="007E0578">
            <w:pPr>
              <w:jc w:val="center"/>
              <w:rPr>
                <w:sz w:val="22"/>
                <w:szCs w:val="22"/>
              </w:rPr>
            </w:pPr>
            <w:r>
              <w:rPr>
                <w:sz w:val="22"/>
                <w:szCs w:val="22"/>
              </w:rPr>
              <w:t>Ед. изм.</w:t>
            </w:r>
          </w:p>
        </w:tc>
        <w:tc>
          <w:tcPr>
            <w:tcW w:w="6801" w:type="dxa"/>
            <w:gridSpan w:val="8"/>
            <w:tcMar>
              <w:top w:w="12" w:type="dxa"/>
              <w:left w:w="7" w:type="dxa"/>
              <w:bottom w:w="12" w:type="dxa"/>
              <w:right w:w="7" w:type="dxa"/>
            </w:tcMar>
          </w:tcPr>
          <w:p w:rsidR="00200F10" w:rsidRDefault="001D0BD6">
            <w:pPr>
              <w:jc w:val="center"/>
              <w:rPr>
                <w:sz w:val="22"/>
                <w:szCs w:val="22"/>
              </w:rPr>
            </w:pPr>
            <w:r>
              <w:rPr>
                <w:sz w:val="22"/>
                <w:szCs w:val="22"/>
              </w:rPr>
              <w:t>Значения целевых показателей</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33" w:type="dxa"/>
            <w:vMerge/>
            <w:vAlign w:val="center"/>
          </w:tcPr>
          <w:p w:rsidR="00200F10" w:rsidRDefault="00200F10">
            <w:pPr>
              <w:jc w:val="center"/>
              <w:rPr>
                <w:sz w:val="22"/>
                <w:szCs w:val="22"/>
              </w:rPr>
            </w:pPr>
          </w:p>
        </w:tc>
        <w:tc>
          <w:tcPr>
            <w:tcW w:w="418" w:type="dxa"/>
            <w:vMerge/>
            <w:vAlign w:val="center"/>
          </w:tcPr>
          <w:p w:rsidR="00200F10" w:rsidRDefault="00200F10">
            <w:pPr>
              <w:jc w:val="center"/>
              <w:rPr>
                <w:sz w:val="22"/>
                <w:szCs w:val="22"/>
              </w:rPr>
            </w:pPr>
          </w:p>
        </w:tc>
        <w:tc>
          <w:tcPr>
            <w:tcW w:w="4608" w:type="dxa"/>
            <w:gridSpan w:val="3"/>
            <w:vMerge/>
            <w:vAlign w:val="center"/>
          </w:tcPr>
          <w:p w:rsidR="00200F10" w:rsidRDefault="00200F10">
            <w:pPr>
              <w:jc w:val="center"/>
              <w:rPr>
                <w:sz w:val="22"/>
                <w:szCs w:val="22"/>
              </w:rPr>
            </w:pPr>
          </w:p>
        </w:tc>
        <w:tc>
          <w:tcPr>
            <w:tcW w:w="884" w:type="dxa"/>
            <w:gridSpan w:val="2"/>
            <w:vMerge/>
            <w:vAlign w:val="center"/>
          </w:tcPr>
          <w:p w:rsidR="00200F10" w:rsidRDefault="00200F10">
            <w:pPr>
              <w:jc w:val="center"/>
              <w:rPr>
                <w:sz w:val="22"/>
                <w:szCs w:val="22"/>
              </w:rPr>
            </w:pPr>
          </w:p>
        </w:tc>
        <w:tc>
          <w:tcPr>
            <w:tcW w:w="1346"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57" w:type="dxa"/>
            <w:gridSpan w:val="2"/>
          </w:tcPr>
          <w:p w:rsidR="00200F10" w:rsidRDefault="007E0578">
            <w:pPr>
              <w:jc w:val="center"/>
              <w:rPr>
                <w:sz w:val="22"/>
                <w:szCs w:val="22"/>
              </w:rPr>
            </w:pPr>
            <w:r>
              <w:rPr>
                <w:sz w:val="22"/>
                <w:szCs w:val="22"/>
              </w:rPr>
              <w:t>2026 год (прогноз)</w:t>
            </w:r>
          </w:p>
        </w:tc>
        <w:tc>
          <w:tcPr>
            <w:tcW w:w="1394"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398" w:type="dxa"/>
            <w:gridSpan w:val="2"/>
          </w:tcPr>
          <w:p w:rsidR="00200F10" w:rsidRDefault="007E0578">
            <w:pPr>
              <w:jc w:val="center"/>
              <w:rPr>
                <w:sz w:val="22"/>
                <w:szCs w:val="22"/>
              </w:rPr>
            </w:pPr>
            <w:r>
              <w:rPr>
                <w:sz w:val="22"/>
                <w:szCs w:val="22"/>
              </w:rPr>
              <w:t>2028 год (прогноз)</w:t>
            </w:r>
          </w:p>
        </w:tc>
        <w:tc>
          <w:tcPr>
            <w:tcW w:w="1406"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33" w:type="dxa"/>
            <w:vMerge/>
            <w:vAlign w:val="center"/>
          </w:tcPr>
          <w:p w:rsidR="00200F10" w:rsidRDefault="00200F10">
            <w:pPr>
              <w:jc w:val="center"/>
              <w:rPr>
                <w:sz w:val="22"/>
                <w:szCs w:val="22"/>
              </w:rPr>
            </w:pPr>
          </w:p>
        </w:tc>
        <w:tc>
          <w:tcPr>
            <w:tcW w:w="418"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1</w:t>
            </w:r>
          </w:p>
        </w:tc>
        <w:tc>
          <w:tcPr>
            <w:tcW w:w="4608" w:type="dxa"/>
            <w:gridSpan w:val="3"/>
            <w:shd w:val="clear" w:color="auto" w:fill="auto"/>
            <w:tcMar>
              <w:top w:w="12" w:type="dxa"/>
              <w:left w:w="7" w:type="dxa"/>
              <w:bottom w:w="12" w:type="dxa"/>
              <w:right w:w="7" w:type="dxa"/>
            </w:tcMar>
          </w:tcPr>
          <w:p w:rsidR="00200F10" w:rsidRDefault="007E0578" w:rsidP="001D0BD6">
            <w:pPr>
              <w:ind w:left="113"/>
              <w:rPr>
                <w:color w:val="000000"/>
                <w:sz w:val="22"/>
                <w:szCs w:val="22"/>
              </w:rPr>
            </w:pPr>
            <w:r>
              <w:rPr>
                <w:color w:val="000000"/>
                <w:sz w:val="22"/>
                <w:szCs w:val="22"/>
              </w:rPr>
              <w:t>количество молодых семей, улучшивших жилищные условия</w:t>
            </w:r>
          </w:p>
        </w:tc>
        <w:tc>
          <w:tcPr>
            <w:tcW w:w="884" w:type="dxa"/>
            <w:gridSpan w:val="2"/>
            <w:shd w:val="clear" w:color="auto" w:fill="auto"/>
          </w:tcPr>
          <w:p w:rsidR="00200F10" w:rsidRDefault="007E0578">
            <w:pPr>
              <w:jc w:val="center"/>
              <w:rPr>
                <w:sz w:val="22"/>
                <w:szCs w:val="22"/>
              </w:rPr>
            </w:pPr>
            <w:r>
              <w:rPr>
                <w:sz w:val="22"/>
                <w:szCs w:val="22"/>
              </w:rPr>
              <w:t>семья</w:t>
            </w:r>
          </w:p>
        </w:tc>
        <w:tc>
          <w:tcPr>
            <w:tcW w:w="1346" w:type="dxa"/>
            <w:shd w:val="clear" w:color="auto" w:fill="auto"/>
            <w:tcMar>
              <w:top w:w="12" w:type="dxa"/>
              <w:left w:w="7" w:type="dxa"/>
              <w:bottom w:w="12" w:type="dxa"/>
              <w:right w:w="7" w:type="dxa"/>
            </w:tcMar>
          </w:tcPr>
          <w:p w:rsidR="00200F10" w:rsidRDefault="00D9228D" w:rsidP="00923706">
            <w:pPr>
              <w:jc w:val="center"/>
              <w:rPr>
                <w:sz w:val="22"/>
                <w:szCs w:val="22"/>
              </w:rPr>
            </w:pPr>
            <w:r>
              <w:rPr>
                <w:sz w:val="22"/>
                <w:szCs w:val="22"/>
              </w:rPr>
              <w:t>25</w:t>
            </w:r>
          </w:p>
        </w:tc>
        <w:tc>
          <w:tcPr>
            <w:tcW w:w="1257" w:type="dxa"/>
            <w:gridSpan w:val="2"/>
            <w:shd w:val="clear" w:color="auto" w:fill="auto"/>
          </w:tcPr>
          <w:p w:rsidR="00200F10" w:rsidRDefault="00D9228D" w:rsidP="00923706">
            <w:pPr>
              <w:jc w:val="center"/>
              <w:rPr>
                <w:sz w:val="22"/>
                <w:szCs w:val="22"/>
              </w:rPr>
            </w:pPr>
            <w:r>
              <w:rPr>
                <w:sz w:val="22"/>
                <w:szCs w:val="22"/>
              </w:rPr>
              <w:t>25</w:t>
            </w:r>
          </w:p>
        </w:tc>
        <w:tc>
          <w:tcPr>
            <w:tcW w:w="1394" w:type="dxa"/>
            <w:gridSpan w:val="2"/>
            <w:shd w:val="clear" w:color="auto" w:fill="auto"/>
            <w:tcMar>
              <w:top w:w="12" w:type="dxa"/>
              <w:left w:w="7" w:type="dxa"/>
              <w:bottom w:w="12" w:type="dxa"/>
              <w:right w:w="7" w:type="dxa"/>
            </w:tcMar>
          </w:tcPr>
          <w:p w:rsidR="00200F10" w:rsidRDefault="007E0578" w:rsidP="00923706">
            <w:pPr>
              <w:jc w:val="center"/>
              <w:rPr>
                <w:sz w:val="22"/>
                <w:szCs w:val="22"/>
              </w:rPr>
            </w:pPr>
            <w:r>
              <w:rPr>
                <w:sz w:val="22"/>
                <w:szCs w:val="22"/>
              </w:rPr>
              <w:t>25</w:t>
            </w:r>
          </w:p>
        </w:tc>
        <w:tc>
          <w:tcPr>
            <w:tcW w:w="1398" w:type="dxa"/>
            <w:gridSpan w:val="2"/>
            <w:shd w:val="clear" w:color="auto" w:fill="auto"/>
          </w:tcPr>
          <w:p w:rsidR="00200F10" w:rsidRDefault="007E0578" w:rsidP="00923706">
            <w:pPr>
              <w:jc w:val="center"/>
              <w:rPr>
                <w:sz w:val="22"/>
                <w:szCs w:val="22"/>
              </w:rPr>
            </w:pPr>
            <w:r>
              <w:rPr>
                <w:sz w:val="22"/>
                <w:szCs w:val="22"/>
              </w:rPr>
              <w:t>25</w:t>
            </w:r>
          </w:p>
        </w:tc>
        <w:tc>
          <w:tcPr>
            <w:tcW w:w="1406" w:type="dxa"/>
            <w:shd w:val="clear" w:color="auto" w:fill="auto"/>
            <w:tcMar>
              <w:top w:w="12" w:type="dxa"/>
              <w:left w:w="7" w:type="dxa"/>
              <w:bottom w:w="12" w:type="dxa"/>
              <w:right w:w="7" w:type="dxa"/>
            </w:tcMar>
          </w:tcPr>
          <w:p w:rsidR="00200F10" w:rsidRDefault="007E0578" w:rsidP="00923706">
            <w:pPr>
              <w:jc w:val="center"/>
              <w:rPr>
                <w:sz w:val="22"/>
                <w:szCs w:val="22"/>
              </w:rPr>
            </w:pPr>
            <w:r>
              <w:rPr>
                <w:sz w:val="22"/>
                <w:szCs w:val="22"/>
              </w:rPr>
              <w:t>25</w:t>
            </w:r>
          </w:p>
        </w:tc>
      </w:tr>
      <w:tr w:rsidR="00D9228D"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33" w:type="dxa"/>
            <w:vMerge/>
            <w:vAlign w:val="center"/>
          </w:tcPr>
          <w:p w:rsidR="00D9228D" w:rsidRDefault="00D9228D">
            <w:pPr>
              <w:jc w:val="center"/>
              <w:rPr>
                <w:sz w:val="22"/>
                <w:szCs w:val="22"/>
              </w:rPr>
            </w:pPr>
          </w:p>
        </w:tc>
        <w:tc>
          <w:tcPr>
            <w:tcW w:w="418" w:type="dxa"/>
            <w:shd w:val="clear" w:color="auto" w:fill="auto"/>
            <w:tcMar>
              <w:top w:w="12" w:type="dxa"/>
              <w:left w:w="7" w:type="dxa"/>
              <w:bottom w:w="12" w:type="dxa"/>
              <w:right w:w="7" w:type="dxa"/>
            </w:tcMar>
          </w:tcPr>
          <w:p w:rsidR="00D9228D" w:rsidRDefault="00D9228D">
            <w:pPr>
              <w:jc w:val="center"/>
              <w:rPr>
                <w:sz w:val="22"/>
                <w:szCs w:val="22"/>
              </w:rPr>
            </w:pPr>
            <w:r>
              <w:rPr>
                <w:sz w:val="22"/>
                <w:szCs w:val="22"/>
              </w:rPr>
              <w:t>2</w:t>
            </w:r>
          </w:p>
        </w:tc>
        <w:tc>
          <w:tcPr>
            <w:tcW w:w="4608" w:type="dxa"/>
            <w:gridSpan w:val="3"/>
            <w:shd w:val="clear" w:color="auto" w:fill="auto"/>
            <w:tcMar>
              <w:top w:w="12" w:type="dxa"/>
              <w:left w:w="7" w:type="dxa"/>
              <w:bottom w:w="12" w:type="dxa"/>
              <w:right w:w="7" w:type="dxa"/>
            </w:tcMar>
          </w:tcPr>
          <w:p w:rsidR="00D9228D" w:rsidRDefault="00D9228D" w:rsidP="001D0BD6">
            <w:pPr>
              <w:ind w:left="113"/>
              <w:rPr>
                <w:color w:val="000000"/>
                <w:sz w:val="22"/>
                <w:szCs w:val="22"/>
              </w:rPr>
            </w:pPr>
            <w:r>
              <w:rPr>
                <w:color w:val="000000"/>
                <w:sz w:val="22"/>
                <w:szCs w:val="22"/>
              </w:rPr>
              <w:t>доля молодых семей, улучшивших жилищные услови</w:t>
            </w:r>
            <w:r w:rsidR="00B47EFF">
              <w:rPr>
                <w:color w:val="000000"/>
                <w:sz w:val="22"/>
                <w:szCs w:val="22"/>
              </w:rPr>
              <w:t>я, от количества молодых семей –</w:t>
            </w:r>
            <w:r>
              <w:rPr>
                <w:color w:val="000000"/>
                <w:sz w:val="22"/>
                <w:szCs w:val="22"/>
              </w:rPr>
              <w:t xml:space="preserve"> участников программы</w:t>
            </w:r>
          </w:p>
        </w:tc>
        <w:tc>
          <w:tcPr>
            <w:tcW w:w="884" w:type="dxa"/>
            <w:gridSpan w:val="2"/>
            <w:shd w:val="clear" w:color="auto" w:fill="auto"/>
          </w:tcPr>
          <w:p w:rsidR="00D9228D" w:rsidRDefault="00D9228D">
            <w:pPr>
              <w:jc w:val="center"/>
              <w:rPr>
                <w:sz w:val="22"/>
                <w:szCs w:val="22"/>
              </w:rPr>
            </w:pPr>
            <w:r>
              <w:rPr>
                <w:sz w:val="22"/>
                <w:szCs w:val="22"/>
              </w:rPr>
              <w:t>%</w:t>
            </w:r>
          </w:p>
        </w:tc>
        <w:tc>
          <w:tcPr>
            <w:tcW w:w="1346" w:type="dxa"/>
            <w:shd w:val="clear" w:color="auto" w:fill="auto"/>
            <w:tcMar>
              <w:top w:w="12" w:type="dxa"/>
              <w:left w:w="7" w:type="dxa"/>
              <w:bottom w:w="12" w:type="dxa"/>
              <w:right w:w="7" w:type="dxa"/>
            </w:tcMar>
          </w:tcPr>
          <w:p w:rsidR="00D9228D" w:rsidRDefault="00D9228D" w:rsidP="00923706">
            <w:pPr>
              <w:jc w:val="center"/>
              <w:rPr>
                <w:sz w:val="22"/>
                <w:szCs w:val="22"/>
              </w:rPr>
            </w:pPr>
            <w:r>
              <w:rPr>
                <w:sz w:val="22"/>
                <w:szCs w:val="22"/>
              </w:rPr>
              <w:t>5,4</w:t>
            </w:r>
          </w:p>
        </w:tc>
        <w:tc>
          <w:tcPr>
            <w:tcW w:w="1257" w:type="dxa"/>
            <w:gridSpan w:val="2"/>
            <w:shd w:val="clear" w:color="auto" w:fill="auto"/>
          </w:tcPr>
          <w:p w:rsidR="00D9228D" w:rsidRDefault="00D9228D" w:rsidP="00923706">
            <w:pPr>
              <w:jc w:val="center"/>
              <w:rPr>
                <w:sz w:val="22"/>
                <w:szCs w:val="22"/>
              </w:rPr>
            </w:pPr>
            <w:r>
              <w:rPr>
                <w:sz w:val="22"/>
                <w:szCs w:val="22"/>
              </w:rPr>
              <w:t>5,4</w:t>
            </w:r>
          </w:p>
        </w:tc>
        <w:tc>
          <w:tcPr>
            <w:tcW w:w="1394" w:type="dxa"/>
            <w:gridSpan w:val="2"/>
            <w:shd w:val="clear" w:color="auto" w:fill="auto"/>
            <w:tcMar>
              <w:top w:w="12" w:type="dxa"/>
              <w:left w:w="7" w:type="dxa"/>
              <w:bottom w:w="12" w:type="dxa"/>
              <w:right w:w="7" w:type="dxa"/>
            </w:tcMar>
          </w:tcPr>
          <w:p w:rsidR="00D9228D" w:rsidRDefault="00D9228D" w:rsidP="00923706">
            <w:pPr>
              <w:jc w:val="center"/>
              <w:rPr>
                <w:sz w:val="22"/>
                <w:szCs w:val="22"/>
              </w:rPr>
            </w:pPr>
            <w:r>
              <w:rPr>
                <w:sz w:val="22"/>
                <w:szCs w:val="22"/>
              </w:rPr>
              <w:t>5,4</w:t>
            </w:r>
          </w:p>
        </w:tc>
        <w:tc>
          <w:tcPr>
            <w:tcW w:w="1398" w:type="dxa"/>
            <w:gridSpan w:val="2"/>
            <w:shd w:val="clear" w:color="auto" w:fill="auto"/>
          </w:tcPr>
          <w:p w:rsidR="00D9228D" w:rsidRDefault="00D9228D" w:rsidP="00923706">
            <w:pPr>
              <w:jc w:val="center"/>
              <w:rPr>
                <w:sz w:val="22"/>
                <w:szCs w:val="22"/>
              </w:rPr>
            </w:pPr>
            <w:r>
              <w:rPr>
                <w:sz w:val="22"/>
                <w:szCs w:val="22"/>
              </w:rPr>
              <w:t>5,4</w:t>
            </w:r>
          </w:p>
        </w:tc>
        <w:tc>
          <w:tcPr>
            <w:tcW w:w="1406" w:type="dxa"/>
            <w:shd w:val="clear" w:color="auto" w:fill="auto"/>
            <w:tcMar>
              <w:top w:w="12" w:type="dxa"/>
              <w:left w:w="7" w:type="dxa"/>
              <w:bottom w:w="12" w:type="dxa"/>
              <w:right w:w="7" w:type="dxa"/>
            </w:tcMar>
          </w:tcPr>
          <w:p w:rsidR="00D9228D" w:rsidRPr="004356C7" w:rsidRDefault="00D9228D" w:rsidP="00923706">
            <w:pPr>
              <w:jc w:val="center"/>
              <w:rPr>
                <w:sz w:val="22"/>
                <w:szCs w:val="22"/>
              </w:rPr>
            </w:pPr>
            <w:r>
              <w:rPr>
                <w:sz w:val="22"/>
                <w:szCs w:val="22"/>
              </w:rPr>
              <w:t>5,4</w:t>
            </w:r>
          </w:p>
        </w:tc>
      </w:tr>
      <w:tr w:rsidR="00200F10" w:rsidTr="001D0B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3"/>
        </w:trPr>
        <w:tc>
          <w:tcPr>
            <w:tcW w:w="2233" w:type="dxa"/>
            <w:vMerge/>
            <w:vAlign w:val="center"/>
          </w:tcPr>
          <w:p w:rsidR="00200F10" w:rsidRDefault="00200F10">
            <w:pPr>
              <w:jc w:val="center"/>
              <w:rPr>
                <w:sz w:val="22"/>
                <w:szCs w:val="22"/>
              </w:rPr>
            </w:pPr>
          </w:p>
        </w:tc>
        <w:tc>
          <w:tcPr>
            <w:tcW w:w="418"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3</w:t>
            </w:r>
          </w:p>
        </w:tc>
        <w:tc>
          <w:tcPr>
            <w:tcW w:w="4608" w:type="dxa"/>
            <w:gridSpan w:val="3"/>
            <w:shd w:val="clear" w:color="auto" w:fill="auto"/>
            <w:tcMar>
              <w:top w:w="12" w:type="dxa"/>
              <w:left w:w="7" w:type="dxa"/>
              <w:bottom w:w="12" w:type="dxa"/>
              <w:right w:w="7" w:type="dxa"/>
            </w:tcMar>
          </w:tcPr>
          <w:p w:rsidR="00200F10" w:rsidRDefault="007E0578" w:rsidP="001D0BD6">
            <w:pPr>
              <w:ind w:left="113"/>
              <w:rPr>
                <w:color w:val="000000"/>
                <w:sz w:val="22"/>
                <w:szCs w:val="22"/>
              </w:rPr>
            </w:pPr>
            <w:r>
              <w:rPr>
                <w:sz w:val="22"/>
                <w:szCs w:val="22"/>
              </w:rPr>
              <w:t xml:space="preserve">количество отдельных категорий граждан, обеспеченных жильем  </w:t>
            </w:r>
          </w:p>
        </w:tc>
        <w:tc>
          <w:tcPr>
            <w:tcW w:w="884" w:type="dxa"/>
            <w:gridSpan w:val="2"/>
            <w:shd w:val="clear" w:color="auto" w:fill="auto"/>
          </w:tcPr>
          <w:p w:rsidR="00200F10" w:rsidRDefault="007E0578">
            <w:pPr>
              <w:jc w:val="center"/>
              <w:rPr>
                <w:sz w:val="22"/>
                <w:szCs w:val="22"/>
              </w:rPr>
            </w:pPr>
            <w:r>
              <w:rPr>
                <w:sz w:val="22"/>
                <w:szCs w:val="22"/>
              </w:rPr>
              <w:t>чел</w:t>
            </w:r>
          </w:p>
        </w:tc>
        <w:tc>
          <w:tcPr>
            <w:tcW w:w="1346" w:type="dxa"/>
            <w:shd w:val="clear" w:color="auto" w:fill="auto"/>
            <w:tcMar>
              <w:top w:w="12" w:type="dxa"/>
              <w:left w:w="7" w:type="dxa"/>
              <w:bottom w:w="12" w:type="dxa"/>
              <w:right w:w="7" w:type="dxa"/>
            </w:tcMar>
          </w:tcPr>
          <w:p w:rsidR="00200F10" w:rsidRDefault="00D9228D">
            <w:pPr>
              <w:jc w:val="center"/>
              <w:rPr>
                <w:sz w:val="22"/>
                <w:szCs w:val="22"/>
              </w:rPr>
            </w:pPr>
            <w:r>
              <w:rPr>
                <w:sz w:val="22"/>
                <w:szCs w:val="22"/>
              </w:rPr>
              <w:t>1</w:t>
            </w:r>
          </w:p>
        </w:tc>
        <w:tc>
          <w:tcPr>
            <w:tcW w:w="1257" w:type="dxa"/>
            <w:gridSpan w:val="2"/>
            <w:shd w:val="clear" w:color="auto" w:fill="auto"/>
          </w:tcPr>
          <w:p w:rsidR="00200F10" w:rsidRDefault="007E0578">
            <w:pPr>
              <w:jc w:val="center"/>
              <w:rPr>
                <w:sz w:val="22"/>
                <w:szCs w:val="22"/>
              </w:rPr>
            </w:pPr>
            <w:r>
              <w:rPr>
                <w:sz w:val="22"/>
                <w:szCs w:val="22"/>
              </w:rPr>
              <w:t>2</w:t>
            </w:r>
          </w:p>
        </w:tc>
        <w:tc>
          <w:tcPr>
            <w:tcW w:w="1394" w:type="dxa"/>
            <w:gridSpan w:val="2"/>
            <w:shd w:val="clear" w:color="auto" w:fill="auto"/>
            <w:tcMar>
              <w:top w:w="12" w:type="dxa"/>
              <w:left w:w="7" w:type="dxa"/>
              <w:bottom w:w="12" w:type="dxa"/>
              <w:right w:w="7" w:type="dxa"/>
            </w:tcMar>
          </w:tcPr>
          <w:p w:rsidR="00200F10" w:rsidRDefault="00D9228D">
            <w:pPr>
              <w:jc w:val="center"/>
              <w:rPr>
                <w:sz w:val="22"/>
                <w:szCs w:val="22"/>
              </w:rPr>
            </w:pPr>
            <w:r>
              <w:rPr>
                <w:sz w:val="22"/>
                <w:szCs w:val="22"/>
              </w:rPr>
              <w:t>2</w:t>
            </w:r>
          </w:p>
        </w:tc>
        <w:tc>
          <w:tcPr>
            <w:tcW w:w="1398" w:type="dxa"/>
            <w:gridSpan w:val="2"/>
            <w:shd w:val="clear" w:color="auto" w:fill="auto"/>
          </w:tcPr>
          <w:p w:rsidR="00200F10" w:rsidRDefault="007E0578">
            <w:pPr>
              <w:jc w:val="center"/>
              <w:rPr>
                <w:sz w:val="22"/>
                <w:szCs w:val="22"/>
              </w:rPr>
            </w:pPr>
            <w:r>
              <w:rPr>
                <w:sz w:val="22"/>
                <w:szCs w:val="22"/>
              </w:rPr>
              <w:t>-</w:t>
            </w:r>
          </w:p>
        </w:tc>
        <w:tc>
          <w:tcPr>
            <w:tcW w:w="1406"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w:t>
            </w:r>
          </w:p>
        </w:tc>
      </w:tr>
      <w:tr w:rsidR="00213B4F" w:rsidTr="001D0BD6">
        <w:trPr>
          <w:trHeight w:val="79"/>
        </w:trPr>
        <w:tc>
          <w:tcPr>
            <w:tcW w:w="2233" w:type="dxa"/>
            <w:vMerge w:val="restart"/>
            <w:tcBorders>
              <w:top w:val="single" w:sz="4" w:space="0" w:color="000000"/>
              <w:left w:val="single" w:sz="4" w:space="0" w:color="000000"/>
              <w:right w:val="single" w:sz="4" w:space="0" w:color="auto"/>
            </w:tcBorders>
          </w:tcPr>
          <w:p w:rsidR="00213B4F" w:rsidRDefault="00213B4F" w:rsidP="00213B4F">
            <w:pPr>
              <w:ind w:left="-5"/>
              <w:rPr>
                <w:sz w:val="22"/>
                <w:szCs w:val="22"/>
              </w:rPr>
            </w:pPr>
            <w:r>
              <w:rPr>
                <w:sz w:val="22"/>
                <w:szCs w:val="22"/>
              </w:rPr>
              <w:t>Объемы и источники финансового обеспечения комплекса процессных мероприятий</w:t>
            </w:r>
          </w:p>
        </w:tc>
        <w:tc>
          <w:tcPr>
            <w:tcW w:w="2235" w:type="dxa"/>
            <w:gridSpan w:val="2"/>
            <w:vMerge w:val="restart"/>
            <w:tcBorders>
              <w:top w:val="single" w:sz="4" w:space="0" w:color="000000"/>
              <w:left w:val="single" w:sz="4" w:space="0" w:color="auto"/>
              <w:right w:val="single" w:sz="4" w:space="0" w:color="000000"/>
            </w:tcBorders>
          </w:tcPr>
          <w:p w:rsidR="00213B4F" w:rsidRDefault="00213B4F" w:rsidP="00213B4F">
            <w:pPr>
              <w:ind w:left="-5"/>
              <w:jc w:val="center"/>
              <w:rPr>
                <w:sz w:val="22"/>
                <w:szCs w:val="22"/>
              </w:rPr>
            </w:pPr>
            <w:r>
              <w:rPr>
                <w:sz w:val="22"/>
                <w:szCs w:val="22"/>
              </w:rPr>
              <w:t xml:space="preserve">Источники </w:t>
            </w:r>
            <w:r w:rsidRPr="00213B4F">
              <w:rPr>
                <w:sz w:val="22"/>
                <w:szCs w:val="22"/>
              </w:rPr>
              <w:t>финансового обеспечения</w:t>
            </w:r>
          </w:p>
        </w:tc>
        <w:tc>
          <w:tcPr>
            <w:tcW w:w="10476" w:type="dxa"/>
            <w:gridSpan w:val="12"/>
            <w:tcBorders>
              <w:top w:val="single" w:sz="4" w:space="0" w:color="000000"/>
              <w:left w:val="single" w:sz="4" w:space="0" w:color="000000"/>
              <w:bottom w:val="single" w:sz="4" w:space="0" w:color="000000"/>
              <w:right w:val="single" w:sz="4" w:space="0" w:color="000000"/>
            </w:tcBorders>
          </w:tcPr>
          <w:p w:rsidR="00213B4F" w:rsidRDefault="001D0BD6">
            <w:pPr>
              <w:tabs>
                <w:tab w:val="left" w:pos="4245"/>
              </w:tabs>
              <w:rPr>
                <w:sz w:val="22"/>
                <w:szCs w:val="22"/>
              </w:rPr>
            </w:pPr>
            <w:r>
              <w:rPr>
                <w:sz w:val="22"/>
                <w:szCs w:val="22"/>
              </w:rPr>
              <w:tab/>
              <w:t>Расходы (тыс. руб.</w:t>
            </w:r>
            <w:r w:rsidR="00213B4F">
              <w:rPr>
                <w:sz w:val="22"/>
                <w:szCs w:val="22"/>
              </w:rPr>
              <w:t>)</w:t>
            </w:r>
          </w:p>
        </w:tc>
      </w:tr>
      <w:tr w:rsidR="00213B4F" w:rsidTr="001D0BD6">
        <w:trPr>
          <w:trHeight w:val="70"/>
        </w:trPr>
        <w:tc>
          <w:tcPr>
            <w:tcW w:w="2233" w:type="dxa"/>
            <w:vMerge/>
            <w:tcBorders>
              <w:left w:val="single" w:sz="4" w:space="0" w:color="000000"/>
              <w:right w:val="single" w:sz="4" w:space="0" w:color="auto"/>
            </w:tcBorders>
          </w:tcPr>
          <w:p w:rsidR="00213B4F" w:rsidRDefault="00213B4F">
            <w:pPr>
              <w:ind w:left="-5"/>
              <w:rPr>
                <w:sz w:val="22"/>
                <w:szCs w:val="22"/>
              </w:rPr>
            </w:pPr>
          </w:p>
        </w:tc>
        <w:tc>
          <w:tcPr>
            <w:tcW w:w="2235" w:type="dxa"/>
            <w:gridSpan w:val="2"/>
            <w:vMerge/>
            <w:tcBorders>
              <w:left w:val="single" w:sz="4" w:space="0" w:color="auto"/>
              <w:bottom w:val="single" w:sz="4" w:space="0" w:color="000000"/>
              <w:right w:val="single" w:sz="4" w:space="0" w:color="000000"/>
            </w:tcBorders>
          </w:tcPr>
          <w:p w:rsidR="00213B4F" w:rsidRDefault="00213B4F">
            <w:pPr>
              <w:ind w:left="-5"/>
              <w:rPr>
                <w:sz w:val="22"/>
                <w:szCs w:val="22"/>
              </w:rPr>
            </w:pPr>
          </w:p>
        </w:tc>
        <w:tc>
          <w:tcPr>
            <w:tcW w:w="1808" w:type="dxa"/>
            <w:tcBorders>
              <w:top w:val="single" w:sz="4" w:space="0" w:color="000000"/>
              <w:left w:val="single" w:sz="4" w:space="0" w:color="000000"/>
              <w:bottom w:val="single" w:sz="4" w:space="0" w:color="000000"/>
              <w:right w:val="single" w:sz="4" w:space="0" w:color="000000"/>
            </w:tcBorders>
          </w:tcPr>
          <w:p w:rsidR="00213B4F" w:rsidRDefault="00213B4F">
            <w:pPr>
              <w:ind w:right="44"/>
              <w:jc w:val="center"/>
              <w:rPr>
                <w:sz w:val="22"/>
                <w:szCs w:val="22"/>
              </w:rPr>
            </w:pPr>
            <w:r>
              <w:rPr>
                <w:sz w:val="22"/>
                <w:szCs w:val="22"/>
              </w:rPr>
              <w:t xml:space="preserve">2025 год </w:t>
            </w:r>
          </w:p>
          <w:p w:rsidR="00213B4F" w:rsidRDefault="00213B4F">
            <w:pPr>
              <w:ind w:right="44"/>
              <w:jc w:val="center"/>
              <w:rPr>
                <w:sz w:val="22"/>
                <w:szCs w:val="22"/>
              </w:rPr>
            </w:pPr>
            <w:r>
              <w:rPr>
                <w:sz w:val="22"/>
                <w:szCs w:val="22"/>
              </w:rPr>
              <w:t>(план)</w:t>
            </w:r>
          </w:p>
        </w:tc>
        <w:tc>
          <w:tcPr>
            <w:tcW w:w="1701" w:type="dxa"/>
            <w:gridSpan w:val="2"/>
            <w:tcBorders>
              <w:top w:val="single" w:sz="4" w:space="0" w:color="000000"/>
              <w:left w:val="single" w:sz="4" w:space="0" w:color="000000"/>
              <w:bottom w:val="single" w:sz="4" w:space="0" w:color="000000"/>
              <w:right w:val="single" w:sz="4" w:space="0" w:color="000000"/>
            </w:tcBorders>
          </w:tcPr>
          <w:p w:rsidR="00213B4F" w:rsidRDefault="00213B4F">
            <w:pPr>
              <w:ind w:right="44"/>
              <w:jc w:val="center"/>
              <w:rPr>
                <w:sz w:val="22"/>
                <w:szCs w:val="22"/>
              </w:rPr>
            </w:pPr>
            <w:r>
              <w:rPr>
                <w:sz w:val="22"/>
                <w:szCs w:val="22"/>
              </w:rPr>
              <w:t xml:space="preserve">2026 год </w:t>
            </w:r>
          </w:p>
          <w:p w:rsidR="00213B4F" w:rsidRDefault="00213B4F">
            <w:pPr>
              <w:ind w:right="44"/>
              <w:jc w:val="center"/>
              <w:rPr>
                <w:sz w:val="22"/>
                <w:szCs w:val="22"/>
              </w:rPr>
            </w:pPr>
            <w:r>
              <w:rPr>
                <w:sz w:val="22"/>
                <w:szCs w:val="22"/>
              </w:rPr>
              <w:t>(план)</w:t>
            </w:r>
          </w:p>
        </w:tc>
        <w:tc>
          <w:tcPr>
            <w:tcW w:w="1732" w:type="dxa"/>
            <w:gridSpan w:val="3"/>
            <w:tcBorders>
              <w:top w:val="single" w:sz="4" w:space="0" w:color="000000"/>
              <w:left w:val="single" w:sz="4" w:space="0" w:color="000000"/>
              <w:bottom w:val="single" w:sz="4" w:space="0" w:color="000000"/>
              <w:right w:val="single" w:sz="4" w:space="0" w:color="000000"/>
            </w:tcBorders>
          </w:tcPr>
          <w:p w:rsidR="00213B4F" w:rsidRDefault="00213B4F">
            <w:pPr>
              <w:ind w:right="44"/>
              <w:jc w:val="center"/>
              <w:rPr>
                <w:sz w:val="22"/>
                <w:szCs w:val="22"/>
              </w:rPr>
            </w:pPr>
            <w:r>
              <w:rPr>
                <w:sz w:val="22"/>
                <w:szCs w:val="22"/>
              </w:rPr>
              <w:t xml:space="preserve">2027 год </w:t>
            </w:r>
          </w:p>
          <w:p w:rsidR="00213B4F" w:rsidRDefault="00213B4F">
            <w:pPr>
              <w:ind w:right="44"/>
              <w:jc w:val="center"/>
              <w:rPr>
                <w:sz w:val="22"/>
                <w:szCs w:val="22"/>
              </w:rPr>
            </w:pPr>
            <w:r>
              <w:rPr>
                <w:sz w:val="22"/>
                <w:szCs w:val="22"/>
              </w:rPr>
              <w:t>(план)</w:t>
            </w:r>
          </w:p>
        </w:tc>
        <w:tc>
          <w:tcPr>
            <w:tcW w:w="1603" w:type="dxa"/>
            <w:gridSpan w:val="2"/>
            <w:tcBorders>
              <w:top w:val="single" w:sz="4" w:space="0" w:color="000000"/>
              <w:left w:val="single" w:sz="4" w:space="0" w:color="000000"/>
              <w:bottom w:val="single" w:sz="4" w:space="0" w:color="000000"/>
              <w:right w:val="single" w:sz="4" w:space="0" w:color="000000"/>
            </w:tcBorders>
          </w:tcPr>
          <w:p w:rsidR="00213B4F" w:rsidRDefault="00213B4F">
            <w:pPr>
              <w:ind w:right="44"/>
              <w:jc w:val="center"/>
              <w:rPr>
                <w:sz w:val="22"/>
                <w:szCs w:val="22"/>
              </w:rPr>
            </w:pPr>
            <w:r>
              <w:rPr>
                <w:sz w:val="22"/>
                <w:szCs w:val="22"/>
              </w:rPr>
              <w:t>2028 год (план)</w:t>
            </w:r>
          </w:p>
        </w:tc>
        <w:tc>
          <w:tcPr>
            <w:tcW w:w="1686" w:type="dxa"/>
            <w:gridSpan w:val="2"/>
            <w:tcBorders>
              <w:top w:val="single" w:sz="4" w:space="0" w:color="000000"/>
              <w:left w:val="single" w:sz="4" w:space="0" w:color="000000"/>
              <w:bottom w:val="single" w:sz="4" w:space="0" w:color="000000"/>
              <w:right w:val="single" w:sz="4" w:space="0" w:color="000000"/>
            </w:tcBorders>
          </w:tcPr>
          <w:p w:rsidR="00213B4F" w:rsidRDefault="00213B4F">
            <w:pPr>
              <w:ind w:right="44"/>
              <w:jc w:val="center"/>
              <w:rPr>
                <w:sz w:val="22"/>
                <w:szCs w:val="22"/>
              </w:rPr>
            </w:pPr>
            <w:r>
              <w:rPr>
                <w:sz w:val="22"/>
                <w:szCs w:val="22"/>
              </w:rPr>
              <w:t xml:space="preserve">2029 год </w:t>
            </w:r>
          </w:p>
          <w:p w:rsidR="00213B4F" w:rsidRDefault="00213B4F">
            <w:pPr>
              <w:ind w:right="44"/>
              <w:jc w:val="center"/>
              <w:rPr>
                <w:sz w:val="22"/>
                <w:szCs w:val="22"/>
              </w:rPr>
            </w:pPr>
            <w:r>
              <w:rPr>
                <w:sz w:val="22"/>
                <w:szCs w:val="22"/>
              </w:rPr>
              <w:t>(план)</w:t>
            </w:r>
          </w:p>
        </w:tc>
        <w:tc>
          <w:tcPr>
            <w:tcW w:w="1946" w:type="dxa"/>
            <w:gridSpan w:val="2"/>
            <w:tcBorders>
              <w:top w:val="single" w:sz="4" w:space="0" w:color="000000"/>
              <w:left w:val="single" w:sz="4" w:space="0" w:color="000000"/>
              <w:bottom w:val="single" w:sz="4" w:space="0" w:color="000000"/>
              <w:right w:val="single" w:sz="4" w:space="0" w:color="000000"/>
            </w:tcBorders>
          </w:tcPr>
          <w:p w:rsidR="00213B4F" w:rsidRDefault="001D0BD6">
            <w:pPr>
              <w:ind w:right="44"/>
              <w:jc w:val="center"/>
              <w:rPr>
                <w:sz w:val="22"/>
                <w:szCs w:val="22"/>
              </w:rPr>
            </w:pPr>
            <w:r>
              <w:rPr>
                <w:sz w:val="22"/>
                <w:szCs w:val="22"/>
              </w:rPr>
              <w:t>и</w:t>
            </w:r>
            <w:r w:rsidR="00213B4F">
              <w:rPr>
                <w:sz w:val="22"/>
                <w:szCs w:val="22"/>
              </w:rPr>
              <w:t>того</w:t>
            </w:r>
          </w:p>
        </w:tc>
      </w:tr>
      <w:tr w:rsidR="002A3057" w:rsidTr="001D0BD6">
        <w:trPr>
          <w:trHeight w:val="297"/>
        </w:trPr>
        <w:tc>
          <w:tcPr>
            <w:tcW w:w="2233" w:type="dxa"/>
            <w:vMerge/>
            <w:tcBorders>
              <w:left w:val="single" w:sz="4" w:space="0" w:color="000000"/>
              <w:right w:val="single" w:sz="4" w:space="0" w:color="auto"/>
            </w:tcBorders>
          </w:tcPr>
          <w:p w:rsidR="002A3057" w:rsidRDefault="002A3057">
            <w:pPr>
              <w:rPr>
                <w:sz w:val="22"/>
                <w:szCs w:val="22"/>
              </w:rPr>
            </w:pPr>
          </w:p>
        </w:tc>
        <w:tc>
          <w:tcPr>
            <w:tcW w:w="2235" w:type="dxa"/>
            <w:gridSpan w:val="2"/>
            <w:tcBorders>
              <w:top w:val="single" w:sz="4" w:space="0" w:color="000000"/>
              <w:left w:val="single" w:sz="4" w:space="0" w:color="auto"/>
              <w:bottom w:val="single" w:sz="4" w:space="0" w:color="000000"/>
              <w:right w:val="single" w:sz="4" w:space="0" w:color="000000"/>
            </w:tcBorders>
          </w:tcPr>
          <w:p w:rsidR="002A3057" w:rsidRDefault="002A3057" w:rsidP="00FD5725">
            <w:pPr>
              <w:rPr>
                <w:sz w:val="22"/>
                <w:szCs w:val="22"/>
              </w:rPr>
            </w:pPr>
            <w:r>
              <w:rPr>
                <w:sz w:val="22"/>
                <w:szCs w:val="22"/>
              </w:rPr>
              <w:t>Всего, в том числе:</w:t>
            </w:r>
          </w:p>
        </w:tc>
        <w:tc>
          <w:tcPr>
            <w:tcW w:w="1808" w:type="dxa"/>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46 492,6</w:t>
            </w:r>
          </w:p>
        </w:tc>
        <w:tc>
          <w:tcPr>
            <w:tcW w:w="1701"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50 562,2</w:t>
            </w:r>
          </w:p>
        </w:tc>
        <w:tc>
          <w:tcPr>
            <w:tcW w:w="1732" w:type="dxa"/>
            <w:gridSpan w:val="3"/>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50 562,2</w:t>
            </w:r>
          </w:p>
        </w:tc>
        <w:tc>
          <w:tcPr>
            <w:tcW w:w="1603"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686"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946"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231 617,0</w:t>
            </w:r>
          </w:p>
        </w:tc>
      </w:tr>
      <w:tr w:rsidR="002A3057" w:rsidTr="001D0BD6">
        <w:trPr>
          <w:trHeight w:val="80"/>
        </w:trPr>
        <w:tc>
          <w:tcPr>
            <w:tcW w:w="2233" w:type="dxa"/>
            <w:vMerge/>
            <w:tcBorders>
              <w:left w:val="single" w:sz="4" w:space="0" w:color="000000"/>
              <w:right w:val="single" w:sz="4" w:space="0" w:color="auto"/>
            </w:tcBorders>
          </w:tcPr>
          <w:p w:rsidR="002A3057" w:rsidRDefault="002A3057">
            <w:pPr>
              <w:rPr>
                <w:sz w:val="22"/>
                <w:szCs w:val="22"/>
              </w:rPr>
            </w:pPr>
          </w:p>
        </w:tc>
        <w:tc>
          <w:tcPr>
            <w:tcW w:w="2235" w:type="dxa"/>
            <w:gridSpan w:val="2"/>
            <w:tcBorders>
              <w:top w:val="single" w:sz="4" w:space="0" w:color="000000"/>
              <w:left w:val="single" w:sz="4" w:space="0" w:color="auto"/>
              <w:bottom w:val="single" w:sz="4" w:space="0" w:color="000000"/>
              <w:right w:val="single" w:sz="4" w:space="0" w:color="000000"/>
            </w:tcBorders>
          </w:tcPr>
          <w:p w:rsidR="002A3057" w:rsidRDefault="002A3057" w:rsidP="00FD5725">
            <w:pPr>
              <w:rPr>
                <w:sz w:val="22"/>
                <w:szCs w:val="22"/>
              </w:rPr>
            </w:pPr>
            <w:r>
              <w:rPr>
                <w:sz w:val="22"/>
                <w:szCs w:val="22"/>
              </w:rPr>
              <w:t>бюджета города Перми</w:t>
            </w:r>
          </w:p>
        </w:tc>
        <w:tc>
          <w:tcPr>
            <w:tcW w:w="1808" w:type="dxa"/>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701"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732" w:type="dxa"/>
            <w:gridSpan w:val="3"/>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603"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686"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42 000,0</w:t>
            </w:r>
          </w:p>
        </w:tc>
        <w:tc>
          <w:tcPr>
            <w:tcW w:w="1946" w:type="dxa"/>
            <w:gridSpan w:val="2"/>
            <w:tcBorders>
              <w:top w:val="single" w:sz="4" w:space="0" w:color="000000"/>
              <w:left w:val="single" w:sz="4" w:space="0" w:color="000000"/>
              <w:bottom w:val="single" w:sz="4" w:space="0" w:color="000000"/>
              <w:right w:val="single" w:sz="4" w:space="0" w:color="000000"/>
            </w:tcBorders>
          </w:tcPr>
          <w:p w:rsidR="002A3057" w:rsidRDefault="002A3057" w:rsidP="00BE6E59">
            <w:pPr>
              <w:jc w:val="center"/>
              <w:rPr>
                <w:color w:val="000000"/>
                <w:sz w:val="22"/>
                <w:szCs w:val="22"/>
              </w:rPr>
            </w:pPr>
            <w:r>
              <w:rPr>
                <w:color w:val="000000"/>
                <w:sz w:val="22"/>
                <w:szCs w:val="22"/>
              </w:rPr>
              <w:t>210 000,0</w:t>
            </w:r>
          </w:p>
        </w:tc>
      </w:tr>
      <w:tr w:rsidR="002A3057" w:rsidTr="001D0BD6">
        <w:trPr>
          <w:trHeight w:val="80"/>
        </w:trPr>
        <w:tc>
          <w:tcPr>
            <w:tcW w:w="2233" w:type="dxa"/>
            <w:vMerge/>
            <w:tcBorders>
              <w:left w:val="single" w:sz="4" w:space="0" w:color="000000"/>
              <w:bottom w:val="single" w:sz="4" w:space="0" w:color="auto"/>
              <w:right w:val="single" w:sz="4" w:space="0" w:color="auto"/>
            </w:tcBorders>
          </w:tcPr>
          <w:p w:rsidR="002A3057" w:rsidRDefault="002A3057">
            <w:pPr>
              <w:rPr>
                <w:sz w:val="22"/>
                <w:szCs w:val="22"/>
              </w:rPr>
            </w:pPr>
          </w:p>
        </w:tc>
        <w:tc>
          <w:tcPr>
            <w:tcW w:w="2235" w:type="dxa"/>
            <w:gridSpan w:val="2"/>
            <w:tcBorders>
              <w:top w:val="single" w:sz="4" w:space="0" w:color="000000"/>
              <w:left w:val="single" w:sz="4" w:space="0" w:color="auto"/>
              <w:bottom w:val="single" w:sz="4" w:space="0" w:color="000000"/>
              <w:right w:val="single" w:sz="4" w:space="0" w:color="000000"/>
            </w:tcBorders>
          </w:tcPr>
          <w:p w:rsidR="002A3057" w:rsidRDefault="002A3057" w:rsidP="00FD5725">
            <w:pPr>
              <w:rPr>
                <w:sz w:val="22"/>
                <w:szCs w:val="22"/>
              </w:rPr>
            </w:pPr>
            <w:r>
              <w:rPr>
                <w:sz w:val="22"/>
                <w:szCs w:val="22"/>
              </w:rPr>
              <w:t>федеральный бюджет</w:t>
            </w:r>
          </w:p>
        </w:tc>
        <w:tc>
          <w:tcPr>
            <w:tcW w:w="1808" w:type="dxa"/>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Pr>
                <w:color w:val="000000"/>
                <w:sz w:val="22"/>
                <w:szCs w:val="22"/>
              </w:rPr>
              <w:t>4 492,6</w:t>
            </w:r>
          </w:p>
        </w:tc>
        <w:tc>
          <w:tcPr>
            <w:tcW w:w="1701" w:type="dxa"/>
            <w:gridSpan w:val="2"/>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Pr>
                <w:color w:val="000000"/>
                <w:sz w:val="22"/>
                <w:szCs w:val="22"/>
              </w:rPr>
              <w:t>8 562,2</w:t>
            </w:r>
          </w:p>
        </w:tc>
        <w:tc>
          <w:tcPr>
            <w:tcW w:w="1732" w:type="dxa"/>
            <w:gridSpan w:val="3"/>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Pr>
                <w:color w:val="000000"/>
                <w:sz w:val="22"/>
                <w:szCs w:val="22"/>
              </w:rPr>
              <w:t>8 562,2</w:t>
            </w:r>
          </w:p>
        </w:tc>
        <w:tc>
          <w:tcPr>
            <w:tcW w:w="1603" w:type="dxa"/>
            <w:gridSpan w:val="2"/>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Pr>
                <w:color w:val="000000"/>
                <w:sz w:val="22"/>
                <w:szCs w:val="22"/>
              </w:rPr>
              <w:t>0,0</w:t>
            </w:r>
          </w:p>
        </w:tc>
        <w:tc>
          <w:tcPr>
            <w:tcW w:w="1686" w:type="dxa"/>
            <w:gridSpan w:val="2"/>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Pr>
                <w:color w:val="000000"/>
                <w:sz w:val="22"/>
                <w:szCs w:val="22"/>
              </w:rPr>
              <w:t>0,0</w:t>
            </w:r>
          </w:p>
        </w:tc>
        <w:tc>
          <w:tcPr>
            <w:tcW w:w="1946" w:type="dxa"/>
            <w:gridSpan w:val="2"/>
            <w:tcBorders>
              <w:top w:val="single" w:sz="4" w:space="0" w:color="000000"/>
              <w:left w:val="single" w:sz="4" w:space="0" w:color="000000"/>
              <w:bottom w:val="single" w:sz="4" w:space="0" w:color="000000"/>
              <w:right w:val="single" w:sz="4" w:space="0" w:color="000000"/>
            </w:tcBorders>
          </w:tcPr>
          <w:p w:rsidR="002A3057" w:rsidRDefault="002A3057" w:rsidP="00923706">
            <w:pPr>
              <w:jc w:val="center"/>
              <w:rPr>
                <w:color w:val="000000"/>
                <w:sz w:val="22"/>
                <w:szCs w:val="22"/>
              </w:rPr>
            </w:pPr>
            <w:r w:rsidRPr="002A3057">
              <w:rPr>
                <w:color w:val="000000"/>
                <w:sz w:val="22"/>
                <w:szCs w:val="22"/>
              </w:rPr>
              <w:t>21 617,0</w:t>
            </w:r>
          </w:p>
        </w:tc>
      </w:tr>
    </w:tbl>
    <w:p w:rsidR="00024B34" w:rsidRDefault="00024B34">
      <w:pPr>
        <w:jc w:val="center"/>
        <w:rPr>
          <w:sz w:val="28"/>
          <w:szCs w:val="28"/>
        </w:rPr>
      </w:pPr>
    </w:p>
    <w:p w:rsidR="00442BDF" w:rsidRDefault="007E0578" w:rsidP="001D0BD6">
      <w:pPr>
        <w:spacing w:line="240" w:lineRule="exact"/>
        <w:jc w:val="center"/>
        <w:rPr>
          <w:sz w:val="28"/>
          <w:szCs w:val="28"/>
        </w:rPr>
      </w:pPr>
      <w:r>
        <w:rPr>
          <w:sz w:val="28"/>
          <w:szCs w:val="28"/>
        </w:rPr>
        <w:br w:type="column"/>
      </w:r>
    </w:p>
    <w:p w:rsidR="00200F10" w:rsidRPr="001D0BD6" w:rsidRDefault="007E0578" w:rsidP="001D0BD6">
      <w:pPr>
        <w:spacing w:line="240" w:lineRule="exact"/>
        <w:jc w:val="center"/>
        <w:rPr>
          <w:b/>
          <w:bCs/>
          <w:sz w:val="28"/>
          <w:szCs w:val="28"/>
        </w:rPr>
      </w:pPr>
      <w:r w:rsidRPr="001D0BD6">
        <w:rPr>
          <w:b/>
          <w:bCs/>
          <w:sz w:val="28"/>
          <w:szCs w:val="28"/>
        </w:rPr>
        <w:t>ПАСПОРТ</w:t>
      </w:r>
    </w:p>
    <w:p w:rsidR="00200F10" w:rsidRPr="001D0BD6" w:rsidRDefault="001D0BD6" w:rsidP="001D0BD6">
      <w:pPr>
        <w:spacing w:line="240" w:lineRule="exact"/>
        <w:jc w:val="center"/>
        <w:rPr>
          <w:b/>
          <w:bCs/>
          <w:sz w:val="28"/>
          <w:szCs w:val="28"/>
        </w:rPr>
      </w:pPr>
      <w:r w:rsidRPr="001D0BD6">
        <w:rPr>
          <w:b/>
          <w:bCs/>
          <w:sz w:val="28"/>
          <w:szCs w:val="28"/>
        </w:rPr>
        <w:t>к</w:t>
      </w:r>
      <w:r w:rsidR="007E0578" w:rsidRPr="001D0BD6">
        <w:rPr>
          <w:b/>
          <w:bCs/>
          <w:sz w:val="28"/>
          <w:szCs w:val="28"/>
        </w:rPr>
        <w:t xml:space="preserve">омплекса процессных мероприятий 3 </w:t>
      </w:r>
    </w:p>
    <w:p w:rsidR="001D0BD6" w:rsidRDefault="007E0578" w:rsidP="001D0BD6">
      <w:pPr>
        <w:spacing w:line="240" w:lineRule="exact"/>
        <w:jc w:val="center"/>
        <w:rPr>
          <w:b/>
          <w:color w:val="000000"/>
          <w:sz w:val="28"/>
          <w:szCs w:val="28"/>
        </w:rPr>
      </w:pPr>
      <w:r w:rsidRPr="001D0BD6">
        <w:rPr>
          <w:b/>
          <w:sz w:val="28"/>
          <w:szCs w:val="28"/>
        </w:rPr>
        <w:t>«</w:t>
      </w:r>
      <w:r w:rsidRPr="001D0BD6">
        <w:rPr>
          <w:b/>
          <w:color w:val="000000"/>
          <w:sz w:val="28"/>
          <w:szCs w:val="28"/>
        </w:rPr>
        <w:t xml:space="preserve">Обеспечение деятельности управления жилищных отношений администрации города Перми </w:t>
      </w:r>
    </w:p>
    <w:p w:rsidR="00200F10" w:rsidRPr="001D0BD6" w:rsidRDefault="007E0578" w:rsidP="001D0BD6">
      <w:pPr>
        <w:spacing w:line="240" w:lineRule="exact"/>
        <w:jc w:val="center"/>
        <w:rPr>
          <w:b/>
          <w:sz w:val="28"/>
          <w:szCs w:val="28"/>
        </w:rPr>
      </w:pPr>
      <w:r w:rsidRPr="001D0BD6">
        <w:rPr>
          <w:b/>
          <w:color w:val="000000"/>
          <w:sz w:val="28"/>
          <w:szCs w:val="28"/>
        </w:rPr>
        <w:t>и подведомственного ему учреждения</w:t>
      </w:r>
      <w:r w:rsidRPr="001D0BD6">
        <w:rPr>
          <w:b/>
          <w:sz w:val="28"/>
          <w:szCs w:val="28"/>
        </w:rPr>
        <w:t>»</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36"/>
        <w:gridCol w:w="2229"/>
        <w:gridCol w:w="1809"/>
        <w:gridCol w:w="1701"/>
        <w:gridCol w:w="1734"/>
        <w:gridCol w:w="1603"/>
        <w:gridCol w:w="1686"/>
        <w:gridCol w:w="1946"/>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7"/>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4537" w:type="dxa"/>
            <w:gridSpan w:val="2"/>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6"/>
            <w:tcBorders>
              <w:top w:val="single" w:sz="4" w:space="0" w:color="000000"/>
              <w:left w:val="single" w:sz="4" w:space="0" w:color="000000"/>
              <w:bottom w:val="single" w:sz="4" w:space="0" w:color="000000"/>
              <w:right w:val="single" w:sz="4" w:space="0" w:color="000000"/>
            </w:tcBorders>
          </w:tcPr>
          <w:p w:rsidR="00200F10" w:rsidRDefault="001D0BD6">
            <w:pPr>
              <w:tabs>
                <w:tab w:val="left" w:pos="4245"/>
              </w:tabs>
              <w:rPr>
                <w:sz w:val="22"/>
                <w:szCs w:val="22"/>
              </w:rPr>
            </w:pPr>
            <w:r>
              <w:rPr>
                <w:sz w:val="22"/>
                <w:szCs w:val="22"/>
              </w:rPr>
              <w:tab/>
              <w:t>Расходы (тыс. руб.</w:t>
            </w:r>
            <w:r w:rsidR="007E0578">
              <w:rPr>
                <w:sz w:val="22"/>
                <w:szCs w:val="22"/>
              </w:rPr>
              <w:t>)</w:t>
            </w:r>
          </w:p>
        </w:tc>
      </w:tr>
      <w:tr w:rsidR="00200F10">
        <w:trPr>
          <w:trHeight w:val="777"/>
        </w:trPr>
        <w:tc>
          <w:tcPr>
            <w:tcW w:w="4537" w:type="dxa"/>
            <w:gridSpan w:val="2"/>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rsidP="001D0BD6">
            <w:pPr>
              <w:ind w:right="44"/>
              <w:jc w:val="center"/>
              <w:rPr>
                <w:sz w:val="22"/>
                <w:szCs w:val="22"/>
              </w:rPr>
            </w:pPr>
            <w:r>
              <w:rPr>
                <w:sz w:val="22"/>
                <w:szCs w:val="22"/>
              </w:rPr>
              <w:t>2025 год</w:t>
            </w:r>
          </w:p>
          <w:p w:rsidR="00200F10" w:rsidRDefault="007E0578" w:rsidP="001D0BD6">
            <w:pPr>
              <w:ind w:right="44"/>
              <w:jc w:val="center"/>
              <w:rPr>
                <w:sz w:val="22"/>
                <w:szCs w:val="22"/>
              </w:rPr>
            </w:pPr>
            <w:r>
              <w:rPr>
                <w:sz w:val="22"/>
                <w:szCs w:val="22"/>
              </w:rPr>
              <w:t>(план)</w:t>
            </w:r>
          </w:p>
        </w:tc>
        <w:tc>
          <w:tcPr>
            <w:tcW w:w="1726" w:type="dxa"/>
            <w:tcBorders>
              <w:top w:val="single" w:sz="4" w:space="0" w:color="000000"/>
              <w:left w:val="single" w:sz="4" w:space="0" w:color="000000"/>
              <w:bottom w:val="single" w:sz="4" w:space="0" w:color="000000"/>
              <w:right w:val="single" w:sz="4" w:space="0" w:color="000000"/>
            </w:tcBorders>
          </w:tcPr>
          <w:p w:rsidR="00200F10" w:rsidRDefault="007E0578" w:rsidP="001D0BD6">
            <w:pPr>
              <w:ind w:right="44"/>
              <w:jc w:val="center"/>
              <w:rPr>
                <w:sz w:val="22"/>
                <w:szCs w:val="22"/>
              </w:rPr>
            </w:pPr>
            <w:r>
              <w:rPr>
                <w:sz w:val="22"/>
                <w:szCs w:val="22"/>
              </w:rPr>
              <w:t>2026 год</w:t>
            </w:r>
          </w:p>
          <w:p w:rsidR="00200F10" w:rsidRDefault="007E0578" w:rsidP="001D0BD6">
            <w:pPr>
              <w:ind w:right="44"/>
              <w:jc w:val="center"/>
              <w:rPr>
                <w:sz w:val="22"/>
                <w:szCs w:val="22"/>
              </w:rPr>
            </w:pPr>
            <w:r>
              <w:rPr>
                <w:sz w:val="22"/>
                <w:szCs w:val="22"/>
              </w:rPr>
              <w:t>(план)</w:t>
            </w:r>
          </w:p>
        </w:tc>
        <w:tc>
          <w:tcPr>
            <w:tcW w:w="1760" w:type="dxa"/>
            <w:tcBorders>
              <w:top w:val="single" w:sz="4" w:space="0" w:color="000000"/>
              <w:left w:val="single" w:sz="4" w:space="0" w:color="000000"/>
              <w:bottom w:val="single" w:sz="4" w:space="0" w:color="000000"/>
              <w:right w:val="single" w:sz="4" w:space="0" w:color="000000"/>
            </w:tcBorders>
          </w:tcPr>
          <w:p w:rsidR="00200F10" w:rsidRDefault="007E0578" w:rsidP="001D0BD6">
            <w:pPr>
              <w:ind w:right="44"/>
              <w:jc w:val="center"/>
              <w:rPr>
                <w:sz w:val="22"/>
                <w:szCs w:val="22"/>
              </w:rPr>
            </w:pPr>
            <w:r>
              <w:rPr>
                <w:sz w:val="22"/>
                <w:szCs w:val="22"/>
              </w:rPr>
              <w:t>2027 год</w:t>
            </w:r>
          </w:p>
          <w:p w:rsidR="00200F10" w:rsidRDefault="007E0578" w:rsidP="001D0BD6">
            <w:pPr>
              <w:ind w:right="44"/>
              <w:jc w:val="center"/>
              <w:rPr>
                <w:sz w:val="22"/>
                <w:szCs w:val="22"/>
              </w:rPr>
            </w:pPr>
            <w:r>
              <w:rPr>
                <w:sz w:val="22"/>
                <w:szCs w:val="22"/>
              </w:rPr>
              <w:t>(план)</w:t>
            </w:r>
          </w:p>
        </w:tc>
        <w:tc>
          <w:tcPr>
            <w:tcW w:w="1626" w:type="dxa"/>
            <w:tcBorders>
              <w:top w:val="single" w:sz="4" w:space="0" w:color="000000"/>
              <w:left w:val="single" w:sz="4" w:space="0" w:color="000000"/>
              <w:bottom w:val="single" w:sz="4" w:space="0" w:color="000000"/>
              <w:right w:val="single" w:sz="4" w:space="0" w:color="000000"/>
            </w:tcBorders>
          </w:tcPr>
          <w:p w:rsidR="00200F10" w:rsidRDefault="007E0578" w:rsidP="001D0BD6">
            <w:pPr>
              <w:ind w:right="44"/>
              <w:jc w:val="center"/>
              <w:rPr>
                <w:sz w:val="22"/>
                <w:szCs w:val="22"/>
              </w:rPr>
            </w:pPr>
            <w:r>
              <w:rPr>
                <w:sz w:val="22"/>
                <w:szCs w:val="22"/>
              </w:rPr>
              <w:t>2028 год (план)</w:t>
            </w:r>
          </w:p>
        </w:tc>
        <w:tc>
          <w:tcPr>
            <w:tcW w:w="1711" w:type="dxa"/>
            <w:tcBorders>
              <w:top w:val="single" w:sz="4" w:space="0" w:color="000000"/>
              <w:left w:val="single" w:sz="4" w:space="0" w:color="000000"/>
              <w:bottom w:val="single" w:sz="4" w:space="0" w:color="000000"/>
              <w:right w:val="single" w:sz="4" w:space="0" w:color="000000"/>
            </w:tcBorders>
          </w:tcPr>
          <w:p w:rsidR="00200F10" w:rsidRDefault="007E0578" w:rsidP="001D0BD6">
            <w:pPr>
              <w:ind w:right="44"/>
              <w:jc w:val="center"/>
              <w:rPr>
                <w:sz w:val="22"/>
                <w:szCs w:val="22"/>
              </w:rPr>
            </w:pPr>
            <w:r>
              <w:rPr>
                <w:sz w:val="22"/>
                <w:szCs w:val="22"/>
              </w:rPr>
              <w:t>2029 год (план)</w:t>
            </w:r>
          </w:p>
        </w:tc>
        <w:tc>
          <w:tcPr>
            <w:tcW w:w="1975" w:type="dxa"/>
            <w:tcBorders>
              <w:top w:val="single" w:sz="4" w:space="0" w:color="000000"/>
              <w:left w:val="single" w:sz="4" w:space="0" w:color="000000"/>
              <w:bottom w:val="single" w:sz="4" w:space="0" w:color="000000"/>
              <w:right w:val="single" w:sz="4" w:space="0" w:color="000000"/>
            </w:tcBorders>
          </w:tcPr>
          <w:p w:rsidR="00200F10" w:rsidRDefault="001D0BD6" w:rsidP="001D0BD6">
            <w:pPr>
              <w:ind w:right="44"/>
              <w:jc w:val="center"/>
              <w:rPr>
                <w:sz w:val="22"/>
                <w:szCs w:val="22"/>
              </w:rPr>
            </w:pPr>
            <w:r>
              <w:rPr>
                <w:sz w:val="22"/>
                <w:szCs w:val="22"/>
              </w:rPr>
              <w:t>и</w:t>
            </w:r>
            <w:r w:rsidR="007E0578">
              <w:rPr>
                <w:sz w:val="22"/>
                <w:szCs w:val="22"/>
              </w:rPr>
              <w:t>того</w:t>
            </w:r>
          </w:p>
        </w:tc>
      </w:tr>
      <w:tr w:rsidR="00200F10">
        <w:trPr>
          <w:trHeight w:val="388"/>
        </w:trPr>
        <w:tc>
          <w:tcPr>
            <w:tcW w:w="4537" w:type="dxa"/>
            <w:gridSpan w:val="2"/>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164 396,9</w:t>
            </w:r>
          </w:p>
        </w:tc>
        <w:tc>
          <w:tcPr>
            <w:tcW w:w="1726"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164 125,6</w:t>
            </w:r>
          </w:p>
        </w:tc>
        <w:tc>
          <w:tcPr>
            <w:tcW w:w="1760"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626"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711"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975"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820 899,3</w:t>
            </w:r>
          </w:p>
        </w:tc>
      </w:tr>
    </w:tbl>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B47EFF" w:rsidRDefault="00B47EFF">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7E0578">
      <w:pPr>
        <w:spacing w:line="240" w:lineRule="exact"/>
        <w:jc w:val="center"/>
        <w:rPr>
          <w:b/>
          <w:sz w:val="28"/>
          <w:szCs w:val="28"/>
        </w:rPr>
      </w:pPr>
      <w:r>
        <w:rPr>
          <w:b/>
          <w:sz w:val="28"/>
          <w:szCs w:val="28"/>
        </w:rPr>
        <w:t xml:space="preserve">ПЕРЕЧЕНЬ </w:t>
      </w:r>
    </w:p>
    <w:p w:rsidR="00312749" w:rsidRDefault="007E0578">
      <w:pPr>
        <w:spacing w:line="240" w:lineRule="exact"/>
        <w:jc w:val="center"/>
        <w:rPr>
          <w:b/>
          <w:sz w:val="28"/>
          <w:szCs w:val="28"/>
        </w:rPr>
      </w:pPr>
      <w:r>
        <w:rPr>
          <w:b/>
          <w:sz w:val="28"/>
          <w:szCs w:val="28"/>
        </w:rPr>
        <w:t xml:space="preserve">целевых показателей программы, показателей структурных элементов </w:t>
      </w:r>
    </w:p>
    <w:p w:rsidR="00200F10" w:rsidRDefault="00312749">
      <w:pPr>
        <w:spacing w:line="240" w:lineRule="exact"/>
        <w:jc w:val="center"/>
        <w:rPr>
          <w:b/>
          <w:sz w:val="28"/>
          <w:szCs w:val="28"/>
        </w:rPr>
      </w:pPr>
      <w:r>
        <w:rPr>
          <w:b/>
          <w:sz w:val="28"/>
          <w:szCs w:val="28"/>
        </w:rPr>
        <w:t xml:space="preserve">муниципальной </w:t>
      </w:r>
      <w:r w:rsidR="007E0578">
        <w:rPr>
          <w:b/>
          <w:sz w:val="28"/>
          <w:szCs w:val="28"/>
        </w:rPr>
        <w:t>программы</w:t>
      </w:r>
    </w:p>
    <w:p w:rsidR="00200F10" w:rsidRDefault="007E0578">
      <w:pPr>
        <w:spacing w:line="240" w:lineRule="exact"/>
        <w:jc w:val="center"/>
        <w:rPr>
          <w:b/>
          <w:sz w:val="28"/>
          <w:szCs w:val="28"/>
        </w:rPr>
      </w:pPr>
      <w:r>
        <w:rPr>
          <w:b/>
          <w:sz w:val="28"/>
          <w:szCs w:val="28"/>
        </w:rPr>
        <w:t xml:space="preserve">«Обеспечение жильем жителей города Перми» </w:t>
      </w:r>
    </w:p>
    <w:p w:rsidR="00200F10" w:rsidRDefault="00200F10">
      <w:pPr>
        <w:spacing w:line="240" w:lineRule="exact"/>
        <w:jc w:val="center"/>
        <w:rPr>
          <w:b/>
          <w:sz w:val="28"/>
          <w:szCs w:val="28"/>
        </w:rPr>
      </w:pPr>
    </w:p>
    <w:p w:rsidR="00200F10" w:rsidRDefault="00200F10">
      <w:pPr>
        <w:spacing w:line="240" w:lineRule="exact"/>
        <w:jc w:val="center"/>
        <w:rPr>
          <w:b/>
          <w:sz w:val="28"/>
          <w:szCs w:val="28"/>
        </w:rPr>
      </w:pPr>
    </w:p>
    <w:tbl>
      <w:tblPr>
        <w:tblW w:w="15238" w:type="dxa"/>
        <w:tblLayout w:type="fixed"/>
        <w:tblCellMar>
          <w:left w:w="70" w:type="dxa"/>
          <w:right w:w="70" w:type="dxa"/>
        </w:tblCellMar>
        <w:tblLook w:val="04A0" w:firstRow="1" w:lastRow="0" w:firstColumn="1" w:lastColumn="0" w:noHBand="0" w:noVBand="1"/>
      </w:tblPr>
      <w:tblGrid>
        <w:gridCol w:w="704"/>
        <w:gridCol w:w="7163"/>
        <w:gridCol w:w="1134"/>
        <w:gridCol w:w="992"/>
        <w:gridCol w:w="992"/>
        <w:gridCol w:w="1134"/>
        <w:gridCol w:w="992"/>
        <w:gridCol w:w="1134"/>
        <w:gridCol w:w="993"/>
      </w:tblGrid>
      <w:tr w:rsidR="00200F10" w:rsidTr="00B47EFF">
        <w:trPr>
          <w:cantSplit/>
          <w:trHeight w:val="480"/>
        </w:trPr>
        <w:tc>
          <w:tcPr>
            <w:tcW w:w="704" w:type="dxa"/>
            <w:vMerge w:val="restart"/>
            <w:tcBorders>
              <w:top w:val="single" w:sz="4" w:space="0" w:color="000000"/>
              <w:left w:val="single" w:sz="4" w:space="0" w:color="000000"/>
            </w:tcBorders>
          </w:tcPr>
          <w:p w:rsidR="00200F10" w:rsidRDefault="00B47EFF">
            <w:pPr>
              <w:jc w:val="center"/>
              <w:rPr>
                <w:sz w:val="22"/>
                <w:szCs w:val="22"/>
                <w:lang w:eastAsia="ar-SA"/>
              </w:rPr>
            </w:pPr>
            <w:r>
              <w:rPr>
                <w:sz w:val="22"/>
                <w:szCs w:val="22"/>
                <w:lang w:eastAsia="ar-SA"/>
              </w:rPr>
              <w:t>№</w:t>
            </w:r>
          </w:p>
          <w:p w:rsidR="00200F10" w:rsidRDefault="00200F10">
            <w:pPr>
              <w:jc w:val="center"/>
              <w:rPr>
                <w:sz w:val="22"/>
                <w:szCs w:val="22"/>
                <w:lang w:eastAsia="ar-SA"/>
              </w:rPr>
            </w:pPr>
          </w:p>
        </w:tc>
        <w:tc>
          <w:tcPr>
            <w:tcW w:w="7163" w:type="dxa"/>
            <w:vMerge w:val="restart"/>
            <w:tcBorders>
              <w:top w:val="single" w:sz="4" w:space="0" w:color="000000"/>
              <w:left w:val="single" w:sz="4" w:space="0" w:color="000000"/>
            </w:tcBorders>
          </w:tcPr>
          <w:p w:rsidR="00200F10" w:rsidRDefault="007E0578">
            <w:pPr>
              <w:jc w:val="center"/>
              <w:rPr>
                <w:color w:val="000000"/>
                <w:sz w:val="22"/>
                <w:szCs w:val="22"/>
              </w:rPr>
            </w:pPr>
            <w:r>
              <w:rPr>
                <w:color w:val="000000"/>
                <w:sz w:val="22"/>
                <w:szCs w:val="22"/>
              </w:rPr>
              <w:t>Наименование целевого показателя программы, показателей структурных элементов программы</w:t>
            </w:r>
          </w:p>
        </w:tc>
        <w:tc>
          <w:tcPr>
            <w:tcW w:w="1134" w:type="dxa"/>
            <w:vMerge w:val="restart"/>
            <w:tcBorders>
              <w:top w:val="single" w:sz="4" w:space="0" w:color="000000"/>
              <w:left w:val="single" w:sz="4" w:space="0" w:color="000000"/>
            </w:tcBorders>
          </w:tcPr>
          <w:p w:rsidR="00200F10" w:rsidRDefault="007E0578">
            <w:pPr>
              <w:jc w:val="center"/>
              <w:rPr>
                <w:sz w:val="22"/>
                <w:szCs w:val="22"/>
                <w:lang w:eastAsia="ar-SA"/>
              </w:rPr>
            </w:pPr>
            <w:r>
              <w:rPr>
                <w:sz w:val="22"/>
                <w:szCs w:val="22"/>
                <w:lang w:eastAsia="ar-SA"/>
              </w:rPr>
              <w:t xml:space="preserve">Ед. </w:t>
            </w:r>
            <w:r>
              <w:rPr>
                <w:sz w:val="22"/>
                <w:szCs w:val="22"/>
                <w:lang w:eastAsia="ar-SA"/>
              </w:rPr>
              <w:br w:type="textWrapping" w:clear="all"/>
              <w:t>изм.</w:t>
            </w:r>
          </w:p>
        </w:tc>
        <w:tc>
          <w:tcPr>
            <w:tcW w:w="992" w:type="dxa"/>
            <w:vMerge w:val="restart"/>
            <w:tcBorders>
              <w:top w:val="single" w:sz="4" w:space="0" w:color="000000"/>
              <w:left w:val="single" w:sz="4" w:space="0" w:color="000000"/>
              <w:right w:val="single" w:sz="4" w:space="0" w:color="000000"/>
            </w:tcBorders>
          </w:tcPr>
          <w:p w:rsidR="00200F10" w:rsidRDefault="007E0578">
            <w:pPr>
              <w:jc w:val="center"/>
              <w:rPr>
                <w:sz w:val="22"/>
                <w:szCs w:val="22"/>
                <w:lang w:eastAsia="ar-SA"/>
              </w:rPr>
            </w:pPr>
            <w:r>
              <w:rPr>
                <w:sz w:val="22"/>
                <w:szCs w:val="22"/>
                <w:lang w:eastAsia="ar-SA"/>
              </w:rPr>
              <w:t>ФО (ФП)</w:t>
            </w:r>
          </w:p>
        </w:tc>
        <w:tc>
          <w:tcPr>
            <w:tcW w:w="5245" w:type="dxa"/>
            <w:gridSpan w:val="5"/>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Значения показателей</w:t>
            </w:r>
          </w:p>
        </w:tc>
      </w:tr>
      <w:tr w:rsidR="00200F10" w:rsidTr="00B47EFF">
        <w:trPr>
          <w:cantSplit/>
          <w:trHeight w:val="623"/>
        </w:trPr>
        <w:tc>
          <w:tcPr>
            <w:tcW w:w="704" w:type="dxa"/>
            <w:vMerge/>
            <w:tcBorders>
              <w:left w:val="single" w:sz="4" w:space="0" w:color="000000"/>
              <w:bottom w:val="single" w:sz="4" w:space="0" w:color="auto"/>
            </w:tcBorders>
          </w:tcPr>
          <w:p w:rsidR="00200F10" w:rsidRDefault="00200F10">
            <w:pPr>
              <w:jc w:val="center"/>
              <w:rPr>
                <w:sz w:val="22"/>
                <w:szCs w:val="22"/>
                <w:lang w:eastAsia="ar-SA"/>
              </w:rPr>
            </w:pPr>
          </w:p>
        </w:tc>
        <w:tc>
          <w:tcPr>
            <w:tcW w:w="7163" w:type="dxa"/>
            <w:vMerge/>
            <w:tcBorders>
              <w:left w:val="single" w:sz="4" w:space="0" w:color="000000"/>
              <w:bottom w:val="single" w:sz="4" w:space="0" w:color="auto"/>
            </w:tcBorders>
          </w:tcPr>
          <w:p w:rsidR="00200F10" w:rsidRDefault="00200F10">
            <w:pPr>
              <w:jc w:val="center"/>
              <w:rPr>
                <w:sz w:val="22"/>
                <w:szCs w:val="22"/>
                <w:lang w:eastAsia="ar-SA"/>
              </w:rPr>
            </w:pPr>
          </w:p>
        </w:tc>
        <w:tc>
          <w:tcPr>
            <w:tcW w:w="1134" w:type="dxa"/>
            <w:vMerge/>
            <w:tcBorders>
              <w:left w:val="single" w:sz="4" w:space="0" w:color="000000"/>
              <w:bottom w:val="single" w:sz="4" w:space="0" w:color="auto"/>
            </w:tcBorders>
          </w:tcPr>
          <w:p w:rsidR="00200F10" w:rsidRDefault="00200F10">
            <w:pPr>
              <w:jc w:val="center"/>
              <w:rPr>
                <w:sz w:val="22"/>
                <w:szCs w:val="22"/>
                <w:lang w:eastAsia="ar-SA"/>
              </w:rPr>
            </w:pPr>
          </w:p>
        </w:tc>
        <w:tc>
          <w:tcPr>
            <w:tcW w:w="992" w:type="dxa"/>
            <w:vMerge/>
            <w:tcBorders>
              <w:left w:val="single" w:sz="4" w:space="0" w:color="000000"/>
              <w:bottom w:val="single" w:sz="4" w:space="0" w:color="auto"/>
              <w:right w:val="single" w:sz="4" w:space="0" w:color="000000"/>
            </w:tcBorders>
          </w:tcPr>
          <w:p w:rsidR="00200F10" w:rsidRDefault="00200F10">
            <w:pPr>
              <w:jc w:val="center"/>
              <w:rPr>
                <w:sz w:val="22"/>
                <w:szCs w:val="22"/>
                <w:lang w:eastAsia="ar-SA"/>
              </w:rPr>
            </w:pPr>
          </w:p>
        </w:tc>
        <w:tc>
          <w:tcPr>
            <w:tcW w:w="992" w:type="dxa"/>
            <w:tcBorders>
              <w:top w:val="single" w:sz="4" w:space="0" w:color="000000"/>
              <w:left w:val="single" w:sz="4" w:space="0" w:color="000000"/>
              <w:bottom w:val="single" w:sz="4" w:space="0" w:color="auto"/>
            </w:tcBorders>
          </w:tcPr>
          <w:p w:rsidR="00200F10" w:rsidRDefault="007E0578">
            <w:pPr>
              <w:jc w:val="center"/>
              <w:rPr>
                <w:sz w:val="22"/>
                <w:szCs w:val="22"/>
                <w:lang w:eastAsia="ar-SA"/>
              </w:rPr>
            </w:pPr>
            <w:r>
              <w:rPr>
                <w:sz w:val="22"/>
                <w:szCs w:val="22"/>
                <w:lang w:eastAsia="ar-SA"/>
              </w:rPr>
              <w:t>2025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1134" w:type="dxa"/>
            <w:tcBorders>
              <w:top w:val="single" w:sz="4" w:space="0" w:color="000000"/>
              <w:left w:val="single" w:sz="4" w:space="0" w:color="000000"/>
              <w:bottom w:val="single" w:sz="4" w:space="0" w:color="auto"/>
            </w:tcBorders>
          </w:tcPr>
          <w:p w:rsidR="00200F10" w:rsidRDefault="007E0578">
            <w:pPr>
              <w:jc w:val="center"/>
              <w:rPr>
                <w:sz w:val="22"/>
                <w:szCs w:val="22"/>
                <w:lang w:eastAsia="ar-SA"/>
              </w:rPr>
            </w:pPr>
            <w:r>
              <w:rPr>
                <w:sz w:val="22"/>
                <w:szCs w:val="22"/>
                <w:lang w:eastAsia="ar-SA"/>
              </w:rPr>
              <w:t>2026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992"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2027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1134"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2028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993"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2029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r>
    </w:tbl>
    <w:p w:rsidR="00200F10" w:rsidRPr="00B47EFF" w:rsidRDefault="00200F10">
      <w:pPr>
        <w:rPr>
          <w:sz w:val="8"/>
          <w:szCs w:val="8"/>
          <w:vertAlign w:val="superscript"/>
        </w:rPr>
      </w:pPr>
    </w:p>
    <w:tbl>
      <w:tblPr>
        <w:tblW w:w="5108" w:type="pct"/>
        <w:tblLayout w:type="fixed"/>
        <w:tblCellMar>
          <w:left w:w="70" w:type="dxa"/>
          <w:right w:w="70" w:type="dxa"/>
        </w:tblCellMar>
        <w:tblLook w:val="04A0" w:firstRow="1" w:lastRow="0" w:firstColumn="1" w:lastColumn="0" w:noHBand="0" w:noVBand="1"/>
      </w:tblPr>
      <w:tblGrid>
        <w:gridCol w:w="759"/>
        <w:gridCol w:w="7175"/>
        <w:gridCol w:w="1134"/>
        <w:gridCol w:w="993"/>
        <w:gridCol w:w="992"/>
        <w:gridCol w:w="1134"/>
        <w:gridCol w:w="992"/>
        <w:gridCol w:w="1134"/>
        <w:gridCol w:w="851"/>
      </w:tblGrid>
      <w:tr w:rsidR="00200F10" w:rsidTr="00B47EFF">
        <w:trPr>
          <w:cantSplit/>
          <w:trHeight w:val="240"/>
          <w:tblHeader/>
        </w:trPr>
        <w:tc>
          <w:tcPr>
            <w:tcW w:w="758"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1</w:t>
            </w:r>
          </w:p>
        </w:tc>
        <w:tc>
          <w:tcPr>
            <w:tcW w:w="7175"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2</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3</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4</w:t>
            </w:r>
          </w:p>
        </w:tc>
        <w:tc>
          <w:tcPr>
            <w:tcW w:w="992"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5</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7</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8</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w:t>
            </w:r>
          </w:p>
        </w:tc>
      </w:tr>
      <w:tr w:rsidR="00200F10" w:rsidTr="00B47EFF">
        <w:trPr>
          <w:cantSplit/>
          <w:trHeight w:val="398"/>
        </w:trPr>
        <w:tc>
          <w:tcPr>
            <w:tcW w:w="15163" w:type="dxa"/>
            <w:gridSpan w:val="9"/>
            <w:tcBorders>
              <w:top w:val="single" w:sz="4" w:space="0" w:color="000000"/>
              <w:left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Муниципальная программа «Обеспечение жильем жителей города Перми»</w:t>
            </w:r>
          </w:p>
        </w:tc>
      </w:tr>
      <w:tr w:rsidR="00200F10" w:rsidTr="00B47EFF">
        <w:trPr>
          <w:cantSplit/>
          <w:trHeight w:val="86"/>
        </w:trPr>
        <w:tc>
          <w:tcPr>
            <w:tcW w:w="758" w:type="dxa"/>
            <w:tcBorders>
              <w:top w:val="single" w:sz="4" w:space="0" w:color="000000"/>
              <w:left w:val="single" w:sz="4" w:space="0" w:color="000000"/>
              <w:bottom w:val="single" w:sz="4" w:space="0" w:color="000000"/>
            </w:tcBorders>
          </w:tcPr>
          <w:p w:rsidR="00200F10" w:rsidRDefault="007E0578">
            <w:pPr>
              <w:jc w:val="center"/>
              <w:rPr>
                <w:bCs/>
                <w:color w:val="000000"/>
                <w:sz w:val="22"/>
                <w:szCs w:val="22"/>
              </w:rPr>
            </w:pPr>
            <w:r>
              <w:rPr>
                <w:bCs/>
                <w:color w:val="000000"/>
                <w:sz w:val="22"/>
                <w:szCs w:val="22"/>
              </w:rPr>
              <w:t>1</w:t>
            </w:r>
          </w:p>
        </w:tc>
        <w:tc>
          <w:tcPr>
            <w:tcW w:w="7175" w:type="dxa"/>
            <w:tcBorders>
              <w:top w:val="single" w:sz="4" w:space="0" w:color="000000"/>
              <w:left w:val="single" w:sz="4" w:space="0" w:color="000000"/>
              <w:bottom w:val="single" w:sz="4" w:space="0" w:color="000000"/>
            </w:tcBorders>
          </w:tcPr>
          <w:p w:rsidR="00200F10" w:rsidRDefault="007E0578">
            <w:pPr>
              <w:rPr>
                <w:bCs/>
                <w:color w:val="000000"/>
                <w:sz w:val="22"/>
                <w:szCs w:val="22"/>
              </w:rPr>
            </w:pPr>
            <w:r>
              <w:rPr>
                <w:bCs/>
                <w:color w:val="000000"/>
                <w:sz w:val="22"/>
                <w:szCs w:val="22"/>
              </w:rPr>
              <w:t>Площадь расселенного непригодного для проживания жилищного фонда</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тыс. кв. м</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tcBorders>
          </w:tcPr>
          <w:p w:rsidR="00200F10" w:rsidRDefault="00275FA3">
            <w:pPr>
              <w:jc w:val="center"/>
              <w:outlineLvl w:val="0"/>
              <w:rPr>
                <w:color w:val="000000"/>
                <w:sz w:val="22"/>
                <w:szCs w:val="22"/>
              </w:rPr>
            </w:pPr>
            <w:r>
              <w:rPr>
                <w:color w:val="000000"/>
                <w:sz w:val="22"/>
                <w:szCs w:val="22"/>
              </w:rPr>
              <w:t>30,0</w:t>
            </w:r>
          </w:p>
        </w:tc>
        <w:tc>
          <w:tcPr>
            <w:tcW w:w="1134" w:type="dxa"/>
            <w:tcBorders>
              <w:top w:val="single" w:sz="4" w:space="0" w:color="000000"/>
              <w:left w:val="single" w:sz="4" w:space="0" w:color="000000"/>
              <w:bottom w:val="single" w:sz="4" w:space="0" w:color="000000"/>
            </w:tcBorders>
          </w:tcPr>
          <w:p w:rsidR="00200F10" w:rsidRDefault="007E0578">
            <w:pPr>
              <w:jc w:val="center"/>
              <w:outlineLvl w:val="0"/>
              <w:rPr>
                <w:color w:val="000000"/>
                <w:sz w:val="22"/>
                <w:szCs w:val="22"/>
              </w:rPr>
            </w:pPr>
            <w:r>
              <w:rPr>
                <w:color w:val="000000"/>
                <w:sz w:val="22"/>
                <w:szCs w:val="22"/>
              </w:rPr>
              <w:t>30,0</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48,0</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37,9</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30,0</w:t>
            </w:r>
          </w:p>
        </w:tc>
      </w:tr>
      <w:tr w:rsidR="00200F10" w:rsidTr="00B47EFF">
        <w:trPr>
          <w:cantSplit/>
          <w:trHeight w:val="77"/>
        </w:trPr>
        <w:tc>
          <w:tcPr>
            <w:tcW w:w="758" w:type="dxa"/>
            <w:tcBorders>
              <w:top w:val="single" w:sz="4" w:space="0" w:color="000000"/>
              <w:left w:val="single" w:sz="4" w:space="0" w:color="000000"/>
              <w:bottom w:val="single" w:sz="4" w:space="0" w:color="000000"/>
            </w:tcBorders>
          </w:tcPr>
          <w:p w:rsidR="00200F10" w:rsidRDefault="007E0578">
            <w:pPr>
              <w:jc w:val="center"/>
              <w:rPr>
                <w:bCs/>
                <w:color w:val="000000"/>
                <w:sz w:val="22"/>
                <w:szCs w:val="22"/>
              </w:rPr>
            </w:pPr>
            <w:r>
              <w:rPr>
                <w:bCs/>
                <w:color w:val="000000"/>
                <w:sz w:val="22"/>
                <w:szCs w:val="22"/>
              </w:rPr>
              <w:t>2</w:t>
            </w:r>
          </w:p>
        </w:tc>
        <w:tc>
          <w:tcPr>
            <w:tcW w:w="7175" w:type="dxa"/>
            <w:tcBorders>
              <w:top w:val="single" w:sz="4" w:space="0" w:color="000000"/>
              <w:left w:val="single" w:sz="4" w:space="0" w:color="000000"/>
              <w:bottom w:val="single" w:sz="4" w:space="0" w:color="000000"/>
            </w:tcBorders>
          </w:tcPr>
          <w:p w:rsidR="00200F10" w:rsidRDefault="007E0578">
            <w:pPr>
              <w:rPr>
                <w:bCs/>
                <w:color w:val="000000"/>
                <w:sz w:val="22"/>
                <w:szCs w:val="22"/>
              </w:rPr>
            </w:pPr>
            <w:r>
              <w:rPr>
                <w:bCs/>
                <w:color w:val="000000"/>
                <w:sz w:val="22"/>
                <w:szCs w:val="22"/>
              </w:rPr>
              <w:t>Количество граждан, расселенных из непригодного для проживания жилищного фонда</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чел.</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tcBorders>
          </w:tcPr>
          <w:p w:rsidR="00200F10" w:rsidRDefault="00E02F46" w:rsidP="00974F56">
            <w:pPr>
              <w:jc w:val="center"/>
              <w:outlineLvl w:val="0"/>
              <w:rPr>
                <w:color w:val="000000"/>
                <w:sz w:val="22"/>
                <w:szCs w:val="22"/>
              </w:rPr>
            </w:pPr>
            <w:r>
              <w:rPr>
                <w:color w:val="000000"/>
                <w:sz w:val="22"/>
                <w:szCs w:val="22"/>
              </w:rPr>
              <w:t xml:space="preserve">1 </w:t>
            </w:r>
            <w:r w:rsidR="00974F56">
              <w:rPr>
                <w:color w:val="000000"/>
                <w:sz w:val="22"/>
                <w:szCs w:val="22"/>
              </w:rPr>
              <w:t>86</w:t>
            </w:r>
            <w:r w:rsidR="004F66B8">
              <w:rPr>
                <w:color w:val="000000"/>
                <w:sz w:val="22"/>
                <w:szCs w:val="22"/>
              </w:rPr>
              <w:t>2</w:t>
            </w:r>
          </w:p>
        </w:tc>
        <w:tc>
          <w:tcPr>
            <w:tcW w:w="1134" w:type="dxa"/>
            <w:tcBorders>
              <w:top w:val="single" w:sz="4" w:space="0" w:color="000000"/>
              <w:left w:val="single" w:sz="4" w:space="0" w:color="000000"/>
              <w:bottom w:val="single" w:sz="4" w:space="0" w:color="000000"/>
            </w:tcBorders>
          </w:tcPr>
          <w:p w:rsidR="00200F10" w:rsidRDefault="007E0578">
            <w:pPr>
              <w:jc w:val="center"/>
              <w:outlineLvl w:val="0"/>
              <w:rPr>
                <w:color w:val="000000"/>
                <w:sz w:val="22"/>
                <w:szCs w:val="22"/>
              </w:rPr>
            </w:pPr>
            <w:r>
              <w:rPr>
                <w:color w:val="000000"/>
                <w:sz w:val="22"/>
                <w:szCs w:val="22"/>
              </w:rPr>
              <w:t>1</w:t>
            </w:r>
            <w:r>
              <w:rPr>
                <w:color w:val="000000"/>
                <w:sz w:val="22"/>
                <w:szCs w:val="22"/>
                <w:lang w:val="en-US"/>
              </w:rPr>
              <w:t xml:space="preserve"> </w:t>
            </w:r>
            <w:r>
              <w:rPr>
                <w:color w:val="000000"/>
                <w:sz w:val="22"/>
                <w:szCs w:val="22"/>
              </w:rPr>
              <w:t>230</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2</w:t>
            </w:r>
            <w:r>
              <w:rPr>
                <w:color w:val="000000"/>
                <w:sz w:val="22"/>
                <w:szCs w:val="22"/>
                <w:lang w:val="en-US"/>
              </w:rPr>
              <w:t xml:space="preserve"> </w:t>
            </w:r>
            <w:r>
              <w:rPr>
                <w:color w:val="000000"/>
                <w:sz w:val="22"/>
                <w:szCs w:val="22"/>
              </w:rPr>
              <w:t>342</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2</w:t>
            </w:r>
            <w:r>
              <w:rPr>
                <w:color w:val="000000"/>
                <w:sz w:val="22"/>
                <w:szCs w:val="22"/>
                <w:lang w:val="en-US"/>
              </w:rPr>
              <w:t xml:space="preserve"> </w:t>
            </w:r>
            <w:r>
              <w:rPr>
                <w:color w:val="000000"/>
                <w:sz w:val="22"/>
                <w:szCs w:val="22"/>
              </w:rPr>
              <w:t>014</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w:t>
            </w:r>
            <w:r>
              <w:rPr>
                <w:color w:val="000000"/>
                <w:sz w:val="22"/>
                <w:szCs w:val="22"/>
                <w:lang w:val="en-US"/>
              </w:rPr>
              <w:t xml:space="preserve"> </w:t>
            </w:r>
            <w:r>
              <w:rPr>
                <w:color w:val="000000"/>
                <w:sz w:val="22"/>
                <w:szCs w:val="22"/>
              </w:rPr>
              <w:t>112</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Муниципальные проекты в рамках национальных проектов</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Муниципальный проект 1 «Обеспечение устойчивого сокращения непригодного для проживания жилищного фонда»</w:t>
            </w:r>
          </w:p>
        </w:tc>
      </w:tr>
      <w:tr w:rsidR="00200F10" w:rsidTr="00B47EFF">
        <w:trPr>
          <w:cantSplit/>
          <w:trHeight w:val="240"/>
        </w:trPr>
        <w:tc>
          <w:tcPr>
            <w:tcW w:w="758" w:type="dxa"/>
            <w:tcBorders>
              <w:top w:val="single" w:sz="4" w:space="0" w:color="000000"/>
              <w:left w:val="single" w:sz="4" w:space="0" w:color="000000"/>
              <w:bottom w:val="single" w:sz="4" w:space="0" w:color="000000"/>
              <w:right w:val="single" w:sz="4" w:space="0" w:color="000000"/>
            </w:tcBorders>
          </w:tcPr>
          <w:p w:rsidR="00200F10" w:rsidRDefault="007E0578">
            <w:pPr>
              <w:jc w:val="center"/>
              <w:rPr>
                <w:bCs/>
                <w:sz w:val="22"/>
                <w:szCs w:val="22"/>
              </w:rPr>
            </w:pPr>
            <w:r>
              <w:rPr>
                <w:bCs/>
                <w:sz w:val="22"/>
                <w:szCs w:val="22"/>
              </w:rPr>
              <w:t>3</w:t>
            </w:r>
          </w:p>
        </w:tc>
        <w:tc>
          <w:tcPr>
            <w:tcW w:w="7175" w:type="dxa"/>
            <w:tcBorders>
              <w:top w:val="single" w:sz="4" w:space="0" w:color="000000"/>
              <w:left w:val="single" w:sz="4" w:space="0" w:color="000000"/>
              <w:bottom w:val="single" w:sz="4" w:space="0" w:color="000000"/>
              <w:right w:val="single" w:sz="4" w:space="0" w:color="000000"/>
            </w:tcBorders>
          </w:tcPr>
          <w:p w:rsidR="00200F10" w:rsidRDefault="007E0578" w:rsidP="00A14ADE">
            <w:pPr>
              <w:rPr>
                <w:color w:val="000000"/>
                <w:sz w:val="22"/>
                <w:szCs w:val="22"/>
              </w:rPr>
            </w:pPr>
            <w:r>
              <w:rPr>
                <w:color w:val="000000"/>
                <w:sz w:val="22"/>
                <w:szCs w:val="22"/>
              </w:rPr>
              <w:t>Общая площадь жилых помещений</w:t>
            </w:r>
            <w:r w:rsidR="00572665">
              <w:rPr>
                <w:color w:val="000000"/>
                <w:sz w:val="22"/>
                <w:szCs w:val="22"/>
              </w:rPr>
              <w:t xml:space="preserve"> аварийного </w:t>
            </w:r>
            <w:r>
              <w:rPr>
                <w:color w:val="000000"/>
                <w:sz w:val="22"/>
                <w:szCs w:val="22"/>
              </w:rPr>
              <w:t>жилищного фонда</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тыс. кв. м</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rsidP="0096581F">
            <w:pPr>
              <w:jc w:val="center"/>
              <w:rPr>
                <w:sz w:val="22"/>
                <w:szCs w:val="22"/>
              </w:rPr>
            </w:pPr>
            <w:r>
              <w:rPr>
                <w:sz w:val="22"/>
                <w:szCs w:val="22"/>
              </w:rPr>
              <w:t>14,</w:t>
            </w:r>
            <w:r w:rsidR="0096581F">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200F10" w:rsidTr="00B47EFF">
        <w:trPr>
          <w:cantSplit/>
          <w:trHeight w:val="240"/>
        </w:trPr>
        <w:tc>
          <w:tcPr>
            <w:tcW w:w="758" w:type="dxa"/>
            <w:tcBorders>
              <w:top w:val="single" w:sz="4" w:space="0" w:color="000000"/>
              <w:left w:val="single" w:sz="4" w:space="0" w:color="000000"/>
              <w:right w:val="single" w:sz="4" w:space="0" w:color="000000"/>
            </w:tcBorders>
          </w:tcPr>
          <w:p w:rsidR="00200F10" w:rsidRDefault="007E0578">
            <w:pPr>
              <w:jc w:val="center"/>
              <w:rPr>
                <w:bCs/>
                <w:sz w:val="22"/>
                <w:szCs w:val="22"/>
              </w:rPr>
            </w:pPr>
            <w:r>
              <w:rPr>
                <w:bCs/>
                <w:sz w:val="22"/>
                <w:szCs w:val="22"/>
              </w:rPr>
              <w:t>4</w:t>
            </w:r>
          </w:p>
        </w:tc>
        <w:tc>
          <w:tcPr>
            <w:tcW w:w="7175" w:type="dxa"/>
            <w:tcBorders>
              <w:top w:val="single" w:sz="4" w:space="0" w:color="000000"/>
              <w:left w:val="single" w:sz="4" w:space="0" w:color="000000"/>
              <w:bottom w:val="single" w:sz="4" w:space="0" w:color="000000"/>
              <w:right w:val="single" w:sz="4" w:space="0" w:color="000000"/>
            </w:tcBorders>
          </w:tcPr>
          <w:p w:rsidR="00200F10" w:rsidRDefault="007E0578" w:rsidP="006C52C3">
            <w:pPr>
              <w:rPr>
                <w:color w:val="000000"/>
                <w:sz w:val="22"/>
                <w:szCs w:val="22"/>
              </w:rPr>
            </w:pPr>
            <w:r>
              <w:rPr>
                <w:color w:val="000000"/>
                <w:sz w:val="22"/>
                <w:szCs w:val="22"/>
              </w:rPr>
              <w:t xml:space="preserve">Количество граждан, </w:t>
            </w:r>
            <w:r w:rsidR="006C52C3">
              <w:rPr>
                <w:color w:val="000000"/>
                <w:sz w:val="22"/>
                <w:szCs w:val="22"/>
              </w:rPr>
              <w:t xml:space="preserve">переселенных </w:t>
            </w:r>
            <w:r>
              <w:rPr>
                <w:color w:val="000000"/>
                <w:sz w:val="22"/>
                <w:szCs w:val="22"/>
              </w:rPr>
              <w:t>из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чел.</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1</w:t>
            </w:r>
            <w:r>
              <w:rPr>
                <w:sz w:val="22"/>
                <w:szCs w:val="22"/>
                <w:lang w:val="en-US"/>
              </w:rPr>
              <w:t xml:space="preserve"> </w:t>
            </w:r>
            <w:r>
              <w:rPr>
                <w:sz w:val="22"/>
                <w:szCs w:val="22"/>
              </w:rPr>
              <w:t>050</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6A5F4F" w:rsidRPr="00807BBF" w:rsidTr="00B47EFF">
        <w:tblPrEx>
          <w:tblLook w:val="0000" w:firstRow="0" w:lastRow="0" w:firstColumn="0" w:lastColumn="0" w:noHBand="0" w:noVBand="0"/>
        </w:tblPrEx>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6A5F4F" w:rsidRPr="00807BBF" w:rsidRDefault="006A5F4F" w:rsidP="00E54B50">
            <w:pPr>
              <w:suppressAutoHyphens/>
              <w:autoSpaceDE w:val="0"/>
              <w:snapToGrid w:val="0"/>
              <w:rPr>
                <w:sz w:val="22"/>
                <w:szCs w:val="22"/>
                <w:lang w:eastAsia="ar-SA"/>
              </w:rPr>
            </w:pPr>
            <w:r w:rsidRPr="00807BBF">
              <w:rPr>
                <w:sz w:val="22"/>
                <w:szCs w:val="22"/>
                <w:lang w:eastAsia="ar-SA"/>
              </w:rPr>
              <w:t xml:space="preserve">Муниципальные проекты в рамках </w:t>
            </w:r>
            <w:r>
              <w:rPr>
                <w:sz w:val="22"/>
                <w:szCs w:val="22"/>
                <w:lang w:eastAsia="ar-SA"/>
              </w:rPr>
              <w:t>регио</w:t>
            </w:r>
            <w:r w:rsidRPr="00807BBF">
              <w:rPr>
                <w:sz w:val="22"/>
                <w:szCs w:val="22"/>
                <w:lang w:eastAsia="ar-SA"/>
              </w:rPr>
              <w:t>нальных проектов</w:t>
            </w:r>
          </w:p>
        </w:tc>
      </w:tr>
      <w:tr w:rsidR="006A5F4F" w:rsidRPr="00807BBF" w:rsidTr="00B47EFF">
        <w:tblPrEx>
          <w:tblLook w:val="0000" w:firstRow="0" w:lastRow="0" w:firstColumn="0" w:lastColumn="0" w:noHBand="0" w:noVBand="0"/>
        </w:tblPrEx>
        <w:trPr>
          <w:cantSplit/>
          <w:trHeight w:val="240"/>
        </w:trPr>
        <w:tc>
          <w:tcPr>
            <w:tcW w:w="15163" w:type="dxa"/>
            <w:gridSpan w:val="9"/>
            <w:tcBorders>
              <w:top w:val="single" w:sz="4" w:space="0" w:color="000000"/>
              <w:left w:val="single" w:sz="4" w:space="0" w:color="auto"/>
              <w:bottom w:val="single" w:sz="4" w:space="0" w:color="auto"/>
              <w:right w:val="single" w:sz="4" w:space="0" w:color="000000"/>
            </w:tcBorders>
          </w:tcPr>
          <w:p w:rsidR="006A5F4F" w:rsidRPr="00807BBF" w:rsidRDefault="006A5F4F" w:rsidP="00E54B50">
            <w:pPr>
              <w:suppressAutoHyphens/>
              <w:autoSpaceDE w:val="0"/>
              <w:snapToGrid w:val="0"/>
              <w:rPr>
                <w:sz w:val="22"/>
                <w:szCs w:val="22"/>
                <w:lang w:eastAsia="ar-SA"/>
              </w:rPr>
            </w:pPr>
            <w:r w:rsidRPr="00807BBF">
              <w:rPr>
                <w:sz w:val="22"/>
                <w:szCs w:val="22"/>
                <w:lang w:eastAsia="ar-SA"/>
              </w:rPr>
              <w:t>Муниципальный проект</w:t>
            </w:r>
            <w:r>
              <w:rPr>
                <w:sz w:val="22"/>
                <w:szCs w:val="22"/>
                <w:lang w:eastAsia="ar-SA"/>
              </w:rPr>
              <w:t xml:space="preserve"> 2 «</w:t>
            </w:r>
            <w:r w:rsidRPr="005A77DC">
              <w:rPr>
                <w:sz w:val="22"/>
                <w:szCs w:val="22"/>
                <w:lang w:eastAsia="ar-SA"/>
              </w:rPr>
              <w:t>Расселение аварийного жилищного фонда на территории Пермского края</w:t>
            </w:r>
            <w:r>
              <w:rPr>
                <w:sz w:val="22"/>
                <w:szCs w:val="22"/>
                <w:lang w:eastAsia="ar-SA"/>
              </w:rPr>
              <w:t>»</w:t>
            </w:r>
          </w:p>
        </w:tc>
      </w:tr>
      <w:tr w:rsidR="00877E1E" w:rsidRPr="00807BBF" w:rsidTr="00B47EFF">
        <w:tblPrEx>
          <w:tblLook w:val="0000" w:firstRow="0" w:lastRow="0" w:firstColumn="0" w:lastColumn="0" w:noHBand="0" w:noVBand="0"/>
        </w:tblPrEx>
        <w:trPr>
          <w:cantSplit/>
          <w:trHeight w:val="240"/>
        </w:trPr>
        <w:tc>
          <w:tcPr>
            <w:tcW w:w="758" w:type="dxa"/>
            <w:tcBorders>
              <w:top w:val="single" w:sz="4" w:space="0" w:color="auto"/>
              <w:left w:val="single" w:sz="4" w:space="0" w:color="auto"/>
              <w:bottom w:val="single" w:sz="4" w:space="0" w:color="auto"/>
              <w:right w:val="single" w:sz="4" w:space="0" w:color="auto"/>
            </w:tcBorders>
          </w:tcPr>
          <w:p w:rsidR="00877E1E" w:rsidRPr="00807BBF" w:rsidRDefault="00877E1E" w:rsidP="00E54B50">
            <w:pPr>
              <w:jc w:val="center"/>
              <w:rPr>
                <w:bCs/>
                <w:sz w:val="22"/>
                <w:szCs w:val="22"/>
              </w:rPr>
            </w:pPr>
            <w:r>
              <w:rPr>
                <w:bCs/>
                <w:sz w:val="22"/>
                <w:szCs w:val="22"/>
              </w:rPr>
              <w:t>5</w:t>
            </w:r>
          </w:p>
        </w:tc>
        <w:tc>
          <w:tcPr>
            <w:tcW w:w="7175" w:type="dxa"/>
            <w:tcBorders>
              <w:top w:val="single" w:sz="4" w:space="0" w:color="auto"/>
              <w:left w:val="single" w:sz="4" w:space="0" w:color="auto"/>
              <w:bottom w:val="single" w:sz="4" w:space="0" w:color="auto"/>
              <w:right w:val="single" w:sz="4" w:space="0" w:color="auto"/>
            </w:tcBorders>
          </w:tcPr>
          <w:p w:rsidR="00877E1E" w:rsidRPr="007E0A9F" w:rsidRDefault="00877E1E" w:rsidP="002A778E">
            <w:pPr>
              <w:rPr>
                <w:color w:val="000000"/>
                <w:sz w:val="22"/>
                <w:szCs w:val="22"/>
              </w:rPr>
            </w:pPr>
            <w:r>
              <w:rPr>
                <w:color w:val="000000"/>
                <w:sz w:val="22"/>
                <w:szCs w:val="22"/>
              </w:rPr>
              <w:t>О</w:t>
            </w:r>
            <w:r w:rsidRPr="007E0A9F">
              <w:rPr>
                <w:color w:val="000000"/>
                <w:sz w:val="22"/>
                <w:szCs w:val="22"/>
              </w:rPr>
              <w:t>бщая площадь жилых помещений, при</w:t>
            </w:r>
            <w:r>
              <w:rPr>
                <w:color w:val="000000"/>
                <w:sz w:val="22"/>
                <w:szCs w:val="22"/>
              </w:rPr>
              <w:t>обретенных, изъятых для</w:t>
            </w:r>
            <w:r w:rsidR="002A778E">
              <w:rPr>
                <w:color w:val="000000"/>
                <w:sz w:val="22"/>
                <w:szCs w:val="22"/>
              </w:rPr>
              <w:t> </w:t>
            </w:r>
            <w:r>
              <w:rPr>
                <w:color w:val="000000"/>
                <w:sz w:val="22"/>
                <w:szCs w:val="22"/>
              </w:rPr>
              <w:t>п</w:t>
            </w:r>
            <w:r w:rsidRPr="007E0A9F">
              <w:rPr>
                <w:color w:val="000000"/>
                <w:sz w:val="22"/>
                <w:szCs w:val="22"/>
              </w:rPr>
              <w:t>ереселения граждан из аварийного жилищного фонда</w:t>
            </w:r>
          </w:p>
        </w:tc>
        <w:tc>
          <w:tcPr>
            <w:tcW w:w="1134" w:type="dxa"/>
            <w:tcBorders>
              <w:top w:val="single" w:sz="4" w:space="0" w:color="000000"/>
              <w:left w:val="single" w:sz="4" w:space="0" w:color="auto"/>
              <w:bottom w:val="single" w:sz="4" w:space="0" w:color="000000"/>
              <w:right w:val="single" w:sz="4" w:space="0" w:color="auto"/>
            </w:tcBorders>
          </w:tcPr>
          <w:p w:rsidR="00877E1E" w:rsidRPr="00807BBF" w:rsidRDefault="00877E1E" w:rsidP="00E54B50">
            <w:pPr>
              <w:suppressAutoHyphens/>
              <w:autoSpaceDE w:val="0"/>
              <w:snapToGrid w:val="0"/>
              <w:jc w:val="center"/>
              <w:rPr>
                <w:sz w:val="22"/>
                <w:szCs w:val="22"/>
                <w:lang w:eastAsia="ar-SA"/>
              </w:rPr>
            </w:pPr>
            <w:r w:rsidRPr="00807BBF">
              <w:rPr>
                <w:sz w:val="22"/>
                <w:szCs w:val="22"/>
                <w:lang w:eastAsia="ar-SA"/>
              </w:rPr>
              <w:t>тыс. кв. м</w:t>
            </w:r>
          </w:p>
        </w:tc>
        <w:tc>
          <w:tcPr>
            <w:tcW w:w="993" w:type="dxa"/>
            <w:tcBorders>
              <w:top w:val="single" w:sz="4" w:space="0" w:color="auto"/>
              <w:left w:val="single" w:sz="4" w:space="0" w:color="auto"/>
              <w:bottom w:val="single" w:sz="4" w:space="0" w:color="auto"/>
              <w:right w:val="single" w:sz="4" w:space="0" w:color="auto"/>
            </w:tcBorders>
          </w:tcPr>
          <w:p w:rsidR="00877E1E" w:rsidRPr="00807BBF" w:rsidRDefault="00877E1E" w:rsidP="00E54B50">
            <w:pPr>
              <w:autoSpaceDE w:val="0"/>
              <w:autoSpaceDN w:val="0"/>
              <w:adjustRightInd w:val="0"/>
              <w:jc w:val="center"/>
              <w:rPr>
                <w:sz w:val="22"/>
                <w:szCs w:val="22"/>
              </w:rPr>
            </w:pPr>
            <w:r>
              <w:rPr>
                <w:sz w:val="22"/>
                <w:szCs w:val="22"/>
              </w:rPr>
              <w:t>УЖО</w:t>
            </w:r>
          </w:p>
        </w:tc>
        <w:tc>
          <w:tcPr>
            <w:tcW w:w="992" w:type="dxa"/>
            <w:tcBorders>
              <w:top w:val="single" w:sz="4" w:space="0" w:color="auto"/>
              <w:left w:val="single" w:sz="4" w:space="0" w:color="auto"/>
              <w:bottom w:val="single" w:sz="4" w:space="0" w:color="auto"/>
              <w:right w:val="single" w:sz="4" w:space="0" w:color="auto"/>
            </w:tcBorders>
          </w:tcPr>
          <w:p w:rsidR="00877E1E" w:rsidRDefault="000E1A3A" w:rsidP="00877E1E">
            <w:pPr>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77E1E" w:rsidRDefault="00877E1E" w:rsidP="00877E1E">
            <w:pPr>
              <w:jc w:val="center"/>
              <w:rPr>
                <w:color w:val="000000"/>
                <w:sz w:val="22"/>
                <w:szCs w:val="22"/>
              </w:rPr>
            </w:pPr>
            <w:r>
              <w:rPr>
                <w:color w:val="000000"/>
                <w:sz w:val="22"/>
                <w:szCs w:val="22"/>
              </w:rPr>
              <w:t>19,9</w:t>
            </w:r>
          </w:p>
        </w:tc>
        <w:tc>
          <w:tcPr>
            <w:tcW w:w="992"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r>
      <w:tr w:rsidR="00877E1E" w:rsidRPr="00807BBF" w:rsidTr="00B47EFF">
        <w:tblPrEx>
          <w:tblLook w:val="0000" w:firstRow="0" w:lastRow="0" w:firstColumn="0" w:lastColumn="0" w:noHBand="0" w:noVBand="0"/>
        </w:tblPrEx>
        <w:trPr>
          <w:cantSplit/>
          <w:trHeight w:val="240"/>
        </w:trPr>
        <w:tc>
          <w:tcPr>
            <w:tcW w:w="758" w:type="dxa"/>
            <w:tcBorders>
              <w:top w:val="single" w:sz="4" w:space="0" w:color="auto"/>
              <w:left w:val="single" w:sz="4" w:space="0" w:color="auto"/>
              <w:right w:val="single" w:sz="4" w:space="0" w:color="auto"/>
            </w:tcBorders>
          </w:tcPr>
          <w:p w:rsidR="00877E1E" w:rsidRPr="00807BBF" w:rsidRDefault="00877E1E" w:rsidP="00E54B50">
            <w:pPr>
              <w:jc w:val="center"/>
              <w:rPr>
                <w:bCs/>
                <w:sz w:val="22"/>
                <w:szCs w:val="22"/>
              </w:rPr>
            </w:pPr>
            <w:r>
              <w:rPr>
                <w:bCs/>
                <w:sz w:val="22"/>
                <w:szCs w:val="22"/>
              </w:rPr>
              <w:t>6</w:t>
            </w:r>
          </w:p>
        </w:tc>
        <w:tc>
          <w:tcPr>
            <w:tcW w:w="7175" w:type="dxa"/>
            <w:tcBorders>
              <w:top w:val="single" w:sz="4" w:space="0" w:color="auto"/>
              <w:left w:val="single" w:sz="4" w:space="0" w:color="auto"/>
              <w:bottom w:val="single" w:sz="4" w:space="0" w:color="auto"/>
              <w:right w:val="single" w:sz="4" w:space="0" w:color="auto"/>
            </w:tcBorders>
          </w:tcPr>
          <w:p w:rsidR="00877E1E" w:rsidRPr="007E0A9F" w:rsidRDefault="00877E1E" w:rsidP="00E54B50">
            <w:pPr>
              <w:rPr>
                <w:color w:val="000000"/>
                <w:sz w:val="22"/>
                <w:szCs w:val="22"/>
              </w:rPr>
            </w:pPr>
            <w:r>
              <w:rPr>
                <w:color w:val="000000"/>
                <w:sz w:val="22"/>
                <w:szCs w:val="22"/>
              </w:rPr>
              <w:t>К</w:t>
            </w:r>
            <w:r w:rsidRPr="007E0A9F">
              <w:rPr>
                <w:color w:val="000000"/>
                <w:sz w:val="22"/>
                <w:szCs w:val="22"/>
              </w:rPr>
              <w:t>оличество граждан, расселенных из аварийного жилищного фонда</w:t>
            </w:r>
          </w:p>
        </w:tc>
        <w:tc>
          <w:tcPr>
            <w:tcW w:w="1134" w:type="dxa"/>
            <w:tcBorders>
              <w:top w:val="single" w:sz="4" w:space="0" w:color="000000"/>
              <w:left w:val="single" w:sz="4" w:space="0" w:color="auto"/>
              <w:bottom w:val="single" w:sz="4" w:space="0" w:color="000000"/>
              <w:right w:val="single" w:sz="4" w:space="0" w:color="auto"/>
            </w:tcBorders>
          </w:tcPr>
          <w:p w:rsidR="00877E1E" w:rsidRPr="00807BBF" w:rsidRDefault="00877E1E" w:rsidP="00E54B50">
            <w:pPr>
              <w:suppressAutoHyphens/>
              <w:autoSpaceDE w:val="0"/>
              <w:snapToGrid w:val="0"/>
              <w:jc w:val="center"/>
              <w:rPr>
                <w:sz w:val="22"/>
                <w:szCs w:val="22"/>
                <w:lang w:eastAsia="ar-SA"/>
              </w:rPr>
            </w:pPr>
            <w:r w:rsidRPr="00807BBF">
              <w:rPr>
                <w:sz w:val="22"/>
                <w:szCs w:val="22"/>
                <w:lang w:eastAsia="ar-SA"/>
              </w:rPr>
              <w:t>чел.</w:t>
            </w:r>
          </w:p>
        </w:tc>
        <w:tc>
          <w:tcPr>
            <w:tcW w:w="993" w:type="dxa"/>
            <w:tcBorders>
              <w:top w:val="single" w:sz="4" w:space="0" w:color="auto"/>
              <w:left w:val="single" w:sz="4" w:space="0" w:color="auto"/>
              <w:bottom w:val="single" w:sz="4" w:space="0" w:color="auto"/>
              <w:right w:val="single" w:sz="4" w:space="0" w:color="auto"/>
            </w:tcBorders>
          </w:tcPr>
          <w:p w:rsidR="00877E1E" w:rsidRPr="00807BBF" w:rsidRDefault="00877E1E" w:rsidP="00E54B50">
            <w:pPr>
              <w:autoSpaceDE w:val="0"/>
              <w:autoSpaceDN w:val="0"/>
              <w:adjustRightInd w:val="0"/>
              <w:jc w:val="center"/>
              <w:rPr>
                <w:sz w:val="22"/>
                <w:szCs w:val="22"/>
              </w:rPr>
            </w:pPr>
            <w:r>
              <w:rPr>
                <w:sz w:val="22"/>
                <w:szCs w:val="22"/>
              </w:rPr>
              <w:t>УЖО</w:t>
            </w:r>
          </w:p>
        </w:tc>
        <w:tc>
          <w:tcPr>
            <w:tcW w:w="992" w:type="dxa"/>
            <w:tcBorders>
              <w:top w:val="single" w:sz="4" w:space="0" w:color="auto"/>
              <w:left w:val="single" w:sz="4" w:space="0" w:color="auto"/>
              <w:bottom w:val="single" w:sz="4" w:space="0" w:color="auto"/>
              <w:right w:val="single" w:sz="4" w:space="0" w:color="auto"/>
            </w:tcBorders>
          </w:tcPr>
          <w:p w:rsidR="00877E1E" w:rsidRDefault="000E1A3A" w:rsidP="00877E1E">
            <w:pPr>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77E1E" w:rsidRDefault="00877E1E" w:rsidP="00877E1E">
            <w:pPr>
              <w:jc w:val="center"/>
              <w:rPr>
                <w:color w:val="000000"/>
                <w:sz w:val="22"/>
                <w:szCs w:val="22"/>
              </w:rPr>
            </w:pPr>
            <w:r>
              <w:rPr>
                <w:color w:val="000000"/>
                <w:sz w:val="22"/>
                <w:szCs w:val="22"/>
              </w:rPr>
              <w:t>1 068</w:t>
            </w:r>
          </w:p>
        </w:tc>
        <w:tc>
          <w:tcPr>
            <w:tcW w:w="992"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877E1E" w:rsidRDefault="00025B3C" w:rsidP="00877E1E">
            <w:pPr>
              <w:jc w:val="center"/>
              <w:rPr>
                <w:color w:val="000000"/>
                <w:sz w:val="22"/>
                <w:szCs w:val="22"/>
              </w:rPr>
            </w:pPr>
            <w:r>
              <w:rPr>
                <w:color w:val="000000"/>
                <w:sz w:val="22"/>
                <w:szCs w:val="22"/>
              </w:rPr>
              <w:t>-</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Муниципальные проекты</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rsidP="006A5F4F">
            <w:pPr>
              <w:rPr>
                <w:sz w:val="22"/>
                <w:szCs w:val="22"/>
                <w:lang w:eastAsia="ar-SA"/>
              </w:rPr>
            </w:pPr>
            <w:r>
              <w:rPr>
                <w:sz w:val="22"/>
                <w:szCs w:val="22"/>
                <w:lang w:eastAsia="ar-SA"/>
              </w:rPr>
              <w:t xml:space="preserve">Муниципальный проект </w:t>
            </w:r>
            <w:r w:rsidR="006A5F4F">
              <w:rPr>
                <w:sz w:val="22"/>
                <w:szCs w:val="22"/>
                <w:lang w:eastAsia="ar-SA"/>
              </w:rPr>
              <w:t>3</w:t>
            </w:r>
            <w:r>
              <w:rPr>
                <w:sz w:val="22"/>
                <w:szCs w:val="22"/>
                <w:lang w:eastAsia="ar-SA"/>
              </w:rPr>
              <w:t xml:space="preserve"> «Переселение граждан города Перми из непригодного для проживания и аварийного жилищного фонда»</w:t>
            </w:r>
          </w:p>
        </w:tc>
      </w:tr>
      <w:tr w:rsidR="002025B0" w:rsidTr="00B47EFF">
        <w:trPr>
          <w:cantSplit/>
          <w:trHeight w:val="325"/>
        </w:trPr>
        <w:tc>
          <w:tcPr>
            <w:tcW w:w="758" w:type="dxa"/>
            <w:tcBorders>
              <w:top w:val="single" w:sz="4" w:space="0" w:color="000000"/>
              <w:left w:val="single" w:sz="4" w:space="0" w:color="000000"/>
              <w:bottom w:val="single" w:sz="4" w:space="0" w:color="000000"/>
              <w:right w:val="single" w:sz="4" w:space="0" w:color="000000"/>
            </w:tcBorders>
          </w:tcPr>
          <w:p w:rsidR="002025B0" w:rsidRDefault="002025B0">
            <w:pPr>
              <w:jc w:val="center"/>
              <w:rPr>
                <w:bCs/>
                <w:sz w:val="22"/>
                <w:szCs w:val="22"/>
              </w:rPr>
            </w:pPr>
            <w:r>
              <w:rPr>
                <w:bCs/>
                <w:sz w:val="22"/>
                <w:szCs w:val="22"/>
              </w:rPr>
              <w:t>7</w:t>
            </w:r>
          </w:p>
        </w:tc>
        <w:tc>
          <w:tcPr>
            <w:tcW w:w="7175" w:type="dxa"/>
            <w:tcBorders>
              <w:top w:val="single" w:sz="4" w:space="0" w:color="000000"/>
              <w:left w:val="single" w:sz="4" w:space="0" w:color="000000"/>
              <w:bottom w:val="single" w:sz="4" w:space="0" w:color="000000"/>
              <w:right w:val="single" w:sz="4" w:space="0" w:color="000000"/>
            </w:tcBorders>
          </w:tcPr>
          <w:p w:rsidR="002025B0" w:rsidRDefault="002025B0" w:rsidP="002A778E">
            <w:pPr>
              <w:rPr>
                <w:color w:val="000000"/>
                <w:sz w:val="22"/>
                <w:szCs w:val="22"/>
              </w:rPr>
            </w:pPr>
            <w:r>
              <w:rPr>
                <w:color w:val="000000"/>
                <w:sz w:val="22"/>
                <w:szCs w:val="22"/>
              </w:rPr>
              <w:t>Общая площадь жилых помещений, приобретенных, изъятых для</w:t>
            </w:r>
            <w:r w:rsidR="002A778E">
              <w:rPr>
                <w:color w:val="000000"/>
                <w:sz w:val="22"/>
                <w:szCs w:val="22"/>
              </w:rPr>
              <w:t> </w:t>
            </w:r>
            <w:r>
              <w:rPr>
                <w:color w:val="000000"/>
                <w:sz w:val="22"/>
                <w:szCs w:val="22"/>
              </w:rPr>
              <w:t>переселения граждан из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rsidR="002025B0" w:rsidRDefault="002025B0">
            <w:pPr>
              <w:jc w:val="center"/>
              <w:rPr>
                <w:sz w:val="22"/>
                <w:szCs w:val="22"/>
                <w:lang w:eastAsia="ar-SA"/>
              </w:rPr>
            </w:pPr>
            <w:r>
              <w:rPr>
                <w:sz w:val="22"/>
                <w:szCs w:val="22"/>
                <w:lang w:eastAsia="ar-SA"/>
              </w:rPr>
              <w:t>тыс. кв. м</w:t>
            </w:r>
          </w:p>
        </w:tc>
        <w:tc>
          <w:tcPr>
            <w:tcW w:w="993" w:type="dxa"/>
            <w:tcBorders>
              <w:top w:val="single" w:sz="4" w:space="0" w:color="000000"/>
              <w:left w:val="single" w:sz="4" w:space="0" w:color="000000"/>
              <w:bottom w:val="single" w:sz="4" w:space="0" w:color="000000"/>
              <w:right w:val="single" w:sz="4" w:space="0" w:color="000000"/>
            </w:tcBorders>
          </w:tcPr>
          <w:p w:rsidR="002025B0" w:rsidRDefault="002025B0">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right w:val="single" w:sz="4" w:space="0" w:color="000000"/>
            </w:tcBorders>
          </w:tcPr>
          <w:p w:rsidR="002025B0" w:rsidRDefault="000918A4" w:rsidP="0044720B">
            <w:pPr>
              <w:jc w:val="center"/>
              <w:rPr>
                <w:color w:val="000000"/>
                <w:sz w:val="22"/>
                <w:szCs w:val="22"/>
              </w:rPr>
            </w:pPr>
            <w:r>
              <w:rPr>
                <w:color w:val="000000"/>
                <w:sz w:val="22"/>
                <w:szCs w:val="22"/>
              </w:rPr>
              <w:t>15,3</w:t>
            </w:r>
          </w:p>
        </w:tc>
        <w:tc>
          <w:tcPr>
            <w:tcW w:w="1134" w:type="dxa"/>
            <w:tcBorders>
              <w:top w:val="single" w:sz="4" w:space="0" w:color="000000"/>
              <w:left w:val="single" w:sz="4" w:space="0" w:color="000000"/>
              <w:bottom w:val="single" w:sz="4" w:space="0" w:color="000000"/>
              <w:right w:val="single" w:sz="4" w:space="0" w:color="000000"/>
            </w:tcBorders>
          </w:tcPr>
          <w:p w:rsidR="002025B0" w:rsidRDefault="002025B0" w:rsidP="0044720B">
            <w:pPr>
              <w:jc w:val="center"/>
              <w:rPr>
                <w:color w:val="000000"/>
                <w:sz w:val="22"/>
                <w:szCs w:val="22"/>
              </w:rPr>
            </w:pPr>
            <w:r>
              <w:rPr>
                <w:color w:val="000000"/>
                <w:sz w:val="22"/>
                <w:szCs w:val="22"/>
              </w:rPr>
              <w:t>4,3</w:t>
            </w:r>
          </w:p>
        </w:tc>
        <w:tc>
          <w:tcPr>
            <w:tcW w:w="992"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48,0</w:t>
            </w:r>
          </w:p>
        </w:tc>
        <w:tc>
          <w:tcPr>
            <w:tcW w:w="1134"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37,9</w:t>
            </w:r>
          </w:p>
        </w:tc>
        <w:tc>
          <w:tcPr>
            <w:tcW w:w="851"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22,6</w:t>
            </w:r>
          </w:p>
        </w:tc>
      </w:tr>
      <w:tr w:rsidR="002025B0" w:rsidTr="00B47EFF">
        <w:trPr>
          <w:cantSplit/>
          <w:trHeight w:val="240"/>
        </w:trPr>
        <w:tc>
          <w:tcPr>
            <w:tcW w:w="758" w:type="dxa"/>
            <w:tcBorders>
              <w:top w:val="single" w:sz="4" w:space="0" w:color="000000"/>
              <w:left w:val="single" w:sz="4" w:space="0" w:color="000000"/>
              <w:right w:val="single" w:sz="4" w:space="0" w:color="000000"/>
            </w:tcBorders>
          </w:tcPr>
          <w:p w:rsidR="002025B0" w:rsidRDefault="002025B0">
            <w:pPr>
              <w:jc w:val="center"/>
              <w:rPr>
                <w:bCs/>
                <w:sz w:val="22"/>
                <w:szCs w:val="22"/>
              </w:rPr>
            </w:pPr>
            <w:r>
              <w:rPr>
                <w:bCs/>
                <w:sz w:val="22"/>
                <w:szCs w:val="22"/>
              </w:rPr>
              <w:t>8</w:t>
            </w:r>
          </w:p>
        </w:tc>
        <w:tc>
          <w:tcPr>
            <w:tcW w:w="7175" w:type="dxa"/>
            <w:tcBorders>
              <w:top w:val="single" w:sz="4" w:space="0" w:color="000000"/>
              <w:left w:val="single" w:sz="4" w:space="0" w:color="000000"/>
              <w:bottom w:val="single" w:sz="4" w:space="0" w:color="000000"/>
              <w:right w:val="single" w:sz="4" w:space="0" w:color="000000"/>
            </w:tcBorders>
          </w:tcPr>
          <w:p w:rsidR="002025B0" w:rsidRDefault="002025B0">
            <w:pPr>
              <w:rPr>
                <w:color w:val="000000"/>
                <w:sz w:val="22"/>
                <w:szCs w:val="22"/>
              </w:rPr>
            </w:pPr>
            <w:r>
              <w:rPr>
                <w:color w:val="000000"/>
                <w:sz w:val="22"/>
                <w:szCs w:val="22"/>
              </w:rPr>
              <w:t>Количество граждан, расселенных из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rsidR="002025B0" w:rsidRDefault="002025B0">
            <w:pPr>
              <w:jc w:val="center"/>
              <w:rPr>
                <w:sz w:val="22"/>
                <w:szCs w:val="22"/>
                <w:lang w:eastAsia="ar-SA"/>
              </w:rPr>
            </w:pPr>
            <w:r>
              <w:rPr>
                <w:sz w:val="22"/>
                <w:szCs w:val="22"/>
                <w:lang w:eastAsia="ar-SA"/>
              </w:rPr>
              <w:t>чел.</w:t>
            </w:r>
          </w:p>
        </w:tc>
        <w:tc>
          <w:tcPr>
            <w:tcW w:w="993" w:type="dxa"/>
            <w:tcBorders>
              <w:top w:val="single" w:sz="4" w:space="0" w:color="000000"/>
              <w:left w:val="single" w:sz="4" w:space="0" w:color="000000"/>
              <w:bottom w:val="single" w:sz="4" w:space="0" w:color="000000"/>
              <w:right w:val="single" w:sz="4" w:space="0" w:color="000000"/>
            </w:tcBorders>
          </w:tcPr>
          <w:p w:rsidR="002025B0" w:rsidRDefault="002025B0">
            <w:pPr>
              <w:jc w:val="center"/>
              <w:rPr>
                <w:sz w:val="22"/>
                <w:szCs w:val="22"/>
              </w:rPr>
            </w:pPr>
            <w:r>
              <w:rPr>
                <w:sz w:val="22"/>
                <w:szCs w:val="22"/>
              </w:rPr>
              <w:t>УЖО</w:t>
            </w:r>
          </w:p>
        </w:tc>
        <w:tc>
          <w:tcPr>
            <w:tcW w:w="992" w:type="dxa"/>
            <w:tcBorders>
              <w:top w:val="single" w:sz="4" w:space="0" w:color="000000"/>
              <w:left w:val="single" w:sz="4" w:space="0" w:color="000000"/>
              <w:bottom w:val="single" w:sz="4" w:space="0" w:color="000000"/>
              <w:right w:val="single" w:sz="4" w:space="0" w:color="000000"/>
            </w:tcBorders>
          </w:tcPr>
          <w:p w:rsidR="002025B0" w:rsidRDefault="000918A4" w:rsidP="0044720B">
            <w:pPr>
              <w:jc w:val="center"/>
              <w:rPr>
                <w:color w:val="000000"/>
                <w:sz w:val="22"/>
                <w:szCs w:val="22"/>
              </w:rPr>
            </w:pPr>
            <w:r>
              <w:rPr>
                <w:color w:val="000000"/>
                <w:sz w:val="22"/>
                <w:szCs w:val="22"/>
              </w:rPr>
              <w:t>812</w:t>
            </w:r>
          </w:p>
        </w:tc>
        <w:tc>
          <w:tcPr>
            <w:tcW w:w="1134" w:type="dxa"/>
            <w:tcBorders>
              <w:top w:val="single" w:sz="4" w:space="0" w:color="000000"/>
              <w:left w:val="single" w:sz="4" w:space="0" w:color="000000"/>
              <w:bottom w:val="single" w:sz="4" w:space="0" w:color="000000"/>
              <w:right w:val="single" w:sz="4" w:space="0" w:color="000000"/>
            </w:tcBorders>
          </w:tcPr>
          <w:p w:rsidR="002025B0" w:rsidRDefault="002025B0" w:rsidP="0044720B">
            <w:pPr>
              <w:jc w:val="center"/>
              <w:rPr>
                <w:color w:val="000000"/>
                <w:sz w:val="22"/>
                <w:szCs w:val="22"/>
              </w:rPr>
            </w:pPr>
            <w:r>
              <w:rPr>
                <w:color w:val="000000"/>
                <w:sz w:val="22"/>
                <w:szCs w:val="22"/>
              </w:rPr>
              <w:t xml:space="preserve">162 </w:t>
            </w:r>
          </w:p>
        </w:tc>
        <w:tc>
          <w:tcPr>
            <w:tcW w:w="992"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2342</w:t>
            </w:r>
          </w:p>
        </w:tc>
        <w:tc>
          <w:tcPr>
            <w:tcW w:w="1134"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2014</w:t>
            </w:r>
          </w:p>
        </w:tc>
        <w:tc>
          <w:tcPr>
            <w:tcW w:w="851" w:type="dxa"/>
            <w:tcBorders>
              <w:top w:val="single" w:sz="4" w:space="0" w:color="000000"/>
              <w:left w:val="single" w:sz="4" w:space="0" w:color="000000"/>
              <w:bottom w:val="single" w:sz="4" w:space="0" w:color="000000"/>
              <w:right w:val="single" w:sz="4" w:space="0" w:color="000000"/>
            </w:tcBorders>
          </w:tcPr>
          <w:p w:rsidR="002025B0" w:rsidRDefault="00025B3C" w:rsidP="0044720B">
            <w:pPr>
              <w:jc w:val="center"/>
              <w:rPr>
                <w:color w:val="000000"/>
                <w:sz w:val="22"/>
                <w:szCs w:val="22"/>
              </w:rPr>
            </w:pPr>
            <w:r>
              <w:rPr>
                <w:color w:val="000000"/>
                <w:sz w:val="22"/>
                <w:szCs w:val="22"/>
              </w:rPr>
              <w:t>1112</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846B5E" w:rsidP="00A56670">
            <w:pPr>
              <w:rPr>
                <w:sz w:val="22"/>
                <w:szCs w:val="22"/>
                <w:lang w:eastAsia="ar-SA"/>
              </w:rPr>
            </w:pPr>
            <w:r>
              <w:rPr>
                <w:sz w:val="22"/>
                <w:szCs w:val="22"/>
                <w:lang w:eastAsia="ar-SA"/>
              </w:rPr>
              <w:t>Муниципальный проект 4 «</w:t>
            </w:r>
            <w:r w:rsidR="007E0578">
              <w:rPr>
                <w:sz w:val="22"/>
                <w:szCs w:val="22"/>
                <w:lang w:eastAsia="ar-SA"/>
              </w:rPr>
              <w:t>Обеспечение жильем детей сирот и детей, оставшихся без попечения родителей</w:t>
            </w:r>
            <w:r w:rsidR="00A56670">
              <w:rPr>
                <w:sz w:val="22"/>
                <w:szCs w:val="22"/>
                <w:lang w:eastAsia="ar-SA"/>
              </w:rPr>
              <w:t>»</w:t>
            </w:r>
          </w:p>
        </w:tc>
      </w:tr>
      <w:tr w:rsidR="00200F10" w:rsidTr="00B47EFF">
        <w:trPr>
          <w:cantSplit/>
          <w:trHeight w:val="240"/>
        </w:trPr>
        <w:tc>
          <w:tcPr>
            <w:tcW w:w="758" w:type="dxa"/>
            <w:tcBorders>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9</w:t>
            </w:r>
          </w:p>
        </w:tc>
        <w:tc>
          <w:tcPr>
            <w:tcW w:w="7175" w:type="dxa"/>
            <w:tcBorders>
              <w:top w:val="single" w:sz="4" w:space="0" w:color="000000"/>
              <w:left w:val="single" w:sz="4" w:space="0" w:color="000000"/>
              <w:bottom w:val="single" w:sz="4" w:space="0" w:color="000000"/>
              <w:right w:val="single" w:sz="4" w:space="0" w:color="000000"/>
            </w:tcBorders>
          </w:tcPr>
          <w:p w:rsidR="00200F10" w:rsidRDefault="009D2A5D" w:rsidP="009D2A5D">
            <w:pPr>
              <w:rPr>
                <w:sz w:val="22"/>
                <w:szCs w:val="22"/>
              </w:rPr>
            </w:pPr>
            <w:r>
              <w:rPr>
                <w:color w:val="000000"/>
                <w:sz w:val="22"/>
                <w:szCs w:val="22"/>
              </w:rPr>
              <w:t>Количество жилых помещений, приобретенных (построенных) для формирования муниципального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B47EFF">
              <w:rPr>
                <w:color w:val="000000"/>
                <w:sz w:val="22"/>
                <w:szCs w:val="22"/>
              </w:rPr>
              <w:t>,</w:t>
            </w:r>
            <w:r>
              <w:rPr>
                <w:color w:val="000000"/>
                <w:sz w:val="22"/>
                <w:szCs w:val="22"/>
              </w:rPr>
              <w:t xml:space="preserve">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tcBorders>
          </w:tcPr>
          <w:p w:rsidR="00200F10" w:rsidRDefault="009D2A5D" w:rsidP="009D2A5D">
            <w:pPr>
              <w:jc w:val="center"/>
              <w:rPr>
                <w:sz w:val="22"/>
                <w:szCs w:val="22"/>
                <w:lang w:eastAsia="ar-SA"/>
              </w:rPr>
            </w:pPr>
            <w:r>
              <w:rPr>
                <w:sz w:val="22"/>
                <w:szCs w:val="22"/>
                <w:lang w:eastAsia="ar-SA"/>
              </w:rPr>
              <w:t>шт.</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2" w:type="dxa"/>
            <w:tcBorders>
              <w:top w:val="single" w:sz="4" w:space="0" w:color="000000"/>
              <w:left w:val="single" w:sz="4" w:space="0" w:color="000000"/>
              <w:bottom w:val="single" w:sz="4" w:space="0" w:color="000000"/>
            </w:tcBorders>
          </w:tcPr>
          <w:p w:rsidR="00200F10" w:rsidRDefault="009D2A5D" w:rsidP="009F5A0E">
            <w:pPr>
              <w:jc w:val="center"/>
              <w:rPr>
                <w:sz w:val="22"/>
                <w:szCs w:val="22"/>
                <w:lang w:eastAsia="ar-SA"/>
              </w:rPr>
            </w:pPr>
            <w:r>
              <w:rPr>
                <w:sz w:val="22"/>
                <w:szCs w:val="22"/>
                <w:lang w:eastAsia="ar-SA"/>
              </w:rPr>
              <w:t>15</w:t>
            </w:r>
            <w:r w:rsidR="009F5A0E">
              <w:rPr>
                <w:sz w:val="22"/>
                <w:szCs w:val="22"/>
                <w:lang w:eastAsia="ar-SA"/>
              </w:rPr>
              <w:t>5</w:t>
            </w:r>
          </w:p>
        </w:tc>
        <w:tc>
          <w:tcPr>
            <w:tcW w:w="1134" w:type="dxa"/>
            <w:tcBorders>
              <w:top w:val="single" w:sz="4" w:space="0" w:color="000000"/>
              <w:left w:val="single" w:sz="4" w:space="0" w:color="000000"/>
              <w:bottom w:val="single" w:sz="4" w:space="0" w:color="000000"/>
            </w:tcBorders>
          </w:tcPr>
          <w:p w:rsidR="00200F10" w:rsidRDefault="009D2A5D" w:rsidP="0096290E">
            <w:pPr>
              <w:jc w:val="center"/>
              <w:rPr>
                <w:sz w:val="22"/>
                <w:szCs w:val="22"/>
                <w:lang w:eastAsia="ar-SA"/>
              </w:rPr>
            </w:pPr>
            <w:r>
              <w:rPr>
                <w:sz w:val="22"/>
                <w:szCs w:val="22"/>
                <w:lang w:eastAsia="ar-SA"/>
              </w:rPr>
              <w:t>1</w:t>
            </w:r>
            <w:r w:rsidR="0096290E">
              <w:rPr>
                <w:sz w:val="22"/>
                <w:szCs w:val="22"/>
                <w:lang w:eastAsia="ar-SA"/>
              </w:rPr>
              <w:t>72</w:t>
            </w:r>
          </w:p>
        </w:tc>
        <w:tc>
          <w:tcPr>
            <w:tcW w:w="992" w:type="dxa"/>
            <w:tcBorders>
              <w:top w:val="single" w:sz="4" w:space="0" w:color="000000"/>
              <w:left w:val="single" w:sz="4" w:space="0" w:color="000000"/>
              <w:bottom w:val="single" w:sz="4" w:space="0" w:color="000000"/>
              <w:right w:val="single" w:sz="4" w:space="0" w:color="000000"/>
            </w:tcBorders>
          </w:tcPr>
          <w:p w:rsidR="00200F10" w:rsidRDefault="0096290E">
            <w:pPr>
              <w:jc w:val="center"/>
              <w:rPr>
                <w:sz w:val="22"/>
                <w:szCs w:val="22"/>
                <w:lang w:eastAsia="ar-SA"/>
              </w:rPr>
            </w:pPr>
            <w:r>
              <w:rPr>
                <w:sz w:val="22"/>
                <w:szCs w:val="22"/>
                <w:lang w:eastAsia="ar-SA"/>
              </w:rPr>
              <w:t>195</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r>
      <w:tr w:rsidR="00200F10" w:rsidTr="00B47EFF">
        <w:trPr>
          <w:cantSplit/>
          <w:trHeight w:val="240"/>
        </w:trPr>
        <w:tc>
          <w:tcPr>
            <w:tcW w:w="758" w:type="dxa"/>
            <w:tcBorders>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10</w:t>
            </w:r>
          </w:p>
        </w:tc>
        <w:tc>
          <w:tcPr>
            <w:tcW w:w="7175" w:type="dxa"/>
            <w:tcBorders>
              <w:top w:val="single" w:sz="4" w:space="0" w:color="000000"/>
              <w:left w:val="single" w:sz="4" w:space="0" w:color="000000"/>
              <w:bottom w:val="single" w:sz="4" w:space="0" w:color="000000"/>
              <w:right w:val="single" w:sz="4" w:space="0" w:color="000000"/>
            </w:tcBorders>
          </w:tcPr>
          <w:p w:rsidR="00200F10" w:rsidRDefault="009D2A5D">
            <w:pPr>
              <w:rPr>
                <w:sz w:val="22"/>
                <w:szCs w:val="22"/>
              </w:rPr>
            </w:pPr>
            <w:r>
              <w:rPr>
                <w:color w:val="000000"/>
                <w:sz w:val="22"/>
                <w:szCs w:val="22"/>
              </w:rPr>
              <w:t>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c>
          <w:tcPr>
            <w:tcW w:w="1134" w:type="dxa"/>
            <w:tcBorders>
              <w:top w:val="single" w:sz="4" w:space="0" w:color="000000"/>
              <w:left w:val="single" w:sz="4" w:space="0" w:color="000000"/>
              <w:bottom w:val="single" w:sz="4" w:space="0" w:color="000000"/>
            </w:tcBorders>
          </w:tcPr>
          <w:p w:rsidR="00200F10" w:rsidRDefault="009D2A5D">
            <w:pPr>
              <w:jc w:val="center"/>
              <w:rPr>
                <w:sz w:val="22"/>
                <w:szCs w:val="22"/>
                <w:lang w:eastAsia="ar-SA"/>
              </w:rPr>
            </w:pPr>
            <w:r>
              <w:rPr>
                <w:sz w:val="22"/>
                <w:szCs w:val="22"/>
              </w:rPr>
              <w:t>тыс. семей</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2" w:type="dxa"/>
            <w:tcBorders>
              <w:top w:val="single" w:sz="4" w:space="0" w:color="000000"/>
              <w:left w:val="single" w:sz="4" w:space="0" w:color="000000"/>
              <w:bottom w:val="single" w:sz="4" w:space="0" w:color="000000"/>
            </w:tcBorders>
          </w:tcPr>
          <w:p w:rsidR="00200F10" w:rsidRDefault="00A14ADE" w:rsidP="009D2A5D">
            <w:pPr>
              <w:jc w:val="center"/>
              <w:rPr>
                <w:sz w:val="22"/>
                <w:szCs w:val="22"/>
                <w:lang w:eastAsia="ar-SA"/>
              </w:rPr>
            </w:pPr>
            <w:r>
              <w:rPr>
                <w:sz w:val="22"/>
                <w:szCs w:val="22"/>
                <w:lang w:eastAsia="ar-SA"/>
              </w:rPr>
              <w:t>0,0</w:t>
            </w:r>
            <w:r w:rsidR="009D2A5D">
              <w:rPr>
                <w:sz w:val="22"/>
                <w:szCs w:val="22"/>
                <w:lang w:eastAsia="ar-SA"/>
              </w:rPr>
              <w:t>86</w:t>
            </w:r>
          </w:p>
        </w:tc>
        <w:tc>
          <w:tcPr>
            <w:tcW w:w="1134" w:type="dxa"/>
            <w:tcBorders>
              <w:top w:val="single" w:sz="4" w:space="0" w:color="000000"/>
              <w:left w:val="single" w:sz="4" w:space="0" w:color="000000"/>
              <w:bottom w:val="single" w:sz="4" w:space="0" w:color="000000"/>
            </w:tcBorders>
          </w:tcPr>
          <w:p w:rsidR="00200F10" w:rsidRDefault="00A14ADE" w:rsidP="009D2A5D">
            <w:pPr>
              <w:jc w:val="center"/>
              <w:rPr>
                <w:sz w:val="22"/>
                <w:szCs w:val="22"/>
                <w:lang w:eastAsia="ar-SA"/>
              </w:rPr>
            </w:pPr>
            <w:r>
              <w:rPr>
                <w:sz w:val="22"/>
                <w:szCs w:val="22"/>
                <w:lang w:eastAsia="ar-SA"/>
              </w:rPr>
              <w:t>0,0</w:t>
            </w:r>
            <w:r w:rsidR="009D2A5D">
              <w:rPr>
                <w:sz w:val="22"/>
                <w:szCs w:val="22"/>
                <w:lang w:eastAsia="ar-SA"/>
              </w:rPr>
              <w:t>90</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sidRPr="009F6122">
              <w:rPr>
                <w:sz w:val="22"/>
                <w:szCs w:val="22"/>
                <w:lang w:val="en-US" w:eastAsia="ar-SA"/>
              </w:rPr>
              <w:t>-</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r>
      <w:tr w:rsidR="00F72C72" w:rsidTr="00B47EFF">
        <w:trPr>
          <w:cantSplit/>
          <w:trHeight w:val="240"/>
        </w:trPr>
        <w:tc>
          <w:tcPr>
            <w:tcW w:w="758" w:type="dxa"/>
            <w:tcBorders>
              <w:left w:val="single" w:sz="4" w:space="0" w:color="000000"/>
              <w:bottom w:val="single" w:sz="4" w:space="0" w:color="000000"/>
              <w:right w:val="single" w:sz="4" w:space="0" w:color="000000"/>
            </w:tcBorders>
          </w:tcPr>
          <w:p w:rsidR="00F72C72" w:rsidRDefault="00F72C72">
            <w:pPr>
              <w:jc w:val="center"/>
              <w:rPr>
                <w:sz w:val="22"/>
                <w:szCs w:val="22"/>
              </w:rPr>
            </w:pPr>
            <w:r>
              <w:rPr>
                <w:sz w:val="22"/>
                <w:szCs w:val="22"/>
              </w:rPr>
              <w:t>11</w:t>
            </w:r>
          </w:p>
        </w:tc>
        <w:tc>
          <w:tcPr>
            <w:tcW w:w="7175" w:type="dxa"/>
            <w:tcBorders>
              <w:top w:val="single" w:sz="4" w:space="0" w:color="000000"/>
              <w:left w:val="single" w:sz="4" w:space="0" w:color="000000"/>
              <w:bottom w:val="single" w:sz="4" w:space="0" w:color="000000"/>
              <w:right w:val="single" w:sz="4" w:space="0" w:color="000000"/>
            </w:tcBorders>
          </w:tcPr>
          <w:p w:rsidR="00F72C72" w:rsidRDefault="00F72C72">
            <w:pPr>
              <w:rPr>
                <w:color w:val="000000"/>
                <w:sz w:val="22"/>
                <w:szCs w:val="22"/>
              </w:rPr>
            </w:pPr>
            <w:r>
              <w:rPr>
                <w:color w:val="000000"/>
                <w:sz w:val="22"/>
                <w:szCs w:val="22"/>
              </w:rPr>
              <w:t>Отсутствие задолженности по обязательным расходам по содержанию жилых помещений специализированного жилищного фонда для детей-сирот, детей, оставшихся без попечения родителей, лиц из их числа</w:t>
            </w:r>
          </w:p>
        </w:tc>
        <w:tc>
          <w:tcPr>
            <w:tcW w:w="1134" w:type="dxa"/>
            <w:tcBorders>
              <w:top w:val="single" w:sz="4" w:space="0" w:color="000000"/>
              <w:left w:val="single" w:sz="4" w:space="0" w:color="000000"/>
              <w:bottom w:val="single" w:sz="4" w:space="0" w:color="000000"/>
            </w:tcBorders>
          </w:tcPr>
          <w:p w:rsidR="00F72C72" w:rsidRDefault="00F72C72">
            <w:pPr>
              <w:jc w:val="center"/>
              <w:rPr>
                <w:sz w:val="22"/>
                <w:szCs w:val="22"/>
              </w:rPr>
            </w:pPr>
            <w:r>
              <w:rPr>
                <w:sz w:val="22"/>
                <w:szCs w:val="22"/>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F72C72" w:rsidRDefault="00F72C72">
            <w:pPr>
              <w:jc w:val="center"/>
              <w:rPr>
                <w:sz w:val="22"/>
                <w:szCs w:val="22"/>
                <w:lang w:eastAsia="ar-SA"/>
              </w:rPr>
            </w:pPr>
            <w:r>
              <w:rPr>
                <w:sz w:val="22"/>
                <w:szCs w:val="22"/>
                <w:lang w:eastAsia="ar-SA"/>
              </w:rPr>
              <w:t>УЖО</w:t>
            </w:r>
          </w:p>
        </w:tc>
        <w:tc>
          <w:tcPr>
            <w:tcW w:w="992" w:type="dxa"/>
            <w:tcBorders>
              <w:top w:val="single" w:sz="4" w:space="0" w:color="000000"/>
              <w:left w:val="single" w:sz="4" w:space="0" w:color="000000"/>
              <w:bottom w:val="single" w:sz="4" w:space="0" w:color="000000"/>
            </w:tcBorders>
          </w:tcPr>
          <w:p w:rsidR="00F72C72" w:rsidRDefault="00F72C72" w:rsidP="001D1F59">
            <w:pPr>
              <w:jc w:val="center"/>
              <w:rPr>
                <w:sz w:val="22"/>
                <w:szCs w:val="22"/>
                <w:lang w:eastAsia="ar-SA"/>
              </w:rPr>
            </w:pPr>
            <w:r>
              <w:rPr>
                <w:sz w:val="22"/>
                <w:szCs w:val="22"/>
                <w:lang w:eastAsia="ar-SA"/>
              </w:rPr>
              <w:t>100</w:t>
            </w:r>
            <w:r w:rsidR="000509FC">
              <w:rPr>
                <w:sz w:val="22"/>
                <w:szCs w:val="22"/>
                <w:lang w:eastAsia="ar-SA"/>
              </w:rPr>
              <w:t>,0</w:t>
            </w:r>
          </w:p>
        </w:tc>
        <w:tc>
          <w:tcPr>
            <w:tcW w:w="1134" w:type="dxa"/>
            <w:tcBorders>
              <w:top w:val="single" w:sz="4" w:space="0" w:color="000000"/>
              <w:left w:val="single" w:sz="4" w:space="0" w:color="000000"/>
              <w:bottom w:val="single" w:sz="4" w:space="0" w:color="000000"/>
            </w:tcBorders>
          </w:tcPr>
          <w:p w:rsidR="00F72C72" w:rsidRDefault="00F72C72" w:rsidP="001D1F59">
            <w:pPr>
              <w:jc w:val="center"/>
              <w:rPr>
                <w:sz w:val="22"/>
                <w:szCs w:val="22"/>
                <w:lang w:eastAsia="ar-SA"/>
              </w:rPr>
            </w:pPr>
            <w:r>
              <w:rPr>
                <w:sz w:val="22"/>
                <w:szCs w:val="22"/>
                <w:lang w:eastAsia="ar-SA"/>
              </w:rPr>
              <w:t>100</w:t>
            </w:r>
            <w:r w:rsidR="000509FC">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F72C72" w:rsidRPr="00F72C72" w:rsidRDefault="0096290E" w:rsidP="001D1F59">
            <w:pPr>
              <w:jc w:val="center"/>
              <w:rPr>
                <w:sz w:val="22"/>
                <w:szCs w:val="22"/>
                <w:lang w:eastAsia="ar-SA"/>
              </w:rPr>
            </w:pPr>
            <w:r>
              <w:rPr>
                <w:sz w:val="22"/>
                <w:szCs w:val="22"/>
                <w:lang w:eastAsia="ar-SA"/>
              </w:rPr>
              <w:t>100</w:t>
            </w:r>
            <w:r w:rsidR="000509FC">
              <w:rPr>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F72C72" w:rsidRPr="00F72C72" w:rsidRDefault="00F72C72">
            <w:pPr>
              <w:jc w:val="center"/>
              <w:rPr>
                <w:sz w:val="22"/>
                <w:szCs w:val="22"/>
                <w:lang w:eastAsia="ar-SA"/>
              </w:rPr>
            </w:pPr>
            <w:r>
              <w:rPr>
                <w:sz w:val="22"/>
                <w:szCs w:val="22"/>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F72C72" w:rsidRPr="00F72C72" w:rsidRDefault="00F72C72">
            <w:pPr>
              <w:jc w:val="center"/>
              <w:rPr>
                <w:sz w:val="22"/>
                <w:szCs w:val="22"/>
                <w:lang w:eastAsia="ar-SA"/>
              </w:rPr>
            </w:pPr>
            <w:r>
              <w:rPr>
                <w:sz w:val="22"/>
                <w:szCs w:val="22"/>
                <w:lang w:eastAsia="ar-SA"/>
              </w:rPr>
              <w:t>-</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rsidP="006A5F4F">
            <w:pPr>
              <w:rPr>
                <w:sz w:val="22"/>
                <w:szCs w:val="22"/>
                <w:lang w:eastAsia="ar-SA"/>
              </w:rPr>
            </w:pPr>
            <w:r>
              <w:rPr>
                <w:sz w:val="22"/>
                <w:szCs w:val="22"/>
                <w:lang w:eastAsia="ar-SA"/>
              </w:rPr>
              <w:t xml:space="preserve">Процессная часть муниципальной программы </w:t>
            </w:r>
            <w:r w:rsidR="006A5F4F">
              <w:rPr>
                <w:sz w:val="22"/>
                <w:szCs w:val="22"/>
                <w:lang w:eastAsia="ar-SA"/>
              </w:rPr>
              <w:t>«</w:t>
            </w:r>
            <w:r>
              <w:rPr>
                <w:sz w:val="22"/>
                <w:szCs w:val="22"/>
                <w:lang w:eastAsia="ar-SA"/>
              </w:rPr>
              <w:t>Обеспечение жильем жителей города Перми</w:t>
            </w:r>
            <w:r w:rsidR="006A5F4F">
              <w:rPr>
                <w:sz w:val="22"/>
                <w:szCs w:val="22"/>
                <w:lang w:eastAsia="ar-SA"/>
              </w:rPr>
              <w:t>»</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rsidP="006A5F4F">
            <w:pPr>
              <w:rPr>
                <w:sz w:val="22"/>
                <w:szCs w:val="22"/>
                <w:lang w:eastAsia="ar-SA"/>
              </w:rPr>
            </w:pPr>
            <w:r>
              <w:rPr>
                <w:sz w:val="22"/>
                <w:szCs w:val="22"/>
                <w:lang w:eastAsia="ar-SA"/>
              </w:rPr>
              <w:t>Ком</w:t>
            </w:r>
            <w:r w:rsidR="006A5F4F">
              <w:rPr>
                <w:sz w:val="22"/>
                <w:szCs w:val="22"/>
                <w:lang w:eastAsia="ar-SA"/>
              </w:rPr>
              <w:t>плекс процессных мероприятий 1 «</w:t>
            </w:r>
            <w:r>
              <w:rPr>
                <w:sz w:val="22"/>
                <w:szCs w:val="22"/>
                <w:lang w:eastAsia="ar-SA"/>
              </w:rPr>
              <w:t>Осуществление мероприятий в сфере жилищных отношений</w:t>
            </w:r>
            <w:r w:rsidR="006A5F4F">
              <w:rPr>
                <w:sz w:val="22"/>
                <w:szCs w:val="22"/>
                <w:lang w:eastAsia="ar-SA"/>
              </w:rPr>
              <w:t>»</w:t>
            </w:r>
          </w:p>
        </w:tc>
      </w:tr>
      <w:tr w:rsidR="00200F10" w:rsidTr="00B47EFF">
        <w:trPr>
          <w:cantSplit/>
          <w:trHeight w:val="240"/>
        </w:trPr>
        <w:tc>
          <w:tcPr>
            <w:tcW w:w="758" w:type="dxa"/>
            <w:tcBorders>
              <w:top w:val="single" w:sz="4" w:space="0" w:color="000000"/>
              <w:left w:val="single" w:sz="4" w:space="0" w:color="000000"/>
              <w:bottom w:val="single" w:sz="4" w:space="0" w:color="000000"/>
            </w:tcBorders>
          </w:tcPr>
          <w:p w:rsidR="00200F10" w:rsidRDefault="007E0578" w:rsidP="00F72C72">
            <w:pPr>
              <w:jc w:val="center"/>
              <w:rPr>
                <w:sz w:val="22"/>
                <w:szCs w:val="22"/>
              </w:rPr>
            </w:pPr>
            <w:r>
              <w:rPr>
                <w:sz w:val="22"/>
                <w:szCs w:val="22"/>
              </w:rPr>
              <w:t>1</w:t>
            </w:r>
            <w:r w:rsidR="00F72C72">
              <w:rPr>
                <w:sz w:val="22"/>
                <w:szCs w:val="22"/>
              </w:rPr>
              <w:t>2</w:t>
            </w:r>
          </w:p>
        </w:tc>
        <w:tc>
          <w:tcPr>
            <w:tcW w:w="7175"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Доля заключенных договоров социального найма в общем объеме распоряжений о предоставлении жилых помещений, выданных в расчетном периоде</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2" w:type="dxa"/>
            <w:tcBorders>
              <w:top w:val="single" w:sz="4" w:space="0" w:color="000000"/>
              <w:left w:val="single" w:sz="4" w:space="0" w:color="000000"/>
              <w:bottom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1134" w:type="dxa"/>
            <w:tcBorders>
              <w:top w:val="single" w:sz="4" w:space="0" w:color="000000"/>
              <w:left w:val="single" w:sz="4" w:space="0" w:color="000000"/>
              <w:bottom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r>
      <w:tr w:rsidR="00200F10" w:rsidTr="00B47EFF">
        <w:trPr>
          <w:cantSplit/>
          <w:trHeight w:val="240"/>
        </w:trPr>
        <w:tc>
          <w:tcPr>
            <w:tcW w:w="758" w:type="dxa"/>
            <w:tcBorders>
              <w:left w:val="single" w:sz="4" w:space="0" w:color="000000"/>
              <w:bottom w:val="single" w:sz="4" w:space="0" w:color="000000"/>
            </w:tcBorders>
          </w:tcPr>
          <w:p w:rsidR="00200F10" w:rsidRDefault="007E0578" w:rsidP="00F72C72">
            <w:pPr>
              <w:jc w:val="center"/>
              <w:rPr>
                <w:sz w:val="22"/>
                <w:szCs w:val="22"/>
                <w:lang w:eastAsia="ar-SA"/>
              </w:rPr>
            </w:pPr>
            <w:r>
              <w:rPr>
                <w:sz w:val="22"/>
                <w:szCs w:val="22"/>
                <w:lang w:eastAsia="ar-SA"/>
              </w:rPr>
              <w:t>1</w:t>
            </w:r>
            <w:r w:rsidR="00F72C72">
              <w:rPr>
                <w:sz w:val="22"/>
                <w:szCs w:val="22"/>
                <w:lang w:eastAsia="ar-SA"/>
              </w:rPr>
              <w:t>3</w:t>
            </w:r>
          </w:p>
        </w:tc>
        <w:tc>
          <w:tcPr>
            <w:tcW w:w="7175" w:type="dxa"/>
            <w:tcBorders>
              <w:top w:val="single" w:sz="4" w:space="0" w:color="000000"/>
              <w:left w:val="single" w:sz="4" w:space="0" w:color="000000"/>
              <w:bottom w:val="single" w:sz="4" w:space="0" w:color="000000"/>
            </w:tcBorders>
          </w:tcPr>
          <w:p w:rsidR="00200F10" w:rsidRDefault="007E0578">
            <w:pPr>
              <w:rPr>
                <w:sz w:val="22"/>
                <w:szCs w:val="22"/>
                <w:lang w:eastAsia="ar-SA"/>
              </w:rPr>
            </w:pPr>
            <w:r>
              <w:rPr>
                <w:sz w:val="22"/>
                <w:szCs w:val="22"/>
                <w:lang w:eastAsia="ar-SA"/>
              </w:rPr>
              <w:t>Уровень собираемости платы за наем муниципальных жилых помещений от суммы начислений за плановый период</w:t>
            </w:r>
          </w:p>
        </w:tc>
        <w:tc>
          <w:tcPr>
            <w:tcW w:w="1134"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2" w:type="dxa"/>
            <w:tcBorders>
              <w:top w:val="single" w:sz="4" w:space="0" w:color="000000"/>
              <w:left w:val="single" w:sz="4" w:space="0" w:color="000000"/>
              <w:bottom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1134" w:type="dxa"/>
            <w:tcBorders>
              <w:top w:val="single" w:sz="4" w:space="0" w:color="000000"/>
              <w:left w:val="single" w:sz="4" w:space="0" w:color="000000"/>
              <w:bottom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200F10" w:rsidRDefault="007E0578" w:rsidP="001D1F59">
            <w:pPr>
              <w:jc w:val="center"/>
              <w:rPr>
                <w:sz w:val="22"/>
                <w:szCs w:val="22"/>
                <w:lang w:eastAsia="ar-SA"/>
              </w:rPr>
            </w:pPr>
            <w:r>
              <w:rPr>
                <w:sz w:val="22"/>
                <w:szCs w:val="22"/>
                <w:lang w:eastAsia="ar-SA"/>
              </w:rPr>
              <w:t>95</w:t>
            </w:r>
            <w:r w:rsidR="000509FC">
              <w:rPr>
                <w:sz w:val="22"/>
                <w:szCs w:val="22"/>
                <w:lang w:eastAsia="ar-SA"/>
              </w:rPr>
              <w:t>,0</w:t>
            </w:r>
          </w:p>
        </w:tc>
      </w:tr>
      <w:tr w:rsidR="00200F10" w:rsidTr="00B47EFF">
        <w:trPr>
          <w:cantSplit/>
          <w:trHeight w:val="240"/>
        </w:trPr>
        <w:tc>
          <w:tcPr>
            <w:tcW w:w="15163"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Комплекс процессных мероприятий 2 «Оказание мер социальной поддержки гражданам города Перми в целях улучшения жилищных условий»</w:t>
            </w:r>
          </w:p>
        </w:tc>
      </w:tr>
      <w:tr w:rsidR="00101B9D" w:rsidTr="00B47EFF">
        <w:trPr>
          <w:cantSplit/>
          <w:trHeight w:val="240"/>
        </w:trPr>
        <w:tc>
          <w:tcPr>
            <w:tcW w:w="758" w:type="dxa"/>
            <w:tcBorders>
              <w:top w:val="single" w:sz="4" w:space="0" w:color="000000"/>
              <w:left w:val="single" w:sz="4" w:space="0" w:color="000000"/>
              <w:bottom w:val="single" w:sz="4" w:space="0" w:color="auto"/>
            </w:tcBorders>
          </w:tcPr>
          <w:p w:rsidR="00101B9D" w:rsidRDefault="00101B9D" w:rsidP="00BB7C43">
            <w:pPr>
              <w:jc w:val="center"/>
              <w:rPr>
                <w:sz w:val="22"/>
                <w:szCs w:val="22"/>
              </w:rPr>
            </w:pPr>
            <w:r>
              <w:rPr>
                <w:sz w:val="22"/>
                <w:szCs w:val="22"/>
              </w:rPr>
              <w:t>14</w:t>
            </w:r>
          </w:p>
        </w:tc>
        <w:tc>
          <w:tcPr>
            <w:tcW w:w="7175" w:type="dxa"/>
            <w:tcBorders>
              <w:top w:val="single" w:sz="4" w:space="0" w:color="000000"/>
              <w:left w:val="single" w:sz="4" w:space="0" w:color="000000"/>
              <w:bottom w:val="single" w:sz="4" w:space="0" w:color="auto"/>
            </w:tcBorders>
          </w:tcPr>
          <w:p w:rsidR="00101B9D" w:rsidRDefault="00101B9D">
            <w:pPr>
              <w:rPr>
                <w:sz w:val="22"/>
                <w:szCs w:val="22"/>
              </w:rPr>
            </w:pPr>
            <w:r>
              <w:rPr>
                <w:sz w:val="22"/>
                <w:szCs w:val="22"/>
              </w:rPr>
              <w:t>Количество молодых семей, улучшивших жилищные условия</w:t>
            </w:r>
          </w:p>
        </w:tc>
        <w:tc>
          <w:tcPr>
            <w:tcW w:w="1134" w:type="dxa"/>
            <w:tcBorders>
              <w:top w:val="single" w:sz="4" w:space="0" w:color="000000"/>
              <w:left w:val="single" w:sz="4" w:space="0" w:color="000000"/>
              <w:bottom w:val="single" w:sz="4" w:space="0" w:color="auto"/>
            </w:tcBorders>
          </w:tcPr>
          <w:p w:rsidR="00101B9D" w:rsidRDefault="00101B9D">
            <w:pPr>
              <w:jc w:val="center"/>
              <w:rPr>
                <w:sz w:val="22"/>
                <w:szCs w:val="22"/>
                <w:lang w:eastAsia="ar-SA"/>
              </w:rPr>
            </w:pPr>
            <w:r>
              <w:rPr>
                <w:sz w:val="22"/>
                <w:szCs w:val="22"/>
                <w:lang w:eastAsia="ar-SA"/>
              </w:rPr>
              <w:t>семья</w:t>
            </w:r>
          </w:p>
        </w:tc>
        <w:tc>
          <w:tcPr>
            <w:tcW w:w="993" w:type="dxa"/>
            <w:tcBorders>
              <w:top w:val="single" w:sz="4" w:space="0" w:color="000000"/>
              <w:left w:val="single" w:sz="4" w:space="0" w:color="000000"/>
              <w:bottom w:val="single" w:sz="4" w:space="0" w:color="auto"/>
              <w:right w:val="single" w:sz="4" w:space="0" w:color="000000"/>
            </w:tcBorders>
          </w:tcPr>
          <w:p w:rsidR="00101B9D" w:rsidRDefault="00101B9D">
            <w:pPr>
              <w:jc w:val="center"/>
              <w:rPr>
                <w:sz w:val="22"/>
                <w:szCs w:val="22"/>
              </w:rPr>
            </w:pPr>
            <w:r>
              <w:rPr>
                <w:sz w:val="22"/>
                <w:szCs w:val="22"/>
              </w:rPr>
              <w:t>ДСП</w:t>
            </w:r>
          </w:p>
        </w:tc>
        <w:tc>
          <w:tcPr>
            <w:tcW w:w="992" w:type="dxa"/>
            <w:tcBorders>
              <w:top w:val="single" w:sz="4" w:space="0" w:color="000000"/>
              <w:left w:val="single" w:sz="4" w:space="0" w:color="000000"/>
              <w:bottom w:val="single" w:sz="4" w:space="0" w:color="auto"/>
            </w:tcBorders>
          </w:tcPr>
          <w:p w:rsidR="00101B9D" w:rsidRDefault="00101B9D" w:rsidP="00784B0A">
            <w:pPr>
              <w:jc w:val="center"/>
              <w:outlineLvl w:val="1"/>
              <w:rPr>
                <w:color w:val="000000"/>
                <w:sz w:val="22"/>
                <w:szCs w:val="22"/>
              </w:rPr>
            </w:pPr>
            <w:r>
              <w:rPr>
                <w:color w:val="000000"/>
                <w:sz w:val="22"/>
                <w:szCs w:val="22"/>
              </w:rPr>
              <w:t>25</w:t>
            </w:r>
          </w:p>
        </w:tc>
        <w:tc>
          <w:tcPr>
            <w:tcW w:w="1134" w:type="dxa"/>
            <w:tcBorders>
              <w:top w:val="single" w:sz="4" w:space="0" w:color="000000"/>
              <w:left w:val="single" w:sz="4" w:space="0" w:color="000000"/>
              <w:bottom w:val="single" w:sz="4" w:space="0" w:color="auto"/>
            </w:tcBorders>
          </w:tcPr>
          <w:p w:rsidR="00101B9D" w:rsidRDefault="00101B9D" w:rsidP="00784B0A">
            <w:pPr>
              <w:jc w:val="center"/>
              <w:outlineLvl w:val="1"/>
              <w:rPr>
                <w:color w:val="000000"/>
                <w:sz w:val="22"/>
                <w:szCs w:val="22"/>
              </w:rPr>
            </w:pPr>
            <w:r>
              <w:rPr>
                <w:color w:val="000000"/>
                <w:sz w:val="22"/>
                <w:szCs w:val="22"/>
              </w:rPr>
              <w:t>25</w:t>
            </w:r>
          </w:p>
        </w:tc>
        <w:tc>
          <w:tcPr>
            <w:tcW w:w="992" w:type="dxa"/>
            <w:tcBorders>
              <w:top w:val="single" w:sz="4" w:space="0" w:color="000000"/>
              <w:left w:val="single" w:sz="4" w:space="0" w:color="000000"/>
              <w:bottom w:val="single" w:sz="4" w:space="0" w:color="auto"/>
              <w:right w:val="single" w:sz="4" w:space="0" w:color="000000"/>
            </w:tcBorders>
          </w:tcPr>
          <w:p w:rsidR="00101B9D" w:rsidRDefault="00101B9D" w:rsidP="00784B0A">
            <w:pPr>
              <w:jc w:val="center"/>
              <w:outlineLvl w:val="1"/>
              <w:rPr>
                <w:color w:val="000000"/>
                <w:sz w:val="22"/>
                <w:szCs w:val="22"/>
              </w:rPr>
            </w:pPr>
            <w:r>
              <w:rPr>
                <w:color w:val="000000"/>
                <w:sz w:val="22"/>
                <w:szCs w:val="22"/>
              </w:rPr>
              <w:t>25</w:t>
            </w:r>
          </w:p>
        </w:tc>
        <w:tc>
          <w:tcPr>
            <w:tcW w:w="1134" w:type="dxa"/>
            <w:tcBorders>
              <w:top w:val="single" w:sz="4" w:space="0" w:color="000000"/>
              <w:left w:val="single" w:sz="4" w:space="0" w:color="000000"/>
              <w:bottom w:val="single" w:sz="4" w:space="0" w:color="auto"/>
              <w:right w:val="single" w:sz="4" w:space="0" w:color="000000"/>
            </w:tcBorders>
          </w:tcPr>
          <w:p w:rsidR="00101B9D" w:rsidRDefault="00101B9D" w:rsidP="00784B0A">
            <w:pPr>
              <w:jc w:val="center"/>
              <w:outlineLvl w:val="1"/>
              <w:rPr>
                <w:color w:val="000000"/>
                <w:sz w:val="22"/>
                <w:szCs w:val="22"/>
              </w:rPr>
            </w:pPr>
            <w:r>
              <w:rPr>
                <w:color w:val="000000"/>
                <w:sz w:val="22"/>
                <w:szCs w:val="22"/>
              </w:rPr>
              <w:t>25</w:t>
            </w:r>
          </w:p>
        </w:tc>
        <w:tc>
          <w:tcPr>
            <w:tcW w:w="851" w:type="dxa"/>
            <w:tcBorders>
              <w:top w:val="single" w:sz="4" w:space="0" w:color="000000"/>
              <w:left w:val="single" w:sz="4" w:space="0" w:color="000000"/>
              <w:bottom w:val="single" w:sz="4" w:space="0" w:color="auto"/>
              <w:right w:val="single" w:sz="4" w:space="0" w:color="000000"/>
            </w:tcBorders>
          </w:tcPr>
          <w:p w:rsidR="00101B9D" w:rsidRDefault="00101B9D" w:rsidP="00784B0A">
            <w:pPr>
              <w:jc w:val="center"/>
              <w:outlineLvl w:val="1"/>
              <w:rPr>
                <w:color w:val="000000"/>
                <w:sz w:val="22"/>
                <w:szCs w:val="22"/>
              </w:rPr>
            </w:pPr>
            <w:r>
              <w:rPr>
                <w:color w:val="000000"/>
                <w:sz w:val="22"/>
                <w:szCs w:val="22"/>
              </w:rPr>
              <w:t>25</w:t>
            </w:r>
          </w:p>
        </w:tc>
      </w:tr>
      <w:tr w:rsidR="00101B9D" w:rsidTr="00B47EFF">
        <w:trPr>
          <w:cantSplit/>
          <w:trHeight w:val="240"/>
        </w:trPr>
        <w:tc>
          <w:tcPr>
            <w:tcW w:w="758"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BB7C43">
            <w:pPr>
              <w:jc w:val="center"/>
              <w:rPr>
                <w:sz w:val="22"/>
                <w:szCs w:val="22"/>
              </w:rPr>
            </w:pPr>
            <w:r>
              <w:rPr>
                <w:sz w:val="22"/>
                <w:szCs w:val="22"/>
              </w:rPr>
              <w:t>15</w:t>
            </w:r>
          </w:p>
        </w:tc>
        <w:tc>
          <w:tcPr>
            <w:tcW w:w="7175" w:type="dxa"/>
            <w:tcBorders>
              <w:top w:val="single" w:sz="4" w:space="0" w:color="auto"/>
              <w:left w:val="single" w:sz="4" w:space="0" w:color="auto"/>
              <w:bottom w:val="single" w:sz="4" w:space="0" w:color="auto"/>
              <w:right w:val="single" w:sz="4" w:space="0" w:color="auto"/>
            </w:tcBorders>
            <w:shd w:val="clear" w:color="auto" w:fill="auto"/>
          </w:tcPr>
          <w:p w:rsidR="00101B9D" w:rsidRDefault="00B8264D">
            <w:pPr>
              <w:rPr>
                <w:color w:val="000000"/>
                <w:sz w:val="22"/>
                <w:szCs w:val="22"/>
              </w:rPr>
            </w:pPr>
            <w:r>
              <w:rPr>
                <w:color w:val="000000"/>
                <w:sz w:val="22"/>
                <w:szCs w:val="22"/>
              </w:rPr>
              <w:t>Д</w:t>
            </w:r>
            <w:r w:rsidR="00101B9D">
              <w:rPr>
                <w:color w:val="000000"/>
                <w:sz w:val="22"/>
                <w:szCs w:val="22"/>
              </w:rPr>
              <w:t>оля молодых семей, улучшивших жилищные услови</w:t>
            </w:r>
            <w:r w:rsidR="00B47EFF">
              <w:rPr>
                <w:color w:val="000000"/>
                <w:sz w:val="22"/>
                <w:szCs w:val="22"/>
              </w:rPr>
              <w:t>я, от количества молодых семей –</w:t>
            </w:r>
            <w:r w:rsidR="00101B9D">
              <w:rPr>
                <w:color w:val="000000"/>
                <w:sz w:val="22"/>
                <w:szCs w:val="22"/>
              </w:rPr>
              <w:t xml:space="preserve">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pPr>
              <w:jc w:val="center"/>
              <w:rPr>
                <w:sz w:val="22"/>
                <w:szCs w:val="22"/>
              </w:rPr>
            </w:pPr>
            <w:r>
              <w:rPr>
                <w:sz w:val="22"/>
                <w:szCs w:val="22"/>
              </w:rPr>
              <w:t>ДСП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784B0A">
            <w:pPr>
              <w:jc w:val="center"/>
              <w:rPr>
                <w:sz w:val="22"/>
                <w:szCs w:val="22"/>
              </w:rPr>
            </w:pPr>
            <w:r>
              <w:rPr>
                <w:sz w:val="22"/>
                <w:szCs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784B0A">
            <w:pPr>
              <w:jc w:val="center"/>
              <w:rPr>
                <w:sz w:val="22"/>
                <w:szCs w:val="22"/>
              </w:rPr>
            </w:pPr>
            <w:r>
              <w:rPr>
                <w:sz w:val="22"/>
                <w:szCs w:val="22"/>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784B0A">
            <w:pPr>
              <w:jc w:val="center"/>
              <w:rPr>
                <w:sz w:val="22"/>
                <w:szCs w:val="22"/>
              </w:rPr>
            </w:pPr>
            <w:r>
              <w:rPr>
                <w:sz w:val="22"/>
                <w:szCs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784B0A">
            <w:pPr>
              <w:jc w:val="center"/>
              <w:rPr>
                <w:sz w:val="22"/>
                <w:szCs w:val="22"/>
              </w:rPr>
            </w:pPr>
            <w:r>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1B9D" w:rsidRDefault="00101B9D" w:rsidP="00784B0A">
            <w:pPr>
              <w:jc w:val="center"/>
              <w:rPr>
                <w:sz w:val="22"/>
                <w:szCs w:val="22"/>
              </w:rPr>
            </w:pPr>
            <w:r>
              <w:rPr>
                <w:sz w:val="22"/>
                <w:szCs w:val="22"/>
              </w:rPr>
              <w:t>5,4</w:t>
            </w:r>
          </w:p>
        </w:tc>
      </w:tr>
      <w:tr w:rsidR="00200F10" w:rsidTr="00B47EFF">
        <w:trPr>
          <w:cantSplit/>
          <w:trHeight w:val="240"/>
        </w:trPr>
        <w:tc>
          <w:tcPr>
            <w:tcW w:w="758" w:type="dxa"/>
            <w:tcBorders>
              <w:top w:val="single" w:sz="4" w:space="0" w:color="auto"/>
              <w:left w:val="single" w:sz="4" w:space="0" w:color="000000"/>
              <w:bottom w:val="single" w:sz="4" w:space="0" w:color="000000"/>
            </w:tcBorders>
          </w:tcPr>
          <w:p w:rsidR="00200F10" w:rsidRDefault="006F41D6" w:rsidP="00BB7C43">
            <w:pPr>
              <w:jc w:val="center"/>
              <w:rPr>
                <w:sz w:val="22"/>
                <w:szCs w:val="22"/>
              </w:rPr>
            </w:pPr>
            <w:r>
              <w:rPr>
                <w:sz w:val="22"/>
                <w:szCs w:val="22"/>
              </w:rPr>
              <w:t>16</w:t>
            </w:r>
          </w:p>
        </w:tc>
        <w:tc>
          <w:tcPr>
            <w:tcW w:w="7175" w:type="dxa"/>
            <w:tcBorders>
              <w:top w:val="single" w:sz="4" w:space="0" w:color="auto"/>
              <w:left w:val="single" w:sz="4" w:space="0" w:color="000000"/>
              <w:bottom w:val="single" w:sz="4" w:space="0" w:color="000000"/>
            </w:tcBorders>
          </w:tcPr>
          <w:p w:rsidR="00200F10" w:rsidRDefault="007E0578">
            <w:pPr>
              <w:rPr>
                <w:sz w:val="22"/>
                <w:szCs w:val="22"/>
              </w:rPr>
            </w:pPr>
            <w:r>
              <w:rPr>
                <w:sz w:val="22"/>
                <w:szCs w:val="22"/>
              </w:rPr>
              <w:t xml:space="preserve">Количество отдельных категорий граждан, обеспеченных жильем  </w:t>
            </w:r>
          </w:p>
        </w:tc>
        <w:tc>
          <w:tcPr>
            <w:tcW w:w="1134" w:type="dxa"/>
            <w:tcBorders>
              <w:top w:val="single" w:sz="4" w:space="0" w:color="auto"/>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чел</w:t>
            </w:r>
          </w:p>
        </w:tc>
        <w:tc>
          <w:tcPr>
            <w:tcW w:w="993"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ДСП</w:t>
            </w:r>
          </w:p>
        </w:tc>
        <w:tc>
          <w:tcPr>
            <w:tcW w:w="992" w:type="dxa"/>
            <w:tcBorders>
              <w:top w:val="single" w:sz="4" w:space="0" w:color="auto"/>
              <w:left w:val="single" w:sz="4" w:space="0" w:color="000000"/>
              <w:bottom w:val="single" w:sz="4" w:space="0" w:color="000000"/>
            </w:tcBorders>
          </w:tcPr>
          <w:p w:rsidR="00200F10" w:rsidRDefault="00F50BCD">
            <w:pPr>
              <w:jc w:val="center"/>
              <w:outlineLvl w:val="1"/>
              <w:rPr>
                <w:color w:val="000000"/>
                <w:sz w:val="22"/>
                <w:szCs w:val="22"/>
              </w:rPr>
            </w:pPr>
            <w:r>
              <w:rPr>
                <w:color w:val="000000"/>
                <w:sz w:val="22"/>
                <w:szCs w:val="22"/>
              </w:rPr>
              <w:t>1</w:t>
            </w:r>
          </w:p>
        </w:tc>
        <w:tc>
          <w:tcPr>
            <w:tcW w:w="1134" w:type="dxa"/>
            <w:tcBorders>
              <w:top w:val="single" w:sz="4" w:space="0" w:color="auto"/>
              <w:left w:val="single" w:sz="4" w:space="0" w:color="000000"/>
              <w:bottom w:val="single" w:sz="4" w:space="0" w:color="000000"/>
            </w:tcBorders>
          </w:tcPr>
          <w:p w:rsidR="00200F10" w:rsidRDefault="007E0578">
            <w:pPr>
              <w:jc w:val="center"/>
              <w:outlineLvl w:val="1"/>
              <w:rPr>
                <w:color w:val="000000"/>
                <w:sz w:val="22"/>
                <w:szCs w:val="22"/>
              </w:rPr>
            </w:pPr>
            <w:r>
              <w:rPr>
                <w:color w:val="000000"/>
                <w:sz w:val="22"/>
                <w:szCs w:val="22"/>
              </w:rPr>
              <w:t>2</w:t>
            </w:r>
          </w:p>
        </w:tc>
        <w:tc>
          <w:tcPr>
            <w:tcW w:w="992" w:type="dxa"/>
            <w:tcBorders>
              <w:top w:val="single" w:sz="4" w:space="0" w:color="auto"/>
              <w:left w:val="single" w:sz="4" w:space="0" w:color="000000"/>
              <w:bottom w:val="single" w:sz="4" w:space="0" w:color="000000"/>
              <w:right w:val="single" w:sz="4" w:space="0" w:color="000000"/>
            </w:tcBorders>
          </w:tcPr>
          <w:p w:rsidR="00200F10" w:rsidRPr="00F50BCD" w:rsidRDefault="00F50BCD">
            <w:pPr>
              <w:jc w:val="center"/>
              <w:rPr>
                <w:sz w:val="22"/>
                <w:szCs w:val="22"/>
                <w:lang w:eastAsia="ar-SA"/>
              </w:rPr>
            </w:pPr>
            <w:r>
              <w:rPr>
                <w:sz w:val="22"/>
                <w:szCs w:val="22"/>
                <w:lang w:eastAsia="ar-SA"/>
              </w:rPr>
              <w:t>2</w:t>
            </w:r>
          </w:p>
        </w:tc>
        <w:tc>
          <w:tcPr>
            <w:tcW w:w="1134"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c>
          <w:tcPr>
            <w:tcW w:w="851"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r>
    </w:tbl>
    <w:p w:rsidR="00200F10" w:rsidRDefault="00200F10">
      <w:pPr>
        <w:rPr>
          <w:sz w:val="28"/>
          <w:szCs w:val="28"/>
        </w:rPr>
      </w:pPr>
    </w:p>
    <w:p w:rsidR="00200F10" w:rsidRDefault="00200F10">
      <w:pPr>
        <w:rPr>
          <w:sz w:val="28"/>
          <w:szCs w:val="28"/>
        </w:rPr>
      </w:pPr>
    </w:p>
    <w:p w:rsidR="00200F10" w:rsidRDefault="00200F10">
      <w:pPr>
        <w:tabs>
          <w:tab w:val="left" w:pos="13467"/>
        </w:tabs>
        <w:rPr>
          <w:sz w:val="28"/>
          <w:szCs w:val="28"/>
        </w:rPr>
        <w:sectPr w:rsidR="00200F10" w:rsidSect="00181C23">
          <w:headerReference w:type="even" r:id="rId12"/>
          <w:headerReference w:type="default" r:id="rId13"/>
          <w:footerReference w:type="default" r:id="rId14"/>
          <w:pgSz w:w="16838" w:h="11906" w:orient="landscape"/>
          <w:pgMar w:top="1134" w:right="567" w:bottom="1134" w:left="1418" w:header="363" w:footer="680" w:gutter="0"/>
          <w:pgNumType w:start="1"/>
          <w:cols w:space="708"/>
          <w:titlePg/>
          <w:docGrid w:linePitch="360"/>
        </w:sectPr>
      </w:pPr>
    </w:p>
    <w:p w:rsidR="00200F10" w:rsidRDefault="007E0578">
      <w:pPr>
        <w:spacing w:line="240" w:lineRule="exact"/>
        <w:jc w:val="center"/>
        <w:rPr>
          <w:b/>
          <w:bCs/>
          <w:sz w:val="28"/>
          <w:szCs w:val="28"/>
        </w:rPr>
      </w:pPr>
      <w:r>
        <w:rPr>
          <w:b/>
          <w:bCs/>
          <w:sz w:val="28"/>
          <w:szCs w:val="28"/>
        </w:rPr>
        <w:t>ФИНАНСОВОЕ ОБЕСПЕЧЕНИЕ</w:t>
      </w:r>
    </w:p>
    <w:p w:rsidR="00200F10" w:rsidRDefault="007E0578">
      <w:pPr>
        <w:spacing w:line="240" w:lineRule="exact"/>
        <w:jc w:val="center"/>
        <w:rPr>
          <w:b/>
          <w:bCs/>
          <w:sz w:val="28"/>
          <w:szCs w:val="28"/>
        </w:rPr>
      </w:pPr>
      <w:r>
        <w:rPr>
          <w:b/>
          <w:bCs/>
          <w:sz w:val="28"/>
          <w:szCs w:val="28"/>
        </w:rPr>
        <w:t>муниципальной программы</w:t>
      </w:r>
    </w:p>
    <w:p w:rsidR="00200F10" w:rsidRDefault="007E0578">
      <w:pPr>
        <w:spacing w:line="240" w:lineRule="exact"/>
        <w:jc w:val="center"/>
        <w:rPr>
          <w:b/>
          <w:bCs/>
          <w:sz w:val="28"/>
          <w:szCs w:val="28"/>
        </w:rPr>
      </w:pPr>
      <w:r>
        <w:rPr>
          <w:b/>
          <w:bCs/>
          <w:sz w:val="28"/>
          <w:szCs w:val="28"/>
        </w:rPr>
        <w:t>«Обеспечение жильем жителей города Перми»</w:t>
      </w:r>
    </w:p>
    <w:p w:rsidR="00200F10" w:rsidRDefault="00200F10">
      <w:pPr>
        <w:jc w:val="center"/>
        <w:rPr>
          <w:sz w:val="28"/>
          <w:szCs w:val="28"/>
        </w:rPr>
      </w:pPr>
    </w:p>
    <w:tbl>
      <w:tblPr>
        <w:tblW w:w="149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992"/>
        <w:gridCol w:w="2410"/>
        <w:gridCol w:w="1559"/>
        <w:gridCol w:w="1418"/>
        <w:gridCol w:w="1559"/>
        <w:gridCol w:w="1276"/>
        <w:gridCol w:w="1417"/>
        <w:gridCol w:w="1305"/>
      </w:tblGrid>
      <w:tr w:rsidR="00200F10" w:rsidTr="00312749">
        <w:trPr>
          <w:trHeight w:val="618"/>
        </w:trPr>
        <w:tc>
          <w:tcPr>
            <w:tcW w:w="2994" w:type="dxa"/>
            <w:vMerge w:val="restart"/>
            <w:vAlign w:val="center"/>
          </w:tcPr>
          <w:p w:rsidR="00200F10" w:rsidRDefault="007E0578">
            <w:pPr>
              <w:jc w:val="center"/>
              <w:rPr>
                <w:color w:val="000000"/>
                <w:sz w:val="22"/>
                <w:szCs w:val="22"/>
              </w:rPr>
            </w:pPr>
            <w:r>
              <w:rPr>
                <w:color w:val="000000"/>
                <w:sz w:val="22"/>
                <w:szCs w:val="22"/>
              </w:rPr>
              <w:t>Наименование программы, подпрограммы, структурного элемента программы, направления расхода</w:t>
            </w:r>
          </w:p>
        </w:tc>
        <w:tc>
          <w:tcPr>
            <w:tcW w:w="992" w:type="dxa"/>
            <w:vMerge w:val="restart"/>
            <w:vAlign w:val="center"/>
          </w:tcPr>
          <w:p w:rsidR="00200F10" w:rsidRDefault="007E0578">
            <w:pPr>
              <w:jc w:val="center"/>
              <w:rPr>
                <w:color w:val="000000"/>
                <w:sz w:val="22"/>
                <w:szCs w:val="22"/>
              </w:rPr>
            </w:pPr>
            <w:r>
              <w:rPr>
                <w:color w:val="000000"/>
                <w:sz w:val="22"/>
                <w:szCs w:val="22"/>
              </w:rPr>
              <w:t>ФО (ФП), ТО</w:t>
            </w:r>
          </w:p>
        </w:tc>
        <w:tc>
          <w:tcPr>
            <w:tcW w:w="2410" w:type="dxa"/>
            <w:vMerge w:val="restart"/>
            <w:vAlign w:val="center"/>
          </w:tcPr>
          <w:p w:rsidR="00200F10" w:rsidRDefault="007E0578">
            <w:pPr>
              <w:jc w:val="center"/>
              <w:rPr>
                <w:color w:val="000000"/>
                <w:sz w:val="22"/>
                <w:szCs w:val="22"/>
              </w:rPr>
            </w:pPr>
            <w:r>
              <w:rPr>
                <w:color w:val="000000"/>
                <w:sz w:val="22"/>
                <w:szCs w:val="22"/>
              </w:rPr>
              <w:t>Источники финансового обеспечения</w:t>
            </w:r>
          </w:p>
        </w:tc>
        <w:tc>
          <w:tcPr>
            <w:tcW w:w="8534" w:type="dxa"/>
            <w:gridSpan w:val="6"/>
          </w:tcPr>
          <w:p w:rsidR="00200F10" w:rsidRDefault="00312749" w:rsidP="00312749">
            <w:pPr>
              <w:jc w:val="center"/>
              <w:rPr>
                <w:color w:val="000000"/>
                <w:sz w:val="22"/>
                <w:szCs w:val="22"/>
              </w:rPr>
            </w:pPr>
            <w:r>
              <w:rPr>
                <w:color w:val="000000"/>
                <w:sz w:val="22"/>
                <w:szCs w:val="22"/>
              </w:rPr>
              <w:t>Расходы, тыс. руб.</w:t>
            </w:r>
          </w:p>
        </w:tc>
      </w:tr>
      <w:tr w:rsidR="00200F10" w:rsidTr="00312749">
        <w:trPr>
          <w:trHeight w:val="309"/>
        </w:trPr>
        <w:tc>
          <w:tcPr>
            <w:tcW w:w="2994" w:type="dxa"/>
            <w:vMerge/>
            <w:vAlign w:val="center"/>
          </w:tcPr>
          <w:p w:rsidR="00200F10" w:rsidRDefault="00200F10">
            <w:pPr>
              <w:rPr>
                <w:color w:val="000000"/>
                <w:sz w:val="22"/>
                <w:szCs w:val="22"/>
              </w:rPr>
            </w:pPr>
          </w:p>
        </w:tc>
        <w:tc>
          <w:tcPr>
            <w:tcW w:w="992" w:type="dxa"/>
            <w:vMerge/>
            <w:vAlign w:val="center"/>
          </w:tcPr>
          <w:p w:rsidR="00200F10" w:rsidRDefault="00200F10">
            <w:pPr>
              <w:rPr>
                <w:color w:val="000000"/>
                <w:sz w:val="22"/>
                <w:szCs w:val="22"/>
              </w:rPr>
            </w:pPr>
          </w:p>
        </w:tc>
        <w:tc>
          <w:tcPr>
            <w:tcW w:w="2410" w:type="dxa"/>
            <w:vMerge/>
            <w:vAlign w:val="center"/>
          </w:tcPr>
          <w:p w:rsidR="00200F10" w:rsidRDefault="00200F10">
            <w:pPr>
              <w:rPr>
                <w:color w:val="000000"/>
                <w:sz w:val="22"/>
                <w:szCs w:val="22"/>
              </w:rPr>
            </w:pPr>
          </w:p>
        </w:tc>
        <w:tc>
          <w:tcPr>
            <w:tcW w:w="1559" w:type="dxa"/>
            <w:vAlign w:val="center"/>
          </w:tcPr>
          <w:p w:rsidR="00200F10" w:rsidRDefault="007E0578">
            <w:pPr>
              <w:jc w:val="center"/>
              <w:rPr>
                <w:color w:val="000000"/>
                <w:sz w:val="22"/>
                <w:szCs w:val="22"/>
              </w:rPr>
            </w:pPr>
            <w:r>
              <w:rPr>
                <w:color w:val="000000"/>
                <w:sz w:val="22"/>
                <w:szCs w:val="22"/>
              </w:rPr>
              <w:t xml:space="preserve">2025 </w:t>
            </w:r>
          </w:p>
          <w:p w:rsidR="00200F10" w:rsidRDefault="007E0578">
            <w:pPr>
              <w:jc w:val="center"/>
              <w:rPr>
                <w:color w:val="000000"/>
                <w:sz w:val="22"/>
                <w:szCs w:val="22"/>
              </w:rPr>
            </w:pPr>
            <w:r>
              <w:rPr>
                <w:color w:val="000000"/>
                <w:sz w:val="22"/>
                <w:szCs w:val="22"/>
              </w:rPr>
              <w:t>(план)</w:t>
            </w:r>
          </w:p>
        </w:tc>
        <w:tc>
          <w:tcPr>
            <w:tcW w:w="1418" w:type="dxa"/>
            <w:vAlign w:val="center"/>
          </w:tcPr>
          <w:p w:rsidR="00200F10" w:rsidRDefault="007E0578">
            <w:pPr>
              <w:jc w:val="center"/>
              <w:rPr>
                <w:color w:val="000000"/>
                <w:sz w:val="22"/>
                <w:szCs w:val="22"/>
              </w:rPr>
            </w:pPr>
            <w:r>
              <w:rPr>
                <w:color w:val="000000"/>
                <w:sz w:val="22"/>
                <w:szCs w:val="22"/>
              </w:rPr>
              <w:t xml:space="preserve">2026 </w:t>
            </w:r>
          </w:p>
          <w:p w:rsidR="00200F10" w:rsidRDefault="007E0578">
            <w:pPr>
              <w:jc w:val="center"/>
              <w:rPr>
                <w:color w:val="000000"/>
                <w:sz w:val="22"/>
                <w:szCs w:val="22"/>
              </w:rPr>
            </w:pPr>
            <w:r>
              <w:rPr>
                <w:color w:val="000000"/>
                <w:sz w:val="22"/>
                <w:szCs w:val="22"/>
              </w:rPr>
              <w:t>(план)</w:t>
            </w:r>
          </w:p>
        </w:tc>
        <w:tc>
          <w:tcPr>
            <w:tcW w:w="1559" w:type="dxa"/>
          </w:tcPr>
          <w:p w:rsidR="00200F10" w:rsidRDefault="007E0578" w:rsidP="00312749">
            <w:pPr>
              <w:jc w:val="center"/>
              <w:rPr>
                <w:color w:val="000000"/>
                <w:sz w:val="22"/>
                <w:szCs w:val="22"/>
              </w:rPr>
            </w:pPr>
            <w:r>
              <w:rPr>
                <w:color w:val="000000"/>
                <w:sz w:val="22"/>
                <w:szCs w:val="22"/>
              </w:rPr>
              <w:t>2027</w:t>
            </w:r>
          </w:p>
          <w:p w:rsidR="00200F10" w:rsidRDefault="007E0578" w:rsidP="00312749">
            <w:pPr>
              <w:jc w:val="center"/>
              <w:rPr>
                <w:color w:val="000000"/>
                <w:sz w:val="22"/>
                <w:szCs w:val="22"/>
              </w:rPr>
            </w:pPr>
            <w:r>
              <w:rPr>
                <w:color w:val="000000"/>
                <w:sz w:val="22"/>
                <w:szCs w:val="22"/>
              </w:rPr>
              <w:t>(план)</w:t>
            </w:r>
          </w:p>
        </w:tc>
        <w:tc>
          <w:tcPr>
            <w:tcW w:w="1276" w:type="dxa"/>
          </w:tcPr>
          <w:p w:rsidR="00200F10" w:rsidRDefault="007E0578" w:rsidP="00312749">
            <w:pPr>
              <w:jc w:val="center"/>
              <w:rPr>
                <w:color w:val="000000"/>
                <w:sz w:val="22"/>
                <w:szCs w:val="22"/>
              </w:rPr>
            </w:pPr>
            <w:r>
              <w:rPr>
                <w:color w:val="000000"/>
                <w:sz w:val="22"/>
                <w:szCs w:val="22"/>
              </w:rPr>
              <w:t>2028 (план)</w:t>
            </w:r>
          </w:p>
        </w:tc>
        <w:tc>
          <w:tcPr>
            <w:tcW w:w="1417" w:type="dxa"/>
          </w:tcPr>
          <w:p w:rsidR="00200F10" w:rsidRDefault="007E0578" w:rsidP="00312749">
            <w:pPr>
              <w:jc w:val="center"/>
              <w:rPr>
                <w:color w:val="000000"/>
                <w:sz w:val="22"/>
                <w:szCs w:val="22"/>
              </w:rPr>
            </w:pPr>
            <w:r>
              <w:rPr>
                <w:color w:val="000000"/>
                <w:sz w:val="22"/>
                <w:szCs w:val="22"/>
              </w:rPr>
              <w:t>2029</w:t>
            </w:r>
          </w:p>
          <w:p w:rsidR="00200F10" w:rsidRDefault="007E0578" w:rsidP="00312749">
            <w:pPr>
              <w:jc w:val="center"/>
              <w:rPr>
                <w:color w:val="000000"/>
                <w:sz w:val="22"/>
                <w:szCs w:val="22"/>
              </w:rPr>
            </w:pPr>
            <w:r>
              <w:rPr>
                <w:color w:val="000000"/>
                <w:sz w:val="22"/>
                <w:szCs w:val="22"/>
              </w:rPr>
              <w:t>(план)</w:t>
            </w:r>
          </w:p>
        </w:tc>
        <w:tc>
          <w:tcPr>
            <w:tcW w:w="1305" w:type="dxa"/>
          </w:tcPr>
          <w:p w:rsidR="00200F10" w:rsidRDefault="00312749" w:rsidP="00312749">
            <w:pPr>
              <w:jc w:val="center"/>
              <w:rPr>
                <w:color w:val="000000"/>
                <w:sz w:val="22"/>
                <w:szCs w:val="22"/>
              </w:rPr>
            </w:pPr>
            <w:r>
              <w:rPr>
                <w:color w:val="000000"/>
                <w:sz w:val="22"/>
                <w:szCs w:val="22"/>
              </w:rPr>
              <w:t>в</w:t>
            </w:r>
            <w:r w:rsidR="007E0578">
              <w:rPr>
                <w:color w:val="000000"/>
                <w:sz w:val="22"/>
                <w:szCs w:val="22"/>
              </w:rPr>
              <w:t>сего</w:t>
            </w:r>
          </w:p>
        </w:tc>
      </w:tr>
    </w:tbl>
    <w:p w:rsidR="00312749" w:rsidRPr="00312749" w:rsidRDefault="00312749">
      <w:pPr>
        <w:rPr>
          <w:sz w:val="8"/>
          <w:szCs w:val="8"/>
        </w:rPr>
      </w:pPr>
    </w:p>
    <w:tbl>
      <w:tblPr>
        <w:tblW w:w="14930" w:type="dxa"/>
        <w:tblInd w:w="91" w:type="dxa"/>
        <w:tblLayout w:type="fixed"/>
        <w:tblLook w:val="04A0" w:firstRow="1" w:lastRow="0" w:firstColumn="1" w:lastColumn="0" w:noHBand="0" w:noVBand="1"/>
      </w:tblPr>
      <w:tblGrid>
        <w:gridCol w:w="2994"/>
        <w:gridCol w:w="992"/>
        <w:gridCol w:w="2410"/>
        <w:gridCol w:w="1559"/>
        <w:gridCol w:w="1418"/>
        <w:gridCol w:w="1559"/>
        <w:gridCol w:w="1276"/>
        <w:gridCol w:w="1417"/>
        <w:gridCol w:w="1305"/>
      </w:tblGrid>
      <w:tr w:rsidR="00200F10" w:rsidTr="00312749">
        <w:trPr>
          <w:trHeight w:val="309"/>
          <w:tblHeader/>
        </w:trPr>
        <w:tc>
          <w:tcPr>
            <w:tcW w:w="2994"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8</w:t>
            </w:r>
          </w:p>
        </w:tc>
        <w:tc>
          <w:tcPr>
            <w:tcW w:w="1305"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9</w:t>
            </w:r>
          </w:p>
        </w:tc>
      </w:tr>
      <w:tr w:rsidR="00714857"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714857" w:rsidRDefault="00714857">
            <w:pPr>
              <w:rPr>
                <w:color w:val="000000"/>
                <w:sz w:val="22"/>
                <w:szCs w:val="22"/>
              </w:rPr>
            </w:pPr>
            <w:r>
              <w:rPr>
                <w:color w:val="000000"/>
                <w:sz w:val="22"/>
                <w:szCs w:val="22"/>
              </w:rPr>
              <w:t>Муниципальная программа «Обеспечение жильем жителей города Перми»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14857" w:rsidRDefault="00714857">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r>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1 947 034,9</w:t>
            </w:r>
          </w:p>
        </w:tc>
        <w:tc>
          <w:tcPr>
            <w:tcW w:w="1418"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1 766 170,3</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1 887 164,3</w:t>
            </w:r>
          </w:p>
        </w:tc>
        <w:tc>
          <w:tcPr>
            <w:tcW w:w="1276"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1 106 233,8</w:t>
            </w:r>
          </w:p>
        </w:tc>
        <w:tc>
          <w:tcPr>
            <w:tcW w:w="1417"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1 106 233,8</w:t>
            </w:r>
          </w:p>
        </w:tc>
        <w:tc>
          <w:tcPr>
            <w:tcW w:w="1305"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7 812 837,1</w:t>
            </w:r>
          </w:p>
        </w:tc>
      </w:tr>
      <w:tr w:rsidR="00714857" w:rsidTr="00312749">
        <w:trPr>
          <w:trHeight w:val="309"/>
        </w:trPr>
        <w:tc>
          <w:tcPr>
            <w:tcW w:w="2994"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r>
              <w:rPr>
                <w:color w:val="000000"/>
                <w:sz w:val="22"/>
                <w:szCs w:val="22"/>
              </w:rPr>
              <w:t xml:space="preserve">бюджет города Перми </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881 019,2</w:t>
            </w:r>
          </w:p>
        </w:tc>
        <w:tc>
          <w:tcPr>
            <w:tcW w:w="1418"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1 076 233,8</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1 106 233,8</w:t>
            </w:r>
          </w:p>
        </w:tc>
        <w:tc>
          <w:tcPr>
            <w:tcW w:w="1276"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1 106 233,8</w:t>
            </w:r>
          </w:p>
        </w:tc>
        <w:tc>
          <w:tcPr>
            <w:tcW w:w="1417"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1 106 233,8</w:t>
            </w:r>
          </w:p>
        </w:tc>
        <w:tc>
          <w:tcPr>
            <w:tcW w:w="1305"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5 275 954,4</w:t>
            </w:r>
          </w:p>
        </w:tc>
      </w:tr>
      <w:tr w:rsidR="00714857" w:rsidTr="00312749">
        <w:trPr>
          <w:trHeight w:val="309"/>
        </w:trPr>
        <w:tc>
          <w:tcPr>
            <w:tcW w:w="2994"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843 726,8</w:t>
            </w:r>
          </w:p>
        </w:tc>
        <w:tc>
          <w:tcPr>
            <w:tcW w:w="1418"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462 420,1</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553 414,1</w:t>
            </w:r>
          </w:p>
        </w:tc>
        <w:tc>
          <w:tcPr>
            <w:tcW w:w="1276"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1 859 561,0</w:t>
            </w:r>
          </w:p>
        </w:tc>
      </w:tr>
      <w:tr w:rsidR="00714857" w:rsidTr="00312749">
        <w:trPr>
          <w:trHeight w:val="309"/>
        </w:trPr>
        <w:tc>
          <w:tcPr>
            <w:tcW w:w="2994"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14857" w:rsidRDefault="00714857">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14857" w:rsidRDefault="00714857">
            <w:pPr>
              <w:rPr>
                <w:sz w:val="22"/>
                <w:szCs w:val="22"/>
              </w:rPr>
            </w:pPr>
            <w:r>
              <w:rPr>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222 288,9</w:t>
            </w:r>
          </w:p>
        </w:tc>
        <w:tc>
          <w:tcPr>
            <w:tcW w:w="1418"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227 516,4</w:t>
            </w:r>
          </w:p>
        </w:tc>
        <w:tc>
          <w:tcPr>
            <w:tcW w:w="1559" w:type="dxa"/>
            <w:tcBorders>
              <w:top w:val="single" w:sz="4" w:space="0" w:color="auto"/>
              <w:left w:val="single" w:sz="4" w:space="0" w:color="auto"/>
              <w:bottom w:val="single" w:sz="4" w:space="0" w:color="auto"/>
              <w:right w:val="single" w:sz="4" w:space="0" w:color="auto"/>
            </w:tcBorders>
          </w:tcPr>
          <w:p w:rsidR="00714857" w:rsidRDefault="00714857">
            <w:pPr>
              <w:jc w:val="center"/>
              <w:rPr>
                <w:color w:val="000000"/>
                <w:sz w:val="22"/>
                <w:szCs w:val="22"/>
              </w:rPr>
            </w:pPr>
            <w:r>
              <w:rPr>
                <w:color w:val="000000"/>
                <w:sz w:val="22"/>
                <w:szCs w:val="22"/>
              </w:rPr>
              <w:t>227 516,4</w:t>
            </w:r>
          </w:p>
        </w:tc>
        <w:tc>
          <w:tcPr>
            <w:tcW w:w="1276"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714857" w:rsidRDefault="00714857" w:rsidP="00D20D3D">
            <w:pPr>
              <w:jc w:val="center"/>
              <w:rPr>
                <w:color w:val="000000"/>
                <w:sz w:val="22"/>
                <w:szCs w:val="22"/>
              </w:rPr>
            </w:pPr>
            <w:r>
              <w:rPr>
                <w:color w:val="000000"/>
                <w:sz w:val="22"/>
                <w:szCs w:val="22"/>
              </w:rPr>
              <w:t>677 321,7</w:t>
            </w:r>
          </w:p>
        </w:tc>
      </w:tr>
      <w:tr w:rsidR="001E733A" w:rsidTr="00312749">
        <w:trPr>
          <w:trHeight w:val="315"/>
        </w:trPr>
        <w:tc>
          <w:tcPr>
            <w:tcW w:w="14930" w:type="dxa"/>
            <w:gridSpan w:val="9"/>
            <w:tcBorders>
              <w:top w:val="single" w:sz="4" w:space="0" w:color="auto"/>
              <w:left w:val="single" w:sz="4" w:space="0" w:color="auto"/>
              <w:bottom w:val="single" w:sz="4" w:space="0" w:color="auto"/>
              <w:right w:val="single" w:sz="4" w:space="0" w:color="auto"/>
            </w:tcBorders>
          </w:tcPr>
          <w:p w:rsidR="001E733A" w:rsidRDefault="001E733A" w:rsidP="00E54B50">
            <w:pPr>
              <w:rPr>
                <w:color w:val="000000"/>
                <w:sz w:val="22"/>
                <w:szCs w:val="22"/>
              </w:rPr>
            </w:pPr>
            <w:r>
              <w:rPr>
                <w:color w:val="000000"/>
                <w:sz w:val="22"/>
                <w:szCs w:val="22"/>
              </w:rPr>
              <w:t>Муниципальные проекты в рамках национальных проектов</w:t>
            </w:r>
          </w:p>
        </w:tc>
      </w:tr>
      <w:tr w:rsidR="001E733A"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1E733A" w:rsidRDefault="001E733A" w:rsidP="00E54B50">
            <w:pPr>
              <w:rPr>
                <w:color w:val="000000"/>
                <w:sz w:val="22"/>
                <w:szCs w:val="22"/>
              </w:rPr>
            </w:pPr>
            <w:r>
              <w:rPr>
                <w:color w:val="000000"/>
                <w:sz w:val="22"/>
                <w:szCs w:val="22"/>
              </w:rPr>
              <w:t>Муниципальный проект 1 «Обеспечение устойчивого сокращения непригодного для проживания жилищного фонда»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E733A" w:rsidRDefault="001E733A" w:rsidP="00E54B50">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E733A" w:rsidRDefault="001E733A" w:rsidP="00E54B50">
            <w:pPr>
              <w:rPr>
                <w:color w:val="000000"/>
                <w:sz w:val="22"/>
                <w:szCs w:val="22"/>
              </w:rPr>
            </w:pPr>
            <w:r>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448 017,6</w:t>
            </w:r>
          </w:p>
        </w:tc>
        <w:tc>
          <w:tcPr>
            <w:tcW w:w="1418"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448 017,6</w:t>
            </w:r>
          </w:p>
        </w:tc>
      </w:tr>
      <w:tr w:rsidR="001E733A"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1E733A" w:rsidRDefault="001E733A" w:rsidP="00E54B50">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733A" w:rsidRDefault="001E733A" w:rsidP="00E54B50">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E733A" w:rsidRDefault="001E733A" w:rsidP="00E54B50">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448 017,6</w:t>
            </w:r>
          </w:p>
        </w:tc>
        <w:tc>
          <w:tcPr>
            <w:tcW w:w="1418"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1E733A" w:rsidRDefault="001E733A" w:rsidP="00E54B50">
            <w:pPr>
              <w:jc w:val="center"/>
              <w:rPr>
                <w:color w:val="000000"/>
                <w:sz w:val="22"/>
                <w:szCs w:val="22"/>
              </w:rPr>
            </w:pPr>
            <w:r>
              <w:rPr>
                <w:color w:val="000000"/>
                <w:sz w:val="22"/>
                <w:szCs w:val="22"/>
              </w:rPr>
              <w:t>448 017,6</w:t>
            </w:r>
          </w:p>
        </w:tc>
      </w:tr>
      <w:tr w:rsidR="00B63B93" w:rsidTr="00312749">
        <w:trPr>
          <w:trHeight w:val="698"/>
        </w:trPr>
        <w:tc>
          <w:tcPr>
            <w:tcW w:w="2994" w:type="dxa"/>
            <w:vMerge w:val="restart"/>
            <w:tcBorders>
              <w:top w:val="single" w:sz="4" w:space="0" w:color="auto"/>
              <w:left w:val="single" w:sz="4" w:space="0" w:color="auto"/>
              <w:bottom w:val="single" w:sz="4" w:space="0" w:color="auto"/>
              <w:right w:val="single" w:sz="4" w:space="0" w:color="auto"/>
            </w:tcBorders>
          </w:tcPr>
          <w:p w:rsidR="00B63B93" w:rsidRDefault="00B63B93" w:rsidP="00E54B50">
            <w:pPr>
              <w:rPr>
                <w:color w:val="000000"/>
                <w:sz w:val="22"/>
                <w:szCs w:val="22"/>
              </w:rPr>
            </w:pPr>
            <w:r>
              <w:rPr>
                <w:color w:val="000000"/>
                <w:sz w:val="22"/>
                <w:szCs w:val="22"/>
              </w:rPr>
              <w:t>Направление расходов 1.1 «</w:t>
            </w:r>
            <w:r w:rsidRPr="004356C7">
              <w:rPr>
                <w:color w:val="000000"/>
                <w:sz w:val="22"/>
                <w:szCs w:val="22"/>
              </w:rPr>
              <w:t>Реализация мероприятий по обеспечению устойчивого сокращения непригодного для проживания жилого фонда</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63B93" w:rsidRDefault="00B63B93" w:rsidP="00E54B50">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B63B93" w:rsidRDefault="00B63B93" w:rsidP="00181C23">
            <w:pPr>
              <w:rPr>
                <w:color w:val="000000"/>
                <w:sz w:val="22"/>
                <w:szCs w:val="22"/>
              </w:rPr>
            </w:pPr>
            <w:r>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448 017,6</w:t>
            </w:r>
          </w:p>
        </w:tc>
        <w:tc>
          <w:tcPr>
            <w:tcW w:w="1418"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B63B93" w:rsidRDefault="00B63B93" w:rsidP="00181C23">
            <w:pPr>
              <w:jc w:val="center"/>
              <w:rPr>
                <w:color w:val="000000"/>
                <w:sz w:val="22"/>
                <w:szCs w:val="22"/>
              </w:rPr>
            </w:pPr>
            <w:r>
              <w:rPr>
                <w:color w:val="000000"/>
                <w:sz w:val="22"/>
                <w:szCs w:val="22"/>
              </w:rPr>
              <w:t>448 017,6</w:t>
            </w:r>
          </w:p>
        </w:tc>
      </w:tr>
      <w:tr w:rsidR="00EB2435" w:rsidTr="00312749">
        <w:trPr>
          <w:trHeight w:val="698"/>
        </w:trPr>
        <w:tc>
          <w:tcPr>
            <w:tcW w:w="2994" w:type="dxa"/>
            <w:vMerge/>
            <w:tcBorders>
              <w:top w:val="single" w:sz="4" w:space="0" w:color="auto"/>
              <w:left w:val="single" w:sz="4" w:space="0" w:color="auto"/>
              <w:bottom w:val="single" w:sz="4" w:space="0" w:color="auto"/>
              <w:right w:val="single" w:sz="4" w:space="0" w:color="auto"/>
            </w:tcBorders>
          </w:tcPr>
          <w:p w:rsidR="00EB2435" w:rsidRDefault="00EB2435" w:rsidP="00E54B50">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435" w:rsidRDefault="00EB2435" w:rsidP="00E54B50">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EB2435" w:rsidRDefault="00EB2435" w:rsidP="0044720B">
            <w:pPr>
              <w:rPr>
                <w:color w:val="000000"/>
                <w:sz w:val="22"/>
                <w:szCs w:val="22"/>
              </w:rPr>
            </w:pPr>
            <w:r w:rsidRPr="00D20D3D">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EB2435" w:rsidRDefault="00EB2435" w:rsidP="0044720B">
            <w:pPr>
              <w:jc w:val="center"/>
              <w:outlineLvl w:val="0"/>
              <w:rPr>
                <w:color w:val="000000"/>
                <w:sz w:val="22"/>
                <w:szCs w:val="22"/>
              </w:rPr>
            </w:pPr>
            <w:r>
              <w:rPr>
                <w:color w:val="000000"/>
                <w:sz w:val="22"/>
                <w:szCs w:val="22"/>
              </w:rPr>
              <w:t>295 059,2</w:t>
            </w:r>
          </w:p>
        </w:tc>
        <w:tc>
          <w:tcPr>
            <w:tcW w:w="1418" w:type="dxa"/>
            <w:tcBorders>
              <w:top w:val="single" w:sz="4" w:space="0" w:color="auto"/>
              <w:left w:val="single" w:sz="4" w:space="0" w:color="auto"/>
              <w:bottom w:val="single" w:sz="4" w:space="0" w:color="auto"/>
              <w:right w:val="single" w:sz="4" w:space="0" w:color="auto"/>
            </w:tcBorders>
          </w:tcPr>
          <w:p w:rsidR="00EB2435" w:rsidRDefault="00EB2435" w:rsidP="0044720B">
            <w:pPr>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EB2435" w:rsidRDefault="00EB2435" w:rsidP="0044720B">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EB2435" w:rsidRDefault="00EB2435" w:rsidP="0044720B">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EB2435" w:rsidRDefault="00EB2435" w:rsidP="0044720B">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EB2435" w:rsidRDefault="00EB2435" w:rsidP="00181C23">
            <w:pPr>
              <w:jc w:val="center"/>
              <w:outlineLvl w:val="0"/>
              <w:rPr>
                <w:color w:val="000000"/>
                <w:sz w:val="22"/>
                <w:szCs w:val="22"/>
              </w:rPr>
            </w:pPr>
            <w:r>
              <w:rPr>
                <w:color w:val="000000"/>
                <w:sz w:val="22"/>
                <w:szCs w:val="22"/>
              </w:rPr>
              <w:t>295 059,2</w:t>
            </w:r>
          </w:p>
        </w:tc>
      </w:tr>
      <w:tr w:rsidR="00EB2435" w:rsidTr="00312749">
        <w:trPr>
          <w:trHeight w:val="266"/>
        </w:trPr>
        <w:tc>
          <w:tcPr>
            <w:tcW w:w="2994" w:type="dxa"/>
            <w:vMerge/>
            <w:tcBorders>
              <w:top w:val="single" w:sz="4" w:space="0" w:color="auto"/>
              <w:left w:val="single" w:sz="4" w:space="0" w:color="auto"/>
              <w:bottom w:val="single" w:sz="4" w:space="0" w:color="auto"/>
              <w:right w:val="single" w:sz="4" w:space="0" w:color="auto"/>
            </w:tcBorders>
            <w:vAlign w:val="center"/>
          </w:tcPr>
          <w:p w:rsidR="00EB2435" w:rsidRDefault="00EB2435" w:rsidP="00E54B50">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435" w:rsidRDefault="00EB2435" w:rsidP="00E54B50">
            <w:pPr>
              <w:jc w:val="center"/>
              <w:rPr>
                <w:color w:val="000000"/>
                <w:sz w:val="22"/>
                <w:szCs w:val="22"/>
              </w:rPr>
            </w:pPr>
            <w:r>
              <w:rPr>
                <w:color w:val="000000"/>
                <w:sz w:val="22"/>
                <w:szCs w:val="22"/>
              </w:rPr>
              <w:t>УКС</w:t>
            </w:r>
          </w:p>
        </w:tc>
        <w:tc>
          <w:tcPr>
            <w:tcW w:w="2410" w:type="dxa"/>
            <w:tcBorders>
              <w:top w:val="single" w:sz="4" w:space="0" w:color="auto"/>
              <w:left w:val="single" w:sz="4" w:space="0" w:color="auto"/>
              <w:bottom w:val="single" w:sz="4" w:space="0" w:color="auto"/>
              <w:right w:val="single" w:sz="4" w:space="0" w:color="auto"/>
            </w:tcBorders>
          </w:tcPr>
          <w:p w:rsidR="00EB2435" w:rsidRPr="006B532C" w:rsidRDefault="00EB2435" w:rsidP="00E54B50">
            <w:pPr>
              <w:rPr>
                <w:color w:val="000000"/>
                <w:sz w:val="22"/>
                <w:szCs w:val="22"/>
              </w:rPr>
            </w:pPr>
            <w:r w:rsidRPr="00D20D3D">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EB2435" w:rsidRDefault="00EB2435" w:rsidP="00E54B50">
            <w:pPr>
              <w:jc w:val="center"/>
              <w:rPr>
                <w:color w:val="000000"/>
                <w:sz w:val="22"/>
                <w:szCs w:val="22"/>
              </w:rPr>
            </w:pPr>
            <w:r>
              <w:rPr>
                <w:color w:val="000000"/>
                <w:sz w:val="22"/>
                <w:szCs w:val="22"/>
              </w:rPr>
              <w:t>152 958,4</w:t>
            </w:r>
          </w:p>
        </w:tc>
        <w:tc>
          <w:tcPr>
            <w:tcW w:w="1418" w:type="dxa"/>
            <w:tcBorders>
              <w:top w:val="single" w:sz="4" w:space="0" w:color="auto"/>
              <w:left w:val="single" w:sz="4" w:space="0" w:color="auto"/>
              <w:bottom w:val="single" w:sz="4" w:space="0" w:color="auto"/>
              <w:right w:val="single" w:sz="4" w:space="0" w:color="auto"/>
            </w:tcBorders>
          </w:tcPr>
          <w:p w:rsidR="00EB2435" w:rsidRDefault="00EB2435" w:rsidP="00E54B50">
            <w:pPr>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EB2435" w:rsidRDefault="00EB2435" w:rsidP="00E54B50">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EB2435" w:rsidRDefault="00EB2435" w:rsidP="00E54B50">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EB2435" w:rsidRDefault="00EB2435" w:rsidP="00E54B50">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EB2435" w:rsidRDefault="00EB2435" w:rsidP="00181C23">
            <w:pPr>
              <w:jc w:val="center"/>
              <w:rPr>
                <w:color w:val="000000"/>
                <w:sz w:val="22"/>
                <w:szCs w:val="22"/>
              </w:rPr>
            </w:pPr>
            <w:r>
              <w:rPr>
                <w:color w:val="000000"/>
                <w:sz w:val="22"/>
                <w:szCs w:val="22"/>
              </w:rPr>
              <w:t>152 958,4</w:t>
            </w:r>
          </w:p>
        </w:tc>
      </w:tr>
      <w:tr w:rsidR="00200F10" w:rsidTr="00312749">
        <w:trPr>
          <w:trHeight w:val="315"/>
        </w:trPr>
        <w:tc>
          <w:tcPr>
            <w:tcW w:w="14930" w:type="dxa"/>
            <w:gridSpan w:val="9"/>
            <w:tcBorders>
              <w:top w:val="single" w:sz="4" w:space="0" w:color="auto"/>
              <w:left w:val="single" w:sz="4" w:space="0" w:color="auto"/>
              <w:bottom w:val="single" w:sz="4" w:space="0" w:color="auto"/>
              <w:right w:val="single" w:sz="4" w:space="0" w:color="auto"/>
            </w:tcBorders>
          </w:tcPr>
          <w:p w:rsidR="00200F10" w:rsidRDefault="007E0578" w:rsidP="001E733A">
            <w:pPr>
              <w:rPr>
                <w:color w:val="000000"/>
                <w:sz w:val="22"/>
                <w:szCs w:val="22"/>
              </w:rPr>
            </w:pPr>
            <w:r>
              <w:rPr>
                <w:color w:val="000000"/>
                <w:sz w:val="22"/>
                <w:szCs w:val="22"/>
              </w:rPr>
              <w:t xml:space="preserve">Муниципальные проекты в рамках </w:t>
            </w:r>
            <w:r w:rsidR="001E733A">
              <w:rPr>
                <w:color w:val="000000"/>
                <w:sz w:val="22"/>
                <w:szCs w:val="22"/>
              </w:rPr>
              <w:t>реги</w:t>
            </w:r>
            <w:r>
              <w:rPr>
                <w:color w:val="000000"/>
                <w:sz w:val="22"/>
                <w:szCs w:val="22"/>
              </w:rPr>
              <w:t>ональных проектов</w:t>
            </w:r>
          </w:p>
        </w:tc>
      </w:tr>
      <w:tr w:rsidR="00AE0FEA"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AE0FEA" w:rsidRDefault="00AE0FEA" w:rsidP="00A0358B">
            <w:pPr>
              <w:rPr>
                <w:color w:val="000000"/>
                <w:sz w:val="22"/>
                <w:szCs w:val="22"/>
              </w:rPr>
            </w:pPr>
            <w:r>
              <w:rPr>
                <w:color w:val="000000"/>
                <w:sz w:val="22"/>
                <w:szCs w:val="22"/>
              </w:rPr>
              <w:t>Муниципальный проект 2 «</w:t>
            </w:r>
            <w:r w:rsidRPr="006544E3">
              <w:rPr>
                <w:color w:val="000000"/>
                <w:sz w:val="22"/>
                <w:szCs w:val="22"/>
              </w:rPr>
              <w:t>Расселение аварийного жилищного фонда на территории Пермского края</w:t>
            </w:r>
            <w:r>
              <w:rPr>
                <w:color w:val="000000"/>
                <w:sz w:val="22"/>
                <w:szCs w:val="22"/>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0FEA" w:rsidRDefault="00AE0FEA">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E0FEA" w:rsidRDefault="00AE0FEA">
            <w:pPr>
              <w:rPr>
                <w:color w:val="000000"/>
                <w:sz w:val="22"/>
                <w:szCs w:val="22"/>
              </w:rPr>
            </w:pPr>
            <w:r>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E0FEA" w:rsidRDefault="00AE0FEA">
            <w:pPr>
              <w:jc w:val="center"/>
              <w:rPr>
                <w:color w:val="000000"/>
                <w:sz w:val="22"/>
                <w:szCs w:val="22"/>
              </w:rPr>
            </w:pPr>
            <w:r>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E0FEA" w:rsidRDefault="00AE0FEA">
            <w:pPr>
              <w:jc w:val="center"/>
              <w:rPr>
                <w:color w:val="000000"/>
                <w:sz w:val="22"/>
                <w:szCs w:val="22"/>
              </w:rPr>
            </w:pPr>
            <w:r w:rsidRPr="00AE0FEA">
              <w:rPr>
                <w:color w:val="000000"/>
                <w:sz w:val="22"/>
                <w:szCs w:val="22"/>
              </w:rPr>
              <w:t>583 791,0</w:t>
            </w:r>
          </w:p>
        </w:tc>
        <w:tc>
          <w:tcPr>
            <w:tcW w:w="1559"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AE0FEA" w:rsidRDefault="00AE0FEA">
            <w:pPr>
              <w:jc w:val="center"/>
              <w:rPr>
                <w:color w:val="000000"/>
                <w:sz w:val="22"/>
                <w:szCs w:val="22"/>
              </w:rPr>
            </w:pPr>
            <w:r>
              <w:rPr>
                <w:color w:val="000000"/>
                <w:sz w:val="22"/>
                <w:szCs w:val="22"/>
              </w:rPr>
              <w:t>583 791,0</w:t>
            </w:r>
          </w:p>
        </w:tc>
      </w:tr>
      <w:tr w:rsidR="00AE0FEA"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AE0FEA" w:rsidRDefault="00AE0FEA">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0FEA" w:rsidRDefault="00AE0FEA">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E0FEA" w:rsidRDefault="00AE0FEA" w:rsidP="00B63B93">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AE0FEA" w:rsidRDefault="00AE0FEA">
            <w:pPr>
              <w:jc w:val="center"/>
              <w:rPr>
                <w:color w:val="000000"/>
                <w:sz w:val="22"/>
                <w:szCs w:val="22"/>
              </w:rPr>
            </w:pPr>
            <w:r>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sidRPr="00AE0FEA">
              <w:rPr>
                <w:color w:val="000000"/>
                <w:sz w:val="22"/>
                <w:szCs w:val="22"/>
              </w:rPr>
              <w:t>583 791,0</w:t>
            </w:r>
          </w:p>
        </w:tc>
        <w:tc>
          <w:tcPr>
            <w:tcW w:w="1559"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AE0FEA" w:rsidRDefault="00AE0FEA">
            <w:pPr>
              <w:jc w:val="center"/>
              <w:rPr>
                <w:color w:val="000000"/>
                <w:sz w:val="22"/>
                <w:szCs w:val="22"/>
              </w:rPr>
            </w:pPr>
            <w:r>
              <w:rPr>
                <w:color w:val="000000"/>
                <w:sz w:val="22"/>
                <w:szCs w:val="22"/>
              </w:rPr>
              <w:t>583 791,0</w:t>
            </w:r>
          </w:p>
        </w:tc>
      </w:tr>
      <w:tr w:rsidR="00AE0FEA" w:rsidTr="00312749">
        <w:trPr>
          <w:trHeight w:val="698"/>
        </w:trPr>
        <w:tc>
          <w:tcPr>
            <w:tcW w:w="2994" w:type="dxa"/>
            <w:tcBorders>
              <w:top w:val="single" w:sz="4" w:space="0" w:color="auto"/>
              <w:left w:val="single" w:sz="4" w:space="0" w:color="auto"/>
              <w:bottom w:val="single" w:sz="4" w:space="0" w:color="auto"/>
              <w:right w:val="single" w:sz="4" w:space="0" w:color="auto"/>
            </w:tcBorders>
          </w:tcPr>
          <w:p w:rsidR="00AE0FEA" w:rsidRDefault="00AE0FEA" w:rsidP="00A0358B">
            <w:pPr>
              <w:rPr>
                <w:color w:val="000000"/>
                <w:sz w:val="22"/>
                <w:szCs w:val="22"/>
              </w:rPr>
            </w:pPr>
            <w:r>
              <w:rPr>
                <w:color w:val="000000"/>
                <w:sz w:val="22"/>
                <w:szCs w:val="22"/>
              </w:rPr>
              <w:t>Направление расходов 2.1 «</w:t>
            </w:r>
            <w:r w:rsidRPr="001E733A">
              <w:rPr>
                <w:color w:val="000000"/>
                <w:sz w:val="22"/>
                <w:szCs w:val="22"/>
              </w:rPr>
              <w:t xml:space="preserve">Реализация региональной адресной программы по переселению граждан из жилищного фонда на территории Пермского края, признанного аварийным после </w:t>
            </w:r>
            <w:r w:rsidR="00312749">
              <w:rPr>
                <w:color w:val="000000"/>
                <w:sz w:val="22"/>
                <w:szCs w:val="22"/>
              </w:rPr>
              <w:t>0</w:t>
            </w:r>
            <w:r w:rsidRPr="001E733A">
              <w:rPr>
                <w:color w:val="000000"/>
                <w:sz w:val="22"/>
                <w:szCs w:val="22"/>
              </w:rPr>
              <w:t>1 января 2017</w:t>
            </w:r>
            <w:r w:rsidR="00312749">
              <w:rPr>
                <w:color w:val="000000"/>
                <w:sz w:val="22"/>
                <w:szCs w:val="22"/>
              </w:rPr>
              <w:t xml:space="preserve"> г.</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E0FEA" w:rsidRDefault="00AE0FEA">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AE0FEA" w:rsidRDefault="00AE0FEA" w:rsidP="00241517">
            <w:pPr>
              <w:rPr>
                <w:color w:val="000000"/>
                <w:sz w:val="22"/>
                <w:szCs w:val="22"/>
              </w:rPr>
            </w:pPr>
            <w:r w:rsidRPr="00D20D3D">
              <w:rPr>
                <w:color w:val="000000"/>
                <w:sz w:val="22"/>
                <w:szCs w:val="22"/>
              </w:rPr>
              <w:t xml:space="preserve">бюджет </w:t>
            </w:r>
            <w:r>
              <w:rPr>
                <w:color w:val="000000"/>
                <w:sz w:val="22"/>
                <w:szCs w:val="22"/>
              </w:rPr>
              <w:t>города Перми</w:t>
            </w:r>
          </w:p>
        </w:tc>
        <w:tc>
          <w:tcPr>
            <w:tcW w:w="1559" w:type="dxa"/>
            <w:tcBorders>
              <w:top w:val="single" w:sz="4" w:space="0" w:color="auto"/>
              <w:left w:val="single" w:sz="4" w:space="0" w:color="auto"/>
              <w:bottom w:val="single" w:sz="4" w:space="0" w:color="auto"/>
              <w:right w:val="single" w:sz="4" w:space="0" w:color="auto"/>
            </w:tcBorders>
          </w:tcPr>
          <w:p w:rsidR="00AE0FEA" w:rsidRDefault="00AE0FEA" w:rsidP="00AE0FEA">
            <w:pPr>
              <w:jc w:val="center"/>
              <w:rPr>
                <w:color w:val="000000"/>
                <w:sz w:val="22"/>
                <w:szCs w:val="22"/>
              </w:rPr>
            </w:pPr>
            <w:r>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sidRPr="00AE0FEA">
              <w:rPr>
                <w:color w:val="000000"/>
                <w:sz w:val="22"/>
                <w:szCs w:val="22"/>
              </w:rPr>
              <w:t>583 791,0</w:t>
            </w:r>
          </w:p>
        </w:tc>
        <w:tc>
          <w:tcPr>
            <w:tcW w:w="1559"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AE0FEA" w:rsidRDefault="00AE0FEA" w:rsidP="00181C23">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AE0FEA" w:rsidRDefault="00AE0FEA" w:rsidP="0044720B">
            <w:pPr>
              <w:jc w:val="center"/>
              <w:rPr>
                <w:color w:val="000000"/>
                <w:sz w:val="22"/>
                <w:szCs w:val="22"/>
              </w:rPr>
            </w:pPr>
            <w:r>
              <w:rPr>
                <w:color w:val="000000"/>
                <w:sz w:val="22"/>
                <w:szCs w:val="22"/>
              </w:rPr>
              <w:t>583 791,0</w:t>
            </w:r>
          </w:p>
        </w:tc>
      </w:tr>
      <w:tr w:rsidR="00200F10" w:rsidTr="00312749">
        <w:trPr>
          <w:trHeight w:val="325"/>
        </w:trPr>
        <w:tc>
          <w:tcPr>
            <w:tcW w:w="14930" w:type="dxa"/>
            <w:gridSpan w:val="9"/>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Муниципальные проекты</w:t>
            </w:r>
          </w:p>
        </w:tc>
      </w:tr>
      <w:tr w:rsidR="00154029" w:rsidTr="00312749">
        <w:trPr>
          <w:trHeight w:val="765"/>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154029" w:rsidRDefault="00154029" w:rsidP="00A0358B">
            <w:pPr>
              <w:rPr>
                <w:color w:val="000000"/>
                <w:sz w:val="22"/>
                <w:szCs w:val="22"/>
              </w:rPr>
            </w:pPr>
            <w:r>
              <w:rPr>
                <w:color w:val="000000"/>
                <w:sz w:val="22"/>
                <w:szCs w:val="22"/>
              </w:rPr>
              <w:t>Муниципальный проект 3 «Переселение граждан города Перми из непригодного для проживания и аварийного жилищного фонда»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54029" w:rsidRDefault="00154029">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4029" w:rsidRDefault="00154029"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154029" w:rsidRDefault="00154029" w:rsidP="00D20D3D">
            <w:pPr>
              <w:jc w:val="center"/>
              <w:rPr>
                <w:color w:val="000000"/>
                <w:sz w:val="22"/>
                <w:szCs w:val="22"/>
              </w:rPr>
            </w:pPr>
            <w:r>
              <w:rPr>
                <w:color w:val="000000"/>
                <w:sz w:val="22"/>
                <w:szCs w:val="22"/>
              </w:rPr>
              <w:t>600 000,0</w:t>
            </w:r>
          </w:p>
        </w:tc>
        <w:tc>
          <w:tcPr>
            <w:tcW w:w="1418"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216 209,0</w:t>
            </w:r>
          </w:p>
        </w:tc>
        <w:tc>
          <w:tcPr>
            <w:tcW w:w="1559"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800 000,0</w:t>
            </w:r>
          </w:p>
        </w:tc>
        <w:tc>
          <w:tcPr>
            <w:tcW w:w="1276"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800 000,0</w:t>
            </w:r>
          </w:p>
        </w:tc>
        <w:tc>
          <w:tcPr>
            <w:tcW w:w="1417"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rPr>
                <w:color w:val="000000"/>
                <w:sz w:val="22"/>
                <w:szCs w:val="22"/>
              </w:rPr>
            </w:pPr>
            <w:r>
              <w:rPr>
                <w:color w:val="000000"/>
                <w:sz w:val="22"/>
                <w:szCs w:val="22"/>
              </w:rPr>
              <w:t>800 000,0</w:t>
            </w:r>
          </w:p>
        </w:tc>
        <w:tc>
          <w:tcPr>
            <w:tcW w:w="1305"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rPr>
                <w:color w:val="000000"/>
                <w:sz w:val="22"/>
                <w:szCs w:val="22"/>
              </w:rPr>
            </w:pPr>
            <w:r>
              <w:rPr>
                <w:color w:val="000000"/>
                <w:sz w:val="22"/>
                <w:szCs w:val="22"/>
              </w:rPr>
              <w:t>3 216 209,0</w:t>
            </w:r>
          </w:p>
        </w:tc>
      </w:tr>
      <w:tr w:rsidR="00154029" w:rsidTr="00312749">
        <w:trPr>
          <w:trHeight w:val="750"/>
        </w:trPr>
        <w:tc>
          <w:tcPr>
            <w:tcW w:w="2994" w:type="dxa"/>
            <w:vMerge/>
            <w:tcBorders>
              <w:top w:val="single" w:sz="4" w:space="0" w:color="auto"/>
              <w:left w:val="single" w:sz="4" w:space="0" w:color="auto"/>
              <w:bottom w:val="single" w:sz="4" w:space="0" w:color="auto"/>
              <w:right w:val="single" w:sz="4" w:space="0" w:color="auto"/>
            </w:tcBorders>
            <w:vAlign w:val="center"/>
          </w:tcPr>
          <w:p w:rsidR="00154029" w:rsidRDefault="00154029" w:rsidP="00D20D3D">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54029" w:rsidRDefault="00154029">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4029" w:rsidRDefault="00154029"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154029" w:rsidRDefault="00154029" w:rsidP="00877E1E">
            <w:pPr>
              <w:jc w:val="center"/>
              <w:rPr>
                <w:color w:val="000000"/>
                <w:sz w:val="22"/>
                <w:szCs w:val="22"/>
              </w:rPr>
            </w:pPr>
            <w:r>
              <w:rPr>
                <w:color w:val="000000"/>
                <w:sz w:val="22"/>
                <w:szCs w:val="22"/>
              </w:rPr>
              <w:t>600 000,0</w:t>
            </w:r>
          </w:p>
        </w:tc>
        <w:tc>
          <w:tcPr>
            <w:tcW w:w="1418"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216 209,0</w:t>
            </w:r>
          </w:p>
        </w:tc>
        <w:tc>
          <w:tcPr>
            <w:tcW w:w="1559"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800 000,0</w:t>
            </w:r>
          </w:p>
        </w:tc>
        <w:tc>
          <w:tcPr>
            <w:tcW w:w="1276"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800 000,0</w:t>
            </w:r>
          </w:p>
        </w:tc>
        <w:tc>
          <w:tcPr>
            <w:tcW w:w="1417"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rPr>
                <w:color w:val="000000"/>
                <w:sz w:val="22"/>
                <w:szCs w:val="22"/>
              </w:rPr>
            </w:pPr>
            <w:r>
              <w:rPr>
                <w:color w:val="000000"/>
                <w:sz w:val="22"/>
                <w:szCs w:val="22"/>
              </w:rPr>
              <w:t>800 000,0</w:t>
            </w:r>
          </w:p>
        </w:tc>
        <w:tc>
          <w:tcPr>
            <w:tcW w:w="1305"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rPr>
                <w:color w:val="000000"/>
                <w:sz w:val="22"/>
                <w:szCs w:val="22"/>
              </w:rPr>
            </w:pPr>
            <w:r>
              <w:rPr>
                <w:color w:val="000000"/>
                <w:sz w:val="22"/>
                <w:szCs w:val="22"/>
              </w:rPr>
              <w:t>3 216 209,0</w:t>
            </w:r>
          </w:p>
        </w:tc>
      </w:tr>
      <w:tr w:rsidR="00154029" w:rsidTr="00312749">
        <w:trPr>
          <w:trHeight w:val="927"/>
        </w:trPr>
        <w:tc>
          <w:tcPr>
            <w:tcW w:w="2994" w:type="dxa"/>
            <w:tcBorders>
              <w:top w:val="single" w:sz="4" w:space="0" w:color="auto"/>
              <w:left w:val="single" w:sz="4" w:space="0" w:color="auto"/>
              <w:bottom w:val="single" w:sz="4" w:space="0" w:color="auto"/>
              <w:right w:val="single" w:sz="4" w:space="0" w:color="auto"/>
            </w:tcBorders>
            <w:vAlign w:val="center"/>
          </w:tcPr>
          <w:p w:rsidR="00154029" w:rsidRDefault="00154029" w:rsidP="00A0358B">
            <w:pPr>
              <w:rPr>
                <w:color w:val="000000"/>
                <w:sz w:val="22"/>
                <w:szCs w:val="22"/>
              </w:rPr>
            </w:pPr>
            <w:r>
              <w:rPr>
                <w:color w:val="000000"/>
                <w:sz w:val="22"/>
                <w:szCs w:val="22"/>
              </w:rPr>
              <w:t>Направление расходов 3.1 «Организация переселения граждан из аварийного жилищного фонда»</w:t>
            </w:r>
          </w:p>
        </w:tc>
        <w:tc>
          <w:tcPr>
            <w:tcW w:w="992" w:type="dxa"/>
            <w:tcBorders>
              <w:top w:val="single" w:sz="4" w:space="0" w:color="auto"/>
              <w:left w:val="single" w:sz="4" w:space="0" w:color="auto"/>
              <w:bottom w:val="single" w:sz="4" w:space="0" w:color="auto"/>
              <w:right w:val="single" w:sz="4" w:space="0" w:color="auto"/>
            </w:tcBorders>
            <w:vAlign w:val="center"/>
          </w:tcPr>
          <w:p w:rsidR="00154029" w:rsidRDefault="00154029">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154029" w:rsidRDefault="00154029"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154029" w:rsidRDefault="00154029" w:rsidP="00877E1E">
            <w:pPr>
              <w:jc w:val="center"/>
              <w:rPr>
                <w:color w:val="000000"/>
                <w:sz w:val="22"/>
                <w:szCs w:val="22"/>
              </w:rPr>
            </w:pPr>
            <w:r>
              <w:rPr>
                <w:color w:val="000000"/>
                <w:sz w:val="22"/>
                <w:szCs w:val="22"/>
              </w:rPr>
              <w:t>600 000,0</w:t>
            </w:r>
          </w:p>
        </w:tc>
        <w:tc>
          <w:tcPr>
            <w:tcW w:w="1418" w:type="dxa"/>
            <w:tcBorders>
              <w:top w:val="single" w:sz="4" w:space="0" w:color="auto"/>
              <w:left w:val="single" w:sz="4" w:space="0" w:color="auto"/>
              <w:bottom w:val="single" w:sz="4" w:space="0" w:color="auto"/>
              <w:right w:val="single" w:sz="4" w:space="0" w:color="auto"/>
            </w:tcBorders>
          </w:tcPr>
          <w:p w:rsidR="00154029" w:rsidRDefault="00154029">
            <w:pPr>
              <w:jc w:val="center"/>
              <w:rPr>
                <w:color w:val="000000"/>
                <w:sz w:val="22"/>
                <w:szCs w:val="22"/>
              </w:rPr>
            </w:pPr>
            <w:r>
              <w:rPr>
                <w:color w:val="000000"/>
                <w:sz w:val="22"/>
                <w:szCs w:val="22"/>
              </w:rPr>
              <w:t>216 209,0</w:t>
            </w:r>
          </w:p>
        </w:tc>
        <w:tc>
          <w:tcPr>
            <w:tcW w:w="1559" w:type="dxa"/>
            <w:tcBorders>
              <w:top w:val="single" w:sz="4" w:space="0" w:color="auto"/>
              <w:left w:val="single" w:sz="4" w:space="0" w:color="auto"/>
              <w:bottom w:val="single" w:sz="4" w:space="0" w:color="auto"/>
              <w:right w:val="single" w:sz="4" w:space="0" w:color="auto"/>
            </w:tcBorders>
          </w:tcPr>
          <w:p w:rsidR="00154029" w:rsidRDefault="00154029">
            <w:pPr>
              <w:jc w:val="center"/>
              <w:outlineLvl w:val="0"/>
              <w:rPr>
                <w:color w:val="000000"/>
                <w:sz w:val="22"/>
                <w:szCs w:val="22"/>
              </w:rPr>
            </w:pPr>
            <w:r>
              <w:rPr>
                <w:color w:val="000000"/>
                <w:sz w:val="22"/>
                <w:szCs w:val="22"/>
              </w:rPr>
              <w:t>800 000,0</w:t>
            </w:r>
          </w:p>
        </w:tc>
        <w:tc>
          <w:tcPr>
            <w:tcW w:w="1276" w:type="dxa"/>
            <w:tcBorders>
              <w:top w:val="single" w:sz="4" w:space="0" w:color="auto"/>
              <w:left w:val="single" w:sz="4" w:space="0" w:color="auto"/>
              <w:bottom w:val="single" w:sz="4" w:space="0" w:color="auto"/>
              <w:right w:val="single" w:sz="4" w:space="0" w:color="auto"/>
            </w:tcBorders>
          </w:tcPr>
          <w:p w:rsidR="00154029" w:rsidRDefault="00154029">
            <w:pPr>
              <w:jc w:val="center"/>
              <w:outlineLvl w:val="0"/>
              <w:rPr>
                <w:color w:val="000000"/>
                <w:sz w:val="22"/>
                <w:szCs w:val="22"/>
              </w:rPr>
            </w:pPr>
            <w:r>
              <w:rPr>
                <w:color w:val="000000"/>
                <w:sz w:val="22"/>
                <w:szCs w:val="22"/>
              </w:rPr>
              <w:t>800 000,0</w:t>
            </w:r>
          </w:p>
        </w:tc>
        <w:tc>
          <w:tcPr>
            <w:tcW w:w="1417"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outlineLvl w:val="0"/>
              <w:rPr>
                <w:color w:val="000000"/>
                <w:sz w:val="22"/>
                <w:szCs w:val="22"/>
              </w:rPr>
            </w:pPr>
            <w:r>
              <w:rPr>
                <w:color w:val="000000"/>
                <w:sz w:val="22"/>
                <w:szCs w:val="22"/>
              </w:rPr>
              <w:t>800 000,0</w:t>
            </w:r>
          </w:p>
        </w:tc>
        <w:tc>
          <w:tcPr>
            <w:tcW w:w="1305" w:type="dxa"/>
            <w:tcBorders>
              <w:top w:val="single" w:sz="4" w:space="0" w:color="auto"/>
              <w:left w:val="single" w:sz="4" w:space="0" w:color="auto"/>
              <w:bottom w:val="single" w:sz="4" w:space="0" w:color="auto"/>
              <w:right w:val="single" w:sz="4" w:space="0" w:color="auto"/>
            </w:tcBorders>
          </w:tcPr>
          <w:p w:rsidR="00154029" w:rsidRDefault="00154029" w:rsidP="00544C32">
            <w:pPr>
              <w:jc w:val="center"/>
              <w:outlineLvl w:val="0"/>
              <w:rPr>
                <w:color w:val="000000"/>
                <w:sz w:val="22"/>
                <w:szCs w:val="22"/>
              </w:rPr>
            </w:pPr>
            <w:r>
              <w:rPr>
                <w:color w:val="000000"/>
                <w:sz w:val="22"/>
                <w:szCs w:val="22"/>
              </w:rPr>
              <w:t>3 216 209,0</w:t>
            </w:r>
          </w:p>
        </w:tc>
      </w:tr>
      <w:tr w:rsidR="00D20D3D"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D20D3D" w:rsidRDefault="00D20D3D" w:rsidP="00A0358B">
            <w:pPr>
              <w:rPr>
                <w:color w:val="000000"/>
                <w:sz w:val="22"/>
                <w:szCs w:val="22"/>
              </w:rPr>
            </w:pPr>
            <w:r>
              <w:rPr>
                <w:color w:val="000000"/>
                <w:sz w:val="22"/>
                <w:szCs w:val="22"/>
              </w:rPr>
              <w:t xml:space="preserve">Муниципальный проект </w:t>
            </w:r>
            <w:r w:rsidR="00A0358B">
              <w:rPr>
                <w:color w:val="000000"/>
                <w:sz w:val="22"/>
                <w:szCs w:val="22"/>
              </w:rPr>
              <w:t>4</w:t>
            </w:r>
            <w:r>
              <w:rPr>
                <w:color w:val="000000"/>
                <w:sz w:val="22"/>
                <w:szCs w:val="22"/>
              </w:rPr>
              <w:t xml:space="preserve"> «Обеспечение жилыми помещениями детей-сирот и детей, оставшихся без попечения родителей»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20D3D" w:rsidRDefault="00D20D3D"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613 505,5</w:t>
            </w:r>
          </w:p>
        </w:tc>
        <w:tc>
          <w:tcPr>
            <w:tcW w:w="1418"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681 374,3</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772 368,3</w:t>
            </w:r>
          </w:p>
        </w:tc>
        <w:tc>
          <w:tcPr>
            <w:tcW w:w="1276"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2 067 248,1</w:t>
            </w:r>
          </w:p>
        </w:tc>
      </w:tr>
      <w:tr w:rsidR="00D20D3D" w:rsidTr="00312749">
        <w:trPr>
          <w:trHeight w:val="309"/>
        </w:trPr>
        <w:tc>
          <w:tcPr>
            <w:tcW w:w="2994" w:type="dxa"/>
            <w:vMerge/>
            <w:tcBorders>
              <w:top w:val="single" w:sz="4" w:space="0" w:color="auto"/>
              <w:left w:val="single" w:sz="4" w:space="0" w:color="auto"/>
              <w:bottom w:val="single" w:sz="4" w:space="0" w:color="auto"/>
              <w:right w:val="single" w:sz="4" w:space="0" w:color="auto"/>
            </w:tcBorders>
            <w:vAlign w:val="center"/>
          </w:tcPr>
          <w:p w:rsidR="00D20D3D" w:rsidRDefault="00D20D3D">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0D3D" w:rsidRDefault="00D20D3D">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20D3D" w:rsidRDefault="00D20D3D"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395 709,2</w:t>
            </w:r>
          </w:p>
        </w:tc>
        <w:tc>
          <w:tcPr>
            <w:tcW w:w="1418"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462 420,1</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553 414,1</w:t>
            </w:r>
          </w:p>
        </w:tc>
        <w:tc>
          <w:tcPr>
            <w:tcW w:w="1276"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1 411 543,4</w:t>
            </w:r>
          </w:p>
        </w:tc>
      </w:tr>
      <w:tr w:rsidR="00D20D3D" w:rsidTr="00312749">
        <w:trPr>
          <w:trHeight w:val="309"/>
        </w:trPr>
        <w:tc>
          <w:tcPr>
            <w:tcW w:w="2994" w:type="dxa"/>
            <w:vMerge/>
            <w:tcBorders>
              <w:top w:val="single" w:sz="4" w:space="0" w:color="auto"/>
              <w:left w:val="single" w:sz="4" w:space="0" w:color="auto"/>
              <w:bottom w:val="single" w:sz="4" w:space="0" w:color="auto"/>
              <w:right w:val="single" w:sz="4" w:space="0" w:color="auto"/>
            </w:tcBorders>
            <w:vAlign w:val="center"/>
          </w:tcPr>
          <w:p w:rsidR="00D20D3D" w:rsidRDefault="00D20D3D">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0D3D" w:rsidRDefault="00D20D3D">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20D3D" w:rsidRDefault="00D20D3D" w:rsidP="00770648">
            <w:pPr>
              <w:rPr>
                <w:color w:val="000000"/>
                <w:sz w:val="22"/>
                <w:szCs w:val="22"/>
              </w:rPr>
            </w:pPr>
            <w:r>
              <w:rPr>
                <w:color w:val="000000"/>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217 796,3</w:t>
            </w:r>
          </w:p>
        </w:tc>
        <w:tc>
          <w:tcPr>
            <w:tcW w:w="1418"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218 954,2</w:t>
            </w:r>
          </w:p>
        </w:tc>
        <w:tc>
          <w:tcPr>
            <w:tcW w:w="1559"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218 954,2</w:t>
            </w:r>
          </w:p>
        </w:tc>
        <w:tc>
          <w:tcPr>
            <w:tcW w:w="1276"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D20D3D" w:rsidRDefault="00D20D3D">
            <w:pPr>
              <w:jc w:val="center"/>
              <w:rPr>
                <w:color w:val="000000"/>
                <w:sz w:val="22"/>
                <w:szCs w:val="22"/>
              </w:rPr>
            </w:pPr>
            <w:r>
              <w:rPr>
                <w:color w:val="000000"/>
                <w:sz w:val="22"/>
                <w:szCs w:val="22"/>
              </w:rPr>
              <w:t>655 704,7</w:t>
            </w:r>
          </w:p>
        </w:tc>
      </w:tr>
      <w:tr w:rsidR="00D20D3D" w:rsidTr="00312749">
        <w:trPr>
          <w:trHeight w:val="989"/>
        </w:trPr>
        <w:tc>
          <w:tcPr>
            <w:tcW w:w="2994" w:type="dxa"/>
            <w:tcBorders>
              <w:top w:val="single" w:sz="4" w:space="0" w:color="auto"/>
              <w:left w:val="single" w:sz="4" w:space="0" w:color="auto"/>
              <w:bottom w:val="single" w:sz="4" w:space="0" w:color="auto"/>
              <w:right w:val="single" w:sz="4" w:space="0" w:color="auto"/>
            </w:tcBorders>
            <w:vAlign w:val="center"/>
          </w:tcPr>
          <w:p w:rsidR="00D20D3D" w:rsidRDefault="00D20D3D" w:rsidP="00A0358B">
            <w:pPr>
              <w:rPr>
                <w:color w:val="000000"/>
                <w:sz w:val="22"/>
                <w:szCs w:val="22"/>
              </w:rPr>
            </w:pPr>
            <w:r>
              <w:rPr>
                <w:color w:val="000000"/>
                <w:sz w:val="22"/>
                <w:szCs w:val="22"/>
              </w:rPr>
              <w:t xml:space="preserve">Направление расходов </w:t>
            </w:r>
            <w:r w:rsidR="00A0358B">
              <w:rPr>
                <w:color w:val="000000"/>
                <w:sz w:val="22"/>
                <w:szCs w:val="22"/>
              </w:rPr>
              <w:t>4</w:t>
            </w:r>
            <w:r>
              <w:rPr>
                <w:color w:val="000000"/>
                <w:sz w:val="22"/>
                <w:szCs w:val="22"/>
              </w:rPr>
              <w:t>.1 «</w:t>
            </w:r>
            <w:r w:rsidR="006544E3" w:rsidRPr="006544E3">
              <w:rPr>
                <w:color w:val="000000"/>
                <w:sz w:val="22"/>
                <w:szCs w:val="22"/>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20D3D" w:rsidRDefault="00D20D3D">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D20D3D" w:rsidRDefault="00D20D3D"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outlineLvl w:val="0"/>
              <w:rPr>
                <w:color w:val="000000"/>
                <w:sz w:val="22"/>
                <w:szCs w:val="22"/>
              </w:rPr>
            </w:pPr>
            <w:r>
              <w:rPr>
                <w:color w:val="000000"/>
                <w:sz w:val="22"/>
                <w:szCs w:val="22"/>
              </w:rPr>
              <w:t>314 478,4</w:t>
            </w:r>
          </w:p>
        </w:tc>
        <w:tc>
          <w:tcPr>
            <w:tcW w:w="1418"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outlineLvl w:val="0"/>
              <w:rPr>
                <w:color w:val="000000"/>
                <w:sz w:val="22"/>
                <w:szCs w:val="22"/>
              </w:rPr>
            </w:pPr>
            <w:r>
              <w:rPr>
                <w:color w:val="000000"/>
                <w:sz w:val="22"/>
                <w:szCs w:val="22"/>
              </w:rPr>
              <w:t>379 275,5</w:t>
            </w:r>
          </w:p>
        </w:tc>
        <w:tc>
          <w:tcPr>
            <w:tcW w:w="1559"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outlineLvl w:val="0"/>
              <w:rPr>
                <w:color w:val="000000"/>
                <w:sz w:val="22"/>
                <w:szCs w:val="22"/>
              </w:rPr>
            </w:pPr>
            <w:r>
              <w:rPr>
                <w:color w:val="000000"/>
                <w:sz w:val="22"/>
                <w:szCs w:val="22"/>
              </w:rPr>
              <w:t>469 030,9</w:t>
            </w:r>
          </w:p>
        </w:tc>
        <w:tc>
          <w:tcPr>
            <w:tcW w:w="1276"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D20D3D" w:rsidRDefault="00D20D3D" w:rsidP="00770648">
            <w:pPr>
              <w:jc w:val="center"/>
              <w:rPr>
                <w:color w:val="000000"/>
                <w:sz w:val="22"/>
                <w:szCs w:val="22"/>
              </w:rPr>
            </w:pPr>
            <w:r w:rsidRPr="00D20D3D">
              <w:rPr>
                <w:color w:val="000000"/>
                <w:sz w:val="22"/>
                <w:szCs w:val="22"/>
              </w:rPr>
              <w:t>1 162 784,8</w:t>
            </w:r>
          </w:p>
        </w:tc>
      </w:tr>
      <w:tr w:rsidR="005B1DA1" w:rsidTr="00312749">
        <w:trPr>
          <w:trHeight w:val="556"/>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5B1DA1" w:rsidRDefault="005B1DA1" w:rsidP="00A0358B">
            <w:pPr>
              <w:rPr>
                <w:color w:val="000000"/>
                <w:sz w:val="22"/>
                <w:szCs w:val="22"/>
              </w:rPr>
            </w:pPr>
            <w:r>
              <w:rPr>
                <w:color w:val="000000"/>
                <w:sz w:val="22"/>
                <w:szCs w:val="22"/>
              </w:rPr>
              <w:t xml:space="preserve">Направление расходов </w:t>
            </w:r>
            <w:r w:rsidR="00A0358B">
              <w:rPr>
                <w:color w:val="000000"/>
                <w:sz w:val="22"/>
                <w:szCs w:val="22"/>
              </w:rPr>
              <w:t>4</w:t>
            </w:r>
            <w:r>
              <w:rPr>
                <w:color w:val="000000"/>
                <w:sz w:val="22"/>
                <w:szCs w:val="22"/>
              </w:rPr>
              <w:t>.2 «</w:t>
            </w:r>
            <w:r w:rsidR="00F10D64" w:rsidRPr="00F10D64">
              <w:rPr>
                <w:color w:val="000000"/>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B1DA1" w:rsidRDefault="005B1DA1">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5B1DA1" w:rsidRDefault="005B1DA1"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5B1DA1" w:rsidRDefault="005B1DA1">
            <w:pPr>
              <w:jc w:val="center"/>
              <w:outlineLvl w:val="0"/>
              <w:rPr>
                <w:color w:val="000000"/>
                <w:sz w:val="22"/>
                <w:szCs w:val="22"/>
              </w:rPr>
            </w:pPr>
            <w:r>
              <w:rPr>
                <w:color w:val="000000"/>
                <w:sz w:val="22"/>
                <w:szCs w:val="22"/>
              </w:rPr>
              <w:t>290 395,0</w:t>
            </w:r>
          </w:p>
        </w:tc>
        <w:tc>
          <w:tcPr>
            <w:tcW w:w="1418" w:type="dxa"/>
            <w:tcBorders>
              <w:top w:val="single" w:sz="4" w:space="0" w:color="auto"/>
              <w:left w:val="single" w:sz="4" w:space="0" w:color="auto"/>
              <w:bottom w:val="single" w:sz="4" w:space="0" w:color="auto"/>
              <w:right w:val="single" w:sz="4" w:space="0" w:color="auto"/>
            </w:tcBorders>
          </w:tcPr>
          <w:p w:rsidR="005B1DA1" w:rsidRDefault="005B1DA1">
            <w:pPr>
              <w:jc w:val="center"/>
              <w:outlineLvl w:val="0"/>
              <w:rPr>
                <w:color w:val="000000"/>
                <w:sz w:val="22"/>
                <w:szCs w:val="22"/>
              </w:rPr>
            </w:pPr>
            <w:r>
              <w:rPr>
                <w:color w:val="000000"/>
                <w:sz w:val="22"/>
                <w:szCs w:val="22"/>
              </w:rPr>
              <w:t>291 938,9</w:t>
            </w:r>
          </w:p>
        </w:tc>
        <w:tc>
          <w:tcPr>
            <w:tcW w:w="1559" w:type="dxa"/>
            <w:tcBorders>
              <w:top w:val="single" w:sz="4" w:space="0" w:color="auto"/>
              <w:left w:val="single" w:sz="4" w:space="0" w:color="auto"/>
              <w:bottom w:val="single" w:sz="4" w:space="0" w:color="auto"/>
              <w:right w:val="single" w:sz="4" w:space="0" w:color="auto"/>
            </w:tcBorders>
          </w:tcPr>
          <w:p w:rsidR="005B1DA1" w:rsidRDefault="005B1DA1">
            <w:pPr>
              <w:jc w:val="center"/>
              <w:outlineLvl w:val="0"/>
              <w:rPr>
                <w:color w:val="000000"/>
                <w:sz w:val="22"/>
                <w:szCs w:val="22"/>
              </w:rPr>
            </w:pPr>
            <w:r>
              <w:rPr>
                <w:color w:val="000000"/>
                <w:sz w:val="22"/>
                <w:szCs w:val="22"/>
              </w:rPr>
              <w:t>291 938,9</w:t>
            </w:r>
          </w:p>
        </w:tc>
        <w:tc>
          <w:tcPr>
            <w:tcW w:w="1276" w:type="dxa"/>
            <w:tcBorders>
              <w:top w:val="single" w:sz="4" w:space="0" w:color="auto"/>
              <w:left w:val="single" w:sz="4" w:space="0" w:color="auto"/>
              <w:bottom w:val="single" w:sz="4" w:space="0" w:color="auto"/>
              <w:right w:val="single" w:sz="4" w:space="0" w:color="auto"/>
            </w:tcBorders>
          </w:tcPr>
          <w:p w:rsidR="005B1DA1" w:rsidRDefault="005B1DA1"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B1DA1" w:rsidRDefault="005B1DA1"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5B1DA1" w:rsidRDefault="005B1DA1">
            <w:pPr>
              <w:jc w:val="center"/>
              <w:outlineLvl w:val="0"/>
              <w:rPr>
                <w:color w:val="000000"/>
                <w:sz w:val="22"/>
                <w:szCs w:val="22"/>
              </w:rPr>
            </w:pPr>
            <w:r>
              <w:rPr>
                <w:color w:val="000000"/>
                <w:sz w:val="22"/>
                <w:szCs w:val="22"/>
              </w:rPr>
              <w:t>874 272,8</w:t>
            </w:r>
          </w:p>
        </w:tc>
      </w:tr>
      <w:tr w:rsidR="006B532C" w:rsidTr="00312749">
        <w:trPr>
          <w:trHeight w:val="556"/>
        </w:trPr>
        <w:tc>
          <w:tcPr>
            <w:tcW w:w="2994" w:type="dxa"/>
            <w:vMerge/>
            <w:tcBorders>
              <w:top w:val="single" w:sz="4" w:space="0" w:color="auto"/>
              <w:left w:val="single" w:sz="4" w:space="0" w:color="auto"/>
              <w:bottom w:val="single" w:sz="4" w:space="0" w:color="auto"/>
              <w:right w:val="single" w:sz="4" w:space="0" w:color="auto"/>
            </w:tcBorders>
            <w:vAlign w:val="center"/>
          </w:tcPr>
          <w:p w:rsidR="006B532C" w:rsidRDefault="006B532C">
            <w:pPr>
              <w:rPr>
                <w:color w:val="000000"/>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532C" w:rsidRDefault="006B532C" w:rsidP="006B532C">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6B532C" w:rsidRDefault="006B532C"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72 598,7</w:t>
            </w:r>
          </w:p>
        </w:tc>
        <w:tc>
          <w:tcPr>
            <w:tcW w:w="1418"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72 984,7</w:t>
            </w:r>
          </w:p>
        </w:tc>
        <w:tc>
          <w:tcPr>
            <w:tcW w:w="1559"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72 984,7</w:t>
            </w:r>
          </w:p>
        </w:tc>
        <w:tc>
          <w:tcPr>
            <w:tcW w:w="1276" w:type="dxa"/>
            <w:tcBorders>
              <w:top w:val="single" w:sz="4" w:space="0" w:color="auto"/>
              <w:left w:val="single" w:sz="4" w:space="0" w:color="auto"/>
              <w:bottom w:val="single" w:sz="4" w:space="0" w:color="auto"/>
              <w:right w:val="single" w:sz="4" w:space="0" w:color="auto"/>
            </w:tcBorders>
          </w:tcPr>
          <w:p w:rsidR="006B532C" w:rsidRDefault="006B532C"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6B532C" w:rsidRDefault="006B532C"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218 568,1</w:t>
            </w:r>
          </w:p>
        </w:tc>
      </w:tr>
      <w:tr w:rsidR="006B532C" w:rsidTr="00312749">
        <w:trPr>
          <w:trHeight w:val="556"/>
        </w:trPr>
        <w:tc>
          <w:tcPr>
            <w:tcW w:w="2994" w:type="dxa"/>
            <w:vMerge/>
            <w:tcBorders>
              <w:top w:val="single" w:sz="4" w:space="0" w:color="auto"/>
              <w:left w:val="single" w:sz="4" w:space="0" w:color="auto"/>
              <w:bottom w:val="single" w:sz="4" w:space="0" w:color="auto"/>
              <w:right w:val="single" w:sz="4" w:space="0" w:color="auto"/>
            </w:tcBorders>
            <w:vAlign w:val="center"/>
          </w:tcPr>
          <w:p w:rsidR="006B532C" w:rsidRDefault="006B532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532C" w:rsidRDefault="006B532C">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532C" w:rsidRDefault="006B532C" w:rsidP="00770648">
            <w:pPr>
              <w:rPr>
                <w:color w:val="000000"/>
                <w:sz w:val="22"/>
                <w:szCs w:val="22"/>
              </w:rPr>
            </w:pPr>
            <w:r>
              <w:rPr>
                <w:color w:val="000000"/>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217 796,3</w:t>
            </w:r>
          </w:p>
        </w:tc>
        <w:tc>
          <w:tcPr>
            <w:tcW w:w="1418"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218 954,2</w:t>
            </w:r>
          </w:p>
        </w:tc>
        <w:tc>
          <w:tcPr>
            <w:tcW w:w="1559"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218 954,2</w:t>
            </w:r>
          </w:p>
        </w:tc>
        <w:tc>
          <w:tcPr>
            <w:tcW w:w="1276" w:type="dxa"/>
            <w:tcBorders>
              <w:top w:val="single" w:sz="4" w:space="0" w:color="auto"/>
              <w:left w:val="single" w:sz="4" w:space="0" w:color="auto"/>
              <w:bottom w:val="single" w:sz="4" w:space="0" w:color="auto"/>
              <w:right w:val="single" w:sz="4" w:space="0" w:color="auto"/>
            </w:tcBorders>
          </w:tcPr>
          <w:p w:rsidR="006B532C" w:rsidRDefault="006B532C"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6B532C" w:rsidRDefault="006B532C"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6B532C" w:rsidRDefault="006B532C">
            <w:pPr>
              <w:jc w:val="center"/>
              <w:outlineLvl w:val="0"/>
              <w:rPr>
                <w:color w:val="000000"/>
                <w:sz w:val="22"/>
                <w:szCs w:val="22"/>
              </w:rPr>
            </w:pPr>
            <w:r>
              <w:rPr>
                <w:color w:val="000000"/>
                <w:sz w:val="22"/>
                <w:szCs w:val="22"/>
              </w:rPr>
              <w:t>655 704,7</w:t>
            </w:r>
          </w:p>
        </w:tc>
      </w:tr>
      <w:tr w:rsidR="00506AA9" w:rsidTr="00312749">
        <w:trPr>
          <w:trHeight w:val="448"/>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506AA9" w:rsidRDefault="00506AA9" w:rsidP="00A0358B">
            <w:pPr>
              <w:rPr>
                <w:color w:val="000000"/>
                <w:sz w:val="22"/>
                <w:szCs w:val="22"/>
              </w:rPr>
            </w:pPr>
            <w:r>
              <w:rPr>
                <w:color w:val="000000"/>
                <w:sz w:val="22"/>
                <w:szCs w:val="22"/>
              </w:rPr>
              <w:t xml:space="preserve">Направление расходов </w:t>
            </w:r>
            <w:r w:rsidR="00A0358B">
              <w:rPr>
                <w:color w:val="000000"/>
                <w:sz w:val="22"/>
                <w:szCs w:val="22"/>
              </w:rPr>
              <w:t>4</w:t>
            </w:r>
            <w:r>
              <w:rPr>
                <w:color w:val="000000"/>
                <w:sz w:val="22"/>
                <w:szCs w:val="22"/>
              </w:rPr>
              <w:t>.3 «</w:t>
            </w:r>
            <w:r w:rsidR="00761A58" w:rsidRPr="00761A58">
              <w:rPr>
                <w:color w:val="000000"/>
                <w:sz w:val="22"/>
                <w:szCs w:val="22"/>
              </w:rPr>
              <w:t>Содержание жилых помещений специализированного жилищного фонда для детей-сирот, детей, оставшихся без попечения родителей, лиц из их числа</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6AA9" w:rsidRDefault="00506AA9">
            <w:pPr>
              <w:jc w:val="center"/>
              <w:rPr>
                <w:color w:val="000000"/>
                <w:sz w:val="22"/>
                <w:szCs w:val="22"/>
              </w:rPr>
            </w:pPr>
            <w:r>
              <w:rPr>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tcPr>
          <w:p w:rsidR="00506AA9" w:rsidRDefault="00506AA9"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0"/>
              <w:rPr>
                <w:color w:val="000000"/>
                <w:sz w:val="22"/>
                <w:szCs w:val="22"/>
              </w:rPr>
            </w:pPr>
            <w:r>
              <w:rPr>
                <w:color w:val="000000"/>
                <w:sz w:val="22"/>
                <w:szCs w:val="22"/>
              </w:rPr>
              <w:t>4 433,2</w:t>
            </w:r>
          </w:p>
        </w:tc>
        <w:tc>
          <w:tcPr>
            <w:tcW w:w="1418"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0"/>
              <w:rPr>
                <w:color w:val="000000"/>
                <w:sz w:val="22"/>
                <w:szCs w:val="22"/>
              </w:rPr>
            </w:pPr>
            <w:r>
              <w:rPr>
                <w:color w:val="000000"/>
                <w:sz w:val="22"/>
                <w:szCs w:val="22"/>
              </w:rPr>
              <w:t>6 008,3</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0"/>
              <w:rPr>
                <w:color w:val="000000"/>
                <w:sz w:val="22"/>
                <w:szCs w:val="22"/>
              </w:rPr>
            </w:pPr>
            <w:r>
              <w:rPr>
                <w:color w:val="000000"/>
                <w:sz w:val="22"/>
                <w:szCs w:val="22"/>
              </w:rPr>
              <w:t>6 900,9</w:t>
            </w:r>
          </w:p>
        </w:tc>
        <w:tc>
          <w:tcPr>
            <w:tcW w:w="1276"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sidRPr="00506AA9">
              <w:rPr>
                <w:color w:val="000000"/>
                <w:sz w:val="22"/>
                <w:szCs w:val="22"/>
              </w:rPr>
              <w:t>17 342,4</w:t>
            </w:r>
          </w:p>
        </w:tc>
      </w:tr>
      <w:tr w:rsidR="00506AA9" w:rsidTr="00312749">
        <w:trPr>
          <w:trHeight w:val="448"/>
        </w:trPr>
        <w:tc>
          <w:tcPr>
            <w:tcW w:w="2994" w:type="dxa"/>
            <w:vMerge/>
            <w:tcBorders>
              <w:top w:val="single" w:sz="4" w:space="0" w:color="auto"/>
              <w:left w:val="single" w:sz="4" w:space="0" w:color="auto"/>
              <w:bottom w:val="single" w:sz="4" w:space="0" w:color="auto"/>
              <w:right w:val="single" w:sz="4" w:space="0" w:color="auto"/>
            </w:tcBorders>
            <w:vAlign w:val="center"/>
          </w:tcPr>
          <w:p w:rsidR="00506AA9" w:rsidRDefault="00506AA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06AA9" w:rsidRDefault="00506AA9">
            <w:pPr>
              <w:jc w:val="center"/>
              <w:rPr>
                <w:color w:val="000000"/>
                <w:sz w:val="22"/>
                <w:szCs w:val="22"/>
              </w:rPr>
            </w:pPr>
            <w:r>
              <w:rPr>
                <w:color w:val="000000"/>
                <w:sz w:val="22"/>
                <w:szCs w:val="22"/>
              </w:rPr>
              <w:t xml:space="preserve">УЖО  </w:t>
            </w:r>
          </w:p>
        </w:tc>
        <w:tc>
          <w:tcPr>
            <w:tcW w:w="2410" w:type="dxa"/>
            <w:tcBorders>
              <w:top w:val="single" w:sz="4" w:space="0" w:color="auto"/>
              <w:left w:val="single" w:sz="4" w:space="0" w:color="auto"/>
              <w:bottom w:val="single" w:sz="4" w:space="0" w:color="auto"/>
              <w:right w:val="single" w:sz="4" w:space="0" w:color="auto"/>
            </w:tcBorders>
          </w:tcPr>
          <w:p w:rsidR="00506AA9" w:rsidRDefault="00506AA9"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304,0</w:t>
            </w:r>
          </w:p>
        </w:tc>
        <w:tc>
          <w:tcPr>
            <w:tcW w:w="1418"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337,4</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382,5</w:t>
            </w:r>
          </w:p>
        </w:tc>
        <w:tc>
          <w:tcPr>
            <w:tcW w:w="1276"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sidRPr="00506AA9">
              <w:rPr>
                <w:color w:val="000000"/>
                <w:sz w:val="22"/>
                <w:szCs w:val="22"/>
              </w:rPr>
              <w:t>1 023,9</w:t>
            </w:r>
          </w:p>
        </w:tc>
      </w:tr>
      <w:tr w:rsidR="00506AA9" w:rsidTr="00312749">
        <w:trPr>
          <w:trHeight w:val="448"/>
        </w:trPr>
        <w:tc>
          <w:tcPr>
            <w:tcW w:w="2994" w:type="dxa"/>
            <w:vMerge/>
            <w:tcBorders>
              <w:top w:val="single" w:sz="4" w:space="0" w:color="auto"/>
              <w:left w:val="single" w:sz="4" w:space="0" w:color="auto"/>
              <w:bottom w:val="single" w:sz="4" w:space="0" w:color="auto"/>
              <w:right w:val="single" w:sz="4" w:space="0" w:color="auto"/>
            </w:tcBorders>
            <w:vAlign w:val="center"/>
          </w:tcPr>
          <w:p w:rsidR="00506AA9" w:rsidRDefault="00506AA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06AA9" w:rsidRDefault="00506AA9">
            <w:pPr>
              <w:jc w:val="center"/>
              <w:rPr>
                <w:color w:val="000000"/>
                <w:sz w:val="22"/>
                <w:szCs w:val="22"/>
              </w:rPr>
            </w:pPr>
            <w:r>
              <w:rPr>
                <w:color w:val="000000"/>
                <w:sz w:val="22"/>
                <w:szCs w:val="22"/>
              </w:rPr>
              <w:t>ДЖКХ</w:t>
            </w:r>
          </w:p>
        </w:tc>
        <w:tc>
          <w:tcPr>
            <w:tcW w:w="2410" w:type="dxa"/>
            <w:tcBorders>
              <w:top w:val="single" w:sz="4" w:space="0" w:color="auto"/>
              <w:left w:val="single" w:sz="4" w:space="0" w:color="auto"/>
              <w:bottom w:val="single" w:sz="4" w:space="0" w:color="auto"/>
              <w:right w:val="single" w:sz="4" w:space="0" w:color="auto"/>
            </w:tcBorders>
          </w:tcPr>
          <w:p w:rsidR="00506AA9" w:rsidRDefault="00506AA9"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4 129,2</w:t>
            </w:r>
          </w:p>
        </w:tc>
        <w:tc>
          <w:tcPr>
            <w:tcW w:w="1418"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5 670,9</w:t>
            </w:r>
          </w:p>
        </w:tc>
        <w:tc>
          <w:tcPr>
            <w:tcW w:w="1559" w:type="dxa"/>
            <w:tcBorders>
              <w:top w:val="single" w:sz="4" w:space="0" w:color="auto"/>
              <w:left w:val="single" w:sz="4" w:space="0" w:color="auto"/>
              <w:bottom w:val="single" w:sz="4" w:space="0" w:color="auto"/>
              <w:right w:val="single" w:sz="4" w:space="0" w:color="auto"/>
            </w:tcBorders>
          </w:tcPr>
          <w:p w:rsidR="00506AA9" w:rsidRDefault="00506AA9">
            <w:pPr>
              <w:jc w:val="center"/>
              <w:outlineLvl w:val="1"/>
              <w:rPr>
                <w:color w:val="000000"/>
                <w:sz w:val="22"/>
                <w:szCs w:val="22"/>
              </w:rPr>
            </w:pPr>
            <w:r>
              <w:rPr>
                <w:color w:val="000000"/>
                <w:sz w:val="22"/>
                <w:szCs w:val="22"/>
              </w:rPr>
              <w:t>6 518,4</w:t>
            </w:r>
          </w:p>
        </w:tc>
        <w:tc>
          <w:tcPr>
            <w:tcW w:w="1276"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506AA9" w:rsidRDefault="00506AA9" w:rsidP="00770648">
            <w:pPr>
              <w:jc w:val="center"/>
              <w:rPr>
                <w:color w:val="000000"/>
                <w:sz w:val="22"/>
                <w:szCs w:val="22"/>
              </w:rPr>
            </w:pPr>
            <w:r w:rsidRPr="00506AA9">
              <w:rPr>
                <w:color w:val="000000"/>
                <w:sz w:val="22"/>
                <w:szCs w:val="22"/>
              </w:rPr>
              <w:t>16 318,5</w:t>
            </w:r>
          </w:p>
        </w:tc>
      </w:tr>
      <w:tr w:rsidR="00E25905" w:rsidTr="00312749">
        <w:trPr>
          <w:trHeight w:val="1278"/>
        </w:trPr>
        <w:tc>
          <w:tcPr>
            <w:tcW w:w="2994" w:type="dxa"/>
            <w:tcBorders>
              <w:top w:val="single" w:sz="4" w:space="0" w:color="auto"/>
              <w:left w:val="single" w:sz="4" w:space="0" w:color="auto"/>
              <w:bottom w:val="single" w:sz="4" w:space="0" w:color="auto"/>
              <w:right w:val="single" w:sz="4" w:space="0" w:color="auto"/>
            </w:tcBorders>
            <w:vAlign w:val="center"/>
          </w:tcPr>
          <w:p w:rsidR="00E25905" w:rsidRDefault="00E25905" w:rsidP="00A0358B">
            <w:pPr>
              <w:rPr>
                <w:color w:val="000000"/>
                <w:sz w:val="22"/>
                <w:szCs w:val="22"/>
              </w:rPr>
            </w:pPr>
            <w:r>
              <w:rPr>
                <w:color w:val="000000"/>
                <w:sz w:val="22"/>
                <w:szCs w:val="22"/>
              </w:rPr>
              <w:t xml:space="preserve">Направление расходов </w:t>
            </w:r>
            <w:r w:rsidR="00A0358B">
              <w:rPr>
                <w:color w:val="000000"/>
                <w:sz w:val="22"/>
                <w:szCs w:val="22"/>
              </w:rPr>
              <w:t>4</w:t>
            </w:r>
            <w:r>
              <w:rPr>
                <w:color w:val="000000"/>
                <w:sz w:val="22"/>
                <w:szCs w:val="22"/>
              </w:rPr>
              <w:t>.4 «</w:t>
            </w:r>
            <w:r w:rsidR="00761A58" w:rsidRPr="00761A58">
              <w:rPr>
                <w:color w:val="000000"/>
                <w:sz w:val="22"/>
                <w:szCs w:val="22"/>
              </w:rP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E25905" w:rsidRDefault="00E25905">
            <w:pPr>
              <w:jc w:val="center"/>
              <w:rPr>
                <w:color w:val="000000"/>
                <w:sz w:val="22"/>
                <w:szCs w:val="22"/>
              </w:rPr>
            </w:pPr>
            <w:r>
              <w:rPr>
                <w:color w:val="000000"/>
                <w:sz w:val="22"/>
                <w:szCs w:val="22"/>
              </w:rPr>
              <w:t xml:space="preserve">УЖО </w:t>
            </w:r>
          </w:p>
        </w:tc>
        <w:tc>
          <w:tcPr>
            <w:tcW w:w="2410" w:type="dxa"/>
            <w:tcBorders>
              <w:top w:val="single" w:sz="4" w:space="0" w:color="auto"/>
              <w:left w:val="single" w:sz="4" w:space="0" w:color="auto"/>
              <w:bottom w:val="single" w:sz="4" w:space="0" w:color="auto"/>
              <w:right w:val="single" w:sz="4" w:space="0" w:color="auto"/>
            </w:tcBorders>
          </w:tcPr>
          <w:p w:rsidR="00E25905" w:rsidRDefault="00E25905" w:rsidP="00770648">
            <w:pPr>
              <w:rPr>
                <w:color w:val="000000"/>
                <w:sz w:val="22"/>
                <w:szCs w:val="22"/>
              </w:rPr>
            </w:pPr>
            <w:r>
              <w:rPr>
                <w:color w:val="000000"/>
                <w:sz w:val="22"/>
                <w:szCs w:val="22"/>
              </w:rPr>
              <w:t>бюджет Пермского края</w:t>
            </w:r>
          </w:p>
        </w:tc>
        <w:tc>
          <w:tcPr>
            <w:tcW w:w="1559" w:type="dxa"/>
            <w:tcBorders>
              <w:top w:val="single" w:sz="4" w:space="0" w:color="auto"/>
              <w:left w:val="single" w:sz="4" w:space="0" w:color="auto"/>
              <w:bottom w:val="single" w:sz="4" w:space="0" w:color="auto"/>
              <w:right w:val="single" w:sz="4" w:space="0" w:color="auto"/>
            </w:tcBorders>
          </w:tcPr>
          <w:p w:rsidR="00E25905" w:rsidRDefault="00E25905">
            <w:pPr>
              <w:jc w:val="center"/>
              <w:outlineLvl w:val="1"/>
              <w:rPr>
                <w:color w:val="000000"/>
                <w:sz w:val="22"/>
                <w:szCs w:val="22"/>
              </w:rPr>
            </w:pPr>
            <w:r>
              <w:rPr>
                <w:color w:val="000000"/>
                <w:sz w:val="22"/>
                <w:szCs w:val="22"/>
              </w:rPr>
              <w:t>4 198,9</w:t>
            </w:r>
          </w:p>
        </w:tc>
        <w:tc>
          <w:tcPr>
            <w:tcW w:w="1418" w:type="dxa"/>
            <w:tcBorders>
              <w:top w:val="single" w:sz="4" w:space="0" w:color="auto"/>
              <w:left w:val="single" w:sz="4" w:space="0" w:color="auto"/>
              <w:bottom w:val="single" w:sz="4" w:space="0" w:color="auto"/>
              <w:right w:val="single" w:sz="4" w:space="0" w:color="auto"/>
            </w:tcBorders>
          </w:tcPr>
          <w:p w:rsidR="00E25905" w:rsidRDefault="00E25905">
            <w:pPr>
              <w:jc w:val="center"/>
              <w:outlineLvl w:val="1"/>
              <w:rPr>
                <w:color w:val="000000"/>
                <w:sz w:val="22"/>
                <w:szCs w:val="22"/>
              </w:rPr>
            </w:pPr>
            <w:r>
              <w:rPr>
                <w:color w:val="000000"/>
                <w:sz w:val="22"/>
                <w:szCs w:val="22"/>
              </w:rPr>
              <w:t>4 151,6</w:t>
            </w:r>
          </w:p>
        </w:tc>
        <w:tc>
          <w:tcPr>
            <w:tcW w:w="1559" w:type="dxa"/>
            <w:tcBorders>
              <w:top w:val="single" w:sz="4" w:space="0" w:color="auto"/>
              <w:left w:val="single" w:sz="4" w:space="0" w:color="auto"/>
              <w:bottom w:val="single" w:sz="4" w:space="0" w:color="auto"/>
              <w:right w:val="single" w:sz="4" w:space="0" w:color="auto"/>
            </w:tcBorders>
          </w:tcPr>
          <w:p w:rsidR="00E25905" w:rsidRDefault="00E25905">
            <w:pPr>
              <w:jc w:val="center"/>
              <w:outlineLvl w:val="1"/>
              <w:rPr>
                <w:color w:val="000000"/>
                <w:sz w:val="22"/>
                <w:szCs w:val="22"/>
              </w:rPr>
            </w:pPr>
            <w:r>
              <w:rPr>
                <w:color w:val="000000"/>
                <w:sz w:val="22"/>
                <w:szCs w:val="22"/>
              </w:rPr>
              <w:t>4 497,6</w:t>
            </w:r>
          </w:p>
        </w:tc>
        <w:tc>
          <w:tcPr>
            <w:tcW w:w="1276" w:type="dxa"/>
            <w:tcBorders>
              <w:top w:val="single" w:sz="4" w:space="0" w:color="auto"/>
              <w:left w:val="single" w:sz="4" w:space="0" w:color="auto"/>
              <w:bottom w:val="single" w:sz="4" w:space="0" w:color="auto"/>
              <w:right w:val="single" w:sz="4" w:space="0" w:color="auto"/>
            </w:tcBorders>
          </w:tcPr>
          <w:p w:rsidR="00E25905" w:rsidRDefault="00E25905"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E25905" w:rsidRDefault="00E25905"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E25905" w:rsidRDefault="00E25905" w:rsidP="00770648">
            <w:pPr>
              <w:jc w:val="center"/>
              <w:rPr>
                <w:color w:val="000000"/>
                <w:sz w:val="22"/>
                <w:szCs w:val="22"/>
              </w:rPr>
            </w:pPr>
            <w:r w:rsidRPr="00E25905">
              <w:rPr>
                <w:color w:val="000000"/>
                <w:sz w:val="22"/>
                <w:szCs w:val="22"/>
              </w:rPr>
              <w:t>12 848,1</w:t>
            </w:r>
          </w:p>
        </w:tc>
      </w:tr>
      <w:tr w:rsidR="00200F10" w:rsidTr="00312749">
        <w:trPr>
          <w:trHeight w:val="90"/>
        </w:trPr>
        <w:tc>
          <w:tcPr>
            <w:tcW w:w="14930" w:type="dxa"/>
            <w:gridSpan w:val="9"/>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Комплексы процессных мероприятий</w:t>
            </w:r>
          </w:p>
        </w:tc>
      </w:tr>
      <w:tr w:rsidR="00751E31" w:rsidTr="00312749">
        <w:trPr>
          <w:trHeight w:val="690"/>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751E31" w:rsidRDefault="00751E31">
            <w:pPr>
              <w:rPr>
                <w:color w:val="000000"/>
                <w:sz w:val="22"/>
                <w:szCs w:val="22"/>
              </w:rPr>
            </w:pPr>
            <w:r>
              <w:rPr>
                <w:color w:val="000000"/>
                <w:sz w:val="22"/>
                <w:szCs w:val="22"/>
              </w:rPr>
              <w:t>Комплекс процессных мероприятий 1 «</w:t>
            </w:r>
            <w:r w:rsidR="003E2C2E" w:rsidRPr="003E2C2E">
              <w:rPr>
                <w:color w:val="000000"/>
                <w:sz w:val="22"/>
                <w:szCs w:val="22"/>
              </w:rPr>
              <w:t>Осуществление мероприятий в сфере жилищных отношений</w:t>
            </w:r>
            <w:r>
              <w:rPr>
                <w:color w:val="000000"/>
                <w:sz w:val="22"/>
                <w:szCs w:val="22"/>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51E31" w:rsidRDefault="00751E31">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751E31" w:rsidRDefault="00751E31" w:rsidP="00E54B50">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74 622,3</w:t>
            </w:r>
          </w:p>
        </w:tc>
        <w:tc>
          <w:tcPr>
            <w:tcW w:w="1418"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70 108,2</w:t>
            </w:r>
          </w:p>
        </w:tc>
        <w:tc>
          <w:tcPr>
            <w:tcW w:w="1559"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276"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417"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305"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445 055,1</w:t>
            </w:r>
          </w:p>
        </w:tc>
      </w:tr>
      <w:tr w:rsidR="00751E31" w:rsidTr="00312749">
        <w:trPr>
          <w:trHeight w:val="560"/>
        </w:trPr>
        <w:tc>
          <w:tcPr>
            <w:tcW w:w="2994" w:type="dxa"/>
            <w:vMerge/>
            <w:tcBorders>
              <w:top w:val="single" w:sz="4" w:space="0" w:color="auto"/>
              <w:left w:val="single" w:sz="4" w:space="0" w:color="auto"/>
              <w:bottom w:val="single" w:sz="4" w:space="0" w:color="auto"/>
              <w:right w:val="single" w:sz="4" w:space="0" w:color="auto"/>
            </w:tcBorders>
            <w:vAlign w:val="center"/>
          </w:tcPr>
          <w:p w:rsidR="00751E31" w:rsidRDefault="00751E31">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51E31" w:rsidRDefault="00751E31">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751E31" w:rsidRDefault="00751E31" w:rsidP="00E54B50">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74 622,3</w:t>
            </w:r>
          </w:p>
        </w:tc>
        <w:tc>
          <w:tcPr>
            <w:tcW w:w="1418"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70 108,2</w:t>
            </w:r>
          </w:p>
        </w:tc>
        <w:tc>
          <w:tcPr>
            <w:tcW w:w="1559"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276"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417"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100 108,2</w:t>
            </w:r>
          </w:p>
        </w:tc>
        <w:tc>
          <w:tcPr>
            <w:tcW w:w="1305" w:type="dxa"/>
            <w:tcBorders>
              <w:top w:val="single" w:sz="4" w:space="0" w:color="auto"/>
              <w:left w:val="single" w:sz="4" w:space="0" w:color="auto"/>
              <w:bottom w:val="single" w:sz="4" w:space="0" w:color="auto"/>
              <w:right w:val="single" w:sz="4" w:space="0" w:color="auto"/>
            </w:tcBorders>
          </w:tcPr>
          <w:p w:rsidR="00751E31" w:rsidRDefault="00751E31">
            <w:pPr>
              <w:jc w:val="center"/>
              <w:rPr>
                <w:color w:val="000000"/>
                <w:sz w:val="22"/>
                <w:szCs w:val="22"/>
              </w:rPr>
            </w:pPr>
            <w:r>
              <w:rPr>
                <w:color w:val="000000"/>
                <w:sz w:val="22"/>
                <w:szCs w:val="22"/>
              </w:rPr>
              <w:t>445 055,1</w:t>
            </w:r>
          </w:p>
        </w:tc>
      </w:tr>
      <w:tr w:rsidR="00200F10" w:rsidTr="00312749">
        <w:trPr>
          <w:trHeight w:val="927"/>
        </w:trPr>
        <w:tc>
          <w:tcPr>
            <w:tcW w:w="2994" w:type="dxa"/>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Направление расходов 1.1 «Обеспечение нормативного содержания муниципального жилищного фонда»</w:t>
            </w: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200F10" w:rsidRDefault="007E0578"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65 745,3</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65 745,3</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95 745,3</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95 745,3</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95 745,3</w:t>
            </w:r>
          </w:p>
        </w:tc>
        <w:tc>
          <w:tcPr>
            <w:tcW w:w="1305"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418 726,5</w:t>
            </w:r>
          </w:p>
        </w:tc>
      </w:tr>
      <w:tr w:rsidR="00200F10"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Направление расходов 1.2 «Мероприятия в сфере жилищных отношений»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200F10" w:rsidRDefault="00200F10">
            <w:pPr>
              <w:rPr>
                <w:rFonts w:ascii="Calibri" w:hAnsi="Calibri" w:cs="Calibri"/>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200F10" w:rsidRDefault="004926D9"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00F10" w:rsidRDefault="00ED44B0" w:rsidP="00770648">
            <w:pPr>
              <w:jc w:val="center"/>
              <w:rPr>
                <w:color w:val="000000"/>
                <w:sz w:val="22"/>
                <w:szCs w:val="22"/>
              </w:rPr>
            </w:pPr>
            <w:r w:rsidRPr="00ED44B0">
              <w:rPr>
                <w:color w:val="000000"/>
                <w:sz w:val="22"/>
                <w:szCs w:val="22"/>
              </w:rPr>
              <w:t>8 877,0</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4 362,9</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4 362,9</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4 362,9</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4 362,9</w:t>
            </w:r>
          </w:p>
        </w:tc>
        <w:tc>
          <w:tcPr>
            <w:tcW w:w="1305" w:type="dxa"/>
            <w:tcBorders>
              <w:top w:val="single" w:sz="4" w:space="0" w:color="auto"/>
              <w:left w:val="single" w:sz="4" w:space="0" w:color="auto"/>
              <w:bottom w:val="single" w:sz="4" w:space="0" w:color="auto"/>
              <w:right w:val="single" w:sz="4" w:space="0" w:color="auto"/>
            </w:tcBorders>
          </w:tcPr>
          <w:p w:rsidR="00200F10" w:rsidRDefault="00CB3F10" w:rsidP="00770648">
            <w:pPr>
              <w:jc w:val="center"/>
              <w:rPr>
                <w:color w:val="000000"/>
                <w:sz w:val="22"/>
                <w:szCs w:val="22"/>
              </w:rPr>
            </w:pPr>
            <w:r w:rsidRPr="00CB3F10">
              <w:rPr>
                <w:color w:val="000000"/>
                <w:sz w:val="22"/>
                <w:szCs w:val="22"/>
              </w:rPr>
              <w:t>26 328,6</w:t>
            </w:r>
          </w:p>
        </w:tc>
      </w:tr>
      <w:tr w:rsidR="00200F10"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200F10" w:rsidRDefault="00200F10">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200F10" w:rsidRDefault="007E0578"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6 336,0</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3 157,9</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3 157,9</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3 157,9</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3 157,9</w:t>
            </w:r>
          </w:p>
        </w:tc>
        <w:tc>
          <w:tcPr>
            <w:tcW w:w="1305"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18 967,6</w:t>
            </w:r>
          </w:p>
        </w:tc>
      </w:tr>
      <w:tr w:rsidR="00200F10" w:rsidTr="00312749">
        <w:trPr>
          <w:trHeight w:val="371"/>
        </w:trPr>
        <w:tc>
          <w:tcPr>
            <w:tcW w:w="2994" w:type="dxa"/>
            <w:vMerge/>
            <w:tcBorders>
              <w:top w:val="single" w:sz="4" w:space="0" w:color="auto"/>
              <w:left w:val="single" w:sz="4" w:space="0" w:color="auto"/>
              <w:bottom w:val="single" w:sz="4" w:space="0" w:color="auto"/>
              <w:right w:val="single" w:sz="4" w:space="0" w:color="auto"/>
            </w:tcBorders>
          </w:tcPr>
          <w:p w:rsidR="00200F10" w:rsidRDefault="00200F10">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АГП</w:t>
            </w:r>
          </w:p>
        </w:tc>
        <w:tc>
          <w:tcPr>
            <w:tcW w:w="2410" w:type="dxa"/>
            <w:tcBorders>
              <w:top w:val="single" w:sz="4" w:space="0" w:color="auto"/>
              <w:left w:val="single" w:sz="4" w:space="0" w:color="auto"/>
              <w:bottom w:val="single" w:sz="4" w:space="0" w:color="auto"/>
              <w:right w:val="single" w:sz="4" w:space="0" w:color="auto"/>
            </w:tcBorders>
          </w:tcPr>
          <w:p w:rsidR="00200F10" w:rsidRDefault="007E0578"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200F10" w:rsidRDefault="00751E31" w:rsidP="00770648">
            <w:pPr>
              <w:jc w:val="center"/>
              <w:rPr>
                <w:color w:val="000000"/>
                <w:sz w:val="22"/>
                <w:szCs w:val="22"/>
              </w:rPr>
            </w:pPr>
            <w:r w:rsidRPr="00751E31">
              <w:rPr>
                <w:color w:val="000000"/>
                <w:sz w:val="22"/>
                <w:szCs w:val="22"/>
              </w:rPr>
              <w:t>2 541,0</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1 205,0</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1 205,0</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1 205,0</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1 205,0</w:t>
            </w:r>
          </w:p>
        </w:tc>
        <w:tc>
          <w:tcPr>
            <w:tcW w:w="1305" w:type="dxa"/>
            <w:tcBorders>
              <w:top w:val="single" w:sz="4" w:space="0" w:color="auto"/>
              <w:left w:val="single" w:sz="4" w:space="0" w:color="auto"/>
              <w:bottom w:val="single" w:sz="4" w:space="0" w:color="auto"/>
              <w:right w:val="single" w:sz="4" w:space="0" w:color="auto"/>
            </w:tcBorders>
          </w:tcPr>
          <w:p w:rsidR="00200F10" w:rsidRDefault="00751E31" w:rsidP="00770648">
            <w:pPr>
              <w:jc w:val="center"/>
              <w:rPr>
                <w:color w:val="000000"/>
                <w:sz w:val="22"/>
                <w:szCs w:val="22"/>
              </w:rPr>
            </w:pPr>
            <w:r>
              <w:rPr>
                <w:color w:val="000000"/>
                <w:sz w:val="22"/>
                <w:szCs w:val="22"/>
              </w:rPr>
              <w:t>7 361,0</w:t>
            </w:r>
          </w:p>
        </w:tc>
      </w:tr>
      <w:tr w:rsidR="00A0358B"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A0358B" w:rsidRDefault="00A0358B" w:rsidP="003E2C2E">
            <w:pPr>
              <w:rPr>
                <w:color w:val="000000"/>
                <w:sz w:val="22"/>
                <w:szCs w:val="22"/>
              </w:rPr>
            </w:pPr>
            <w:r>
              <w:rPr>
                <w:color w:val="000000"/>
                <w:sz w:val="22"/>
                <w:szCs w:val="22"/>
              </w:rPr>
              <w:t>Комплекс процессных мероприятий 2 «Оказание мер социальной поддержки гражданам города Перми в</w:t>
            </w:r>
            <w:r w:rsidR="003E2C2E">
              <w:rPr>
                <w:color w:val="000000"/>
                <w:sz w:val="22"/>
                <w:szCs w:val="22"/>
              </w:rPr>
              <w:t> </w:t>
            </w:r>
            <w:r>
              <w:rPr>
                <w:color w:val="000000"/>
                <w:sz w:val="22"/>
                <w:szCs w:val="22"/>
              </w:rPr>
              <w:t>целях улучшения жилищных условий»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0358B" w:rsidRDefault="00A0358B">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0358B" w:rsidRDefault="00A0358B"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A0358B">
            <w:pPr>
              <w:jc w:val="center"/>
              <w:rPr>
                <w:color w:val="000000"/>
                <w:sz w:val="22"/>
                <w:szCs w:val="22"/>
              </w:rPr>
            </w:pPr>
            <w:r>
              <w:rPr>
                <w:color w:val="000000"/>
                <w:sz w:val="22"/>
                <w:szCs w:val="22"/>
              </w:rPr>
              <w:t>46 492,6</w:t>
            </w:r>
          </w:p>
        </w:tc>
        <w:tc>
          <w:tcPr>
            <w:tcW w:w="1418" w:type="dxa"/>
            <w:tcBorders>
              <w:top w:val="single" w:sz="4" w:space="0" w:color="auto"/>
              <w:left w:val="single" w:sz="4" w:space="0" w:color="auto"/>
              <w:bottom w:val="single" w:sz="4" w:space="0" w:color="auto"/>
              <w:right w:val="single" w:sz="4" w:space="0" w:color="auto"/>
            </w:tcBorders>
          </w:tcPr>
          <w:p w:rsidR="00A0358B" w:rsidRDefault="00A0358B" w:rsidP="00A0358B">
            <w:pPr>
              <w:jc w:val="center"/>
              <w:rPr>
                <w:color w:val="000000"/>
                <w:sz w:val="22"/>
                <w:szCs w:val="22"/>
              </w:rPr>
            </w:pPr>
            <w:r>
              <w:rPr>
                <w:color w:val="000000"/>
                <w:sz w:val="22"/>
                <w:szCs w:val="22"/>
              </w:rPr>
              <w:t>50 562,2</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A0358B">
            <w:pPr>
              <w:jc w:val="center"/>
              <w:rPr>
                <w:color w:val="000000"/>
                <w:sz w:val="22"/>
                <w:szCs w:val="22"/>
              </w:rPr>
            </w:pPr>
            <w:r>
              <w:rPr>
                <w:color w:val="000000"/>
                <w:sz w:val="22"/>
                <w:szCs w:val="22"/>
              </w:rPr>
              <w:t>50 562,2</w:t>
            </w:r>
          </w:p>
        </w:tc>
        <w:tc>
          <w:tcPr>
            <w:tcW w:w="1276"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417"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305" w:type="dxa"/>
            <w:tcBorders>
              <w:top w:val="single" w:sz="4" w:space="0" w:color="auto"/>
              <w:left w:val="single" w:sz="4" w:space="0" w:color="auto"/>
              <w:bottom w:val="single" w:sz="4" w:space="0" w:color="auto"/>
              <w:right w:val="single" w:sz="4" w:space="0" w:color="auto"/>
            </w:tcBorders>
          </w:tcPr>
          <w:p w:rsidR="00A0358B" w:rsidRDefault="00A0358B">
            <w:pPr>
              <w:jc w:val="center"/>
              <w:rPr>
                <w:color w:val="000000"/>
                <w:sz w:val="22"/>
                <w:szCs w:val="22"/>
              </w:rPr>
            </w:pPr>
            <w:r>
              <w:rPr>
                <w:color w:val="000000"/>
                <w:sz w:val="22"/>
                <w:szCs w:val="22"/>
              </w:rPr>
              <w:t>231 617,0</w:t>
            </w:r>
          </w:p>
        </w:tc>
      </w:tr>
      <w:tr w:rsidR="00A0358B"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A0358B" w:rsidRDefault="00A0358B">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0358B" w:rsidRDefault="00A0358B">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0358B" w:rsidRDefault="00A0358B"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418"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276"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417"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305" w:type="dxa"/>
            <w:tcBorders>
              <w:top w:val="single" w:sz="4" w:space="0" w:color="auto"/>
              <w:left w:val="single" w:sz="4" w:space="0" w:color="auto"/>
              <w:bottom w:val="single" w:sz="4" w:space="0" w:color="auto"/>
              <w:right w:val="single" w:sz="4" w:space="0" w:color="auto"/>
            </w:tcBorders>
          </w:tcPr>
          <w:p w:rsidR="00A0358B" w:rsidRDefault="00A0358B">
            <w:pPr>
              <w:jc w:val="center"/>
              <w:rPr>
                <w:color w:val="000000"/>
                <w:sz w:val="22"/>
                <w:szCs w:val="22"/>
              </w:rPr>
            </w:pPr>
            <w:r>
              <w:rPr>
                <w:color w:val="000000"/>
                <w:sz w:val="22"/>
                <w:szCs w:val="22"/>
              </w:rPr>
              <w:t>210 000,0</w:t>
            </w:r>
          </w:p>
        </w:tc>
      </w:tr>
      <w:tr w:rsidR="00A0358B"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A0358B" w:rsidRDefault="00A0358B">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0358B" w:rsidRDefault="00A0358B">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0358B" w:rsidRDefault="00A0358B" w:rsidP="00770648">
            <w:pPr>
              <w:rPr>
                <w:color w:val="000000"/>
                <w:sz w:val="22"/>
                <w:szCs w:val="22"/>
              </w:rPr>
            </w:pPr>
            <w:r>
              <w:rPr>
                <w:color w:val="000000"/>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A0358B" w:rsidRDefault="00A0358B">
            <w:pPr>
              <w:jc w:val="center"/>
              <w:rPr>
                <w:color w:val="000000"/>
                <w:sz w:val="22"/>
                <w:szCs w:val="22"/>
              </w:rPr>
            </w:pPr>
            <w:r>
              <w:rPr>
                <w:color w:val="000000"/>
                <w:sz w:val="22"/>
                <w:szCs w:val="22"/>
              </w:rPr>
              <w:t>4 492,6</w:t>
            </w:r>
          </w:p>
        </w:tc>
        <w:tc>
          <w:tcPr>
            <w:tcW w:w="1418" w:type="dxa"/>
            <w:tcBorders>
              <w:top w:val="single" w:sz="4" w:space="0" w:color="auto"/>
              <w:left w:val="single" w:sz="4" w:space="0" w:color="auto"/>
              <w:bottom w:val="single" w:sz="4" w:space="0" w:color="auto"/>
              <w:right w:val="single" w:sz="4" w:space="0" w:color="auto"/>
            </w:tcBorders>
            <w:vAlign w:val="center"/>
          </w:tcPr>
          <w:p w:rsidR="00A0358B" w:rsidRDefault="00A0358B">
            <w:pPr>
              <w:jc w:val="center"/>
              <w:rPr>
                <w:color w:val="000000"/>
                <w:sz w:val="22"/>
                <w:szCs w:val="22"/>
              </w:rPr>
            </w:pPr>
            <w:r>
              <w:rPr>
                <w:color w:val="000000"/>
                <w:sz w:val="22"/>
                <w:szCs w:val="22"/>
              </w:rPr>
              <w:t>8 562,2</w:t>
            </w:r>
          </w:p>
        </w:tc>
        <w:tc>
          <w:tcPr>
            <w:tcW w:w="1559" w:type="dxa"/>
            <w:tcBorders>
              <w:top w:val="single" w:sz="4" w:space="0" w:color="auto"/>
              <w:left w:val="single" w:sz="4" w:space="0" w:color="auto"/>
              <w:bottom w:val="single" w:sz="4" w:space="0" w:color="auto"/>
              <w:right w:val="single" w:sz="4" w:space="0" w:color="auto"/>
            </w:tcBorders>
            <w:vAlign w:val="center"/>
          </w:tcPr>
          <w:p w:rsidR="00A0358B" w:rsidRDefault="00A0358B">
            <w:pPr>
              <w:jc w:val="center"/>
              <w:rPr>
                <w:color w:val="000000"/>
                <w:sz w:val="22"/>
                <w:szCs w:val="22"/>
              </w:rPr>
            </w:pPr>
            <w:r>
              <w:rPr>
                <w:color w:val="000000"/>
                <w:sz w:val="22"/>
                <w:szCs w:val="22"/>
              </w:rPr>
              <w:t>8 562,2</w:t>
            </w:r>
          </w:p>
        </w:tc>
        <w:tc>
          <w:tcPr>
            <w:tcW w:w="1276"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A0358B" w:rsidRDefault="00A0358B">
            <w:pPr>
              <w:jc w:val="center"/>
              <w:rPr>
                <w:color w:val="000000"/>
                <w:sz w:val="22"/>
                <w:szCs w:val="22"/>
              </w:rPr>
            </w:pPr>
            <w:r>
              <w:rPr>
                <w:color w:val="000000"/>
                <w:sz w:val="22"/>
                <w:szCs w:val="22"/>
              </w:rPr>
              <w:t>21 617,0</w:t>
            </w:r>
          </w:p>
        </w:tc>
      </w:tr>
      <w:tr w:rsidR="00047506" w:rsidTr="00312749">
        <w:trPr>
          <w:trHeight w:val="309"/>
        </w:trPr>
        <w:tc>
          <w:tcPr>
            <w:tcW w:w="2994" w:type="dxa"/>
            <w:vMerge w:val="restart"/>
            <w:tcBorders>
              <w:top w:val="single" w:sz="4" w:space="0" w:color="auto"/>
              <w:left w:val="single" w:sz="4" w:space="0" w:color="auto"/>
              <w:bottom w:val="single" w:sz="4" w:space="0" w:color="auto"/>
              <w:right w:val="single" w:sz="4" w:space="0" w:color="auto"/>
            </w:tcBorders>
          </w:tcPr>
          <w:p w:rsidR="00047506" w:rsidRDefault="00047506" w:rsidP="005E324A">
            <w:pPr>
              <w:rPr>
                <w:color w:val="000000"/>
                <w:sz w:val="22"/>
                <w:szCs w:val="22"/>
              </w:rPr>
            </w:pPr>
            <w:r>
              <w:rPr>
                <w:color w:val="000000"/>
                <w:sz w:val="22"/>
                <w:szCs w:val="22"/>
              </w:rPr>
              <w:t>Направление расходов 2.1 «</w:t>
            </w:r>
            <w:r w:rsidR="005E324A" w:rsidRPr="005E324A">
              <w:rPr>
                <w:color w:val="000000"/>
                <w:sz w:val="22"/>
                <w:szCs w:val="22"/>
              </w:rPr>
              <w:t xml:space="preserve">Реализация мероприятий по обеспечению жильем молодых семей государственной программы Российской Федерации </w:t>
            </w:r>
            <w:r w:rsidR="005E324A">
              <w:rPr>
                <w:color w:val="000000"/>
                <w:sz w:val="22"/>
                <w:szCs w:val="22"/>
              </w:rPr>
              <w:t>«</w:t>
            </w:r>
            <w:r w:rsidR="005E324A" w:rsidRPr="005E324A">
              <w:rPr>
                <w:color w:val="000000"/>
                <w:sz w:val="22"/>
                <w:szCs w:val="22"/>
              </w:rPr>
              <w:t>Обеспечение доступным и комфортным жильем и коммунальными услуга</w:t>
            </w:r>
            <w:r w:rsidR="005E324A">
              <w:rPr>
                <w:color w:val="000000"/>
                <w:sz w:val="22"/>
                <w:szCs w:val="22"/>
              </w:rPr>
              <w:t>ми граждан Российской Федерации»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506" w:rsidRDefault="00047506">
            <w:pPr>
              <w:jc w:val="center"/>
              <w:rPr>
                <w:color w:val="000000"/>
                <w:sz w:val="22"/>
                <w:szCs w:val="22"/>
              </w:rPr>
            </w:pPr>
            <w:r>
              <w:rPr>
                <w:color w:val="000000"/>
                <w:sz w:val="22"/>
                <w:szCs w:val="22"/>
              </w:rPr>
              <w:t>ДСП</w:t>
            </w:r>
          </w:p>
        </w:tc>
        <w:tc>
          <w:tcPr>
            <w:tcW w:w="2410" w:type="dxa"/>
            <w:tcBorders>
              <w:top w:val="single" w:sz="4" w:space="0" w:color="auto"/>
              <w:left w:val="single" w:sz="4" w:space="0" w:color="auto"/>
              <w:bottom w:val="single" w:sz="4" w:space="0" w:color="auto"/>
              <w:right w:val="single" w:sz="4" w:space="0" w:color="auto"/>
            </w:tcBorders>
          </w:tcPr>
          <w:p w:rsidR="00047506" w:rsidRDefault="00047506"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42 000,0</w:t>
            </w:r>
          </w:p>
        </w:tc>
        <w:tc>
          <w:tcPr>
            <w:tcW w:w="1418"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42 000,0</w:t>
            </w:r>
          </w:p>
        </w:tc>
        <w:tc>
          <w:tcPr>
            <w:tcW w:w="1559"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42 000,0</w:t>
            </w:r>
          </w:p>
        </w:tc>
        <w:tc>
          <w:tcPr>
            <w:tcW w:w="1276"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42 000,0</w:t>
            </w:r>
          </w:p>
        </w:tc>
        <w:tc>
          <w:tcPr>
            <w:tcW w:w="1417"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42 000,0</w:t>
            </w:r>
          </w:p>
        </w:tc>
        <w:tc>
          <w:tcPr>
            <w:tcW w:w="1305" w:type="dxa"/>
            <w:tcBorders>
              <w:top w:val="single" w:sz="4" w:space="0" w:color="auto"/>
              <w:left w:val="single" w:sz="4" w:space="0" w:color="auto"/>
              <w:bottom w:val="single" w:sz="4" w:space="0" w:color="auto"/>
              <w:right w:val="single" w:sz="4" w:space="0" w:color="auto"/>
            </w:tcBorders>
          </w:tcPr>
          <w:p w:rsidR="00047506" w:rsidRDefault="00047506" w:rsidP="00E54B50">
            <w:pPr>
              <w:jc w:val="center"/>
              <w:rPr>
                <w:color w:val="000000"/>
                <w:sz w:val="22"/>
                <w:szCs w:val="22"/>
              </w:rPr>
            </w:pPr>
            <w:r>
              <w:rPr>
                <w:color w:val="000000"/>
                <w:sz w:val="22"/>
                <w:szCs w:val="22"/>
              </w:rPr>
              <w:t>210 000,0</w:t>
            </w:r>
          </w:p>
        </w:tc>
      </w:tr>
      <w:tr w:rsidR="00A0358B" w:rsidTr="00312749">
        <w:trPr>
          <w:trHeight w:val="309"/>
        </w:trPr>
        <w:tc>
          <w:tcPr>
            <w:tcW w:w="2994" w:type="dxa"/>
            <w:vMerge/>
            <w:tcBorders>
              <w:top w:val="single" w:sz="4" w:space="0" w:color="auto"/>
              <w:left w:val="single" w:sz="4" w:space="0" w:color="auto"/>
              <w:bottom w:val="single" w:sz="4" w:space="0" w:color="auto"/>
              <w:right w:val="single" w:sz="4" w:space="0" w:color="auto"/>
            </w:tcBorders>
          </w:tcPr>
          <w:p w:rsidR="00A0358B" w:rsidRDefault="00A0358B">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0358B" w:rsidRDefault="00A0358B">
            <w:p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0358B" w:rsidRDefault="00A0358B"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E54B50">
            <w:pPr>
              <w:jc w:val="center"/>
              <w:rPr>
                <w:color w:val="000000"/>
                <w:sz w:val="22"/>
                <w:szCs w:val="22"/>
              </w:rPr>
            </w:pPr>
            <w:r>
              <w:rPr>
                <w:color w:val="000000"/>
                <w:sz w:val="22"/>
                <w:szCs w:val="22"/>
              </w:rPr>
              <w:t>42 000,0</w:t>
            </w:r>
          </w:p>
        </w:tc>
        <w:tc>
          <w:tcPr>
            <w:tcW w:w="1418" w:type="dxa"/>
            <w:tcBorders>
              <w:top w:val="single" w:sz="4" w:space="0" w:color="auto"/>
              <w:left w:val="single" w:sz="4" w:space="0" w:color="auto"/>
              <w:bottom w:val="single" w:sz="4" w:space="0" w:color="auto"/>
              <w:right w:val="single" w:sz="4" w:space="0" w:color="auto"/>
            </w:tcBorders>
          </w:tcPr>
          <w:p w:rsidR="00A0358B" w:rsidRDefault="00A0358B" w:rsidP="00E54B50">
            <w:pPr>
              <w:jc w:val="center"/>
              <w:rPr>
                <w:color w:val="000000"/>
                <w:sz w:val="22"/>
                <w:szCs w:val="22"/>
              </w:rPr>
            </w:pPr>
            <w:r>
              <w:rPr>
                <w:color w:val="000000"/>
                <w:sz w:val="22"/>
                <w:szCs w:val="22"/>
              </w:rPr>
              <w:t>42 000,0</w:t>
            </w:r>
          </w:p>
        </w:tc>
        <w:tc>
          <w:tcPr>
            <w:tcW w:w="1559" w:type="dxa"/>
            <w:tcBorders>
              <w:top w:val="single" w:sz="4" w:space="0" w:color="auto"/>
              <w:left w:val="single" w:sz="4" w:space="0" w:color="auto"/>
              <w:bottom w:val="single" w:sz="4" w:space="0" w:color="auto"/>
              <w:right w:val="single" w:sz="4" w:space="0" w:color="auto"/>
            </w:tcBorders>
          </w:tcPr>
          <w:p w:rsidR="00A0358B" w:rsidRDefault="00A0358B" w:rsidP="00E54B50">
            <w:pPr>
              <w:jc w:val="center"/>
              <w:rPr>
                <w:color w:val="000000"/>
                <w:sz w:val="22"/>
                <w:szCs w:val="22"/>
              </w:rPr>
            </w:pPr>
            <w:r>
              <w:rPr>
                <w:color w:val="000000"/>
                <w:sz w:val="22"/>
                <w:szCs w:val="22"/>
              </w:rPr>
              <w:t>42 000,0</w:t>
            </w:r>
          </w:p>
        </w:tc>
        <w:tc>
          <w:tcPr>
            <w:tcW w:w="1276"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417" w:type="dxa"/>
            <w:tcBorders>
              <w:top w:val="single" w:sz="4" w:space="0" w:color="auto"/>
              <w:left w:val="single" w:sz="4" w:space="0" w:color="auto"/>
              <w:bottom w:val="single" w:sz="4" w:space="0" w:color="auto"/>
              <w:right w:val="single" w:sz="4" w:space="0" w:color="auto"/>
            </w:tcBorders>
          </w:tcPr>
          <w:p w:rsidR="00A0358B" w:rsidRDefault="00A0358B" w:rsidP="00770648">
            <w:pPr>
              <w:jc w:val="center"/>
              <w:rPr>
                <w:color w:val="000000"/>
                <w:sz w:val="22"/>
                <w:szCs w:val="22"/>
              </w:rPr>
            </w:pPr>
            <w:r>
              <w:rPr>
                <w:color w:val="000000"/>
                <w:sz w:val="22"/>
                <w:szCs w:val="22"/>
              </w:rPr>
              <w:t>42 000,0</w:t>
            </w:r>
          </w:p>
        </w:tc>
        <w:tc>
          <w:tcPr>
            <w:tcW w:w="1305" w:type="dxa"/>
            <w:tcBorders>
              <w:top w:val="single" w:sz="4" w:space="0" w:color="auto"/>
              <w:left w:val="single" w:sz="4" w:space="0" w:color="auto"/>
              <w:bottom w:val="single" w:sz="4" w:space="0" w:color="auto"/>
              <w:right w:val="single" w:sz="4" w:space="0" w:color="auto"/>
            </w:tcBorders>
          </w:tcPr>
          <w:p w:rsidR="00A0358B" w:rsidRDefault="00A0358B">
            <w:pPr>
              <w:jc w:val="center"/>
              <w:rPr>
                <w:color w:val="000000"/>
                <w:sz w:val="22"/>
                <w:szCs w:val="22"/>
              </w:rPr>
            </w:pPr>
            <w:r>
              <w:rPr>
                <w:color w:val="000000"/>
                <w:sz w:val="22"/>
                <w:szCs w:val="22"/>
              </w:rPr>
              <w:t>210 000,0</w:t>
            </w:r>
          </w:p>
        </w:tc>
      </w:tr>
      <w:tr w:rsidR="007A2AC6" w:rsidTr="00312749">
        <w:trPr>
          <w:trHeight w:val="558"/>
        </w:trPr>
        <w:tc>
          <w:tcPr>
            <w:tcW w:w="2994" w:type="dxa"/>
            <w:tcBorders>
              <w:top w:val="single" w:sz="4" w:space="0" w:color="auto"/>
              <w:left w:val="single" w:sz="4" w:space="0" w:color="auto"/>
              <w:bottom w:val="single" w:sz="4" w:space="0" w:color="auto"/>
              <w:right w:val="single" w:sz="4" w:space="0" w:color="auto"/>
            </w:tcBorders>
          </w:tcPr>
          <w:p w:rsidR="00312749" w:rsidRDefault="007A2AC6" w:rsidP="003E2C2E">
            <w:pPr>
              <w:rPr>
                <w:color w:val="000000"/>
                <w:sz w:val="22"/>
                <w:szCs w:val="22"/>
              </w:rPr>
            </w:pPr>
            <w:r>
              <w:rPr>
                <w:color w:val="000000"/>
                <w:sz w:val="22"/>
                <w:szCs w:val="22"/>
              </w:rPr>
              <w:t>Направление расходов 2.2 «</w:t>
            </w:r>
            <w:r w:rsidR="0023268B" w:rsidRPr="0023268B">
              <w:rPr>
                <w:color w:val="000000"/>
                <w:sz w:val="22"/>
                <w:szCs w:val="22"/>
              </w:rPr>
              <w:t>Обеспечение жильем отдельных категорий граждан, установленных Федеральным законом</w:t>
            </w:r>
            <w:r w:rsidR="00312749">
              <w:rPr>
                <w:color w:val="000000"/>
                <w:sz w:val="22"/>
                <w:szCs w:val="22"/>
              </w:rPr>
              <w:t xml:space="preserve"> </w:t>
            </w:r>
          </w:p>
          <w:p w:rsidR="00312749" w:rsidRDefault="00312749" w:rsidP="003E2C2E">
            <w:pPr>
              <w:rPr>
                <w:color w:val="000000"/>
                <w:sz w:val="22"/>
                <w:szCs w:val="22"/>
              </w:rPr>
            </w:pPr>
            <w:r>
              <w:rPr>
                <w:color w:val="000000"/>
                <w:sz w:val="22"/>
                <w:szCs w:val="22"/>
              </w:rPr>
              <w:t>от 12 января 1995 г.</w:t>
            </w:r>
            <w:r w:rsidR="0023268B">
              <w:rPr>
                <w:color w:val="000000"/>
                <w:sz w:val="22"/>
                <w:szCs w:val="22"/>
              </w:rPr>
              <w:t xml:space="preserve"> № 5-ФЗ «</w:t>
            </w:r>
            <w:r w:rsidR="0023268B" w:rsidRPr="0023268B">
              <w:rPr>
                <w:color w:val="000000"/>
                <w:sz w:val="22"/>
                <w:szCs w:val="22"/>
              </w:rPr>
              <w:t>О</w:t>
            </w:r>
            <w:r w:rsidR="003E2C2E">
              <w:rPr>
                <w:color w:val="000000"/>
                <w:sz w:val="22"/>
                <w:szCs w:val="22"/>
              </w:rPr>
              <w:t> </w:t>
            </w:r>
            <w:r w:rsidR="0023268B" w:rsidRPr="0023268B">
              <w:rPr>
                <w:color w:val="000000"/>
                <w:sz w:val="22"/>
                <w:szCs w:val="22"/>
              </w:rPr>
              <w:t>ветеранах</w:t>
            </w:r>
            <w:r w:rsidR="0023268B">
              <w:rPr>
                <w:color w:val="000000"/>
                <w:sz w:val="22"/>
                <w:szCs w:val="22"/>
              </w:rPr>
              <w:t>»</w:t>
            </w:r>
            <w:r w:rsidR="0023268B" w:rsidRPr="0023268B">
              <w:rPr>
                <w:color w:val="000000"/>
                <w:sz w:val="22"/>
                <w:szCs w:val="22"/>
              </w:rPr>
              <w:t xml:space="preserve">, </w:t>
            </w:r>
          </w:p>
          <w:p w:rsidR="00312749" w:rsidRDefault="0023268B" w:rsidP="003E2C2E">
            <w:pPr>
              <w:rPr>
                <w:color w:val="000000"/>
                <w:sz w:val="22"/>
                <w:szCs w:val="22"/>
              </w:rPr>
            </w:pPr>
            <w:r w:rsidRPr="0023268B">
              <w:rPr>
                <w:color w:val="000000"/>
                <w:sz w:val="22"/>
                <w:szCs w:val="22"/>
              </w:rPr>
              <w:t>в соответствии с Указом Президента Российской Феде</w:t>
            </w:r>
            <w:r>
              <w:rPr>
                <w:color w:val="000000"/>
                <w:sz w:val="22"/>
                <w:szCs w:val="22"/>
              </w:rPr>
              <w:t xml:space="preserve">рации от </w:t>
            </w:r>
            <w:r w:rsidR="00312749">
              <w:rPr>
                <w:color w:val="000000"/>
                <w:sz w:val="22"/>
                <w:szCs w:val="22"/>
              </w:rPr>
              <w:t>0</w:t>
            </w:r>
            <w:r>
              <w:rPr>
                <w:color w:val="000000"/>
                <w:sz w:val="22"/>
                <w:szCs w:val="22"/>
              </w:rPr>
              <w:t xml:space="preserve">7 мая </w:t>
            </w:r>
          </w:p>
          <w:p w:rsidR="00312749" w:rsidRDefault="00312749" w:rsidP="003E2C2E">
            <w:pPr>
              <w:rPr>
                <w:color w:val="000000"/>
                <w:sz w:val="22"/>
                <w:szCs w:val="22"/>
              </w:rPr>
            </w:pPr>
            <w:r>
              <w:rPr>
                <w:color w:val="000000"/>
                <w:sz w:val="22"/>
                <w:szCs w:val="22"/>
              </w:rPr>
              <w:t>2008 г.</w:t>
            </w:r>
            <w:r w:rsidR="0023268B">
              <w:rPr>
                <w:color w:val="000000"/>
                <w:sz w:val="22"/>
                <w:szCs w:val="22"/>
              </w:rPr>
              <w:t xml:space="preserve"> № 714 </w:t>
            </w:r>
          </w:p>
          <w:p w:rsidR="00312749" w:rsidRDefault="0023268B" w:rsidP="003E2C2E">
            <w:pPr>
              <w:rPr>
                <w:color w:val="000000"/>
                <w:sz w:val="22"/>
                <w:szCs w:val="22"/>
              </w:rPr>
            </w:pPr>
            <w:r>
              <w:rPr>
                <w:color w:val="000000"/>
                <w:sz w:val="22"/>
                <w:szCs w:val="22"/>
              </w:rPr>
              <w:t>«</w:t>
            </w:r>
            <w:r w:rsidRPr="0023268B">
              <w:rPr>
                <w:color w:val="000000"/>
                <w:sz w:val="22"/>
                <w:szCs w:val="22"/>
              </w:rPr>
              <w:t>Об обеспечении жильем ветеранов Великой Отеч</w:t>
            </w:r>
            <w:r>
              <w:rPr>
                <w:color w:val="000000"/>
                <w:sz w:val="22"/>
                <w:szCs w:val="22"/>
              </w:rPr>
              <w:t xml:space="preserve">ественной войны </w:t>
            </w:r>
          </w:p>
          <w:p w:rsidR="007A2AC6" w:rsidRDefault="0023268B" w:rsidP="003E2C2E">
            <w:pPr>
              <w:rPr>
                <w:color w:val="000000"/>
                <w:sz w:val="22"/>
                <w:szCs w:val="22"/>
              </w:rPr>
            </w:pPr>
            <w:r>
              <w:rPr>
                <w:color w:val="000000"/>
                <w:sz w:val="22"/>
                <w:szCs w:val="22"/>
              </w:rPr>
              <w:t>1941-1945 годов»</w:t>
            </w:r>
          </w:p>
        </w:tc>
        <w:tc>
          <w:tcPr>
            <w:tcW w:w="992" w:type="dxa"/>
            <w:tcBorders>
              <w:top w:val="single" w:sz="4" w:space="0" w:color="auto"/>
              <w:left w:val="single" w:sz="4" w:space="0" w:color="auto"/>
              <w:bottom w:val="single" w:sz="4" w:space="0" w:color="auto"/>
              <w:right w:val="single" w:sz="4" w:space="0" w:color="auto"/>
            </w:tcBorders>
            <w:vAlign w:val="center"/>
          </w:tcPr>
          <w:p w:rsidR="007A2AC6" w:rsidRDefault="007A2AC6">
            <w:pPr>
              <w:jc w:val="center"/>
              <w:rPr>
                <w:color w:val="000000"/>
                <w:sz w:val="22"/>
                <w:szCs w:val="22"/>
              </w:rPr>
            </w:pPr>
            <w:r>
              <w:rPr>
                <w:color w:val="000000"/>
                <w:sz w:val="22"/>
                <w:szCs w:val="22"/>
              </w:rPr>
              <w:t>ДСП</w:t>
            </w:r>
          </w:p>
        </w:tc>
        <w:tc>
          <w:tcPr>
            <w:tcW w:w="2410" w:type="dxa"/>
            <w:tcBorders>
              <w:top w:val="single" w:sz="4" w:space="0" w:color="auto"/>
              <w:left w:val="single" w:sz="4" w:space="0" w:color="auto"/>
              <w:bottom w:val="single" w:sz="4" w:space="0" w:color="auto"/>
              <w:right w:val="single" w:sz="4" w:space="0" w:color="auto"/>
            </w:tcBorders>
          </w:tcPr>
          <w:p w:rsidR="007A2AC6" w:rsidRDefault="007A2AC6" w:rsidP="00770648">
            <w:pPr>
              <w:rPr>
                <w:color w:val="000000"/>
                <w:sz w:val="22"/>
                <w:szCs w:val="22"/>
              </w:rPr>
            </w:pPr>
            <w:r>
              <w:rPr>
                <w:color w:val="000000"/>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3 905,5</w:t>
            </w:r>
          </w:p>
        </w:tc>
        <w:tc>
          <w:tcPr>
            <w:tcW w:w="1559"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3 905,5</w:t>
            </w:r>
          </w:p>
        </w:tc>
        <w:tc>
          <w:tcPr>
            <w:tcW w:w="1276" w:type="dxa"/>
            <w:tcBorders>
              <w:top w:val="single" w:sz="4" w:space="0" w:color="auto"/>
              <w:left w:val="single" w:sz="4" w:space="0" w:color="auto"/>
              <w:bottom w:val="single" w:sz="4" w:space="0" w:color="auto"/>
              <w:right w:val="single" w:sz="4" w:space="0" w:color="auto"/>
            </w:tcBorders>
          </w:tcPr>
          <w:p w:rsidR="007A2AC6" w:rsidRDefault="007A2AC6"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7A2AC6" w:rsidRDefault="007A2AC6"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7A2AC6" w:rsidRDefault="007A2AC6" w:rsidP="00887679">
            <w:pPr>
              <w:jc w:val="center"/>
              <w:rPr>
                <w:color w:val="000000"/>
                <w:sz w:val="22"/>
                <w:szCs w:val="22"/>
              </w:rPr>
            </w:pPr>
            <w:r>
              <w:rPr>
                <w:color w:val="000000"/>
                <w:sz w:val="22"/>
                <w:szCs w:val="22"/>
              </w:rPr>
              <w:t>7 811,</w:t>
            </w:r>
            <w:r w:rsidR="00887679">
              <w:rPr>
                <w:color w:val="000000"/>
                <w:sz w:val="22"/>
                <w:szCs w:val="22"/>
              </w:rPr>
              <w:t>0</w:t>
            </w:r>
          </w:p>
        </w:tc>
      </w:tr>
      <w:tr w:rsidR="007A2AC6" w:rsidTr="00312749">
        <w:trPr>
          <w:trHeight w:val="70"/>
        </w:trPr>
        <w:tc>
          <w:tcPr>
            <w:tcW w:w="2994" w:type="dxa"/>
            <w:tcBorders>
              <w:top w:val="single" w:sz="4" w:space="0" w:color="auto"/>
              <w:left w:val="single" w:sz="4" w:space="0" w:color="auto"/>
              <w:bottom w:val="single" w:sz="4" w:space="0" w:color="auto"/>
              <w:right w:val="single" w:sz="4" w:space="0" w:color="auto"/>
            </w:tcBorders>
          </w:tcPr>
          <w:p w:rsidR="00312749" w:rsidRDefault="007A2AC6" w:rsidP="0023268B">
            <w:pPr>
              <w:rPr>
                <w:color w:val="000000"/>
                <w:sz w:val="22"/>
                <w:szCs w:val="22"/>
              </w:rPr>
            </w:pPr>
            <w:r>
              <w:rPr>
                <w:color w:val="000000"/>
                <w:sz w:val="22"/>
                <w:szCs w:val="22"/>
              </w:rPr>
              <w:t>Направление расходов 2.3 «</w:t>
            </w:r>
            <w:r w:rsidR="0023268B" w:rsidRPr="0023268B">
              <w:rPr>
                <w:color w:val="000000"/>
                <w:sz w:val="22"/>
                <w:szCs w:val="22"/>
              </w:rPr>
              <w:t xml:space="preserve">Обеспечение жильем отдельных категорий граждан, установленных Федеральным законом </w:t>
            </w:r>
          </w:p>
          <w:p w:rsidR="00312749" w:rsidRDefault="00312749" w:rsidP="0023268B">
            <w:pPr>
              <w:rPr>
                <w:color w:val="000000"/>
                <w:sz w:val="22"/>
                <w:szCs w:val="22"/>
              </w:rPr>
            </w:pPr>
            <w:r>
              <w:rPr>
                <w:color w:val="000000"/>
                <w:sz w:val="22"/>
                <w:szCs w:val="22"/>
              </w:rPr>
              <w:t>от 24 ноября 1995 г.</w:t>
            </w:r>
            <w:r w:rsidR="0023268B" w:rsidRPr="0023268B">
              <w:rPr>
                <w:color w:val="000000"/>
                <w:sz w:val="22"/>
                <w:szCs w:val="22"/>
              </w:rPr>
              <w:t xml:space="preserve"> </w:t>
            </w:r>
          </w:p>
          <w:p w:rsidR="007A2AC6" w:rsidRDefault="0023268B" w:rsidP="0023268B">
            <w:pPr>
              <w:rPr>
                <w:color w:val="000000"/>
                <w:sz w:val="22"/>
                <w:szCs w:val="22"/>
              </w:rPr>
            </w:pPr>
            <w:r w:rsidRPr="0023268B">
              <w:rPr>
                <w:color w:val="000000"/>
                <w:sz w:val="22"/>
                <w:szCs w:val="22"/>
              </w:rPr>
              <w:t xml:space="preserve">№ 181-ФЗ </w:t>
            </w:r>
            <w:r>
              <w:rPr>
                <w:color w:val="000000"/>
                <w:sz w:val="22"/>
                <w:szCs w:val="22"/>
              </w:rPr>
              <w:t>«</w:t>
            </w:r>
            <w:r w:rsidRPr="0023268B">
              <w:rPr>
                <w:color w:val="000000"/>
                <w:sz w:val="22"/>
                <w:szCs w:val="22"/>
              </w:rPr>
              <w:t>О социальной защите инвалидов в Российской Федерации</w:t>
            </w: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A2AC6" w:rsidRDefault="007A2AC6">
            <w:pPr>
              <w:jc w:val="center"/>
              <w:rPr>
                <w:color w:val="000000"/>
                <w:sz w:val="22"/>
                <w:szCs w:val="22"/>
              </w:rPr>
            </w:pPr>
            <w:r>
              <w:rPr>
                <w:color w:val="000000"/>
                <w:sz w:val="22"/>
                <w:szCs w:val="22"/>
              </w:rPr>
              <w:t>ДСП</w:t>
            </w:r>
          </w:p>
        </w:tc>
        <w:tc>
          <w:tcPr>
            <w:tcW w:w="2410" w:type="dxa"/>
            <w:tcBorders>
              <w:top w:val="single" w:sz="4" w:space="0" w:color="auto"/>
              <w:left w:val="single" w:sz="4" w:space="0" w:color="auto"/>
              <w:bottom w:val="single" w:sz="4" w:space="0" w:color="auto"/>
              <w:right w:val="single" w:sz="4" w:space="0" w:color="auto"/>
            </w:tcBorders>
          </w:tcPr>
          <w:p w:rsidR="007A2AC6" w:rsidRDefault="007A2AC6" w:rsidP="00770648">
            <w:pPr>
              <w:rPr>
                <w:color w:val="000000"/>
                <w:sz w:val="22"/>
                <w:szCs w:val="22"/>
              </w:rPr>
            </w:pPr>
            <w:r>
              <w:rPr>
                <w:color w:val="000000"/>
                <w:sz w:val="22"/>
                <w:szCs w:val="22"/>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4 492,6</w:t>
            </w:r>
          </w:p>
        </w:tc>
        <w:tc>
          <w:tcPr>
            <w:tcW w:w="1418"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4 656,7</w:t>
            </w:r>
          </w:p>
        </w:tc>
        <w:tc>
          <w:tcPr>
            <w:tcW w:w="1559" w:type="dxa"/>
            <w:tcBorders>
              <w:top w:val="single" w:sz="4" w:space="0" w:color="auto"/>
              <w:left w:val="single" w:sz="4" w:space="0" w:color="auto"/>
              <w:bottom w:val="single" w:sz="4" w:space="0" w:color="auto"/>
              <w:right w:val="single" w:sz="4" w:space="0" w:color="auto"/>
            </w:tcBorders>
          </w:tcPr>
          <w:p w:rsidR="007A2AC6" w:rsidRDefault="007A2AC6">
            <w:pPr>
              <w:jc w:val="center"/>
              <w:outlineLvl w:val="1"/>
              <w:rPr>
                <w:color w:val="000000"/>
                <w:sz w:val="22"/>
                <w:szCs w:val="22"/>
              </w:rPr>
            </w:pPr>
            <w:r>
              <w:rPr>
                <w:color w:val="000000"/>
                <w:sz w:val="22"/>
                <w:szCs w:val="22"/>
              </w:rPr>
              <w:t>4 656,7</w:t>
            </w:r>
          </w:p>
        </w:tc>
        <w:tc>
          <w:tcPr>
            <w:tcW w:w="1276" w:type="dxa"/>
            <w:tcBorders>
              <w:top w:val="single" w:sz="4" w:space="0" w:color="auto"/>
              <w:left w:val="single" w:sz="4" w:space="0" w:color="auto"/>
              <w:bottom w:val="single" w:sz="4" w:space="0" w:color="auto"/>
              <w:right w:val="single" w:sz="4" w:space="0" w:color="auto"/>
            </w:tcBorders>
          </w:tcPr>
          <w:p w:rsidR="007A2AC6" w:rsidRDefault="007A2AC6" w:rsidP="00770648">
            <w:pPr>
              <w:jc w:val="center"/>
              <w:rPr>
                <w:color w:val="000000"/>
                <w:sz w:val="22"/>
                <w:szCs w:val="22"/>
              </w:rPr>
            </w:pPr>
            <w:r>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7A2AC6" w:rsidRDefault="007A2AC6" w:rsidP="00770648">
            <w:pPr>
              <w:jc w:val="center"/>
              <w:rPr>
                <w:color w:val="000000"/>
                <w:sz w:val="22"/>
                <w:szCs w:val="22"/>
              </w:rPr>
            </w:pPr>
            <w:r>
              <w:rPr>
                <w:color w:val="000000"/>
                <w:sz w:val="22"/>
                <w:szCs w:val="22"/>
              </w:rPr>
              <w:t>0,0</w:t>
            </w:r>
          </w:p>
        </w:tc>
        <w:tc>
          <w:tcPr>
            <w:tcW w:w="1305" w:type="dxa"/>
            <w:tcBorders>
              <w:top w:val="single" w:sz="4" w:space="0" w:color="auto"/>
              <w:left w:val="single" w:sz="4" w:space="0" w:color="auto"/>
              <w:bottom w:val="single" w:sz="4" w:space="0" w:color="auto"/>
              <w:right w:val="single" w:sz="4" w:space="0" w:color="auto"/>
            </w:tcBorders>
          </w:tcPr>
          <w:p w:rsidR="007A2AC6" w:rsidRDefault="007A2AC6" w:rsidP="00770648">
            <w:pPr>
              <w:jc w:val="center"/>
              <w:rPr>
                <w:color w:val="000000"/>
                <w:sz w:val="22"/>
                <w:szCs w:val="22"/>
              </w:rPr>
            </w:pPr>
            <w:r>
              <w:rPr>
                <w:color w:val="000000"/>
                <w:sz w:val="22"/>
                <w:szCs w:val="22"/>
              </w:rPr>
              <w:t>13 806,0</w:t>
            </w:r>
          </w:p>
        </w:tc>
      </w:tr>
      <w:tr w:rsidR="00200F10" w:rsidTr="00312749">
        <w:trPr>
          <w:trHeight w:val="1236"/>
        </w:trPr>
        <w:tc>
          <w:tcPr>
            <w:tcW w:w="2994" w:type="dxa"/>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Комплекс процессных мероприятий 3 «Обеспечение деятельности управления жилищных отношений администрации города Перми и подведомственного ему учреждения»</w:t>
            </w: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200F10">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200F10" w:rsidRDefault="004926D9" w:rsidP="00770648">
            <w:pPr>
              <w:rPr>
                <w:color w:val="000000"/>
                <w:sz w:val="22"/>
                <w:szCs w:val="22"/>
              </w:rPr>
            </w:pPr>
            <w:r w:rsidRPr="004926D9">
              <w:rPr>
                <w:color w:val="000000"/>
                <w:sz w:val="22"/>
                <w:szCs w:val="22"/>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164 396,9</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164 125,6</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164 125,6</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164 125,6</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164 125,6</w:t>
            </w:r>
          </w:p>
        </w:tc>
        <w:tc>
          <w:tcPr>
            <w:tcW w:w="1305"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820 899,3</w:t>
            </w:r>
          </w:p>
        </w:tc>
      </w:tr>
      <w:tr w:rsidR="00200F10" w:rsidTr="00312749">
        <w:trPr>
          <w:trHeight w:val="618"/>
        </w:trPr>
        <w:tc>
          <w:tcPr>
            <w:tcW w:w="2994" w:type="dxa"/>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Направление расходов 3.1 «Содержание муниципальных органов города Перми»</w:t>
            </w: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200F10" w:rsidRDefault="007E0578"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84 718,7</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87 133,0</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87 133,0</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87 133,0</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87 133,0</w:t>
            </w:r>
          </w:p>
        </w:tc>
        <w:tc>
          <w:tcPr>
            <w:tcW w:w="1305"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433 250,7</w:t>
            </w:r>
          </w:p>
        </w:tc>
      </w:tr>
      <w:tr w:rsidR="00200F10" w:rsidTr="00312749">
        <w:trPr>
          <w:trHeight w:val="927"/>
        </w:trPr>
        <w:tc>
          <w:tcPr>
            <w:tcW w:w="2994" w:type="dxa"/>
            <w:tcBorders>
              <w:top w:val="single" w:sz="4" w:space="0" w:color="auto"/>
              <w:left w:val="single" w:sz="4" w:space="0" w:color="auto"/>
              <w:bottom w:val="single" w:sz="4" w:space="0" w:color="auto"/>
              <w:right w:val="single" w:sz="4" w:space="0" w:color="auto"/>
            </w:tcBorders>
          </w:tcPr>
          <w:p w:rsidR="00200F10" w:rsidRDefault="007E0578">
            <w:pPr>
              <w:rPr>
                <w:color w:val="000000"/>
                <w:sz w:val="22"/>
                <w:szCs w:val="22"/>
              </w:rPr>
            </w:pPr>
            <w:r>
              <w:rPr>
                <w:color w:val="000000"/>
                <w:sz w:val="22"/>
                <w:szCs w:val="22"/>
              </w:rPr>
              <w:t>Направление расходов 3.2 «Обеспечение деятельности (оказание услуг, выполнение работ) муниципальных учреждений</w:t>
            </w:r>
            <w:r w:rsidR="003E2C2E">
              <w:rPr>
                <w:color w:val="000000"/>
                <w:sz w:val="22"/>
                <w:szCs w:val="22"/>
              </w:rPr>
              <w:t xml:space="preserve"> </w:t>
            </w:r>
            <w:r>
              <w:rPr>
                <w:color w:val="000000"/>
                <w:sz w:val="22"/>
                <w:szCs w:val="22"/>
              </w:rPr>
              <w:t>(организаций)»</w:t>
            </w:r>
          </w:p>
        </w:tc>
        <w:tc>
          <w:tcPr>
            <w:tcW w:w="992" w:type="dxa"/>
            <w:tcBorders>
              <w:top w:val="single" w:sz="4" w:space="0" w:color="auto"/>
              <w:left w:val="single" w:sz="4" w:space="0" w:color="auto"/>
              <w:bottom w:val="single" w:sz="4" w:space="0" w:color="auto"/>
              <w:right w:val="single" w:sz="4" w:space="0" w:color="auto"/>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single" w:sz="4" w:space="0" w:color="auto"/>
              <w:left w:val="single" w:sz="4" w:space="0" w:color="auto"/>
              <w:bottom w:val="single" w:sz="4" w:space="0" w:color="auto"/>
              <w:right w:val="single" w:sz="4" w:space="0" w:color="auto"/>
            </w:tcBorders>
          </w:tcPr>
          <w:p w:rsidR="00200F10" w:rsidRDefault="007E0578" w:rsidP="00770648">
            <w:pPr>
              <w:rPr>
                <w:color w:val="000000"/>
                <w:sz w:val="22"/>
                <w:szCs w:val="22"/>
              </w:rPr>
            </w:pPr>
            <w:r>
              <w:rPr>
                <w:color w:val="000000"/>
                <w:sz w:val="22"/>
                <w:szCs w:val="22"/>
              </w:rPr>
              <w:t>бюджет города Перми</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79 678,2</w:t>
            </w:r>
          </w:p>
        </w:tc>
        <w:tc>
          <w:tcPr>
            <w:tcW w:w="1418"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76 992,6</w:t>
            </w:r>
          </w:p>
        </w:tc>
        <w:tc>
          <w:tcPr>
            <w:tcW w:w="1559"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76 992,6</w:t>
            </w:r>
          </w:p>
        </w:tc>
        <w:tc>
          <w:tcPr>
            <w:tcW w:w="1276"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76 992,6</w:t>
            </w:r>
          </w:p>
        </w:tc>
        <w:tc>
          <w:tcPr>
            <w:tcW w:w="1417"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76 992,6</w:t>
            </w:r>
          </w:p>
        </w:tc>
        <w:tc>
          <w:tcPr>
            <w:tcW w:w="1305" w:type="dxa"/>
            <w:tcBorders>
              <w:top w:val="single" w:sz="4" w:space="0" w:color="auto"/>
              <w:left w:val="single" w:sz="4" w:space="0" w:color="auto"/>
              <w:bottom w:val="single" w:sz="4" w:space="0" w:color="auto"/>
              <w:right w:val="single" w:sz="4" w:space="0" w:color="auto"/>
            </w:tcBorders>
          </w:tcPr>
          <w:p w:rsidR="00200F10" w:rsidRDefault="007E0578" w:rsidP="00770648">
            <w:pPr>
              <w:jc w:val="center"/>
              <w:rPr>
                <w:color w:val="000000"/>
                <w:sz w:val="22"/>
                <w:szCs w:val="22"/>
              </w:rPr>
            </w:pPr>
            <w:r>
              <w:rPr>
                <w:color w:val="000000"/>
                <w:sz w:val="22"/>
                <w:szCs w:val="22"/>
              </w:rPr>
              <w:t>387 648,6</w:t>
            </w:r>
          </w:p>
        </w:tc>
      </w:tr>
    </w:tbl>
    <w:p w:rsidR="00200F10" w:rsidRDefault="00200F10" w:rsidP="000C677B">
      <w:pPr>
        <w:spacing w:line="240" w:lineRule="exact"/>
        <w:jc w:val="both"/>
      </w:pPr>
    </w:p>
    <w:sectPr w:rsidR="00200F10" w:rsidSect="00312749">
      <w:headerReference w:type="even" r:id="rId15"/>
      <w:headerReference w:type="default" r:id="rId16"/>
      <w:footerReference w:type="default" r:id="rId17"/>
      <w:pgSz w:w="16838" w:h="11906" w:orient="landscape"/>
      <w:pgMar w:top="1134" w:right="567" w:bottom="426" w:left="1418" w:header="36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2B" w:rsidRDefault="00ED6E2B">
      <w:r>
        <w:separator/>
      </w:r>
    </w:p>
  </w:endnote>
  <w:endnote w:type="continuationSeparator" w:id="0">
    <w:p w:rsidR="00ED6E2B" w:rsidRDefault="00ED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2B" w:rsidRDefault="00ED6E2B">
      <w:r>
        <w:separator/>
      </w:r>
    </w:p>
  </w:footnote>
  <w:footnote w:type="continuationSeparator" w:id="0">
    <w:p w:rsidR="00ED6E2B" w:rsidRDefault="00ED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Pr>
      <w:pStyle w:val="a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181C23" w:rsidRDefault="00181C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Pr>
      <w:pStyle w:val="aa"/>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420139">
      <w:rPr>
        <w:noProof/>
        <w:sz w:val="28"/>
        <w:szCs w:val="28"/>
      </w:rPr>
      <w:t>3</w:t>
    </w:r>
    <w:r>
      <w:rPr>
        <w:sz w:val="28"/>
        <w:szCs w:val="28"/>
      </w:rPr>
      <w:fldChar w:fldCharType="end"/>
    </w:r>
  </w:p>
  <w:p w:rsidR="00181C23" w:rsidRDefault="00181C2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34569"/>
      <w:docPartObj>
        <w:docPartGallery w:val="Page Numbers (Top of Page)"/>
        <w:docPartUnique/>
      </w:docPartObj>
    </w:sdtPr>
    <w:sdtEndPr>
      <w:rPr>
        <w:sz w:val="28"/>
        <w:szCs w:val="28"/>
      </w:rPr>
    </w:sdtEndPr>
    <w:sdtContent>
      <w:p w:rsidR="00181C23" w:rsidRPr="00181C23" w:rsidRDefault="00181C23">
        <w:pPr>
          <w:pStyle w:val="aa"/>
          <w:jc w:val="center"/>
          <w:rPr>
            <w:sz w:val="28"/>
            <w:szCs w:val="28"/>
          </w:rPr>
        </w:pPr>
        <w:r w:rsidRPr="00181C23">
          <w:rPr>
            <w:sz w:val="28"/>
            <w:szCs w:val="28"/>
          </w:rPr>
          <w:fldChar w:fldCharType="begin"/>
        </w:r>
        <w:r w:rsidRPr="00181C23">
          <w:rPr>
            <w:sz w:val="28"/>
            <w:szCs w:val="28"/>
          </w:rPr>
          <w:instrText>PAGE   \* MERGEFORMAT</w:instrText>
        </w:r>
        <w:r w:rsidRPr="00181C23">
          <w:rPr>
            <w:sz w:val="28"/>
            <w:szCs w:val="28"/>
          </w:rPr>
          <w:fldChar w:fldCharType="separate"/>
        </w:r>
        <w:r w:rsidR="00420139">
          <w:rPr>
            <w:noProof/>
            <w:sz w:val="28"/>
            <w:szCs w:val="28"/>
          </w:rPr>
          <w:t>13</w:t>
        </w:r>
        <w:r w:rsidRPr="00181C23">
          <w:rPr>
            <w:sz w:val="28"/>
            <w:szCs w:val="28"/>
          </w:rPr>
          <w:fldChar w:fldCharType="end"/>
        </w:r>
      </w:p>
    </w:sdtContent>
  </w:sdt>
  <w:p w:rsidR="00181C23" w:rsidRDefault="00181C23">
    <w:pPr>
      <w:pStyle w:val="aa"/>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p w:rsidR="00181C23" w:rsidRDefault="00181C2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23" w:rsidRPr="00312749" w:rsidRDefault="00181C23">
    <w:pPr>
      <w:pStyle w:val="aa"/>
      <w:jc w:val="center"/>
      <w:rPr>
        <w:sz w:val="28"/>
        <w:szCs w:val="28"/>
      </w:rPr>
    </w:pPr>
    <w:r w:rsidRPr="00312749">
      <w:rPr>
        <w:sz w:val="28"/>
        <w:szCs w:val="28"/>
      </w:rPr>
      <w:fldChar w:fldCharType="begin"/>
    </w:r>
    <w:r w:rsidRPr="00312749">
      <w:rPr>
        <w:sz w:val="28"/>
        <w:szCs w:val="28"/>
      </w:rPr>
      <w:instrText xml:space="preserve"> PAGE   \* MERGEFORMAT </w:instrText>
    </w:r>
    <w:r w:rsidRPr="00312749">
      <w:rPr>
        <w:sz w:val="28"/>
        <w:szCs w:val="28"/>
      </w:rPr>
      <w:fldChar w:fldCharType="separate"/>
    </w:r>
    <w:r w:rsidR="00420139">
      <w:rPr>
        <w:noProof/>
        <w:sz w:val="28"/>
        <w:szCs w:val="28"/>
      </w:rPr>
      <w:t>18</w:t>
    </w:r>
    <w:r w:rsidRPr="00312749">
      <w:rPr>
        <w:sz w:val="28"/>
        <w:szCs w:val="28"/>
      </w:rPr>
      <w:fldChar w:fldCharType="end"/>
    </w:r>
  </w:p>
  <w:p w:rsidR="00181C23" w:rsidRDefault="00181C23">
    <w:pPr>
      <w:pStyle w:val="aa"/>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3AFC"/>
    <w:multiLevelType w:val="hybridMultilevel"/>
    <w:tmpl w:val="29F8656C"/>
    <w:lvl w:ilvl="0" w:tplc="6BFC21F2">
      <w:start w:val="1"/>
      <w:numFmt w:val="decimal"/>
      <w:suff w:val="nothing"/>
      <w:lvlText w:val=""/>
      <w:lvlJc w:val="left"/>
      <w:pPr>
        <w:tabs>
          <w:tab w:val="num" w:pos="432"/>
        </w:tabs>
        <w:ind w:left="432" w:hanging="432"/>
      </w:pPr>
      <w:rPr>
        <w:rFonts w:cs="Times New Roman"/>
      </w:rPr>
    </w:lvl>
    <w:lvl w:ilvl="1" w:tplc="9D8C96A0">
      <w:start w:val="1"/>
      <w:numFmt w:val="decimal"/>
      <w:suff w:val="nothing"/>
      <w:lvlText w:val=""/>
      <w:lvlJc w:val="left"/>
      <w:pPr>
        <w:tabs>
          <w:tab w:val="num" w:pos="576"/>
        </w:tabs>
        <w:ind w:left="576" w:hanging="576"/>
      </w:pPr>
      <w:rPr>
        <w:rFonts w:cs="Times New Roman"/>
      </w:rPr>
    </w:lvl>
    <w:lvl w:ilvl="2" w:tplc="1186B8E2">
      <w:start w:val="1"/>
      <w:numFmt w:val="decimal"/>
      <w:suff w:val="nothing"/>
      <w:lvlText w:val=""/>
      <w:lvlJc w:val="left"/>
      <w:pPr>
        <w:tabs>
          <w:tab w:val="num" w:pos="720"/>
        </w:tabs>
        <w:ind w:left="720" w:hanging="720"/>
      </w:pPr>
      <w:rPr>
        <w:rFonts w:cs="Times New Roman"/>
      </w:rPr>
    </w:lvl>
    <w:lvl w:ilvl="3" w:tplc="2F2AC544">
      <w:start w:val="1"/>
      <w:numFmt w:val="decimal"/>
      <w:suff w:val="nothing"/>
      <w:lvlText w:val=""/>
      <w:lvlJc w:val="left"/>
      <w:pPr>
        <w:tabs>
          <w:tab w:val="num" w:pos="864"/>
        </w:tabs>
        <w:ind w:left="864" w:hanging="864"/>
      </w:pPr>
      <w:rPr>
        <w:rFonts w:cs="Times New Roman"/>
      </w:rPr>
    </w:lvl>
    <w:lvl w:ilvl="4" w:tplc="3B7422E4">
      <w:start w:val="1"/>
      <w:numFmt w:val="decimal"/>
      <w:suff w:val="nothing"/>
      <w:lvlText w:val=""/>
      <w:lvlJc w:val="left"/>
      <w:pPr>
        <w:tabs>
          <w:tab w:val="num" w:pos="1008"/>
        </w:tabs>
        <w:ind w:left="1008" w:hanging="1008"/>
      </w:pPr>
      <w:rPr>
        <w:rFonts w:cs="Times New Roman"/>
      </w:rPr>
    </w:lvl>
    <w:lvl w:ilvl="5" w:tplc="CBFC39AA">
      <w:start w:val="1"/>
      <w:numFmt w:val="decimal"/>
      <w:suff w:val="nothing"/>
      <w:lvlText w:val=""/>
      <w:lvlJc w:val="left"/>
      <w:pPr>
        <w:tabs>
          <w:tab w:val="num" w:pos="1152"/>
        </w:tabs>
        <w:ind w:left="1152" w:hanging="1152"/>
      </w:pPr>
      <w:rPr>
        <w:rFonts w:cs="Times New Roman"/>
      </w:rPr>
    </w:lvl>
    <w:lvl w:ilvl="6" w:tplc="771A85C8">
      <w:start w:val="1"/>
      <w:numFmt w:val="decimal"/>
      <w:suff w:val="nothing"/>
      <w:lvlText w:val=""/>
      <w:lvlJc w:val="left"/>
      <w:pPr>
        <w:tabs>
          <w:tab w:val="num" w:pos="1296"/>
        </w:tabs>
        <w:ind w:left="1296" w:hanging="1296"/>
      </w:pPr>
      <w:rPr>
        <w:rFonts w:cs="Times New Roman"/>
      </w:rPr>
    </w:lvl>
    <w:lvl w:ilvl="7" w:tplc="F1000BCE">
      <w:start w:val="1"/>
      <w:numFmt w:val="decimal"/>
      <w:suff w:val="nothing"/>
      <w:lvlText w:val=""/>
      <w:lvlJc w:val="left"/>
      <w:pPr>
        <w:tabs>
          <w:tab w:val="num" w:pos="1440"/>
        </w:tabs>
        <w:ind w:left="1440" w:hanging="1440"/>
      </w:pPr>
      <w:rPr>
        <w:rFonts w:cs="Times New Roman"/>
      </w:rPr>
    </w:lvl>
    <w:lvl w:ilvl="8" w:tplc="3E269830">
      <w:start w:val="1"/>
      <w:numFmt w:val="decimal"/>
      <w:suff w:val="nothing"/>
      <w:lvlText w:val=""/>
      <w:lvlJc w:val="left"/>
      <w:pPr>
        <w:tabs>
          <w:tab w:val="num" w:pos="1584"/>
        </w:tabs>
        <w:ind w:left="1584" w:hanging="1584"/>
      </w:pPr>
      <w:rPr>
        <w:rFonts w:cs="Times New Roman"/>
      </w:rPr>
    </w:lvl>
  </w:abstractNum>
  <w:abstractNum w:abstractNumId="1" w15:restartNumberingAfterBreak="0">
    <w:nsid w:val="2EE307F9"/>
    <w:multiLevelType w:val="multilevel"/>
    <w:tmpl w:val="3E1AD5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14175AE"/>
    <w:multiLevelType w:val="hybridMultilevel"/>
    <w:tmpl w:val="C9E28D4A"/>
    <w:lvl w:ilvl="0" w:tplc="E5C6A44A">
      <w:start w:val="1"/>
      <w:numFmt w:val="decimal"/>
      <w:lvlText w:val="%1."/>
      <w:lvlJc w:val="left"/>
      <w:pPr>
        <w:ind w:left="1069" w:hanging="360"/>
      </w:pPr>
    </w:lvl>
    <w:lvl w:ilvl="1" w:tplc="573E7D32">
      <w:start w:val="1"/>
      <w:numFmt w:val="lowerLetter"/>
      <w:lvlText w:val="%2."/>
      <w:lvlJc w:val="left"/>
      <w:pPr>
        <w:ind w:left="1789" w:hanging="360"/>
      </w:pPr>
    </w:lvl>
    <w:lvl w:ilvl="2" w:tplc="7F36D6AA">
      <w:start w:val="1"/>
      <w:numFmt w:val="lowerRoman"/>
      <w:pStyle w:val="3"/>
      <w:lvlText w:val="%3."/>
      <w:lvlJc w:val="right"/>
      <w:pPr>
        <w:ind w:left="2509" w:hanging="180"/>
      </w:pPr>
    </w:lvl>
    <w:lvl w:ilvl="3" w:tplc="E22C3D1E">
      <w:start w:val="1"/>
      <w:numFmt w:val="decimal"/>
      <w:lvlText w:val="%4."/>
      <w:lvlJc w:val="left"/>
      <w:pPr>
        <w:ind w:left="3229" w:hanging="360"/>
      </w:pPr>
    </w:lvl>
    <w:lvl w:ilvl="4" w:tplc="1DD4B960">
      <w:start w:val="1"/>
      <w:numFmt w:val="lowerLetter"/>
      <w:lvlText w:val="%5."/>
      <w:lvlJc w:val="left"/>
      <w:pPr>
        <w:ind w:left="3949" w:hanging="360"/>
      </w:pPr>
    </w:lvl>
    <w:lvl w:ilvl="5" w:tplc="0A0CCCD8">
      <w:start w:val="1"/>
      <w:numFmt w:val="lowerRoman"/>
      <w:lvlText w:val="%6."/>
      <w:lvlJc w:val="right"/>
      <w:pPr>
        <w:ind w:left="4669" w:hanging="180"/>
      </w:pPr>
    </w:lvl>
    <w:lvl w:ilvl="6" w:tplc="FF4EECEC">
      <w:start w:val="1"/>
      <w:numFmt w:val="decimal"/>
      <w:lvlText w:val="%7."/>
      <w:lvlJc w:val="left"/>
      <w:pPr>
        <w:ind w:left="5389" w:hanging="360"/>
      </w:pPr>
    </w:lvl>
    <w:lvl w:ilvl="7" w:tplc="9FEEE5AA">
      <w:start w:val="1"/>
      <w:numFmt w:val="lowerLetter"/>
      <w:lvlText w:val="%8."/>
      <w:lvlJc w:val="left"/>
      <w:pPr>
        <w:ind w:left="6109" w:hanging="360"/>
      </w:pPr>
    </w:lvl>
    <w:lvl w:ilvl="8" w:tplc="3E9E84E8">
      <w:start w:val="1"/>
      <w:numFmt w:val="lowerRoman"/>
      <w:lvlText w:val="%9."/>
      <w:lvlJc w:val="right"/>
      <w:pPr>
        <w:ind w:left="6829" w:hanging="180"/>
      </w:pPr>
    </w:lvl>
  </w:abstractNum>
  <w:abstractNum w:abstractNumId="3" w15:restartNumberingAfterBreak="0">
    <w:nsid w:val="7F6635B8"/>
    <w:multiLevelType w:val="hybridMultilevel"/>
    <w:tmpl w:val="43AA41E0"/>
    <w:lvl w:ilvl="0" w:tplc="8F26432E">
      <w:start w:val="1"/>
      <w:numFmt w:val="bullet"/>
      <w:lvlText w:val=""/>
      <w:lvlJc w:val="left"/>
      <w:pPr>
        <w:ind w:left="720" w:hanging="360"/>
      </w:pPr>
      <w:rPr>
        <w:rFonts w:ascii="Symbol" w:hAnsi="Symbol"/>
      </w:rPr>
    </w:lvl>
    <w:lvl w:ilvl="1" w:tplc="B5609BD4">
      <w:start w:val="1"/>
      <w:numFmt w:val="bullet"/>
      <w:lvlText w:val="o"/>
      <w:lvlJc w:val="left"/>
      <w:pPr>
        <w:ind w:left="1440" w:hanging="360"/>
      </w:pPr>
      <w:rPr>
        <w:rFonts w:ascii="Courier New" w:hAnsi="Courier New" w:cs="Courier New"/>
      </w:rPr>
    </w:lvl>
    <w:lvl w:ilvl="2" w:tplc="BB30A588">
      <w:start w:val="1"/>
      <w:numFmt w:val="bullet"/>
      <w:lvlText w:val=""/>
      <w:lvlJc w:val="left"/>
      <w:pPr>
        <w:ind w:left="2160" w:hanging="360"/>
      </w:pPr>
      <w:rPr>
        <w:rFonts w:ascii="Wingdings" w:hAnsi="Wingdings"/>
      </w:rPr>
    </w:lvl>
    <w:lvl w:ilvl="3" w:tplc="D5A6E7B2">
      <w:start w:val="1"/>
      <w:numFmt w:val="bullet"/>
      <w:lvlText w:val=""/>
      <w:lvlJc w:val="left"/>
      <w:pPr>
        <w:ind w:left="2880" w:hanging="360"/>
      </w:pPr>
      <w:rPr>
        <w:rFonts w:ascii="Symbol" w:hAnsi="Symbol"/>
      </w:rPr>
    </w:lvl>
    <w:lvl w:ilvl="4" w:tplc="5C627BD0">
      <w:start w:val="1"/>
      <w:numFmt w:val="bullet"/>
      <w:lvlText w:val="o"/>
      <w:lvlJc w:val="left"/>
      <w:pPr>
        <w:ind w:left="3600" w:hanging="360"/>
      </w:pPr>
      <w:rPr>
        <w:rFonts w:ascii="Courier New" w:hAnsi="Courier New" w:cs="Courier New"/>
      </w:rPr>
    </w:lvl>
    <w:lvl w:ilvl="5" w:tplc="405453A4">
      <w:start w:val="1"/>
      <w:numFmt w:val="bullet"/>
      <w:lvlText w:val=""/>
      <w:lvlJc w:val="left"/>
      <w:pPr>
        <w:ind w:left="4320" w:hanging="360"/>
      </w:pPr>
      <w:rPr>
        <w:rFonts w:ascii="Wingdings" w:hAnsi="Wingdings"/>
      </w:rPr>
    </w:lvl>
    <w:lvl w:ilvl="6" w:tplc="3154B728">
      <w:start w:val="1"/>
      <w:numFmt w:val="bullet"/>
      <w:lvlText w:val=""/>
      <w:lvlJc w:val="left"/>
      <w:pPr>
        <w:ind w:left="5040" w:hanging="360"/>
      </w:pPr>
      <w:rPr>
        <w:rFonts w:ascii="Symbol" w:hAnsi="Symbol"/>
      </w:rPr>
    </w:lvl>
    <w:lvl w:ilvl="7" w:tplc="0C9E6860">
      <w:start w:val="1"/>
      <w:numFmt w:val="bullet"/>
      <w:lvlText w:val="o"/>
      <w:lvlJc w:val="left"/>
      <w:pPr>
        <w:ind w:left="5760" w:hanging="360"/>
      </w:pPr>
      <w:rPr>
        <w:rFonts w:ascii="Courier New" w:hAnsi="Courier New" w:cs="Courier New"/>
      </w:rPr>
    </w:lvl>
    <w:lvl w:ilvl="8" w:tplc="8906322C">
      <w:start w:val="1"/>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10"/>
    <w:rsid w:val="00024B34"/>
    <w:rsid w:val="00025B3C"/>
    <w:rsid w:val="00047506"/>
    <w:rsid w:val="000509FC"/>
    <w:rsid w:val="00062510"/>
    <w:rsid w:val="00073717"/>
    <w:rsid w:val="00083014"/>
    <w:rsid w:val="00087128"/>
    <w:rsid w:val="000918A4"/>
    <w:rsid w:val="000A0850"/>
    <w:rsid w:val="000B6826"/>
    <w:rsid w:val="000C677B"/>
    <w:rsid w:val="000D4D2E"/>
    <w:rsid w:val="000E1A3A"/>
    <w:rsid w:val="00101B9D"/>
    <w:rsid w:val="00143479"/>
    <w:rsid w:val="00154029"/>
    <w:rsid w:val="00161971"/>
    <w:rsid w:val="00164648"/>
    <w:rsid w:val="00181C23"/>
    <w:rsid w:val="001946B0"/>
    <w:rsid w:val="001B1825"/>
    <w:rsid w:val="001C0832"/>
    <w:rsid w:val="001D0BD6"/>
    <w:rsid w:val="001D1F59"/>
    <w:rsid w:val="001D45E0"/>
    <w:rsid w:val="001E0510"/>
    <w:rsid w:val="001E62F8"/>
    <w:rsid w:val="001E733A"/>
    <w:rsid w:val="001F1F70"/>
    <w:rsid w:val="001F75AE"/>
    <w:rsid w:val="00200F10"/>
    <w:rsid w:val="002025B0"/>
    <w:rsid w:val="00213B4F"/>
    <w:rsid w:val="00215B08"/>
    <w:rsid w:val="0021637F"/>
    <w:rsid w:val="0023268B"/>
    <w:rsid w:val="00241517"/>
    <w:rsid w:val="00275FA3"/>
    <w:rsid w:val="002A3057"/>
    <w:rsid w:val="002A53A0"/>
    <w:rsid w:val="002A778E"/>
    <w:rsid w:val="002B677F"/>
    <w:rsid w:val="002C45FE"/>
    <w:rsid w:val="002E5B3B"/>
    <w:rsid w:val="00312749"/>
    <w:rsid w:val="003139D7"/>
    <w:rsid w:val="00332287"/>
    <w:rsid w:val="00345C11"/>
    <w:rsid w:val="0035116E"/>
    <w:rsid w:val="00365E98"/>
    <w:rsid w:val="003B2BD3"/>
    <w:rsid w:val="003E2C2E"/>
    <w:rsid w:val="00420139"/>
    <w:rsid w:val="004356C7"/>
    <w:rsid w:val="00437C20"/>
    <w:rsid w:val="00437EC1"/>
    <w:rsid w:val="00442BDF"/>
    <w:rsid w:val="004471B3"/>
    <w:rsid w:val="0044720B"/>
    <w:rsid w:val="00475A61"/>
    <w:rsid w:val="0048369A"/>
    <w:rsid w:val="00486FD2"/>
    <w:rsid w:val="004926D9"/>
    <w:rsid w:val="004B4C58"/>
    <w:rsid w:val="004F66B8"/>
    <w:rsid w:val="004F75EE"/>
    <w:rsid w:val="005026DA"/>
    <w:rsid w:val="00504E04"/>
    <w:rsid w:val="00506AA9"/>
    <w:rsid w:val="00513A6D"/>
    <w:rsid w:val="005719D9"/>
    <w:rsid w:val="00572665"/>
    <w:rsid w:val="00572F83"/>
    <w:rsid w:val="00580FE4"/>
    <w:rsid w:val="005837E9"/>
    <w:rsid w:val="005A6646"/>
    <w:rsid w:val="005A7EED"/>
    <w:rsid w:val="005B1DA1"/>
    <w:rsid w:val="005E324A"/>
    <w:rsid w:val="005E5E28"/>
    <w:rsid w:val="006247E5"/>
    <w:rsid w:val="00625381"/>
    <w:rsid w:val="006262AB"/>
    <w:rsid w:val="00626C9D"/>
    <w:rsid w:val="00642FC1"/>
    <w:rsid w:val="006544E3"/>
    <w:rsid w:val="00654708"/>
    <w:rsid w:val="00675C26"/>
    <w:rsid w:val="0067685C"/>
    <w:rsid w:val="006902D8"/>
    <w:rsid w:val="00691DCB"/>
    <w:rsid w:val="006A5F4F"/>
    <w:rsid w:val="006A676B"/>
    <w:rsid w:val="006B532C"/>
    <w:rsid w:val="006C52C3"/>
    <w:rsid w:val="006C7694"/>
    <w:rsid w:val="006F41D6"/>
    <w:rsid w:val="00704CB3"/>
    <w:rsid w:val="00705211"/>
    <w:rsid w:val="00714857"/>
    <w:rsid w:val="00741981"/>
    <w:rsid w:val="00751E31"/>
    <w:rsid w:val="00761A58"/>
    <w:rsid w:val="00770648"/>
    <w:rsid w:val="0077160C"/>
    <w:rsid w:val="00784B0A"/>
    <w:rsid w:val="007A2AC6"/>
    <w:rsid w:val="007A35A0"/>
    <w:rsid w:val="007E0578"/>
    <w:rsid w:val="007F680E"/>
    <w:rsid w:val="0081412D"/>
    <w:rsid w:val="00820041"/>
    <w:rsid w:val="00832C28"/>
    <w:rsid w:val="00846B5E"/>
    <w:rsid w:val="00877E1E"/>
    <w:rsid w:val="00887679"/>
    <w:rsid w:val="0089041F"/>
    <w:rsid w:val="00895B67"/>
    <w:rsid w:val="008B36AE"/>
    <w:rsid w:val="008D4D7F"/>
    <w:rsid w:val="008E4581"/>
    <w:rsid w:val="00921C88"/>
    <w:rsid w:val="0092279D"/>
    <w:rsid w:val="00923706"/>
    <w:rsid w:val="00924C55"/>
    <w:rsid w:val="00924EBC"/>
    <w:rsid w:val="00933235"/>
    <w:rsid w:val="009450C6"/>
    <w:rsid w:val="009545F4"/>
    <w:rsid w:val="0096290E"/>
    <w:rsid w:val="0096581F"/>
    <w:rsid w:val="00974A66"/>
    <w:rsid w:val="00974F56"/>
    <w:rsid w:val="009849F6"/>
    <w:rsid w:val="0099237A"/>
    <w:rsid w:val="009C346B"/>
    <w:rsid w:val="009D2A5D"/>
    <w:rsid w:val="009F5A0E"/>
    <w:rsid w:val="009F6122"/>
    <w:rsid w:val="00A0358B"/>
    <w:rsid w:val="00A14ADE"/>
    <w:rsid w:val="00A312CA"/>
    <w:rsid w:val="00A42285"/>
    <w:rsid w:val="00A56670"/>
    <w:rsid w:val="00A73B30"/>
    <w:rsid w:val="00A95C61"/>
    <w:rsid w:val="00AB6237"/>
    <w:rsid w:val="00AC4A67"/>
    <w:rsid w:val="00AE0FEA"/>
    <w:rsid w:val="00AE51C9"/>
    <w:rsid w:val="00B1797F"/>
    <w:rsid w:val="00B41F97"/>
    <w:rsid w:val="00B46DFE"/>
    <w:rsid w:val="00B47EFF"/>
    <w:rsid w:val="00B63B93"/>
    <w:rsid w:val="00B8264D"/>
    <w:rsid w:val="00B9414F"/>
    <w:rsid w:val="00BA6543"/>
    <w:rsid w:val="00BB7C43"/>
    <w:rsid w:val="00BD7A4D"/>
    <w:rsid w:val="00BE6E59"/>
    <w:rsid w:val="00BF4714"/>
    <w:rsid w:val="00C65CCE"/>
    <w:rsid w:val="00C80112"/>
    <w:rsid w:val="00C858DA"/>
    <w:rsid w:val="00C85C67"/>
    <w:rsid w:val="00CB3F10"/>
    <w:rsid w:val="00CB41CC"/>
    <w:rsid w:val="00CC2582"/>
    <w:rsid w:val="00CF5B68"/>
    <w:rsid w:val="00D1379B"/>
    <w:rsid w:val="00D20D3D"/>
    <w:rsid w:val="00D21339"/>
    <w:rsid w:val="00D34254"/>
    <w:rsid w:val="00D403FF"/>
    <w:rsid w:val="00D40B47"/>
    <w:rsid w:val="00D70C3C"/>
    <w:rsid w:val="00D76788"/>
    <w:rsid w:val="00D80656"/>
    <w:rsid w:val="00D81363"/>
    <w:rsid w:val="00D9228D"/>
    <w:rsid w:val="00DB04EC"/>
    <w:rsid w:val="00DC3697"/>
    <w:rsid w:val="00E02F46"/>
    <w:rsid w:val="00E12B55"/>
    <w:rsid w:val="00E25905"/>
    <w:rsid w:val="00E25D01"/>
    <w:rsid w:val="00E45868"/>
    <w:rsid w:val="00E54B50"/>
    <w:rsid w:val="00E550AC"/>
    <w:rsid w:val="00E86873"/>
    <w:rsid w:val="00EA2F6C"/>
    <w:rsid w:val="00EA4ACE"/>
    <w:rsid w:val="00EB2435"/>
    <w:rsid w:val="00ED44B0"/>
    <w:rsid w:val="00ED5119"/>
    <w:rsid w:val="00ED6E2B"/>
    <w:rsid w:val="00F10D64"/>
    <w:rsid w:val="00F21764"/>
    <w:rsid w:val="00F346AE"/>
    <w:rsid w:val="00F50BCD"/>
    <w:rsid w:val="00F72C72"/>
    <w:rsid w:val="00F916AB"/>
    <w:rsid w:val="00FA628F"/>
    <w:rsid w:val="00FD15BD"/>
    <w:rsid w:val="00FD5725"/>
    <w:rsid w:val="00FF330C"/>
    <w:rsid w:val="00FF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A623F-ED8C-4840-9386-3B9BDE69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8DA"/>
    <w:rPr>
      <w:lang w:eastAsia="ru-RU"/>
    </w:rPr>
  </w:style>
  <w:style w:type="paragraph" w:styleId="1">
    <w:name w:val="heading 1"/>
    <w:basedOn w:val="a"/>
    <w:next w:val="a"/>
    <w:link w:val="10"/>
    <w:qFormat/>
    <w:rsid w:val="00C858DA"/>
    <w:pPr>
      <w:keepNext/>
      <w:ind w:right="-1" w:firstLine="709"/>
      <w:jc w:val="both"/>
      <w:outlineLvl w:val="0"/>
    </w:pPr>
    <w:rPr>
      <w:sz w:val="24"/>
    </w:rPr>
  </w:style>
  <w:style w:type="paragraph" w:styleId="2">
    <w:name w:val="heading 2"/>
    <w:basedOn w:val="a"/>
    <w:next w:val="a"/>
    <w:link w:val="20"/>
    <w:qFormat/>
    <w:rsid w:val="00C858DA"/>
    <w:pPr>
      <w:keepNext/>
      <w:ind w:right="-1"/>
      <w:jc w:val="both"/>
      <w:outlineLvl w:val="1"/>
    </w:pPr>
    <w:rPr>
      <w:sz w:val="24"/>
    </w:rPr>
  </w:style>
  <w:style w:type="paragraph" w:styleId="3">
    <w:name w:val="heading 3"/>
    <w:basedOn w:val="a"/>
    <w:next w:val="a"/>
    <w:link w:val="30"/>
    <w:qFormat/>
    <w:rsid w:val="00C858DA"/>
    <w:pPr>
      <w:keepNext/>
      <w:numPr>
        <w:ilvl w:val="2"/>
        <w:numId w:val="1"/>
      </w:numPr>
      <w:ind w:firstLine="0"/>
      <w:jc w:val="center"/>
      <w:outlineLvl w:val="2"/>
    </w:pPr>
    <w:rPr>
      <w:rFonts w:ascii="Cambria" w:hAnsi="Cambria"/>
      <w:b/>
      <w:sz w:val="26"/>
      <w:lang w:val="en-US" w:eastAsia="en-US"/>
    </w:rPr>
  </w:style>
  <w:style w:type="paragraph" w:styleId="4">
    <w:name w:val="heading 4"/>
    <w:basedOn w:val="a"/>
    <w:next w:val="a"/>
    <w:link w:val="40"/>
    <w:uiPriority w:val="9"/>
    <w:unhideWhenUsed/>
    <w:qFormat/>
    <w:rsid w:val="00C858D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858D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858D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858D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858D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858D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858DA"/>
    <w:rPr>
      <w:rFonts w:ascii="Arial" w:eastAsia="Arial" w:hAnsi="Arial" w:cs="Arial"/>
      <w:sz w:val="40"/>
      <w:szCs w:val="40"/>
    </w:rPr>
  </w:style>
  <w:style w:type="character" w:customStyle="1" w:styleId="Heading2Char">
    <w:name w:val="Heading 2 Char"/>
    <w:basedOn w:val="a0"/>
    <w:uiPriority w:val="9"/>
    <w:rsid w:val="00C858DA"/>
    <w:rPr>
      <w:rFonts w:ascii="Arial" w:eastAsia="Arial" w:hAnsi="Arial" w:cs="Arial"/>
      <w:sz w:val="34"/>
    </w:rPr>
  </w:style>
  <w:style w:type="character" w:customStyle="1" w:styleId="Heading4Char">
    <w:name w:val="Heading 4 Char"/>
    <w:basedOn w:val="a0"/>
    <w:uiPriority w:val="9"/>
    <w:rsid w:val="00C858DA"/>
    <w:rPr>
      <w:rFonts w:ascii="Arial" w:eastAsia="Arial" w:hAnsi="Arial" w:cs="Arial"/>
      <w:b/>
      <w:bCs/>
      <w:sz w:val="26"/>
      <w:szCs w:val="26"/>
    </w:rPr>
  </w:style>
  <w:style w:type="character" w:customStyle="1" w:styleId="Heading5Char">
    <w:name w:val="Heading 5 Char"/>
    <w:basedOn w:val="a0"/>
    <w:uiPriority w:val="9"/>
    <w:rsid w:val="00C858DA"/>
    <w:rPr>
      <w:rFonts w:ascii="Arial" w:eastAsia="Arial" w:hAnsi="Arial" w:cs="Arial"/>
      <w:b/>
      <w:bCs/>
      <w:sz w:val="24"/>
      <w:szCs w:val="24"/>
    </w:rPr>
  </w:style>
  <w:style w:type="character" w:customStyle="1" w:styleId="Heading6Char">
    <w:name w:val="Heading 6 Char"/>
    <w:basedOn w:val="a0"/>
    <w:uiPriority w:val="9"/>
    <w:rsid w:val="00C858DA"/>
    <w:rPr>
      <w:rFonts w:ascii="Arial" w:eastAsia="Arial" w:hAnsi="Arial" w:cs="Arial"/>
      <w:b/>
      <w:bCs/>
      <w:sz w:val="22"/>
      <w:szCs w:val="22"/>
    </w:rPr>
  </w:style>
  <w:style w:type="character" w:customStyle="1" w:styleId="Heading7Char">
    <w:name w:val="Heading 7 Char"/>
    <w:basedOn w:val="a0"/>
    <w:uiPriority w:val="9"/>
    <w:rsid w:val="00C858DA"/>
    <w:rPr>
      <w:rFonts w:ascii="Arial" w:eastAsia="Arial" w:hAnsi="Arial" w:cs="Arial"/>
      <w:b/>
      <w:bCs/>
      <w:i/>
      <w:iCs/>
      <w:sz w:val="22"/>
      <w:szCs w:val="22"/>
    </w:rPr>
  </w:style>
  <w:style w:type="character" w:customStyle="1" w:styleId="Heading8Char">
    <w:name w:val="Heading 8 Char"/>
    <w:basedOn w:val="a0"/>
    <w:uiPriority w:val="9"/>
    <w:rsid w:val="00C858DA"/>
    <w:rPr>
      <w:rFonts w:ascii="Arial" w:eastAsia="Arial" w:hAnsi="Arial" w:cs="Arial"/>
      <w:i/>
      <w:iCs/>
      <w:sz w:val="22"/>
      <w:szCs w:val="22"/>
    </w:rPr>
  </w:style>
  <w:style w:type="character" w:customStyle="1" w:styleId="Heading9Char">
    <w:name w:val="Heading 9 Char"/>
    <w:basedOn w:val="a0"/>
    <w:uiPriority w:val="9"/>
    <w:rsid w:val="00C858DA"/>
    <w:rPr>
      <w:rFonts w:ascii="Arial" w:eastAsia="Arial" w:hAnsi="Arial" w:cs="Arial"/>
      <w:i/>
      <w:iCs/>
      <w:sz w:val="21"/>
      <w:szCs w:val="21"/>
    </w:rPr>
  </w:style>
  <w:style w:type="character" w:customStyle="1" w:styleId="TitleChar">
    <w:name w:val="Title Char"/>
    <w:basedOn w:val="a0"/>
    <w:uiPriority w:val="10"/>
    <w:rsid w:val="00C858DA"/>
    <w:rPr>
      <w:sz w:val="48"/>
      <w:szCs w:val="48"/>
    </w:rPr>
  </w:style>
  <w:style w:type="character" w:customStyle="1" w:styleId="SubtitleChar">
    <w:name w:val="Subtitle Char"/>
    <w:basedOn w:val="a0"/>
    <w:uiPriority w:val="11"/>
    <w:rsid w:val="00C858DA"/>
    <w:rPr>
      <w:sz w:val="24"/>
      <w:szCs w:val="24"/>
    </w:rPr>
  </w:style>
  <w:style w:type="character" w:customStyle="1" w:styleId="QuoteChar">
    <w:name w:val="Quote Char"/>
    <w:uiPriority w:val="29"/>
    <w:rsid w:val="00C858DA"/>
    <w:rPr>
      <w:i/>
    </w:rPr>
  </w:style>
  <w:style w:type="character" w:customStyle="1" w:styleId="IntenseQuoteChar">
    <w:name w:val="Intense Quote Char"/>
    <w:uiPriority w:val="30"/>
    <w:rsid w:val="00C858DA"/>
    <w:rPr>
      <w:i/>
    </w:rPr>
  </w:style>
  <w:style w:type="character" w:customStyle="1" w:styleId="EndnoteTextChar">
    <w:name w:val="Endnote Text Char"/>
    <w:uiPriority w:val="99"/>
    <w:rsid w:val="00C858DA"/>
    <w:rPr>
      <w:sz w:val="20"/>
    </w:rPr>
  </w:style>
  <w:style w:type="character" w:customStyle="1" w:styleId="10">
    <w:name w:val="Заголовок 1 Знак"/>
    <w:link w:val="1"/>
    <w:uiPriority w:val="9"/>
    <w:rsid w:val="00C858DA"/>
    <w:rPr>
      <w:rFonts w:ascii="Arial" w:eastAsia="Arial" w:hAnsi="Arial" w:cs="Arial"/>
      <w:sz w:val="40"/>
      <w:szCs w:val="40"/>
    </w:rPr>
  </w:style>
  <w:style w:type="character" w:customStyle="1" w:styleId="20">
    <w:name w:val="Заголовок 2 Знак"/>
    <w:link w:val="2"/>
    <w:uiPriority w:val="9"/>
    <w:rsid w:val="00C858DA"/>
    <w:rPr>
      <w:rFonts w:ascii="Arial" w:eastAsia="Arial" w:hAnsi="Arial" w:cs="Arial"/>
      <w:sz w:val="34"/>
    </w:rPr>
  </w:style>
  <w:style w:type="character" w:customStyle="1" w:styleId="Heading3Char">
    <w:name w:val="Heading 3 Char"/>
    <w:uiPriority w:val="9"/>
    <w:rsid w:val="00C858DA"/>
    <w:rPr>
      <w:rFonts w:ascii="Arial" w:eastAsia="Arial" w:hAnsi="Arial" w:cs="Arial"/>
      <w:sz w:val="30"/>
      <w:szCs w:val="30"/>
    </w:rPr>
  </w:style>
  <w:style w:type="character" w:customStyle="1" w:styleId="40">
    <w:name w:val="Заголовок 4 Знак"/>
    <w:link w:val="4"/>
    <w:uiPriority w:val="9"/>
    <w:rsid w:val="00C858DA"/>
    <w:rPr>
      <w:rFonts w:ascii="Arial" w:eastAsia="Arial" w:hAnsi="Arial" w:cs="Arial"/>
      <w:b/>
      <w:bCs/>
      <w:sz w:val="26"/>
      <w:szCs w:val="26"/>
    </w:rPr>
  </w:style>
  <w:style w:type="character" w:customStyle="1" w:styleId="50">
    <w:name w:val="Заголовок 5 Знак"/>
    <w:link w:val="5"/>
    <w:uiPriority w:val="9"/>
    <w:rsid w:val="00C858DA"/>
    <w:rPr>
      <w:rFonts w:ascii="Arial" w:eastAsia="Arial" w:hAnsi="Arial" w:cs="Arial"/>
      <w:b/>
      <w:bCs/>
      <w:sz w:val="24"/>
      <w:szCs w:val="24"/>
    </w:rPr>
  </w:style>
  <w:style w:type="character" w:customStyle="1" w:styleId="60">
    <w:name w:val="Заголовок 6 Знак"/>
    <w:link w:val="6"/>
    <w:uiPriority w:val="9"/>
    <w:rsid w:val="00C858DA"/>
    <w:rPr>
      <w:rFonts w:ascii="Arial" w:eastAsia="Arial" w:hAnsi="Arial" w:cs="Arial"/>
      <w:b/>
      <w:bCs/>
      <w:sz w:val="22"/>
      <w:szCs w:val="22"/>
    </w:rPr>
  </w:style>
  <w:style w:type="character" w:customStyle="1" w:styleId="70">
    <w:name w:val="Заголовок 7 Знак"/>
    <w:link w:val="7"/>
    <w:uiPriority w:val="9"/>
    <w:rsid w:val="00C858DA"/>
    <w:rPr>
      <w:rFonts w:ascii="Arial" w:eastAsia="Arial" w:hAnsi="Arial" w:cs="Arial"/>
      <w:b/>
      <w:bCs/>
      <w:i/>
      <w:iCs/>
      <w:sz w:val="22"/>
      <w:szCs w:val="22"/>
    </w:rPr>
  </w:style>
  <w:style w:type="character" w:customStyle="1" w:styleId="80">
    <w:name w:val="Заголовок 8 Знак"/>
    <w:link w:val="8"/>
    <w:uiPriority w:val="9"/>
    <w:rsid w:val="00C858DA"/>
    <w:rPr>
      <w:rFonts w:ascii="Arial" w:eastAsia="Arial" w:hAnsi="Arial" w:cs="Arial"/>
      <w:i/>
      <w:iCs/>
      <w:sz w:val="22"/>
      <w:szCs w:val="22"/>
    </w:rPr>
  </w:style>
  <w:style w:type="character" w:customStyle="1" w:styleId="90">
    <w:name w:val="Заголовок 9 Знак"/>
    <w:link w:val="9"/>
    <w:uiPriority w:val="9"/>
    <w:rsid w:val="00C858DA"/>
    <w:rPr>
      <w:rFonts w:ascii="Arial" w:eastAsia="Arial" w:hAnsi="Arial" w:cs="Arial"/>
      <w:i/>
      <w:iCs/>
      <w:sz w:val="21"/>
      <w:szCs w:val="21"/>
    </w:rPr>
  </w:style>
  <w:style w:type="paragraph" w:styleId="a3">
    <w:name w:val="No Spacing"/>
    <w:uiPriority w:val="1"/>
    <w:qFormat/>
    <w:rsid w:val="00C858DA"/>
  </w:style>
  <w:style w:type="paragraph" w:styleId="a4">
    <w:name w:val="Title"/>
    <w:basedOn w:val="a"/>
    <w:next w:val="a"/>
    <w:link w:val="a5"/>
    <w:uiPriority w:val="10"/>
    <w:qFormat/>
    <w:rsid w:val="00C858DA"/>
    <w:pPr>
      <w:spacing w:before="300" w:after="200"/>
      <w:contextualSpacing/>
    </w:pPr>
    <w:rPr>
      <w:sz w:val="48"/>
      <w:szCs w:val="48"/>
    </w:rPr>
  </w:style>
  <w:style w:type="character" w:customStyle="1" w:styleId="a5">
    <w:name w:val="Название Знак"/>
    <w:link w:val="a4"/>
    <w:uiPriority w:val="10"/>
    <w:rsid w:val="00C858DA"/>
    <w:rPr>
      <w:sz w:val="48"/>
      <w:szCs w:val="48"/>
    </w:rPr>
  </w:style>
  <w:style w:type="paragraph" w:styleId="a6">
    <w:name w:val="Subtitle"/>
    <w:basedOn w:val="a"/>
    <w:next w:val="a"/>
    <w:link w:val="a7"/>
    <w:uiPriority w:val="11"/>
    <w:qFormat/>
    <w:rsid w:val="00C858DA"/>
    <w:pPr>
      <w:spacing w:before="200" w:after="200"/>
    </w:pPr>
    <w:rPr>
      <w:sz w:val="24"/>
      <w:szCs w:val="24"/>
    </w:rPr>
  </w:style>
  <w:style w:type="character" w:customStyle="1" w:styleId="a7">
    <w:name w:val="Подзаголовок Знак"/>
    <w:link w:val="a6"/>
    <w:uiPriority w:val="11"/>
    <w:rsid w:val="00C858DA"/>
    <w:rPr>
      <w:sz w:val="24"/>
      <w:szCs w:val="24"/>
    </w:rPr>
  </w:style>
  <w:style w:type="paragraph" w:styleId="21">
    <w:name w:val="Quote"/>
    <w:basedOn w:val="a"/>
    <w:next w:val="a"/>
    <w:link w:val="22"/>
    <w:uiPriority w:val="29"/>
    <w:qFormat/>
    <w:rsid w:val="00C858DA"/>
    <w:pPr>
      <w:ind w:left="720" w:right="720"/>
    </w:pPr>
    <w:rPr>
      <w:i/>
    </w:rPr>
  </w:style>
  <w:style w:type="character" w:customStyle="1" w:styleId="22">
    <w:name w:val="Цитата 2 Знак"/>
    <w:link w:val="21"/>
    <w:uiPriority w:val="29"/>
    <w:rsid w:val="00C858DA"/>
    <w:rPr>
      <w:i/>
    </w:rPr>
  </w:style>
  <w:style w:type="paragraph" w:styleId="a8">
    <w:name w:val="Intense Quote"/>
    <w:basedOn w:val="a"/>
    <w:next w:val="a"/>
    <w:link w:val="a9"/>
    <w:uiPriority w:val="30"/>
    <w:qFormat/>
    <w:rsid w:val="00C858D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858DA"/>
    <w:rPr>
      <w:i/>
    </w:rPr>
  </w:style>
  <w:style w:type="paragraph" w:styleId="aa">
    <w:name w:val="header"/>
    <w:basedOn w:val="a"/>
    <w:link w:val="ab"/>
    <w:uiPriority w:val="99"/>
    <w:rsid w:val="00C858DA"/>
    <w:pPr>
      <w:tabs>
        <w:tab w:val="center" w:pos="4153"/>
        <w:tab w:val="right" w:pos="8306"/>
      </w:tabs>
    </w:pPr>
  </w:style>
  <w:style w:type="paragraph" w:styleId="ac">
    <w:name w:val="footer"/>
    <w:basedOn w:val="a"/>
    <w:link w:val="ad"/>
    <w:rsid w:val="00C858DA"/>
    <w:pPr>
      <w:tabs>
        <w:tab w:val="center" w:pos="4153"/>
        <w:tab w:val="right" w:pos="8306"/>
      </w:tabs>
    </w:pPr>
  </w:style>
  <w:style w:type="paragraph" w:styleId="ae">
    <w:name w:val="caption"/>
    <w:basedOn w:val="a"/>
    <w:next w:val="a"/>
    <w:qFormat/>
    <w:rsid w:val="00C858DA"/>
    <w:pPr>
      <w:widowControl w:val="0"/>
      <w:spacing w:line="360" w:lineRule="exact"/>
      <w:jc w:val="center"/>
    </w:pPr>
    <w:rPr>
      <w:b/>
      <w:sz w:val="32"/>
    </w:rPr>
  </w:style>
  <w:style w:type="character" w:customStyle="1" w:styleId="CaptionChar">
    <w:name w:val="Caption Char"/>
    <w:uiPriority w:val="99"/>
    <w:rsid w:val="00C858DA"/>
  </w:style>
  <w:style w:type="table" w:styleId="af">
    <w:name w:val="Table Grid"/>
    <w:basedOn w:val="a1"/>
    <w:rsid w:val="00C858DA"/>
    <w:tblPr/>
  </w:style>
  <w:style w:type="table" w:customStyle="1" w:styleId="TableGridLight">
    <w:name w:val="Table Grid Light"/>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858D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858D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858D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858D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858D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858D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858D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858D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858D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858D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858D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858D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858D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858D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858D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858D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858D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858D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858D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858D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858D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858D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858D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858D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858D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858D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858D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858D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858D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858D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858D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858D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858D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858D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858D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858D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858D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858D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858D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858D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858D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858D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858D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858D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858D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858D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858D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858D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858D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858D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858D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858D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858D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858D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858D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858D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858D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C858DA"/>
    <w:rPr>
      <w:color w:val="0000FF" w:themeColor="hyperlink"/>
      <w:u w:val="single"/>
    </w:rPr>
  </w:style>
  <w:style w:type="paragraph" w:styleId="af1">
    <w:name w:val="footnote text"/>
    <w:basedOn w:val="a"/>
    <w:link w:val="af2"/>
    <w:rsid w:val="00C858DA"/>
    <w:pPr>
      <w:ind w:firstLine="720"/>
      <w:jc w:val="both"/>
    </w:pPr>
    <w:rPr>
      <w:lang w:val="en-US" w:eastAsia="ar-SA"/>
    </w:rPr>
  </w:style>
  <w:style w:type="character" w:styleId="af3">
    <w:name w:val="footnote reference"/>
    <w:uiPriority w:val="99"/>
    <w:unhideWhenUsed/>
    <w:rsid w:val="00C858DA"/>
    <w:rPr>
      <w:vertAlign w:val="superscript"/>
    </w:rPr>
  </w:style>
  <w:style w:type="paragraph" w:styleId="af4">
    <w:name w:val="endnote text"/>
    <w:basedOn w:val="a"/>
    <w:link w:val="af5"/>
    <w:uiPriority w:val="99"/>
    <w:semiHidden/>
    <w:unhideWhenUsed/>
    <w:rsid w:val="00C858DA"/>
  </w:style>
  <w:style w:type="character" w:customStyle="1" w:styleId="af5">
    <w:name w:val="Текст концевой сноски Знак"/>
    <w:link w:val="af4"/>
    <w:uiPriority w:val="99"/>
    <w:rsid w:val="00C858DA"/>
    <w:rPr>
      <w:sz w:val="20"/>
    </w:rPr>
  </w:style>
  <w:style w:type="character" w:styleId="af6">
    <w:name w:val="endnote reference"/>
    <w:uiPriority w:val="99"/>
    <w:semiHidden/>
    <w:unhideWhenUsed/>
    <w:rsid w:val="00C858DA"/>
    <w:rPr>
      <w:vertAlign w:val="superscript"/>
    </w:rPr>
  </w:style>
  <w:style w:type="paragraph" w:styleId="12">
    <w:name w:val="toc 1"/>
    <w:basedOn w:val="a"/>
    <w:next w:val="a"/>
    <w:uiPriority w:val="39"/>
    <w:unhideWhenUsed/>
    <w:rsid w:val="00C858DA"/>
    <w:pPr>
      <w:spacing w:after="57"/>
    </w:pPr>
  </w:style>
  <w:style w:type="paragraph" w:styleId="23">
    <w:name w:val="toc 2"/>
    <w:basedOn w:val="a"/>
    <w:next w:val="a"/>
    <w:uiPriority w:val="39"/>
    <w:unhideWhenUsed/>
    <w:rsid w:val="00C858DA"/>
    <w:pPr>
      <w:spacing w:after="57"/>
      <w:ind w:left="283"/>
    </w:pPr>
  </w:style>
  <w:style w:type="paragraph" w:styleId="32">
    <w:name w:val="toc 3"/>
    <w:basedOn w:val="a"/>
    <w:next w:val="a"/>
    <w:uiPriority w:val="39"/>
    <w:unhideWhenUsed/>
    <w:rsid w:val="00C858DA"/>
    <w:pPr>
      <w:spacing w:after="57"/>
      <w:ind w:left="567"/>
    </w:pPr>
  </w:style>
  <w:style w:type="paragraph" w:styleId="42">
    <w:name w:val="toc 4"/>
    <w:basedOn w:val="a"/>
    <w:next w:val="a"/>
    <w:uiPriority w:val="39"/>
    <w:unhideWhenUsed/>
    <w:rsid w:val="00C858DA"/>
    <w:pPr>
      <w:spacing w:after="57"/>
      <w:ind w:left="850"/>
    </w:pPr>
  </w:style>
  <w:style w:type="paragraph" w:styleId="52">
    <w:name w:val="toc 5"/>
    <w:basedOn w:val="a"/>
    <w:next w:val="a"/>
    <w:uiPriority w:val="39"/>
    <w:unhideWhenUsed/>
    <w:rsid w:val="00C858DA"/>
    <w:pPr>
      <w:spacing w:after="57"/>
      <w:ind w:left="1134"/>
    </w:pPr>
  </w:style>
  <w:style w:type="paragraph" w:styleId="61">
    <w:name w:val="toc 6"/>
    <w:basedOn w:val="a"/>
    <w:next w:val="a"/>
    <w:uiPriority w:val="39"/>
    <w:unhideWhenUsed/>
    <w:rsid w:val="00C858DA"/>
    <w:pPr>
      <w:spacing w:after="57"/>
      <w:ind w:left="1417"/>
    </w:pPr>
  </w:style>
  <w:style w:type="paragraph" w:styleId="71">
    <w:name w:val="toc 7"/>
    <w:basedOn w:val="a"/>
    <w:next w:val="a"/>
    <w:uiPriority w:val="39"/>
    <w:unhideWhenUsed/>
    <w:rsid w:val="00C858DA"/>
    <w:pPr>
      <w:spacing w:after="57"/>
      <w:ind w:left="1701"/>
    </w:pPr>
  </w:style>
  <w:style w:type="paragraph" w:styleId="81">
    <w:name w:val="toc 8"/>
    <w:basedOn w:val="a"/>
    <w:next w:val="a"/>
    <w:uiPriority w:val="39"/>
    <w:unhideWhenUsed/>
    <w:rsid w:val="00C858DA"/>
    <w:pPr>
      <w:spacing w:after="57"/>
      <w:ind w:left="1984"/>
    </w:pPr>
  </w:style>
  <w:style w:type="paragraph" w:styleId="91">
    <w:name w:val="toc 9"/>
    <w:basedOn w:val="a"/>
    <w:next w:val="a"/>
    <w:uiPriority w:val="39"/>
    <w:unhideWhenUsed/>
    <w:rsid w:val="00C858DA"/>
    <w:pPr>
      <w:spacing w:after="57"/>
      <w:ind w:left="2268"/>
    </w:pPr>
  </w:style>
  <w:style w:type="paragraph" w:styleId="af7">
    <w:name w:val="TOC Heading"/>
    <w:uiPriority w:val="39"/>
    <w:unhideWhenUsed/>
    <w:rsid w:val="00C858DA"/>
  </w:style>
  <w:style w:type="paragraph" w:styleId="af8">
    <w:name w:val="table of figures"/>
    <w:basedOn w:val="a"/>
    <w:next w:val="a"/>
    <w:uiPriority w:val="99"/>
    <w:unhideWhenUsed/>
    <w:rsid w:val="00C858DA"/>
  </w:style>
  <w:style w:type="paragraph" w:styleId="af9">
    <w:name w:val="Body Text"/>
    <w:basedOn w:val="a"/>
    <w:link w:val="afa"/>
    <w:rsid w:val="00C858DA"/>
    <w:pPr>
      <w:ind w:right="3117"/>
    </w:pPr>
    <w:rPr>
      <w:rFonts w:ascii="Courier New" w:hAnsi="Courier New"/>
      <w:sz w:val="26"/>
      <w:lang w:val="en-US" w:eastAsia="en-US"/>
    </w:rPr>
  </w:style>
  <w:style w:type="paragraph" w:styleId="afb">
    <w:name w:val="Body Text Indent"/>
    <w:basedOn w:val="a"/>
    <w:rsid w:val="00C858DA"/>
    <w:pPr>
      <w:ind w:right="-1"/>
      <w:jc w:val="both"/>
    </w:pPr>
    <w:rPr>
      <w:sz w:val="26"/>
    </w:rPr>
  </w:style>
  <w:style w:type="character" w:styleId="afc">
    <w:name w:val="page number"/>
    <w:basedOn w:val="a0"/>
    <w:rsid w:val="00C858DA"/>
  </w:style>
  <w:style w:type="paragraph" w:styleId="afd">
    <w:name w:val="Balloon Text"/>
    <w:basedOn w:val="a"/>
    <w:link w:val="afe"/>
    <w:rsid w:val="00C858DA"/>
    <w:rPr>
      <w:rFonts w:ascii="Segoe UI" w:hAnsi="Segoe UI"/>
      <w:sz w:val="18"/>
      <w:szCs w:val="18"/>
      <w:lang w:val="en-US" w:eastAsia="en-US"/>
    </w:rPr>
  </w:style>
  <w:style w:type="character" w:customStyle="1" w:styleId="afe">
    <w:name w:val="Текст выноски Знак"/>
    <w:link w:val="afd"/>
    <w:rsid w:val="00C858DA"/>
    <w:rPr>
      <w:rFonts w:ascii="Segoe UI" w:hAnsi="Segoe UI" w:cs="Segoe UI"/>
      <w:sz w:val="18"/>
      <w:szCs w:val="18"/>
    </w:rPr>
  </w:style>
  <w:style w:type="character" w:customStyle="1" w:styleId="ab">
    <w:name w:val="Верхний колонтитул Знак"/>
    <w:link w:val="aa"/>
    <w:uiPriority w:val="99"/>
    <w:rsid w:val="00C858DA"/>
  </w:style>
  <w:style w:type="paragraph" w:customStyle="1" w:styleId="0">
    <w:name w:val="Стиль Первая строка:  0 см"/>
    <w:basedOn w:val="a"/>
    <w:rsid w:val="00C858DA"/>
    <w:pPr>
      <w:jc w:val="both"/>
    </w:pPr>
    <w:rPr>
      <w:sz w:val="28"/>
    </w:rPr>
  </w:style>
  <w:style w:type="paragraph" w:customStyle="1" w:styleId="aff">
    <w:name w:val="Форма"/>
    <w:rsid w:val="00C858DA"/>
    <w:rPr>
      <w:sz w:val="28"/>
      <w:szCs w:val="28"/>
      <w:lang w:eastAsia="ru-RU"/>
    </w:rPr>
  </w:style>
  <w:style w:type="paragraph" w:customStyle="1" w:styleId="aff0">
    <w:name w:val="Приложение"/>
    <w:basedOn w:val="af9"/>
    <w:rsid w:val="00C858DA"/>
    <w:pPr>
      <w:tabs>
        <w:tab w:val="left" w:pos="1673"/>
      </w:tabs>
      <w:spacing w:before="240" w:line="240" w:lineRule="exact"/>
      <w:ind w:left="1985" w:right="0" w:hanging="1985"/>
      <w:jc w:val="both"/>
    </w:pPr>
    <w:rPr>
      <w:rFonts w:ascii="Times New Roman" w:hAnsi="Times New Roman"/>
      <w:sz w:val="28"/>
    </w:rPr>
  </w:style>
  <w:style w:type="paragraph" w:customStyle="1" w:styleId="aff1">
    <w:name w:val="Подпись на  бланке должностного лица"/>
    <w:basedOn w:val="a"/>
    <w:next w:val="af9"/>
    <w:rsid w:val="00C858DA"/>
    <w:pPr>
      <w:spacing w:before="480" w:line="240" w:lineRule="exact"/>
      <w:ind w:left="7088"/>
    </w:pPr>
    <w:rPr>
      <w:sz w:val="28"/>
    </w:rPr>
  </w:style>
  <w:style w:type="paragraph" w:styleId="aff2">
    <w:name w:val="Signature"/>
    <w:basedOn w:val="a"/>
    <w:next w:val="af9"/>
    <w:link w:val="aff3"/>
    <w:rsid w:val="00C858DA"/>
    <w:pPr>
      <w:tabs>
        <w:tab w:val="left" w:pos="5103"/>
        <w:tab w:val="right" w:pos="9639"/>
      </w:tabs>
      <w:spacing w:before="480" w:line="240" w:lineRule="exact"/>
    </w:pPr>
    <w:rPr>
      <w:sz w:val="28"/>
      <w:lang w:val="en-US" w:eastAsia="en-US"/>
    </w:rPr>
  </w:style>
  <w:style w:type="character" w:customStyle="1" w:styleId="aff3">
    <w:name w:val="Подпись Знак"/>
    <w:link w:val="aff2"/>
    <w:rsid w:val="00C858DA"/>
    <w:rPr>
      <w:sz w:val="28"/>
    </w:rPr>
  </w:style>
  <w:style w:type="numbering" w:customStyle="1" w:styleId="13">
    <w:name w:val="Нет списка1"/>
    <w:next w:val="a2"/>
    <w:semiHidden/>
    <w:rsid w:val="00C858DA"/>
  </w:style>
  <w:style w:type="paragraph" w:customStyle="1" w:styleId="ConsPlusNormal">
    <w:name w:val="ConsPlusNormal"/>
    <w:rsid w:val="00C858DA"/>
    <w:pPr>
      <w:widowControl w:val="0"/>
    </w:pPr>
    <w:rPr>
      <w:rFonts w:ascii="Arial" w:hAnsi="Arial" w:cs="Arial"/>
      <w:lang w:eastAsia="ru-RU"/>
    </w:rPr>
  </w:style>
  <w:style w:type="paragraph" w:customStyle="1" w:styleId="ConsPlusCell">
    <w:name w:val="ConsPlusCell"/>
    <w:rsid w:val="00C858DA"/>
    <w:pPr>
      <w:widowControl w:val="0"/>
    </w:pPr>
    <w:rPr>
      <w:rFonts w:ascii="Arial" w:hAnsi="Arial" w:cs="Arial"/>
      <w:lang w:eastAsia="ar-SA"/>
    </w:rPr>
  </w:style>
  <w:style w:type="character" w:customStyle="1" w:styleId="FootnoteTextChar">
    <w:name w:val="Footnote Text Char"/>
    <w:rsid w:val="00C858DA"/>
    <w:rPr>
      <w:rFonts w:cs="Times New Roman"/>
    </w:rPr>
  </w:style>
  <w:style w:type="character" w:customStyle="1" w:styleId="14">
    <w:name w:val="Основной шрифт абзаца1"/>
    <w:rsid w:val="00C858DA"/>
  </w:style>
  <w:style w:type="paragraph" w:customStyle="1" w:styleId="1251">
    <w:name w:val="Стиль Первая строка:  125 см1"/>
    <w:basedOn w:val="a"/>
    <w:rsid w:val="00C858DA"/>
    <w:pPr>
      <w:ind w:firstLine="709"/>
      <w:jc w:val="both"/>
    </w:pPr>
    <w:rPr>
      <w:sz w:val="28"/>
    </w:rPr>
  </w:style>
  <w:style w:type="paragraph" w:customStyle="1" w:styleId="ConsPlusTitle">
    <w:name w:val="ConsPlusTitle"/>
    <w:rsid w:val="00C858DA"/>
    <w:pPr>
      <w:widowControl w:val="0"/>
    </w:pPr>
    <w:rPr>
      <w:rFonts w:ascii="Calibri" w:hAnsi="Calibri" w:cs="Calibri"/>
      <w:b/>
      <w:sz w:val="22"/>
      <w:lang w:eastAsia="ru-RU"/>
    </w:rPr>
  </w:style>
  <w:style w:type="character" w:customStyle="1" w:styleId="30">
    <w:name w:val="Заголовок 3 Знак"/>
    <w:link w:val="3"/>
    <w:rsid w:val="00C858DA"/>
    <w:rPr>
      <w:rFonts w:ascii="Cambria" w:hAnsi="Cambria"/>
      <w:b/>
      <w:sz w:val="26"/>
      <w:lang w:val="en-US" w:eastAsia="en-US"/>
    </w:rPr>
  </w:style>
  <w:style w:type="character" w:customStyle="1" w:styleId="HeaderChar">
    <w:name w:val="Header Char"/>
    <w:semiHidden/>
    <w:rsid w:val="00C858DA"/>
    <w:rPr>
      <w:sz w:val="24"/>
    </w:rPr>
  </w:style>
  <w:style w:type="character" w:customStyle="1" w:styleId="FooterChar">
    <w:name w:val="Footer Char"/>
    <w:semiHidden/>
    <w:rsid w:val="00C858DA"/>
    <w:rPr>
      <w:sz w:val="24"/>
    </w:rPr>
  </w:style>
  <w:style w:type="character" w:customStyle="1" w:styleId="BodyTextChar">
    <w:name w:val="Body Text Char"/>
    <w:semiHidden/>
    <w:rsid w:val="00C858DA"/>
    <w:rPr>
      <w:sz w:val="24"/>
    </w:rPr>
  </w:style>
  <w:style w:type="character" w:customStyle="1" w:styleId="SignatureChar">
    <w:name w:val="Signature Char"/>
    <w:semiHidden/>
    <w:rsid w:val="00C858DA"/>
    <w:rPr>
      <w:sz w:val="24"/>
    </w:rPr>
  </w:style>
  <w:style w:type="character" w:customStyle="1" w:styleId="BalloonTextChar">
    <w:name w:val="Balloon Text Char"/>
    <w:semiHidden/>
    <w:rsid w:val="00C858DA"/>
    <w:rPr>
      <w:sz w:val="2"/>
    </w:rPr>
  </w:style>
  <w:style w:type="character" w:customStyle="1" w:styleId="ad">
    <w:name w:val="Нижний колонтитул Знак"/>
    <w:link w:val="ac"/>
    <w:rsid w:val="00C858DA"/>
  </w:style>
  <w:style w:type="character" w:customStyle="1" w:styleId="afa">
    <w:name w:val="Основной текст Знак"/>
    <w:link w:val="af9"/>
    <w:rsid w:val="00C858DA"/>
    <w:rPr>
      <w:rFonts w:ascii="Courier New" w:hAnsi="Courier New"/>
      <w:sz w:val="26"/>
    </w:rPr>
  </w:style>
  <w:style w:type="character" w:customStyle="1" w:styleId="24">
    <w:name w:val="Знак Знак2"/>
    <w:rsid w:val="00C858DA"/>
    <w:rPr>
      <w:rFonts w:ascii="Tahoma" w:hAnsi="Tahoma"/>
      <w:sz w:val="16"/>
    </w:rPr>
  </w:style>
  <w:style w:type="character" w:customStyle="1" w:styleId="WW8Num1z0">
    <w:name w:val="WW8Num1z0"/>
    <w:rsid w:val="00C858DA"/>
  </w:style>
  <w:style w:type="character" w:customStyle="1" w:styleId="WW8Num2z0">
    <w:name w:val="WW8Num2z0"/>
    <w:rsid w:val="00C858DA"/>
  </w:style>
  <w:style w:type="character" w:customStyle="1" w:styleId="HeaderChar2">
    <w:name w:val="Header Char2"/>
    <w:rsid w:val="00C858DA"/>
    <w:rPr>
      <w:sz w:val="16"/>
    </w:rPr>
  </w:style>
  <w:style w:type="character" w:customStyle="1" w:styleId="FooterChar2">
    <w:name w:val="Footer Char2"/>
    <w:rsid w:val="00C858DA"/>
    <w:rPr>
      <w:sz w:val="24"/>
    </w:rPr>
  </w:style>
  <w:style w:type="character" w:customStyle="1" w:styleId="BodyTextChar2">
    <w:name w:val="Body Text Char2"/>
    <w:rsid w:val="00C858DA"/>
    <w:rPr>
      <w:sz w:val="24"/>
    </w:rPr>
  </w:style>
  <w:style w:type="character" w:customStyle="1" w:styleId="SignatureChar2">
    <w:name w:val="Signature Char2"/>
    <w:rsid w:val="00C858DA"/>
    <w:rPr>
      <w:sz w:val="24"/>
    </w:rPr>
  </w:style>
  <w:style w:type="character" w:customStyle="1" w:styleId="BalloonTextChar2">
    <w:name w:val="Balloon Text Char2"/>
    <w:rsid w:val="00C858DA"/>
    <w:rPr>
      <w:rFonts w:ascii="Tahoma" w:hAnsi="Tahoma"/>
      <w:sz w:val="16"/>
    </w:rPr>
  </w:style>
  <w:style w:type="character" w:customStyle="1" w:styleId="aff4">
    <w:name w:val="Символ сноски"/>
    <w:rsid w:val="00C858DA"/>
    <w:rPr>
      <w:vertAlign w:val="superscript"/>
    </w:rPr>
  </w:style>
  <w:style w:type="character" w:customStyle="1" w:styleId="aff5">
    <w:name w:val="Знак Знак"/>
    <w:rsid w:val="00C858DA"/>
    <w:rPr>
      <w:sz w:val="16"/>
    </w:rPr>
  </w:style>
  <w:style w:type="character" w:customStyle="1" w:styleId="211">
    <w:name w:val="Знак Знак21"/>
    <w:rsid w:val="00C858DA"/>
    <w:rPr>
      <w:rFonts w:ascii="Tahoma" w:hAnsi="Tahoma"/>
      <w:sz w:val="16"/>
    </w:rPr>
  </w:style>
  <w:style w:type="character" w:customStyle="1" w:styleId="33">
    <w:name w:val="Знак Знак3"/>
    <w:rsid w:val="00C858DA"/>
    <w:rPr>
      <w:sz w:val="16"/>
    </w:rPr>
  </w:style>
  <w:style w:type="character" w:customStyle="1" w:styleId="15">
    <w:name w:val="Знак примечания1"/>
    <w:rsid w:val="00C858DA"/>
    <w:rPr>
      <w:sz w:val="16"/>
    </w:rPr>
  </w:style>
  <w:style w:type="character" w:customStyle="1" w:styleId="CommentTextChar">
    <w:name w:val="Comment Text Char"/>
    <w:rsid w:val="00C858DA"/>
    <w:rPr>
      <w:sz w:val="20"/>
    </w:rPr>
  </w:style>
  <w:style w:type="character" w:customStyle="1" w:styleId="CommentTextChar1">
    <w:name w:val="Comment Text Char1"/>
    <w:rsid w:val="00C858DA"/>
    <w:rPr>
      <w:rFonts w:ascii="Calibri" w:hAnsi="Calibri"/>
    </w:rPr>
  </w:style>
  <w:style w:type="character" w:customStyle="1" w:styleId="CommentSubjectChar">
    <w:name w:val="Comment Subject Char"/>
    <w:rsid w:val="00C858DA"/>
    <w:rPr>
      <w:rFonts w:ascii="Calibri" w:hAnsi="Calibri"/>
      <w:b/>
      <w:sz w:val="20"/>
    </w:rPr>
  </w:style>
  <w:style w:type="character" w:customStyle="1" w:styleId="CommentSubjectChar1">
    <w:name w:val="Comment Subject Char1"/>
    <w:rsid w:val="00C858DA"/>
    <w:rPr>
      <w:rFonts w:ascii="Calibri" w:hAnsi="Calibri"/>
      <w:b/>
    </w:rPr>
  </w:style>
  <w:style w:type="paragraph" w:customStyle="1" w:styleId="aff6">
    <w:name w:val="Заголовок"/>
    <w:basedOn w:val="a"/>
    <w:next w:val="af9"/>
    <w:rsid w:val="00C858DA"/>
    <w:pPr>
      <w:keepNext/>
      <w:spacing w:before="240" w:after="120"/>
      <w:ind w:firstLine="720"/>
      <w:jc w:val="both"/>
    </w:pPr>
    <w:rPr>
      <w:rFonts w:ascii="Arial" w:hAnsi="Arial" w:cs="Mangal"/>
      <w:sz w:val="28"/>
      <w:szCs w:val="28"/>
      <w:lang w:eastAsia="ar-SA"/>
    </w:rPr>
  </w:style>
  <w:style w:type="paragraph" w:styleId="aff7">
    <w:name w:val="List"/>
    <w:basedOn w:val="af9"/>
    <w:rsid w:val="00C858DA"/>
    <w:pPr>
      <w:spacing w:line="360" w:lineRule="exact"/>
      <w:ind w:right="0" w:firstLine="720"/>
      <w:jc w:val="both"/>
    </w:pPr>
    <w:rPr>
      <w:rFonts w:ascii="Arial" w:hAnsi="Arial" w:cs="Mangal"/>
      <w:sz w:val="24"/>
      <w:lang w:eastAsia="ar-SA"/>
    </w:rPr>
  </w:style>
  <w:style w:type="paragraph" w:customStyle="1" w:styleId="16">
    <w:name w:val="Название1"/>
    <w:basedOn w:val="a"/>
    <w:rsid w:val="00C858DA"/>
    <w:pPr>
      <w:suppressLineNumbers/>
      <w:spacing w:before="120" w:after="120"/>
      <w:ind w:firstLine="720"/>
      <w:jc w:val="both"/>
    </w:pPr>
    <w:rPr>
      <w:rFonts w:ascii="Arial" w:hAnsi="Arial" w:cs="Mangal"/>
      <w:i/>
      <w:iCs/>
      <w:szCs w:val="24"/>
      <w:lang w:eastAsia="ar-SA"/>
    </w:rPr>
  </w:style>
  <w:style w:type="paragraph" w:customStyle="1" w:styleId="17">
    <w:name w:val="Указатель1"/>
    <w:basedOn w:val="a"/>
    <w:rsid w:val="00C858DA"/>
    <w:pPr>
      <w:suppressLineNumbers/>
      <w:ind w:firstLine="720"/>
      <w:jc w:val="both"/>
    </w:pPr>
    <w:rPr>
      <w:rFonts w:ascii="Arial" w:hAnsi="Arial" w:cs="Mangal"/>
      <w:sz w:val="28"/>
      <w:szCs w:val="24"/>
      <w:lang w:eastAsia="ar-SA"/>
    </w:rPr>
  </w:style>
  <w:style w:type="paragraph" w:customStyle="1" w:styleId="ConsPlusNonformat">
    <w:name w:val="ConsPlusNonformat"/>
    <w:rsid w:val="00C858DA"/>
    <w:rPr>
      <w:rFonts w:ascii="Courier New" w:hAnsi="Courier New" w:cs="Courier New"/>
      <w:lang w:eastAsia="ar-SA"/>
    </w:rPr>
  </w:style>
  <w:style w:type="character" w:customStyle="1" w:styleId="af2">
    <w:name w:val="Текст сноски Знак"/>
    <w:link w:val="af1"/>
    <w:rsid w:val="00C858DA"/>
    <w:rPr>
      <w:lang w:val="en-US" w:eastAsia="ar-SA"/>
    </w:rPr>
  </w:style>
  <w:style w:type="paragraph" w:customStyle="1" w:styleId="ConsPlusDocList">
    <w:name w:val="ConsPlusDocList"/>
    <w:rsid w:val="00C858DA"/>
    <w:pPr>
      <w:widowControl w:val="0"/>
    </w:pPr>
    <w:rPr>
      <w:rFonts w:ascii="Courier New" w:hAnsi="Courier New" w:cs="Courier New"/>
      <w:lang w:eastAsia="ar-SA"/>
    </w:rPr>
  </w:style>
  <w:style w:type="paragraph" w:styleId="aff8">
    <w:name w:val="List Paragraph"/>
    <w:basedOn w:val="a"/>
    <w:rsid w:val="00C858DA"/>
    <w:pPr>
      <w:spacing w:after="200" w:line="276" w:lineRule="auto"/>
      <w:ind w:left="720"/>
    </w:pPr>
    <w:rPr>
      <w:rFonts w:ascii="Calibri" w:hAnsi="Calibri"/>
      <w:sz w:val="22"/>
      <w:szCs w:val="22"/>
      <w:lang w:eastAsia="ar-SA"/>
    </w:rPr>
  </w:style>
  <w:style w:type="paragraph" w:customStyle="1" w:styleId="18">
    <w:name w:val="Текст примечания1"/>
    <w:basedOn w:val="a"/>
    <w:rsid w:val="00C858DA"/>
    <w:pPr>
      <w:spacing w:after="200"/>
    </w:pPr>
    <w:rPr>
      <w:rFonts w:ascii="Calibri" w:hAnsi="Calibri"/>
      <w:lang w:eastAsia="ar-SA"/>
    </w:rPr>
  </w:style>
  <w:style w:type="paragraph" w:styleId="aff9">
    <w:name w:val="annotation text"/>
    <w:basedOn w:val="a"/>
    <w:link w:val="affa"/>
    <w:rsid w:val="00C858DA"/>
    <w:pPr>
      <w:ind w:firstLine="720"/>
      <w:jc w:val="both"/>
    </w:pPr>
    <w:rPr>
      <w:lang w:val="en-US" w:eastAsia="ar-SA"/>
    </w:rPr>
  </w:style>
  <w:style w:type="character" w:customStyle="1" w:styleId="affa">
    <w:name w:val="Текст примечания Знак"/>
    <w:link w:val="aff9"/>
    <w:rsid w:val="00C858DA"/>
    <w:rPr>
      <w:lang w:eastAsia="ar-SA"/>
    </w:rPr>
  </w:style>
  <w:style w:type="paragraph" w:styleId="affb">
    <w:name w:val="annotation subject"/>
    <w:basedOn w:val="18"/>
    <w:next w:val="18"/>
    <w:link w:val="affc"/>
    <w:rsid w:val="00C858DA"/>
    <w:rPr>
      <w:rFonts w:ascii="Times New Roman" w:hAnsi="Times New Roman"/>
      <w:b/>
      <w:lang w:val="en-US" w:eastAsia="en-US"/>
    </w:rPr>
  </w:style>
  <w:style w:type="character" w:customStyle="1" w:styleId="affc">
    <w:name w:val="Тема примечания Знак"/>
    <w:link w:val="affb"/>
    <w:rsid w:val="00C858DA"/>
    <w:rPr>
      <w:b/>
      <w:lang w:val="en-US" w:eastAsia="en-US"/>
    </w:rPr>
  </w:style>
  <w:style w:type="paragraph" w:styleId="affd">
    <w:name w:val="Revision"/>
    <w:rsid w:val="00C858DA"/>
    <w:rPr>
      <w:rFonts w:ascii="Calibri" w:hAnsi="Calibri"/>
      <w:sz w:val="22"/>
      <w:szCs w:val="22"/>
      <w:lang w:eastAsia="ar-SA"/>
    </w:rPr>
  </w:style>
  <w:style w:type="paragraph" w:customStyle="1" w:styleId="affe">
    <w:name w:val="Содержимое врезки"/>
    <w:basedOn w:val="af9"/>
    <w:rsid w:val="00C858DA"/>
    <w:pPr>
      <w:spacing w:line="360" w:lineRule="exact"/>
      <w:ind w:right="0" w:firstLine="720"/>
      <w:jc w:val="both"/>
    </w:pPr>
    <w:rPr>
      <w:rFonts w:ascii="Times New Roman" w:hAnsi="Times New Roman"/>
      <w:sz w:val="24"/>
      <w:lang w:eastAsia="ar-SA"/>
    </w:rPr>
  </w:style>
  <w:style w:type="paragraph" w:customStyle="1" w:styleId="afff">
    <w:name w:val="Содержимое таблицы"/>
    <w:basedOn w:val="a"/>
    <w:rsid w:val="00C858DA"/>
    <w:pPr>
      <w:suppressLineNumbers/>
      <w:ind w:firstLine="720"/>
      <w:jc w:val="both"/>
    </w:pPr>
    <w:rPr>
      <w:sz w:val="28"/>
      <w:szCs w:val="24"/>
      <w:lang w:eastAsia="ar-SA"/>
    </w:rPr>
  </w:style>
  <w:style w:type="paragraph" w:customStyle="1" w:styleId="afff0">
    <w:name w:val="Заголовок таблицы"/>
    <w:basedOn w:val="afff"/>
    <w:rsid w:val="00C858DA"/>
    <w:pPr>
      <w:jc w:val="center"/>
    </w:pPr>
    <w:rPr>
      <w:b/>
      <w:bCs/>
    </w:rPr>
  </w:style>
  <w:style w:type="paragraph" w:customStyle="1" w:styleId="afff1">
    <w:name w:val="Заголовок к тексту"/>
    <w:basedOn w:val="a"/>
    <w:next w:val="af9"/>
    <w:rsid w:val="00C858DA"/>
    <w:pPr>
      <w:spacing w:after="480" w:line="240" w:lineRule="exact"/>
    </w:pPr>
    <w:rPr>
      <w:b/>
      <w:sz w:val="28"/>
    </w:rPr>
  </w:style>
  <w:style w:type="paragraph" w:styleId="afff2">
    <w:name w:val="Normal (Web)"/>
    <w:basedOn w:val="a"/>
    <w:rsid w:val="00C858DA"/>
    <w:pPr>
      <w:spacing w:before="120" w:after="216"/>
    </w:pPr>
    <w:rPr>
      <w:sz w:val="24"/>
      <w:szCs w:val="24"/>
    </w:rPr>
  </w:style>
  <w:style w:type="character" w:customStyle="1" w:styleId="82">
    <w:name w:val="Знак Знак8"/>
    <w:rsid w:val="00C858DA"/>
    <w:rPr>
      <w:rFonts w:ascii="Cambria" w:hAnsi="Cambria"/>
      <w:b/>
      <w:sz w:val="26"/>
    </w:rPr>
  </w:style>
  <w:style w:type="character" w:customStyle="1" w:styleId="53">
    <w:name w:val="Знак Знак5"/>
    <w:semiHidden/>
    <w:rsid w:val="00C858DA"/>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8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008E-EC88-4EC5-B03B-B8ADAECC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2024-10-18T10:23:00Z</cp:lastPrinted>
  <dcterms:created xsi:type="dcterms:W3CDTF">2024-10-18T10:24:00Z</dcterms:created>
  <dcterms:modified xsi:type="dcterms:W3CDTF">2024-10-18T10:24:00Z</dcterms:modified>
  <cp:version>786432</cp:version>
</cp:coreProperties>
</file>