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8C" w:rsidRDefault="00A6564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398C" w:rsidRDefault="00A6564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635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398C" w:rsidRDefault="00D8326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0398C" w:rsidRDefault="00D832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0398C" w:rsidRDefault="0000398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0398C" w:rsidRDefault="0000398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398C" w:rsidRDefault="00A6564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22.10.2024</w:t>
                              </w:r>
                            </w:p>
                            <w:p w:rsidR="0000398C" w:rsidRDefault="0000398C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398C" w:rsidRDefault="00A6564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995</w:t>
                              </w:r>
                            </w:p>
                            <w:p w:rsidR="0000398C" w:rsidRDefault="0000398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Q23In9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0398C" w:rsidRDefault="00A6564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635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398C" w:rsidRDefault="00D8326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0398C" w:rsidRDefault="00D8326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0398C" w:rsidRDefault="0000398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0398C" w:rsidRDefault="0000398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0398C" w:rsidRDefault="00A6564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22.10.2024</w:t>
                        </w:r>
                      </w:p>
                      <w:p w:rsidR="0000398C" w:rsidRDefault="0000398C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0398C" w:rsidRDefault="00A6564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995</w:t>
                        </w:r>
                      </w:p>
                      <w:p w:rsidR="0000398C" w:rsidRDefault="0000398C"/>
                    </w:txbxContent>
                  </v:textbox>
                </v:shape>
              </v:group>
            </w:pict>
          </mc:Fallback>
        </mc:AlternateContent>
      </w:r>
    </w:p>
    <w:p w:rsidR="0000398C" w:rsidRDefault="0000398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0398C" w:rsidRDefault="0000398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0398C" w:rsidRDefault="0000398C">
      <w:pPr>
        <w:jc w:val="both"/>
        <w:rPr>
          <w:sz w:val="24"/>
          <w:lang w:val="en-US"/>
        </w:rPr>
      </w:pPr>
    </w:p>
    <w:p w:rsidR="0000398C" w:rsidRDefault="0000398C">
      <w:pPr>
        <w:jc w:val="both"/>
        <w:rPr>
          <w:sz w:val="24"/>
        </w:rPr>
      </w:pPr>
    </w:p>
    <w:p w:rsidR="0000398C" w:rsidRDefault="0000398C">
      <w:pPr>
        <w:jc w:val="both"/>
        <w:rPr>
          <w:sz w:val="24"/>
        </w:rPr>
      </w:pPr>
    </w:p>
    <w:p w:rsidR="0000398C" w:rsidRDefault="0000398C">
      <w:pPr>
        <w:jc w:val="both"/>
        <w:rPr>
          <w:sz w:val="24"/>
        </w:rPr>
      </w:pPr>
    </w:p>
    <w:p w:rsidR="0000398C" w:rsidRDefault="0000398C">
      <w:pPr>
        <w:jc w:val="both"/>
        <w:rPr>
          <w:sz w:val="24"/>
        </w:rPr>
      </w:pPr>
    </w:p>
    <w:p w:rsidR="0000398C" w:rsidRDefault="0000398C">
      <w:pPr>
        <w:jc w:val="both"/>
        <w:rPr>
          <w:sz w:val="28"/>
          <w:szCs w:val="28"/>
        </w:rPr>
      </w:pPr>
    </w:p>
    <w:p w:rsidR="0000398C" w:rsidRDefault="00D8326C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муниципальную программу «Развитие автомобильных </w:t>
      </w:r>
    </w:p>
    <w:p w:rsidR="0000398C" w:rsidRDefault="00D8326C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дорожных сооружений </w:t>
      </w:r>
    </w:p>
    <w:p w:rsidR="0000398C" w:rsidRDefault="00D8326C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Перми», утвержденную постановлением администрации города Перми от 20.10.2021 № 922</w:t>
      </w:r>
    </w:p>
    <w:p w:rsidR="0000398C" w:rsidRDefault="0000398C">
      <w:pPr>
        <w:pStyle w:val="aff3"/>
        <w:spacing w:line="240" w:lineRule="exact"/>
        <w:ind w:firstLine="720"/>
        <w:jc w:val="both"/>
        <w:rPr>
          <w:sz w:val="28"/>
          <w:szCs w:val="28"/>
          <w:lang w:val="ru-RU"/>
        </w:rPr>
      </w:pPr>
    </w:p>
    <w:p w:rsidR="0000398C" w:rsidRDefault="0000398C">
      <w:pPr>
        <w:pStyle w:val="aff3"/>
        <w:spacing w:line="240" w:lineRule="exact"/>
        <w:ind w:firstLine="720"/>
        <w:jc w:val="both"/>
        <w:rPr>
          <w:sz w:val="28"/>
          <w:szCs w:val="28"/>
          <w:lang w:val="ru-RU"/>
        </w:rPr>
      </w:pPr>
    </w:p>
    <w:p w:rsidR="0000398C" w:rsidRDefault="0000398C">
      <w:pPr>
        <w:pStyle w:val="aff3"/>
        <w:spacing w:line="240" w:lineRule="exact"/>
        <w:ind w:firstLine="720"/>
        <w:jc w:val="both"/>
        <w:rPr>
          <w:sz w:val="28"/>
          <w:szCs w:val="28"/>
          <w:lang w:val="ru-RU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</w:t>
      </w:r>
      <w:r>
        <w:rPr>
          <w:sz w:val="28"/>
          <w:szCs w:val="28"/>
        </w:rPr>
        <w:br/>
        <w:t>«Об утверждении Порядка принятия решений о разработке муниципальных программ, их формирования и реализации»</w:t>
      </w:r>
    </w:p>
    <w:p w:rsidR="0000398C" w:rsidRDefault="00D8326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0398C" w:rsidRDefault="00D832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 октября </w:t>
      </w:r>
      <w:r>
        <w:rPr>
          <w:sz w:val="28"/>
          <w:szCs w:val="28"/>
        </w:rPr>
        <w:br/>
        <w:t xml:space="preserve">2021 г. № 922 (в ред. от 03.03.2022 № 139, от 02.06.2022 № 433, от 01.08.2022 </w:t>
      </w:r>
      <w:r>
        <w:rPr>
          <w:sz w:val="28"/>
          <w:szCs w:val="28"/>
        </w:rPr>
        <w:br/>
        <w:t>№ 645, от 15.09.2022 № 802,</w:t>
      </w:r>
      <w:r>
        <w:t xml:space="preserve"> </w:t>
      </w:r>
      <w:r>
        <w:rPr>
          <w:sz w:val="28"/>
          <w:szCs w:val="28"/>
        </w:rPr>
        <w:t xml:space="preserve">от 30.09.2022 № 882, от 20.10.2022 № 1033, </w:t>
      </w:r>
      <w:r>
        <w:rPr>
          <w:sz w:val="28"/>
          <w:szCs w:val="28"/>
        </w:rPr>
        <w:br w:type="textWrapping" w:clear="all"/>
        <w:t xml:space="preserve">от 16.12.2022 № 1311, от 28.12.2022 № 1400, от 13.01.2023 № 17, от 10.04.2023 </w:t>
      </w:r>
      <w:r>
        <w:rPr>
          <w:sz w:val="28"/>
          <w:szCs w:val="28"/>
        </w:rPr>
        <w:br w:type="textWrapping" w:clear="all"/>
        <w:t xml:space="preserve">№ 277, от 27.06.2023 № 539, от 22.08.2023 № 747, от 02.10.2023 № 934, </w:t>
      </w:r>
      <w:r>
        <w:rPr>
          <w:sz w:val="28"/>
          <w:szCs w:val="28"/>
        </w:rPr>
        <w:br w:type="textWrapping" w:clear="all"/>
        <w:t>от 13.10.2023 № 1019,</w:t>
      </w:r>
      <w:r>
        <w:t xml:space="preserve"> </w:t>
      </w:r>
      <w:r>
        <w:rPr>
          <w:sz w:val="28"/>
          <w:szCs w:val="28"/>
        </w:rPr>
        <w:t xml:space="preserve">от 20.10.2023 № 1133, от 19.12.2023 № 1423, от 27.12.2023 № 1515, от 10.01.2024 № 3, от 16.01.2024 № 24, от 26.02.2024 № 140, </w:t>
      </w:r>
      <w:r>
        <w:rPr>
          <w:sz w:val="28"/>
          <w:szCs w:val="28"/>
        </w:rPr>
        <w:br w:type="textWrapping" w:clear="all"/>
        <w:t>от 01.04.2024 № 237, от 18.06.2024 № 501, от 05.07.2024 № 574</w:t>
      </w:r>
      <w:r w:rsidR="00C845FC">
        <w:rPr>
          <w:sz w:val="28"/>
          <w:szCs w:val="28"/>
        </w:rPr>
        <w:t>,</w:t>
      </w:r>
      <w:r>
        <w:rPr>
          <w:sz w:val="28"/>
          <w:szCs w:val="28"/>
        </w:rPr>
        <w:t xml:space="preserve"> от 10.07.2024 </w:t>
      </w:r>
      <w:r>
        <w:rPr>
          <w:sz w:val="28"/>
          <w:szCs w:val="28"/>
        </w:rPr>
        <w:br w:type="textWrapping" w:clear="all"/>
        <w:t>№ 579).</w:t>
      </w:r>
    </w:p>
    <w:p w:rsidR="0000398C" w:rsidRDefault="00D8326C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C845FC">
        <w:rPr>
          <w:sz w:val="28"/>
          <w:szCs w:val="28"/>
        </w:rPr>
        <w:t xml:space="preserve">ого образования город Пермь» и </w:t>
      </w:r>
      <w:r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br/>
        <w:t>до 31 декабря 2024 г.</w:t>
      </w:r>
    </w:p>
    <w:p w:rsidR="0000398C" w:rsidRDefault="00D8326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Галиханова Д.К.</w:t>
      </w:r>
    </w:p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00398C">
      <w:pPr>
        <w:spacing w:line="240" w:lineRule="exact"/>
        <w:ind w:firstLine="720"/>
        <w:jc w:val="both"/>
        <w:rPr>
          <w:sz w:val="28"/>
          <w:szCs w:val="28"/>
        </w:rPr>
      </w:pPr>
    </w:p>
    <w:p w:rsidR="0000398C" w:rsidRDefault="0000398C">
      <w:pPr>
        <w:spacing w:line="240" w:lineRule="exact"/>
        <w:ind w:firstLine="720"/>
        <w:jc w:val="both"/>
        <w:rPr>
          <w:sz w:val="28"/>
          <w:szCs w:val="28"/>
        </w:rPr>
      </w:pPr>
    </w:p>
    <w:p w:rsidR="0000398C" w:rsidRDefault="00D8326C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Э.О. Соснин</w:t>
      </w:r>
    </w:p>
    <w:p w:rsidR="0000398C" w:rsidRDefault="0000398C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00398C" w:rsidRDefault="0000398C">
      <w:pPr>
        <w:tabs>
          <w:tab w:val="right" w:pos="9915"/>
        </w:tabs>
        <w:spacing w:line="240" w:lineRule="exact"/>
        <w:jc w:val="both"/>
        <w:rPr>
          <w:sz w:val="28"/>
          <w:szCs w:val="28"/>
        </w:rPr>
        <w:sectPr w:rsidR="0000398C">
          <w:headerReference w:type="even" r:id="rId9"/>
          <w:headerReference w:type="default" r:id="rId10"/>
          <w:footerReference w:type="default" r:id="rId11"/>
          <w:pgSz w:w="11900" w:h="16820"/>
          <w:pgMar w:top="1134" w:right="701" w:bottom="1134" w:left="1418" w:header="363" w:footer="720" w:gutter="0"/>
          <w:cols w:space="60"/>
          <w:titlePg/>
          <w:docGrid w:linePitch="360"/>
        </w:sectPr>
      </w:pPr>
    </w:p>
    <w:p w:rsidR="0000398C" w:rsidRDefault="00D83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00398C" w:rsidRDefault="00D83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0398C" w:rsidRDefault="00D83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00398C" w:rsidRDefault="00D83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5646">
        <w:rPr>
          <w:sz w:val="28"/>
          <w:szCs w:val="28"/>
        </w:rPr>
        <w:t>22.10.2024 № 995</w:t>
      </w:r>
      <w:bookmarkStart w:id="0" w:name="_GoBack"/>
      <w:bookmarkEnd w:id="0"/>
    </w:p>
    <w:p w:rsidR="0000398C" w:rsidRDefault="0000398C">
      <w:pPr>
        <w:spacing w:line="240" w:lineRule="exact"/>
        <w:rPr>
          <w:sz w:val="28"/>
          <w:szCs w:val="28"/>
        </w:rPr>
      </w:pPr>
    </w:p>
    <w:p w:rsidR="0000398C" w:rsidRDefault="0000398C">
      <w:pPr>
        <w:spacing w:line="240" w:lineRule="exact"/>
        <w:rPr>
          <w:sz w:val="28"/>
          <w:szCs w:val="28"/>
        </w:rPr>
      </w:pPr>
    </w:p>
    <w:p w:rsidR="0000398C" w:rsidRDefault="0000398C">
      <w:pPr>
        <w:spacing w:line="240" w:lineRule="exact"/>
        <w:outlineLvl w:val="1"/>
        <w:rPr>
          <w:caps/>
          <w:sz w:val="28"/>
          <w:szCs w:val="28"/>
        </w:rPr>
      </w:pPr>
    </w:p>
    <w:p w:rsidR="0000398C" w:rsidRDefault="00D8326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00398C" w:rsidRDefault="00D8326C">
      <w:pPr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«Развитие автомобильных дорог и дорожных сооружений в городе Перми», </w:t>
      </w:r>
      <w:r>
        <w:rPr>
          <w:b/>
          <w:sz w:val="28"/>
          <w:szCs w:val="28"/>
        </w:rPr>
        <w:br w:type="textWrapping" w:clear="all"/>
        <w:t>утвержденную постановлением администрации города Перми от 20 октября 2021 г. № 922</w:t>
      </w:r>
    </w:p>
    <w:p w:rsidR="0000398C" w:rsidRDefault="00D8326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398C" w:rsidRDefault="00D8326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 строку 9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4"/>
        <w:gridCol w:w="6736"/>
        <w:gridCol w:w="1622"/>
        <w:gridCol w:w="1622"/>
        <w:gridCol w:w="1622"/>
        <w:gridCol w:w="1504"/>
        <w:gridCol w:w="1475"/>
      </w:tblGrid>
      <w:tr w:rsidR="0000398C">
        <w:tc>
          <w:tcPr>
            <w:tcW w:w="24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49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49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49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99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99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00398C">
        <w:trPr>
          <w:trHeight w:val="593"/>
        </w:trPr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2 634 890,</w:t>
            </w:r>
            <w:r>
              <w:rPr>
                <w:sz w:val="24"/>
                <w:szCs w:val="24"/>
              </w:rPr>
              <w:br w:type="textWrapping" w:clear="all"/>
              <w:t>65022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1 557 035,</w:t>
            </w:r>
            <w:r>
              <w:rPr>
                <w:sz w:val="24"/>
                <w:szCs w:val="24"/>
              </w:rPr>
              <w:br w:type="textWrapping" w:clear="all"/>
              <w:t>99271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1 259 720,</w:t>
            </w:r>
            <w:r>
              <w:rPr>
                <w:sz w:val="24"/>
              </w:rPr>
              <w:br w:type="textWrapping" w:clear="all"/>
              <w:t>39806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1 072 448,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11236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868 834,</w:t>
            </w:r>
            <w:r>
              <w:rPr>
                <w:sz w:val="24"/>
                <w:szCs w:val="24"/>
              </w:rPr>
              <w:br w:type="textWrapping" w:clear="all"/>
              <w:t>43613</w:t>
            </w:r>
          </w:p>
        </w:tc>
      </w:tr>
      <w:tr w:rsidR="0000398C">
        <w:trPr>
          <w:trHeight w:val="448"/>
        </w:trPr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686 834,79111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552 740,07534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953 308,03069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874 994,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81812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723 731,300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22 901,43181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17 827,06721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13 580,96078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00"/>
        </w:trPr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1 284 409,</w:t>
            </w:r>
            <w:r>
              <w:rPr>
                <w:sz w:val="24"/>
                <w:szCs w:val="24"/>
              </w:rPr>
              <w:br w:type="textWrapping" w:clear="all"/>
              <w:t>69141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720 555,64294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292607,9074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147 720, 64404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145 103,</w:t>
            </w:r>
            <w:r>
              <w:rPr>
                <w:sz w:val="24"/>
                <w:szCs w:val="24"/>
              </w:rPr>
              <w:br w:type="textWrapping" w:clear="all"/>
              <w:t>13613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384 244,73589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159 010,14762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256 500,000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49 732,6502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106 903,0596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1 367 008,999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480 483,52219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558 891,42109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708298,31447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129 612,300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382 784,45662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261 853,00206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540 140,38069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589221,359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129 612,300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22 888,10531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17 762,41993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5 833,74578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327 450,16141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30 028,31531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12 693,79543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119076,95547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377 386,27566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63 936,72529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223,49919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256 500,000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106 903,0596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1 267 881,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65122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1 076 552,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47052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700 828,97697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364 149,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79789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739 222,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13613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304 050,33449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290 887,07328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413 167,650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285 773,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45912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594 119,000</w:t>
            </w:r>
          </w:p>
        </w:tc>
      </w:tr>
      <w:tr w:rsidR="0000398C">
        <w:trPr>
          <w:trHeight w:val="465"/>
        </w:trPr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13,32650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64,64728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7 747,215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956 959,530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690 527,32763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279 914,11197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28 643,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68857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145 103,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13613</w:t>
            </w:r>
            <w:r>
              <w:rPr>
                <w:sz w:val="24"/>
                <w:szCs w:val="24"/>
              </w:rPr>
              <w:br w:type="textWrapping" w:clear="all"/>
            </w:r>
          </w:p>
        </w:tc>
      </w:tr>
      <w:tr w:rsidR="0000398C">
        <w:tc>
          <w:tcPr>
            <w:tcW w:w="8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6 858,46023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95 073,42233</w:t>
            </w:r>
          </w:p>
        </w:tc>
        <w:tc>
          <w:tcPr>
            <w:tcW w:w="54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30"/>
        </w:trPr>
        <w:tc>
          <w:tcPr>
            <w:tcW w:w="82" w:type="pct"/>
            <w:vMerge/>
          </w:tcPr>
          <w:p w:rsidR="0000398C" w:rsidRDefault="0000398C"/>
        </w:tc>
        <w:tc>
          <w:tcPr>
            <w:tcW w:w="2275" w:type="pct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49" w:type="pct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9" w:type="pct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9" w:type="pct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49 732,6502</w:t>
            </w:r>
          </w:p>
        </w:tc>
        <w:tc>
          <w:tcPr>
            <w:tcW w:w="499" w:type="pct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«Система программных мероприятий подпрограммы 1.1 «Развитие улично-дорожной сети путем строительства и реконструкции автомобильных дорог, искусственных дорожных сооружений» муниципальной программы «Развитие автомобильных дорог и дорожных сооружений в городе Перми»:</w:t>
      </w: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строки 1.1.1.1.14.1, «Итого по мероприятию 1.1.1.1.14,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855"/>
        <w:gridCol w:w="413"/>
        <w:gridCol w:w="345"/>
        <w:gridCol w:w="529"/>
        <w:gridCol w:w="440"/>
        <w:gridCol w:w="529"/>
        <w:gridCol w:w="558"/>
        <w:gridCol w:w="2628"/>
        <w:gridCol w:w="1587"/>
        <w:gridCol w:w="1063"/>
        <w:gridCol w:w="1058"/>
        <w:gridCol w:w="930"/>
        <w:gridCol w:w="797"/>
        <w:gridCol w:w="829"/>
      </w:tblGrid>
      <w:tr w:rsidR="0000398C">
        <w:tc>
          <w:tcPr>
            <w:tcW w:w="32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1.1.1.1.14.1</w:t>
            </w:r>
          </w:p>
        </w:tc>
        <w:tc>
          <w:tcPr>
            <w:tcW w:w="600" w:type="pc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51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64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88766</w:t>
            </w:r>
          </w:p>
        </w:tc>
        <w:tc>
          <w:tcPr>
            <w:tcW w:w="29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2716" w:type="pct"/>
            <w:gridSpan w:val="9"/>
          </w:tcPr>
          <w:p w:rsidR="0000398C" w:rsidRDefault="00D8326C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1.1.1.1.14, в том числе по источникам финансирования</w:t>
            </w:r>
          </w:p>
        </w:tc>
        <w:tc>
          <w:tcPr>
            <w:tcW w:w="564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88766</w:t>
            </w:r>
          </w:p>
        </w:tc>
        <w:tc>
          <w:tcPr>
            <w:tcW w:w="297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строки 1.1.1.1.15.2, «Итого по мероприятию 1.1.1.1.15,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2399"/>
        <w:gridCol w:w="627"/>
        <w:gridCol w:w="626"/>
        <w:gridCol w:w="626"/>
        <w:gridCol w:w="626"/>
        <w:gridCol w:w="626"/>
        <w:gridCol w:w="626"/>
        <w:gridCol w:w="1089"/>
        <w:gridCol w:w="21"/>
        <w:gridCol w:w="2105"/>
        <w:gridCol w:w="14"/>
        <w:gridCol w:w="822"/>
        <w:gridCol w:w="16"/>
        <w:gridCol w:w="564"/>
        <w:gridCol w:w="1137"/>
        <w:gridCol w:w="989"/>
        <w:gridCol w:w="567"/>
        <w:gridCol w:w="15"/>
      </w:tblGrid>
      <w:tr w:rsidR="0000398C">
        <w:trPr>
          <w:trHeight w:val="807"/>
        </w:trPr>
        <w:tc>
          <w:tcPr>
            <w:tcW w:w="1509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1.1.1.1.15.2</w:t>
            </w:r>
          </w:p>
        </w:tc>
        <w:tc>
          <w:tcPr>
            <w:tcW w:w="2399" w:type="dxa"/>
          </w:tcPr>
          <w:p w:rsidR="0000398C" w:rsidRDefault="00D832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протяженность участка автомобильной дороги, в отношении которого выполнены строительно-монтажные работы</w:t>
            </w:r>
          </w:p>
        </w:tc>
        <w:tc>
          <w:tcPr>
            <w:tcW w:w="627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км.</w:t>
            </w:r>
          </w:p>
        </w:tc>
        <w:tc>
          <w:tcPr>
            <w:tcW w:w="62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62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МКУ «Перм-благо-устройство»</w:t>
            </w:r>
          </w:p>
        </w:tc>
        <w:tc>
          <w:tcPr>
            <w:tcW w:w="2119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822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80" w:type="dxa"/>
            <w:gridSpan w:val="2"/>
            <w:noWrap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7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68 386, 800</w:t>
            </w:r>
          </w:p>
        </w:tc>
        <w:tc>
          <w:tcPr>
            <w:tcW w:w="989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582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gridAfter w:val="1"/>
          <w:wAfter w:w="15" w:type="dxa"/>
          <w:trHeight w:val="300"/>
        </w:trPr>
        <w:tc>
          <w:tcPr>
            <w:tcW w:w="8754" w:type="dxa"/>
            <w:gridSpan w:val="9"/>
            <w:vMerge w:val="restart"/>
          </w:tcPr>
          <w:p w:rsidR="0000398C" w:rsidRDefault="00D832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мероприятию 1.1.1.1.15, в том числе по источникам финансирования</w:t>
            </w:r>
          </w:p>
        </w:tc>
        <w:tc>
          <w:tcPr>
            <w:tcW w:w="2126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</w:t>
            </w:r>
          </w:p>
        </w:tc>
        <w:tc>
          <w:tcPr>
            <w:tcW w:w="852" w:type="dxa"/>
            <w:gridSpan w:val="3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74 585,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09234</w:t>
            </w:r>
          </w:p>
        </w:tc>
        <w:tc>
          <w:tcPr>
            <w:tcW w:w="989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567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gridAfter w:val="1"/>
          <w:wAfter w:w="15" w:type="dxa"/>
          <w:trHeight w:val="300"/>
        </w:trPr>
        <w:tc>
          <w:tcPr>
            <w:tcW w:w="8754" w:type="dxa"/>
            <w:gridSpan w:val="9"/>
            <w:vMerge/>
          </w:tcPr>
          <w:p w:rsidR="0000398C" w:rsidRDefault="0000398C"/>
        </w:tc>
        <w:tc>
          <w:tcPr>
            <w:tcW w:w="2126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852" w:type="dxa"/>
            <w:gridSpan w:val="3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70 553,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989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gridAfter w:val="1"/>
          <w:wAfter w:w="15" w:type="dxa"/>
          <w:trHeight w:val="300"/>
        </w:trPr>
        <w:tc>
          <w:tcPr>
            <w:tcW w:w="8754" w:type="dxa"/>
            <w:gridSpan w:val="9"/>
            <w:vMerge/>
          </w:tcPr>
          <w:p w:rsidR="0000398C" w:rsidRDefault="0000398C"/>
        </w:tc>
        <w:tc>
          <w:tcPr>
            <w:tcW w:w="2126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852" w:type="dxa"/>
            <w:gridSpan w:val="3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4 032,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09234</w:t>
            </w:r>
          </w:p>
        </w:tc>
        <w:tc>
          <w:tcPr>
            <w:tcW w:w="989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строки 1.1.1.1.16.1, «Итого по мероприятию 1.1.1.1.16,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855"/>
        <w:gridCol w:w="413"/>
        <w:gridCol w:w="306"/>
        <w:gridCol w:w="505"/>
        <w:gridCol w:w="416"/>
        <w:gridCol w:w="505"/>
        <w:gridCol w:w="535"/>
        <w:gridCol w:w="2628"/>
        <w:gridCol w:w="1563"/>
        <w:gridCol w:w="1039"/>
        <w:gridCol w:w="1033"/>
        <w:gridCol w:w="1187"/>
        <w:gridCol w:w="772"/>
        <w:gridCol w:w="804"/>
      </w:tblGrid>
      <w:tr w:rsidR="0000398C">
        <w:tc>
          <w:tcPr>
            <w:tcW w:w="42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1.1.1.1.16.1</w:t>
            </w:r>
          </w:p>
        </w:tc>
        <w:tc>
          <w:tcPr>
            <w:tcW w:w="620" w:type="pc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</w:tc>
        <w:tc>
          <w:tcPr>
            <w:tcW w:w="105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4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8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87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 «Пермблагоустройство»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7 676,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96337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c>
          <w:tcPr>
            <w:tcW w:w="2831" w:type="pct"/>
            <w:gridSpan w:val="9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мероприятию 1.1.1.1.16, в том числе по источникам финансирования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7 676,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96337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строки 1.1.1.1.17.1, «Итого по мероприятию 1.1.1.1.17,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855"/>
        <w:gridCol w:w="413"/>
        <w:gridCol w:w="306"/>
        <w:gridCol w:w="505"/>
        <w:gridCol w:w="416"/>
        <w:gridCol w:w="505"/>
        <w:gridCol w:w="535"/>
        <w:gridCol w:w="2628"/>
        <w:gridCol w:w="1563"/>
        <w:gridCol w:w="1039"/>
        <w:gridCol w:w="1033"/>
        <w:gridCol w:w="1187"/>
        <w:gridCol w:w="772"/>
        <w:gridCol w:w="804"/>
      </w:tblGrid>
      <w:tr w:rsidR="0000398C">
        <w:tc>
          <w:tcPr>
            <w:tcW w:w="42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1.1.1.1.17.1</w:t>
            </w:r>
          </w:p>
        </w:tc>
        <w:tc>
          <w:tcPr>
            <w:tcW w:w="620" w:type="pc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разработанная проектно-сметная документация, получившая </w:t>
            </w:r>
            <w:r>
              <w:rPr>
                <w:sz w:val="24"/>
                <w:szCs w:val="18"/>
              </w:rPr>
              <w:lastRenderedPageBreak/>
              <w:t>положительное заключение органов государственной экспертизы</w:t>
            </w:r>
          </w:p>
        </w:tc>
        <w:tc>
          <w:tcPr>
            <w:tcW w:w="13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ед.</w:t>
            </w:r>
          </w:p>
        </w:tc>
        <w:tc>
          <w:tcPr>
            <w:tcW w:w="105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4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8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87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 «Пермблагоустройство»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9 994,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61865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c>
          <w:tcPr>
            <w:tcW w:w="2831" w:type="pct"/>
            <w:gridSpan w:val="9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мероприятию 1.1.1.1.17, в том числе по источникам финансирования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9 994,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61865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строку 1.1.1.1.19.1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855"/>
        <w:gridCol w:w="413"/>
        <w:gridCol w:w="306"/>
        <w:gridCol w:w="505"/>
        <w:gridCol w:w="416"/>
        <w:gridCol w:w="505"/>
        <w:gridCol w:w="535"/>
        <w:gridCol w:w="2628"/>
        <w:gridCol w:w="1563"/>
        <w:gridCol w:w="1039"/>
        <w:gridCol w:w="1033"/>
        <w:gridCol w:w="1187"/>
        <w:gridCol w:w="772"/>
        <w:gridCol w:w="804"/>
      </w:tblGrid>
      <w:tr w:rsidR="0000398C">
        <w:trPr>
          <w:trHeight w:val="2132"/>
        </w:trPr>
        <w:tc>
          <w:tcPr>
            <w:tcW w:w="42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1.1.1.1.19.1</w:t>
            </w:r>
          </w:p>
        </w:tc>
        <w:tc>
          <w:tcPr>
            <w:tcW w:w="620" w:type="pc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</w:tc>
        <w:tc>
          <w:tcPr>
            <w:tcW w:w="105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4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8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87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 «Пермблагоустройство»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10</w:t>
            </w:r>
            <w:r>
              <w:rPr>
                <w:sz w:val="24"/>
                <w:szCs w:val="18"/>
                <w:lang w:val="en-US"/>
              </w:rPr>
              <w:t> 860</w:t>
            </w:r>
            <w:r>
              <w:rPr>
                <w:sz w:val="24"/>
                <w:szCs w:val="18"/>
              </w:rPr>
              <w:t>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84691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после строки 1.1.1.1.19.1 дополнить строкой 1.1.1.1.19.2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837"/>
        <w:gridCol w:w="408"/>
        <w:gridCol w:w="310"/>
        <w:gridCol w:w="509"/>
        <w:gridCol w:w="420"/>
        <w:gridCol w:w="509"/>
        <w:gridCol w:w="539"/>
        <w:gridCol w:w="2602"/>
        <w:gridCol w:w="1567"/>
        <w:gridCol w:w="1044"/>
        <w:gridCol w:w="1038"/>
        <w:gridCol w:w="1192"/>
        <w:gridCol w:w="777"/>
        <w:gridCol w:w="809"/>
      </w:tblGrid>
      <w:tr w:rsidR="0000398C">
        <w:trPr>
          <w:trHeight w:val="240"/>
        </w:trPr>
        <w:tc>
          <w:tcPr>
            <w:tcW w:w="42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1.1.1.1.19.2</w:t>
            </w:r>
          </w:p>
        </w:tc>
        <w:tc>
          <w:tcPr>
            <w:tcW w:w="620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протяженность участка ливневой канализации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и очистных сооружений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для отвода воды с автомобиль-ной дороги,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в отношении которых выполнены строительно-монтажные работы</w:t>
            </w:r>
          </w:p>
        </w:tc>
        <w:tc>
          <w:tcPr>
            <w:tcW w:w="138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км</w:t>
            </w:r>
          </w:p>
        </w:tc>
        <w:tc>
          <w:tcPr>
            <w:tcW w:w="105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7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4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-</w:t>
            </w:r>
          </w:p>
        </w:tc>
        <w:tc>
          <w:tcPr>
            <w:tcW w:w="17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1,1</w:t>
            </w:r>
          </w:p>
        </w:tc>
        <w:tc>
          <w:tcPr>
            <w:tcW w:w="18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878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 «Пермблагоустройство</w:t>
            </w:r>
          </w:p>
        </w:tc>
        <w:tc>
          <w:tcPr>
            <w:tcW w:w="529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26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420 626,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600</w:t>
            </w:r>
          </w:p>
        </w:tc>
        <w:tc>
          <w:tcPr>
            <w:tcW w:w="273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строку «Итого по мероприятию 1.1.1.1.19,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97"/>
        <w:gridCol w:w="1568"/>
        <w:gridCol w:w="1044"/>
        <w:gridCol w:w="1038"/>
        <w:gridCol w:w="1192"/>
        <w:gridCol w:w="777"/>
        <w:gridCol w:w="809"/>
      </w:tblGrid>
      <w:tr w:rsidR="0000398C">
        <w:tc>
          <w:tcPr>
            <w:tcW w:w="2831" w:type="pc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мероприятию 1.1.1.1.19, в том числе по источникам финансирования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10</w:t>
            </w:r>
            <w:r>
              <w:rPr>
                <w:sz w:val="24"/>
                <w:szCs w:val="18"/>
                <w:lang w:val="en-US"/>
              </w:rPr>
              <w:t> 860</w:t>
            </w:r>
            <w:r>
              <w:rPr>
                <w:sz w:val="24"/>
                <w:szCs w:val="18"/>
              </w:rPr>
              <w:t>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  <w:lang w:val="en-US"/>
              </w:rPr>
              <w:t>84691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420 626,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600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строки 1.1</w:t>
      </w:r>
      <w:r>
        <w:rPr>
          <w:sz w:val="28"/>
          <w:szCs w:val="28"/>
          <w:highlight w:val="white"/>
        </w:rPr>
        <w:t xml:space="preserve">.1.1.20.1, «Итого по мероприятию 1.1.1.1.20, в том числе по источникам финансирования» изложить </w:t>
      </w:r>
      <w:r>
        <w:rPr>
          <w:sz w:val="28"/>
          <w:szCs w:val="28"/>
          <w:highlight w:val="white"/>
        </w:rPr>
        <w:br w:type="textWrapping" w:clear="all"/>
        <w:t>в следующей редакции:</w:t>
      </w: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2381"/>
        <w:gridCol w:w="624"/>
        <w:gridCol w:w="623"/>
        <w:gridCol w:w="623"/>
        <w:gridCol w:w="623"/>
        <w:gridCol w:w="623"/>
        <w:gridCol w:w="623"/>
        <w:gridCol w:w="1117"/>
        <w:gridCol w:w="2112"/>
        <w:gridCol w:w="988"/>
        <w:gridCol w:w="661"/>
        <w:gridCol w:w="44"/>
        <w:gridCol w:w="847"/>
        <w:gridCol w:w="938"/>
        <w:gridCol w:w="50"/>
        <w:gridCol w:w="515"/>
        <w:gridCol w:w="53"/>
      </w:tblGrid>
      <w:tr w:rsidR="0000398C">
        <w:trPr>
          <w:gridAfter w:val="1"/>
          <w:wAfter w:w="53" w:type="dxa"/>
          <w:trHeight w:val="717"/>
        </w:trPr>
        <w:tc>
          <w:tcPr>
            <w:tcW w:w="1499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1.1.1.1.20.1</w:t>
            </w:r>
          </w:p>
        </w:tc>
        <w:tc>
          <w:tcPr>
            <w:tcW w:w="2383" w:type="dxa"/>
            <w:vMerge w:val="restart"/>
          </w:tcPr>
          <w:p w:rsidR="0000398C" w:rsidRDefault="00D8326C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разработанная проектная документация, получившая положительное заключение государственной экспертизы</w:t>
            </w:r>
          </w:p>
        </w:tc>
        <w:tc>
          <w:tcPr>
            <w:tcW w:w="624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ед.</w:t>
            </w:r>
          </w:p>
          <w:p w:rsidR="0000398C" w:rsidRDefault="0000398C"/>
        </w:tc>
        <w:tc>
          <w:tcPr>
            <w:tcW w:w="623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  <w:p w:rsidR="0000398C" w:rsidRDefault="0000398C"/>
        </w:tc>
        <w:tc>
          <w:tcPr>
            <w:tcW w:w="623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  <w:p w:rsidR="0000398C" w:rsidRDefault="0000398C"/>
        </w:tc>
        <w:tc>
          <w:tcPr>
            <w:tcW w:w="623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  <w:p w:rsidR="0000398C" w:rsidRDefault="0000398C"/>
        </w:tc>
        <w:tc>
          <w:tcPr>
            <w:tcW w:w="623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00398C" w:rsidRDefault="0000398C"/>
        </w:tc>
        <w:tc>
          <w:tcPr>
            <w:tcW w:w="623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  <w:p w:rsidR="0000398C" w:rsidRDefault="0000398C"/>
        </w:tc>
        <w:tc>
          <w:tcPr>
            <w:tcW w:w="111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МКУ «Перм-благоуст-ройство»</w:t>
            </w:r>
          </w:p>
        </w:tc>
        <w:tc>
          <w:tcPr>
            <w:tcW w:w="211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88" w:type="dxa"/>
          </w:tcPr>
          <w:p w:rsidR="0000398C" w:rsidRDefault="00D8326C">
            <w:r>
              <w:t>0,0</w:t>
            </w:r>
          </w:p>
        </w:tc>
        <w:tc>
          <w:tcPr>
            <w:tcW w:w="661" w:type="dxa"/>
            <w:noWrap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91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38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1 914</w:t>
            </w:r>
            <w:r>
              <w:rPr>
                <w:rFonts w:eastAsia="Calibri"/>
                <w:sz w:val="24"/>
                <w:szCs w:val="24"/>
                <w:highlight w:val="white"/>
              </w:rPr>
              <w:t>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565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gridAfter w:val="1"/>
          <w:wAfter w:w="53" w:type="dxa"/>
          <w:trHeight w:val="717"/>
        </w:trPr>
        <w:tc>
          <w:tcPr>
            <w:tcW w:w="1499" w:type="dxa"/>
            <w:vMerge/>
          </w:tcPr>
          <w:p w:rsidR="0000398C" w:rsidRDefault="0000398C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00398C" w:rsidRDefault="000039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00398C" w:rsidRDefault="0000398C"/>
        </w:tc>
        <w:tc>
          <w:tcPr>
            <w:tcW w:w="623" w:type="dxa"/>
            <w:vMerge/>
          </w:tcPr>
          <w:p w:rsidR="0000398C" w:rsidRDefault="0000398C"/>
        </w:tc>
        <w:tc>
          <w:tcPr>
            <w:tcW w:w="623" w:type="dxa"/>
            <w:vMerge/>
          </w:tcPr>
          <w:p w:rsidR="0000398C" w:rsidRDefault="0000398C"/>
        </w:tc>
        <w:tc>
          <w:tcPr>
            <w:tcW w:w="623" w:type="dxa"/>
            <w:vMerge/>
          </w:tcPr>
          <w:p w:rsidR="0000398C" w:rsidRDefault="0000398C"/>
        </w:tc>
        <w:tc>
          <w:tcPr>
            <w:tcW w:w="623" w:type="dxa"/>
            <w:vMerge/>
          </w:tcPr>
          <w:p w:rsidR="0000398C" w:rsidRDefault="0000398C"/>
        </w:tc>
        <w:tc>
          <w:tcPr>
            <w:tcW w:w="623" w:type="dxa"/>
            <w:vMerge/>
          </w:tcPr>
          <w:p w:rsidR="0000398C" w:rsidRDefault="0000398C"/>
        </w:tc>
        <w:tc>
          <w:tcPr>
            <w:tcW w:w="1117" w:type="dxa"/>
            <w:vMerge/>
          </w:tcPr>
          <w:p w:rsidR="0000398C" w:rsidRDefault="0000398C"/>
        </w:tc>
        <w:tc>
          <w:tcPr>
            <w:tcW w:w="211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Перм</w:t>
            </w:r>
            <w:r>
              <w:rPr>
                <w:rFonts w:eastAsia="Calibri"/>
                <w:sz w:val="24"/>
                <w:szCs w:val="24"/>
              </w:rPr>
              <w:t>ского края</w:t>
            </w:r>
          </w:p>
        </w:tc>
        <w:tc>
          <w:tcPr>
            <w:tcW w:w="988" w:type="dxa"/>
          </w:tcPr>
          <w:p w:rsidR="0000398C" w:rsidRDefault="00D8326C">
            <w:r>
              <w:t>0,0</w:t>
            </w:r>
          </w:p>
        </w:tc>
        <w:tc>
          <w:tcPr>
            <w:tcW w:w="661" w:type="dxa"/>
            <w:noWrap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91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38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5 741,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880</w:t>
            </w:r>
          </w:p>
        </w:tc>
        <w:tc>
          <w:tcPr>
            <w:tcW w:w="565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300"/>
        </w:trPr>
        <w:tc>
          <w:tcPr>
            <w:tcW w:w="8738" w:type="dxa"/>
            <w:gridSpan w:val="9"/>
            <w:vMerge w:val="restart"/>
          </w:tcPr>
          <w:p w:rsidR="0000398C" w:rsidRDefault="00D8326C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Итого по мероприятию 1.1.1.1.20, в том числе по источникам финансирования</w:t>
            </w:r>
          </w:p>
        </w:tc>
        <w:tc>
          <w:tcPr>
            <w:tcW w:w="211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705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7 655,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880</w:t>
            </w:r>
          </w:p>
        </w:tc>
        <w:tc>
          <w:tcPr>
            <w:tcW w:w="568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trHeight w:val="300"/>
        </w:trPr>
        <w:tc>
          <w:tcPr>
            <w:tcW w:w="8738" w:type="dxa"/>
            <w:gridSpan w:val="9"/>
            <w:vMerge/>
          </w:tcPr>
          <w:p w:rsidR="0000398C" w:rsidRDefault="0000398C"/>
        </w:tc>
        <w:tc>
          <w:tcPr>
            <w:tcW w:w="211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  <w:highlight w:val="white"/>
              </w:rPr>
              <w:t>юджет города Перми</w:t>
            </w:r>
          </w:p>
        </w:tc>
        <w:tc>
          <w:tcPr>
            <w:tcW w:w="988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705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1 914</w:t>
            </w:r>
            <w:r>
              <w:rPr>
                <w:rFonts w:eastAsia="Calibri"/>
                <w:sz w:val="24"/>
                <w:szCs w:val="24"/>
                <w:highlight w:val="white"/>
              </w:rPr>
              <w:t>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568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trHeight w:val="300"/>
        </w:trPr>
        <w:tc>
          <w:tcPr>
            <w:tcW w:w="8738" w:type="dxa"/>
            <w:gridSpan w:val="9"/>
            <w:vMerge/>
          </w:tcPr>
          <w:p w:rsidR="0000398C" w:rsidRDefault="0000398C"/>
        </w:tc>
        <w:tc>
          <w:tcPr>
            <w:tcW w:w="211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</w:t>
            </w:r>
            <w:r>
              <w:rPr>
                <w:rFonts w:eastAsia="Calibri"/>
                <w:sz w:val="24"/>
                <w:szCs w:val="24"/>
              </w:rPr>
              <w:t>Пермского края</w:t>
            </w:r>
          </w:p>
        </w:tc>
        <w:tc>
          <w:tcPr>
            <w:tcW w:w="988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05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  <w:highlight w:val="white"/>
              </w:rPr>
              <w:t>,0</w:t>
            </w:r>
          </w:p>
          <w:p w:rsidR="0000398C" w:rsidRDefault="0000398C">
            <w:pPr>
              <w:ind w:firstLine="72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</w:t>
            </w:r>
            <w:r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88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5 741</w:t>
            </w:r>
            <w:r>
              <w:rPr>
                <w:rFonts w:eastAsia="Calibri"/>
                <w:sz w:val="24"/>
                <w:szCs w:val="24"/>
                <w:highlight w:val="white"/>
              </w:rPr>
              <w:t>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880</w:t>
            </w:r>
          </w:p>
        </w:tc>
        <w:tc>
          <w:tcPr>
            <w:tcW w:w="568" w:type="dxa"/>
            <w:gridSpan w:val="2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4"/>
          <w:szCs w:val="24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строки 1.1.1.1.22.1, «Итого по мероприятию 1.1.1.1.22,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542"/>
        <w:gridCol w:w="567"/>
        <w:gridCol w:w="567"/>
        <w:gridCol w:w="567"/>
        <w:gridCol w:w="567"/>
        <w:gridCol w:w="567"/>
        <w:gridCol w:w="567"/>
        <w:gridCol w:w="1879"/>
        <w:gridCol w:w="1843"/>
        <w:gridCol w:w="780"/>
        <w:gridCol w:w="851"/>
        <w:gridCol w:w="1062"/>
        <w:gridCol w:w="640"/>
        <w:gridCol w:w="636"/>
      </w:tblGrid>
      <w:tr w:rsidR="0000398C">
        <w:trPr>
          <w:trHeight w:val="565"/>
        </w:trPr>
        <w:tc>
          <w:tcPr>
            <w:tcW w:w="135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1.1.1.1.22.1</w:t>
            </w:r>
          </w:p>
        </w:tc>
        <w:tc>
          <w:tcPr>
            <w:tcW w:w="2542" w:type="dxa"/>
            <w:vMerge w:val="restart"/>
          </w:tcPr>
          <w:p w:rsidR="0000398C" w:rsidRDefault="00D832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56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79" w:type="dxa"/>
            <w:vMerge w:val="restart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8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6 075, 510</w:t>
            </w:r>
          </w:p>
        </w:tc>
        <w:tc>
          <w:tcPr>
            <w:tcW w:w="1062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0,0001</w:t>
            </w:r>
          </w:p>
        </w:tc>
        <w:tc>
          <w:tcPr>
            <w:tcW w:w="64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3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trHeight w:val="1260"/>
        </w:trPr>
        <w:tc>
          <w:tcPr>
            <w:tcW w:w="1357" w:type="dxa"/>
            <w:vMerge/>
          </w:tcPr>
          <w:p w:rsidR="0000398C" w:rsidRDefault="0000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0398C" w:rsidRDefault="000039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398C" w:rsidRDefault="0000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8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2 638, 498</w:t>
            </w:r>
          </w:p>
        </w:tc>
        <w:tc>
          <w:tcPr>
            <w:tcW w:w="64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3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trHeight w:val="600"/>
        </w:trPr>
        <w:tc>
          <w:tcPr>
            <w:tcW w:w="9180" w:type="dxa"/>
            <w:gridSpan w:val="9"/>
            <w:vMerge w:val="restart"/>
          </w:tcPr>
          <w:p w:rsidR="0000398C" w:rsidRDefault="00D832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мероприятию 1.1.1.1.22, в том числе по источникам финансирования</w:t>
            </w: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78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6 075,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510</w:t>
            </w:r>
          </w:p>
        </w:tc>
        <w:tc>
          <w:tcPr>
            <w:tcW w:w="1062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2 638, 4981</w:t>
            </w:r>
          </w:p>
        </w:tc>
        <w:tc>
          <w:tcPr>
            <w:tcW w:w="64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3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trHeight w:val="600"/>
        </w:trPr>
        <w:tc>
          <w:tcPr>
            <w:tcW w:w="9180" w:type="dxa"/>
            <w:gridSpan w:val="9"/>
            <w:vMerge/>
          </w:tcPr>
          <w:p w:rsidR="0000398C" w:rsidRDefault="000039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8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6 075,510</w:t>
            </w:r>
          </w:p>
        </w:tc>
        <w:tc>
          <w:tcPr>
            <w:tcW w:w="1062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0,0001</w:t>
            </w:r>
          </w:p>
        </w:tc>
        <w:tc>
          <w:tcPr>
            <w:tcW w:w="64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3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0398C">
        <w:trPr>
          <w:trHeight w:val="600"/>
        </w:trPr>
        <w:tc>
          <w:tcPr>
            <w:tcW w:w="9180" w:type="dxa"/>
            <w:gridSpan w:val="9"/>
            <w:vMerge/>
          </w:tcPr>
          <w:p w:rsidR="0000398C" w:rsidRDefault="000039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78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2 638,</w:t>
            </w:r>
          </w:p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498</w:t>
            </w:r>
          </w:p>
        </w:tc>
        <w:tc>
          <w:tcPr>
            <w:tcW w:w="640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36" w:type="dxa"/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строки 1.1.1.1.23.1, 1.1.1.1.23.2, «Итого по мероприятию 1.1.1.1.23,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855"/>
        <w:gridCol w:w="413"/>
        <w:gridCol w:w="304"/>
        <w:gridCol w:w="503"/>
        <w:gridCol w:w="414"/>
        <w:gridCol w:w="503"/>
        <w:gridCol w:w="533"/>
        <w:gridCol w:w="2628"/>
        <w:gridCol w:w="1561"/>
        <w:gridCol w:w="1037"/>
        <w:gridCol w:w="1032"/>
        <w:gridCol w:w="1204"/>
        <w:gridCol w:w="771"/>
        <w:gridCol w:w="803"/>
      </w:tblGrid>
      <w:tr w:rsidR="0000398C">
        <w:tc>
          <w:tcPr>
            <w:tcW w:w="42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1.1.1.1.23.1</w:t>
            </w:r>
          </w:p>
        </w:tc>
        <w:tc>
          <w:tcPr>
            <w:tcW w:w="620" w:type="pc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разработанная проектно- сметная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</w:tc>
        <w:tc>
          <w:tcPr>
            <w:tcW w:w="105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4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7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8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878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 «Пермблагоустройство»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yellow"/>
              </w:rPr>
            </w:pPr>
            <w:r>
              <w:rPr>
                <w:sz w:val="24"/>
                <w:szCs w:val="18"/>
                <w:highlight w:val="white"/>
              </w:rPr>
              <w:t>14</w:t>
            </w:r>
            <w:r>
              <w:rPr>
                <w:sz w:val="24"/>
                <w:szCs w:val="18"/>
                <w:highlight w:val="white"/>
                <w:lang w:val="en-US"/>
              </w:rPr>
              <w:t> 907</w:t>
            </w:r>
            <w:r>
              <w:rPr>
                <w:sz w:val="24"/>
                <w:szCs w:val="18"/>
                <w:highlight w:val="white"/>
              </w:rPr>
              <w:t>,</w:t>
            </w:r>
            <w:r>
              <w:rPr>
                <w:sz w:val="24"/>
                <w:szCs w:val="18"/>
                <w:highlight w:val="white"/>
                <w:lang w:val="en-US"/>
              </w:rPr>
              <w:t>064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0,0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0,0</w:t>
            </w:r>
          </w:p>
        </w:tc>
      </w:tr>
      <w:tr w:rsidR="0000398C">
        <w:trPr>
          <w:trHeight w:val="240"/>
        </w:trPr>
        <w:tc>
          <w:tcPr>
            <w:tcW w:w="42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1.1.1.1.23.2</w:t>
            </w:r>
          </w:p>
        </w:tc>
        <w:tc>
          <w:tcPr>
            <w:tcW w:w="620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количество оценочных отчетов,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по которым проведена оценка рыночной стоимости земельных участков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  <w:highlight w:val="yellow"/>
              </w:rPr>
            </w:pPr>
            <w:r>
              <w:rPr>
                <w:sz w:val="24"/>
                <w:szCs w:val="18"/>
              </w:rPr>
              <w:t>и объектов недвижимости</w:t>
            </w:r>
          </w:p>
        </w:tc>
        <w:tc>
          <w:tcPr>
            <w:tcW w:w="138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</w:tc>
        <w:tc>
          <w:tcPr>
            <w:tcW w:w="105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7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4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7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8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878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ДДБ</w:t>
            </w:r>
          </w:p>
        </w:tc>
        <w:tc>
          <w:tcPr>
            <w:tcW w:w="529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110,000</w:t>
            </w:r>
          </w:p>
        </w:tc>
        <w:tc>
          <w:tcPr>
            <w:tcW w:w="262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c>
          <w:tcPr>
            <w:tcW w:w="2831" w:type="pct"/>
            <w:gridSpan w:val="9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мероприятию 1.1.1.1.23, в том числе по источникам финансирования</w:t>
            </w:r>
          </w:p>
        </w:tc>
        <w:tc>
          <w:tcPr>
            <w:tcW w:w="529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35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350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0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15 </w:t>
            </w:r>
            <w:r>
              <w:rPr>
                <w:sz w:val="24"/>
                <w:szCs w:val="18"/>
                <w:lang w:val="en-US"/>
              </w:rPr>
              <w:t>017</w:t>
            </w:r>
            <w:r>
              <w:rPr>
                <w:sz w:val="24"/>
                <w:szCs w:val="18"/>
              </w:rPr>
              <w:t>,</w:t>
            </w:r>
            <w:r>
              <w:rPr>
                <w:sz w:val="24"/>
                <w:szCs w:val="18"/>
                <w:lang w:val="en-US"/>
              </w:rPr>
              <w:t>064</w:t>
            </w:r>
          </w:p>
        </w:tc>
        <w:tc>
          <w:tcPr>
            <w:tcW w:w="262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273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после строки «Итого по мероприятию 1.1.1.1.23, в том числе по источникам финансирования» </w:t>
      </w:r>
      <w:r w:rsidR="00C845FC">
        <w:rPr>
          <w:sz w:val="28"/>
          <w:szCs w:val="28"/>
        </w:rPr>
        <w:t>дополнить строками</w:t>
      </w:r>
      <w:r>
        <w:rPr>
          <w:sz w:val="28"/>
          <w:szCs w:val="28"/>
        </w:rPr>
        <w:t xml:space="preserve"> 1.1.1.1.24, 1.1.1.1.24.1, «Итого по мероприятию 1.1.1.1.24, в том числе по источникам финансирования»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65"/>
        <w:gridCol w:w="1964"/>
        <w:gridCol w:w="563"/>
        <w:gridCol w:w="423"/>
        <w:gridCol w:w="563"/>
        <w:gridCol w:w="422"/>
        <w:gridCol w:w="422"/>
        <w:gridCol w:w="422"/>
        <w:gridCol w:w="2152"/>
        <w:gridCol w:w="1568"/>
        <w:gridCol w:w="1043"/>
        <w:gridCol w:w="1038"/>
        <w:gridCol w:w="657"/>
        <w:gridCol w:w="1313"/>
        <w:gridCol w:w="810"/>
      </w:tblGrid>
      <w:tr w:rsidR="0000398C">
        <w:trPr>
          <w:trHeight w:val="240"/>
        </w:trPr>
        <w:tc>
          <w:tcPr>
            <w:tcW w:w="1480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1.1.1.1.24</w:t>
            </w:r>
          </w:p>
        </w:tc>
        <w:tc>
          <w:tcPr>
            <w:tcW w:w="13479" w:type="dxa"/>
            <w:gridSpan w:val="14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автомобильной дороги по ул. Мира на участке от транспортной развязки на пересечении ул. Мира, Стахановская, Карпинского до шоссе Космонавтов</w:t>
            </w:r>
          </w:p>
        </w:tc>
      </w:tr>
      <w:tr w:rsidR="0000398C">
        <w:trPr>
          <w:trHeight w:val="955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1.1.1.1.24.1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567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 «Пермблаго-устройство»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58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105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04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662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32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37 778,359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963"/>
        </w:trPr>
        <w:tc>
          <w:tcPr>
            <w:tcW w:w="1480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984" w:type="dxa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6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567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2173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58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Пермского края</w:t>
            </w:r>
          </w:p>
        </w:tc>
        <w:tc>
          <w:tcPr>
            <w:tcW w:w="105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04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662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32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113 335,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07547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240"/>
        </w:trPr>
        <w:tc>
          <w:tcPr>
            <w:tcW w:w="8472" w:type="dxa"/>
            <w:gridSpan w:val="9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мероприятию 1.1.1.1.24, в том числе по источникам финансирования</w:t>
            </w:r>
          </w:p>
        </w:tc>
        <w:tc>
          <w:tcPr>
            <w:tcW w:w="158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</w:t>
            </w:r>
          </w:p>
        </w:tc>
        <w:tc>
          <w:tcPr>
            <w:tcW w:w="105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04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662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32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151 113,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43447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230"/>
        </w:trPr>
        <w:tc>
          <w:tcPr>
            <w:tcW w:w="8472" w:type="dxa"/>
            <w:gridSpan w:val="9"/>
            <w:vMerge/>
          </w:tcPr>
          <w:p w:rsidR="0000398C" w:rsidRDefault="0000398C"/>
        </w:tc>
        <w:tc>
          <w:tcPr>
            <w:tcW w:w="158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105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04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662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32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37 778,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359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682"/>
        </w:trPr>
        <w:tc>
          <w:tcPr>
            <w:tcW w:w="8472" w:type="dxa"/>
            <w:gridSpan w:val="9"/>
            <w:vMerge/>
          </w:tcPr>
          <w:p w:rsidR="0000398C" w:rsidRDefault="0000398C"/>
        </w:tc>
        <w:tc>
          <w:tcPr>
            <w:tcW w:w="158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Пермского края</w:t>
            </w:r>
          </w:p>
        </w:tc>
        <w:tc>
          <w:tcPr>
            <w:tcW w:w="105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/>
        </w:tc>
        <w:tc>
          <w:tcPr>
            <w:tcW w:w="104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/>
          <w:p w:rsidR="0000398C" w:rsidRDefault="0000398C"/>
        </w:tc>
        <w:tc>
          <w:tcPr>
            <w:tcW w:w="662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/>
          <w:p w:rsidR="0000398C" w:rsidRDefault="0000398C"/>
        </w:tc>
        <w:tc>
          <w:tcPr>
            <w:tcW w:w="132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113 335,</w:t>
            </w:r>
          </w:p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07547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/>
          <w:p w:rsidR="0000398C" w:rsidRDefault="0000398C"/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строку «Итого по основному мероприятию 1.1.1.1,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45"/>
        <w:gridCol w:w="3901"/>
        <w:gridCol w:w="1571"/>
        <w:gridCol w:w="1433"/>
        <w:gridCol w:w="1351"/>
        <w:gridCol w:w="1265"/>
        <w:gridCol w:w="859"/>
      </w:tblGrid>
      <w:tr w:rsidR="0000398C">
        <w:tc>
          <w:tcPr>
            <w:tcW w:w="4486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93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1 206 941,</w:t>
            </w:r>
            <w:r>
              <w:rPr>
                <w:sz w:val="24"/>
                <w:szCs w:val="24"/>
              </w:rPr>
              <w:br w:type="textWrapping" w:clear="all"/>
              <w:t>65641</w:t>
            </w:r>
          </w:p>
        </w:tc>
        <w:tc>
          <w:tcPr>
            <w:tcW w:w="144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314 187,</w:t>
            </w:r>
            <w:r>
              <w:rPr>
                <w:sz w:val="24"/>
                <w:szCs w:val="24"/>
              </w:rPr>
              <w:br w:type="textWrapping" w:clear="all"/>
              <w:t>85479</w:t>
            </w:r>
          </w:p>
        </w:tc>
        <w:tc>
          <w:tcPr>
            <w:tcW w:w="136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280 217,</w:t>
            </w:r>
            <w:r>
              <w:rPr>
                <w:sz w:val="24"/>
                <w:szCs w:val="24"/>
              </w:rPr>
              <w:br w:type="textWrapping" w:clear="all"/>
              <w:t>55531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579 395,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91447</w:t>
            </w:r>
          </w:p>
        </w:tc>
        <w:tc>
          <w:tcPr>
            <w:tcW w:w="86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48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306 598,</w:t>
            </w:r>
            <w:r>
              <w:rPr>
                <w:sz w:val="24"/>
                <w:szCs w:val="24"/>
              </w:rPr>
              <w:br w:type="textWrapping" w:clear="all"/>
              <w:t>65519</w:t>
            </w:r>
          </w:p>
        </w:tc>
        <w:tc>
          <w:tcPr>
            <w:tcW w:w="144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100 401,</w:t>
            </w:r>
            <w:r>
              <w:rPr>
                <w:sz w:val="24"/>
                <w:szCs w:val="24"/>
              </w:rPr>
              <w:br w:type="textWrapping" w:clear="all"/>
              <w:t>38836</w:t>
            </w:r>
          </w:p>
        </w:tc>
        <w:tc>
          <w:tcPr>
            <w:tcW w:w="136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261 494,</w:t>
            </w:r>
            <w:r>
              <w:rPr>
                <w:sz w:val="24"/>
                <w:szCs w:val="24"/>
              </w:rPr>
              <w:br w:type="textWrapping" w:clear="all"/>
              <w:t>68069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460 318,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86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48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19 117,600</w:t>
            </w:r>
          </w:p>
        </w:tc>
        <w:tc>
          <w:tcPr>
            <w:tcW w:w="144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17 762,41993</w:t>
            </w:r>
          </w:p>
        </w:tc>
        <w:tc>
          <w:tcPr>
            <w:tcW w:w="136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5 805,580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48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5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247 339,</w:t>
            </w:r>
            <w:r>
              <w:rPr>
                <w:sz w:val="24"/>
                <w:szCs w:val="24"/>
              </w:rPr>
              <w:br w:type="textWrapping" w:clear="all"/>
              <w:t>12556</w:t>
            </w:r>
          </w:p>
        </w:tc>
        <w:tc>
          <w:tcPr>
            <w:tcW w:w="144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30 028,31531</w:t>
            </w:r>
          </w:p>
        </w:tc>
        <w:tc>
          <w:tcPr>
            <w:tcW w:w="136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12 693,</w:t>
            </w:r>
            <w:r>
              <w:rPr>
                <w:sz w:val="24"/>
                <w:szCs w:val="24"/>
              </w:rPr>
              <w:br w:type="textWrapping" w:clear="all"/>
              <w:t>79543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119 076,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95547</w:t>
            </w:r>
          </w:p>
        </w:tc>
        <w:tc>
          <w:tcPr>
            <w:tcW w:w="86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48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377 386,</w:t>
            </w:r>
            <w:r>
              <w:rPr>
                <w:sz w:val="24"/>
                <w:szCs w:val="24"/>
              </w:rPr>
              <w:br w:type="textWrapping" w:clear="all"/>
              <w:t>27566</w:t>
            </w:r>
          </w:p>
        </w:tc>
        <w:tc>
          <w:tcPr>
            <w:tcW w:w="144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59 092,67159</w:t>
            </w:r>
          </w:p>
        </w:tc>
        <w:tc>
          <w:tcPr>
            <w:tcW w:w="136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48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256 500,000</w:t>
            </w:r>
          </w:p>
        </w:tc>
        <w:tc>
          <w:tcPr>
            <w:tcW w:w="144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48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106 903,0596</w:t>
            </w:r>
          </w:p>
        </w:tc>
        <w:tc>
          <w:tcPr>
            <w:tcW w:w="136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4353"/>
        <w:gridCol w:w="2107"/>
        <w:gridCol w:w="1545"/>
        <w:gridCol w:w="1405"/>
        <w:gridCol w:w="1405"/>
        <w:gridCol w:w="1000"/>
      </w:tblGrid>
      <w:tr w:rsidR="0000398C">
        <w:tc>
          <w:tcPr>
            <w:tcW w:w="3038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</w:t>
            </w:r>
            <w:r>
              <w:rPr>
                <w:sz w:val="24"/>
                <w:szCs w:val="24"/>
              </w:rPr>
              <w:br w:type="textWrapping" w:clear="all"/>
              <w:t>в том числе по источникам финансирования</w:t>
            </w:r>
          </w:p>
        </w:tc>
        <w:tc>
          <w:tcPr>
            <w:tcW w:w="439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1 221 430,10741</w:t>
            </w:r>
          </w:p>
        </w:tc>
        <w:tc>
          <w:tcPr>
            <w:tcW w:w="155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314 187,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85479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280 217,</w:t>
            </w:r>
          </w:p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55531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579 395,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91447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0"/>
        </w:trPr>
        <w:tc>
          <w:tcPr>
            <w:tcW w:w="3038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321 087,10619</w:t>
            </w:r>
          </w:p>
        </w:tc>
        <w:tc>
          <w:tcPr>
            <w:tcW w:w="155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100 401,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38836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261 494,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68069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460 318,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038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19 117,600</w:t>
            </w:r>
          </w:p>
        </w:tc>
        <w:tc>
          <w:tcPr>
            <w:tcW w:w="155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17 762,41993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5 805,580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038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247 339,12556</w:t>
            </w:r>
          </w:p>
        </w:tc>
        <w:tc>
          <w:tcPr>
            <w:tcW w:w="155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30 028,31531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12 693,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79543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119 076,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95547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038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377 386,27566</w:t>
            </w:r>
          </w:p>
        </w:tc>
        <w:tc>
          <w:tcPr>
            <w:tcW w:w="155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59 092,67159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038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256 500,000</w:t>
            </w:r>
          </w:p>
        </w:tc>
        <w:tc>
          <w:tcPr>
            <w:tcW w:w="155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038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106 903,0596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строку 1.1.2.1.1.3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52"/>
        <w:gridCol w:w="1837"/>
        <w:gridCol w:w="410"/>
        <w:gridCol w:w="312"/>
        <w:gridCol w:w="511"/>
        <w:gridCol w:w="422"/>
        <w:gridCol w:w="511"/>
        <w:gridCol w:w="541"/>
        <w:gridCol w:w="2602"/>
        <w:gridCol w:w="1568"/>
        <w:gridCol w:w="911"/>
        <w:gridCol w:w="1264"/>
        <w:gridCol w:w="1123"/>
        <w:gridCol w:w="751"/>
        <w:gridCol w:w="810"/>
      </w:tblGrid>
      <w:tr w:rsidR="0000398C">
        <w:trPr>
          <w:trHeight w:val="992"/>
        </w:trPr>
        <w:tc>
          <w:tcPr>
            <w:tcW w:w="1264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1.1.2.1.1.3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855" w:type="dxa"/>
            <w:vMerge w:val="restart"/>
          </w:tcPr>
          <w:p w:rsidR="0000398C" w:rsidRDefault="00D8326C">
            <w:pPr>
              <w:rPr>
                <w:sz w:val="24"/>
              </w:rPr>
            </w:pPr>
            <w:r>
              <w:rPr>
                <w:sz w:val="24"/>
              </w:rPr>
              <w:t xml:space="preserve">проведенный авторский надзор </w:t>
            </w:r>
          </w:p>
          <w:p w:rsidR="0000398C" w:rsidRDefault="00D8326C">
            <w:pPr>
              <w:rPr>
                <w:sz w:val="24"/>
              </w:rPr>
            </w:pPr>
            <w:r>
              <w:rPr>
                <w:sz w:val="24"/>
              </w:rPr>
              <w:t xml:space="preserve">за выполнением работ </w:t>
            </w:r>
          </w:p>
          <w:p w:rsidR="0000398C" w:rsidRDefault="00D8326C">
            <w:pPr>
              <w:rPr>
                <w:sz w:val="24"/>
              </w:rPr>
            </w:pPr>
            <w:r>
              <w:rPr>
                <w:sz w:val="24"/>
              </w:rPr>
              <w:t>по строитель-ству</w:t>
            </w:r>
          </w:p>
        </w:tc>
        <w:tc>
          <w:tcPr>
            <w:tcW w:w="413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314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51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51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54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2628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 «УТЗ»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58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919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29,15324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758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yellow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817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2160"/>
        </w:trPr>
        <w:tc>
          <w:tcPr>
            <w:tcW w:w="1264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85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проведенный авторский надзор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работ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по строитель-ству</w:t>
            </w:r>
            <w:r>
              <w:rPr>
                <w:sz w:val="24"/>
                <w:szCs w:val="18"/>
              </w:rPr>
              <w:t xml:space="preserve"> (невыпол-нение показате-ля за отчетный год)</w:t>
            </w:r>
          </w:p>
        </w:tc>
        <w:tc>
          <w:tcPr>
            <w:tcW w:w="413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314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51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51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545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2628" w:type="dxa"/>
            <w:vMerge/>
          </w:tcPr>
          <w:p w:rsidR="0000398C" w:rsidRDefault="0000398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583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 (неиспользо-ванные ассигнования отчетного года)</w:t>
            </w:r>
          </w:p>
        </w:tc>
        <w:tc>
          <w:tcPr>
            <w:tcW w:w="919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28,16578</w:t>
            </w:r>
          </w:p>
        </w:tc>
        <w:tc>
          <w:tcPr>
            <w:tcW w:w="758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  <w:highlight w:val="yellow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817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 строки «Итого по мероприятию 1.1.2.1.1,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7"/>
        <w:gridCol w:w="2809"/>
        <w:gridCol w:w="1686"/>
        <w:gridCol w:w="1966"/>
        <w:gridCol w:w="1546"/>
        <w:gridCol w:w="1170"/>
        <w:gridCol w:w="811"/>
      </w:tblGrid>
      <w:tr w:rsidR="0000398C">
        <w:trPr>
          <w:trHeight w:val="158"/>
        </w:trPr>
        <w:tc>
          <w:tcPr>
            <w:tcW w:w="4882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2 800,000</w:t>
            </w: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31 118,218</w:t>
            </w:r>
          </w:p>
        </w:tc>
        <w:tc>
          <w:tcPr>
            <w:tcW w:w="1560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28,16578</w:t>
            </w:r>
          </w:p>
        </w:tc>
        <w:tc>
          <w:tcPr>
            <w:tcW w:w="1180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148"/>
        </w:trPr>
        <w:tc>
          <w:tcPr>
            <w:tcW w:w="4882" w:type="dxa"/>
            <w:vMerge/>
          </w:tcPr>
          <w:p w:rsidR="0000398C" w:rsidRDefault="0000398C"/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2 800,000</w:t>
            </w: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31 118,218</w:t>
            </w:r>
          </w:p>
        </w:tc>
        <w:tc>
          <w:tcPr>
            <w:tcW w:w="1560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180" w:type="dxa"/>
          </w:tcPr>
          <w:p w:rsidR="0000398C" w:rsidRDefault="00D8326C">
            <w:pPr>
              <w:spacing w:line="28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1130"/>
        </w:trPr>
        <w:tc>
          <w:tcPr>
            <w:tcW w:w="4882" w:type="dxa"/>
            <w:vMerge/>
          </w:tcPr>
          <w:p w:rsidR="0000398C" w:rsidRDefault="0000398C"/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spacing w:line="283" w:lineRule="exact"/>
              <w:jc w:val="center"/>
            </w:pP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spacing w:line="283" w:lineRule="exact"/>
              <w:jc w:val="center"/>
            </w:pPr>
          </w:p>
          <w:p w:rsidR="0000398C" w:rsidRDefault="0000398C">
            <w:pPr>
              <w:spacing w:line="283" w:lineRule="exact"/>
              <w:jc w:val="center"/>
            </w:pPr>
          </w:p>
        </w:tc>
        <w:tc>
          <w:tcPr>
            <w:tcW w:w="1560" w:type="dxa"/>
          </w:tcPr>
          <w:p w:rsidR="0000398C" w:rsidRDefault="00D8326C">
            <w:pPr>
              <w:spacing w:line="283" w:lineRule="exact"/>
              <w:jc w:val="center"/>
            </w:pPr>
            <w:r>
              <w:rPr>
                <w:sz w:val="24"/>
                <w:szCs w:val="18"/>
              </w:rPr>
              <w:t>28,16578</w:t>
            </w:r>
          </w:p>
          <w:p w:rsidR="0000398C" w:rsidRDefault="0000398C">
            <w:pPr>
              <w:spacing w:line="283" w:lineRule="exact"/>
              <w:jc w:val="center"/>
            </w:pPr>
          </w:p>
        </w:tc>
        <w:tc>
          <w:tcPr>
            <w:tcW w:w="1180" w:type="dxa"/>
          </w:tcPr>
          <w:p w:rsidR="0000398C" w:rsidRDefault="00D8326C">
            <w:pPr>
              <w:spacing w:line="28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spacing w:line="283" w:lineRule="exact"/>
              <w:jc w:val="center"/>
            </w:pPr>
          </w:p>
          <w:p w:rsidR="0000398C" w:rsidRDefault="0000398C">
            <w:pPr>
              <w:spacing w:line="283" w:lineRule="exact"/>
              <w:jc w:val="center"/>
            </w:pPr>
          </w:p>
        </w:tc>
      </w:tr>
      <w:tr w:rsidR="0000398C">
        <w:trPr>
          <w:trHeight w:val="139"/>
        </w:trPr>
        <w:tc>
          <w:tcPr>
            <w:tcW w:w="4882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Итого по основному мероприятию 1.1.2.1,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в том числе по источникам финансирования</w:t>
            </w:r>
          </w:p>
          <w:p w:rsidR="0000398C" w:rsidRDefault="0000398C"/>
          <w:p w:rsidR="0000398C" w:rsidRDefault="0000398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2 800,000</w:t>
            </w: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31 118,218</w:t>
            </w:r>
          </w:p>
        </w:tc>
        <w:tc>
          <w:tcPr>
            <w:tcW w:w="1560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28,16578</w:t>
            </w:r>
          </w:p>
        </w:tc>
        <w:tc>
          <w:tcPr>
            <w:tcW w:w="1180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158"/>
        </w:trPr>
        <w:tc>
          <w:tcPr>
            <w:tcW w:w="4882" w:type="dxa"/>
            <w:vMerge/>
          </w:tcPr>
          <w:p w:rsidR="0000398C" w:rsidRDefault="0000398C"/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2 800,000</w:t>
            </w: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31 118,218</w:t>
            </w:r>
          </w:p>
        </w:tc>
        <w:tc>
          <w:tcPr>
            <w:tcW w:w="1560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180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870"/>
        </w:trPr>
        <w:tc>
          <w:tcPr>
            <w:tcW w:w="4882" w:type="dxa"/>
            <w:vMerge/>
          </w:tcPr>
          <w:p w:rsidR="0000398C" w:rsidRDefault="0000398C"/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jc w:val="center"/>
            </w:pP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jc w:val="center"/>
            </w:pPr>
          </w:p>
          <w:p w:rsidR="0000398C" w:rsidRDefault="0000398C">
            <w:pPr>
              <w:jc w:val="center"/>
            </w:pPr>
          </w:p>
        </w:tc>
        <w:tc>
          <w:tcPr>
            <w:tcW w:w="1560" w:type="dxa"/>
          </w:tcPr>
          <w:p w:rsidR="0000398C" w:rsidRDefault="00D8326C">
            <w:pPr>
              <w:jc w:val="center"/>
            </w:pPr>
            <w:r>
              <w:rPr>
                <w:sz w:val="24"/>
                <w:szCs w:val="18"/>
              </w:rPr>
              <w:t>28,16578</w:t>
            </w:r>
          </w:p>
          <w:p w:rsidR="0000398C" w:rsidRDefault="0000398C">
            <w:pPr>
              <w:jc w:val="center"/>
            </w:pPr>
          </w:p>
        </w:tc>
        <w:tc>
          <w:tcPr>
            <w:tcW w:w="1180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jc w:val="center"/>
            </w:pPr>
          </w:p>
          <w:p w:rsidR="0000398C" w:rsidRDefault="0000398C">
            <w:pPr>
              <w:jc w:val="center"/>
            </w:pPr>
          </w:p>
        </w:tc>
      </w:tr>
      <w:tr w:rsidR="0000398C">
        <w:trPr>
          <w:trHeight w:val="190"/>
        </w:trPr>
        <w:tc>
          <w:tcPr>
            <w:tcW w:w="4882" w:type="dxa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задаче 1.1.2, в том числе по источникам финансирования</w:t>
            </w:r>
          </w:p>
          <w:p w:rsidR="0000398C" w:rsidRDefault="0000398C"/>
          <w:p w:rsidR="0000398C" w:rsidRDefault="0000398C">
            <w:pPr>
              <w:pStyle w:val="ConsPlusNormal"/>
              <w:spacing w:line="240" w:lineRule="exact"/>
              <w:rPr>
                <w:sz w:val="24"/>
                <w:szCs w:val="18"/>
              </w:rPr>
            </w:pPr>
          </w:p>
          <w:p w:rsidR="0000398C" w:rsidRDefault="0000398C"/>
          <w:p w:rsidR="0000398C" w:rsidRDefault="0000398C"/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2 800,000</w:t>
            </w: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31 118,218</w:t>
            </w:r>
          </w:p>
        </w:tc>
        <w:tc>
          <w:tcPr>
            <w:tcW w:w="1560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28,16578</w:t>
            </w:r>
          </w:p>
        </w:tc>
        <w:tc>
          <w:tcPr>
            <w:tcW w:w="1180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196"/>
        </w:trPr>
        <w:tc>
          <w:tcPr>
            <w:tcW w:w="4882" w:type="dxa"/>
            <w:vMerge/>
          </w:tcPr>
          <w:p w:rsidR="0000398C" w:rsidRDefault="0000398C"/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2 800,000</w:t>
            </w: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31 118,218</w:t>
            </w:r>
          </w:p>
        </w:tc>
        <w:tc>
          <w:tcPr>
            <w:tcW w:w="1560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180" w:type="dxa"/>
          </w:tcPr>
          <w:p w:rsidR="0000398C" w:rsidRDefault="00D8326C">
            <w:pPr>
              <w:spacing w:line="283" w:lineRule="exact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rPr>
          <w:trHeight w:val="1020"/>
        </w:trPr>
        <w:tc>
          <w:tcPr>
            <w:tcW w:w="4882" w:type="dxa"/>
            <w:vMerge/>
          </w:tcPr>
          <w:p w:rsidR="0000398C" w:rsidRDefault="0000398C"/>
        </w:tc>
        <w:tc>
          <w:tcPr>
            <w:tcW w:w="2835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spacing w:line="283" w:lineRule="exact"/>
              <w:jc w:val="center"/>
            </w:pPr>
          </w:p>
        </w:tc>
        <w:tc>
          <w:tcPr>
            <w:tcW w:w="1984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spacing w:line="283" w:lineRule="exact"/>
              <w:jc w:val="center"/>
            </w:pPr>
          </w:p>
          <w:p w:rsidR="0000398C" w:rsidRDefault="0000398C">
            <w:pPr>
              <w:spacing w:line="283" w:lineRule="exact"/>
              <w:jc w:val="center"/>
            </w:pPr>
          </w:p>
        </w:tc>
        <w:tc>
          <w:tcPr>
            <w:tcW w:w="1560" w:type="dxa"/>
          </w:tcPr>
          <w:p w:rsidR="0000398C" w:rsidRDefault="00D8326C">
            <w:pPr>
              <w:spacing w:line="283" w:lineRule="exact"/>
              <w:jc w:val="center"/>
            </w:pPr>
            <w:r>
              <w:rPr>
                <w:sz w:val="24"/>
                <w:szCs w:val="18"/>
              </w:rPr>
              <w:t>28,16578</w:t>
            </w:r>
          </w:p>
          <w:p w:rsidR="0000398C" w:rsidRDefault="0000398C">
            <w:pPr>
              <w:spacing w:line="283" w:lineRule="exact"/>
              <w:jc w:val="center"/>
            </w:pPr>
          </w:p>
        </w:tc>
        <w:tc>
          <w:tcPr>
            <w:tcW w:w="1180" w:type="dxa"/>
          </w:tcPr>
          <w:p w:rsidR="0000398C" w:rsidRDefault="00D8326C">
            <w:pPr>
              <w:spacing w:line="283" w:lineRule="exact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</w:tcPr>
          <w:p w:rsidR="0000398C" w:rsidRDefault="00D8326C">
            <w:pPr>
              <w:pStyle w:val="ConsPlusNormal"/>
              <w:spacing w:line="283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  <w:p w:rsidR="0000398C" w:rsidRDefault="0000398C">
            <w:pPr>
              <w:spacing w:line="283" w:lineRule="exact"/>
              <w:jc w:val="center"/>
            </w:pPr>
          </w:p>
          <w:p w:rsidR="0000398C" w:rsidRDefault="0000398C">
            <w:pPr>
              <w:spacing w:line="283" w:lineRule="exact"/>
              <w:jc w:val="center"/>
            </w:pP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2.16. строки 1.1.3.1.1.1-1.1.3.1.1.3 изложить в следующей редакции:</w:t>
      </w:r>
    </w:p>
    <w:tbl>
      <w:tblPr>
        <w:tblW w:w="4996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848"/>
        <w:gridCol w:w="413"/>
        <w:gridCol w:w="544"/>
        <w:gridCol w:w="724"/>
        <w:gridCol w:w="664"/>
        <w:gridCol w:w="566"/>
        <w:gridCol w:w="484"/>
        <w:gridCol w:w="1149"/>
        <w:gridCol w:w="2111"/>
        <w:gridCol w:w="1111"/>
        <w:gridCol w:w="1043"/>
        <w:gridCol w:w="1324"/>
        <w:gridCol w:w="844"/>
        <w:gridCol w:w="844"/>
      </w:tblGrid>
      <w:tr w:rsidR="0000398C"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 сетей наружного освещения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94114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6,653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21,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775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23,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411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«Перм-благо-устрой-ство»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36 911,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02488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50 789,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64506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221 461,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69037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87 221,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50453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67 845,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91069</w:t>
            </w:r>
          </w:p>
        </w:tc>
      </w:tr>
      <w:tr w:rsidR="0000398C"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55 334,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63585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 (неиспользованные ассигнования отчетного года)</w:t>
            </w:r>
          </w:p>
          <w:p w:rsidR="0000398C" w:rsidRDefault="0000398C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4 844,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0537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1.1.3.1.1.2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проектно-изыскательские работы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строитель-ство сетей наружного освещения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«Перм-благо-устрой-ство»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21 463,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60875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9 896, 95064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4 222,58198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12 778,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49547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32 154,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08931</w:t>
            </w:r>
          </w:p>
        </w:tc>
      </w:tr>
      <w:tr w:rsidR="0000398C"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3 770,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50531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проектно-изыскательские работы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строитель-ство сетей наружного освещения (невыполнение показателя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год)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24 776,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76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1.1.3.1.1.3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</w:rPr>
              <w:t>технологическое присоединение к сетям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МКУ «Перм-благо-устрой-ство»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522,7168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401,52765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</w:pPr>
      <w:r>
        <w:rPr>
          <w:sz w:val="28"/>
          <w:szCs w:val="28"/>
        </w:rPr>
        <w:t>2.17. строку 1.1.3.1.2.2 изложить в следующей редакции:</w:t>
      </w:r>
    </w:p>
    <w:tbl>
      <w:tblPr>
        <w:tblW w:w="4996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719"/>
        <w:gridCol w:w="413"/>
        <w:gridCol w:w="538"/>
        <w:gridCol w:w="716"/>
        <w:gridCol w:w="657"/>
        <w:gridCol w:w="657"/>
        <w:gridCol w:w="420"/>
        <w:gridCol w:w="1240"/>
        <w:gridCol w:w="1927"/>
        <w:gridCol w:w="1030"/>
        <w:gridCol w:w="897"/>
        <w:gridCol w:w="1060"/>
        <w:gridCol w:w="1299"/>
        <w:gridCol w:w="1096"/>
      </w:tblGrid>
      <w:tr w:rsidR="0000398C"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1.1.3.1.2.2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оплаченных работ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«Перм-благо-устрой-ство»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  <w:p w:rsidR="0000398C" w:rsidRDefault="0000398C"/>
          <w:p w:rsidR="0000398C" w:rsidRDefault="0000398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28 793,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67394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29 612,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</w:pPr>
      <w:r>
        <w:rPr>
          <w:sz w:val="28"/>
          <w:szCs w:val="28"/>
        </w:rPr>
        <w:t>2.18. строку 1.1.3.1.2.4 изложить в следующей редакции:</w:t>
      </w:r>
    </w:p>
    <w:tbl>
      <w:tblPr>
        <w:tblW w:w="4996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848"/>
        <w:gridCol w:w="413"/>
        <w:gridCol w:w="527"/>
        <w:gridCol w:w="705"/>
        <w:gridCol w:w="646"/>
        <w:gridCol w:w="646"/>
        <w:gridCol w:w="409"/>
        <w:gridCol w:w="1229"/>
        <w:gridCol w:w="1872"/>
        <w:gridCol w:w="992"/>
        <w:gridCol w:w="957"/>
        <w:gridCol w:w="1103"/>
        <w:gridCol w:w="1327"/>
        <w:gridCol w:w="995"/>
      </w:tblGrid>
      <w:tr w:rsidR="0000398C"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1.1.3.1.2.4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присоединение к сетям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«Перм-благо-устрой-ство»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  <w:p w:rsidR="0000398C" w:rsidRDefault="0000398C"/>
          <w:p w:rsidR="0000398C" w:rsidRDefault="0000398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408,108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23 889,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12613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108,72606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2.19. строку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37"/>
        <w:gridCol w:w="4114"/>
        <w:gridCol w:w="1276"/>
        <w:gridCol w:w="1275"/>
        <w:gridCol w:w="1276"/>
        <w:gridCol w:w="992"/>
        <w:gridCol w:w="1289"/>
      </w:tblGrid>
      <w:tr w:rsidR="0000398C">
        <w:tc>
          <w:tcPr>
            <w:tcW w:w="4737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1.1, в том числе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411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1 367 008,</w:t>
            </w:r>
            <w:r>
              <w:rPr>
                <w:sz w:val="24"/>
                <w:szCs w:val="24"/>
              </w:rPr>
              <w:br w:type="textWrapping" w:clear="all"/>
              <w:t>999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480 483,</w:t>
            </w:r>
            <w:r>
              <w:rPr>
                <w:sz w:val="24"/>
                <w:szCs w:val="24"/>
              </w:rPr>
              <w:br w:type="textWrapping" w:clear="all"/>
              <w:t>52219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558 891,</w:t>
            </w:r>
            <w:r>
              <w:rPr>
                <w:sz w:val="24"/>
                <w:szCs w:val="24"/>
              </w:rPr>
              <w:br w:type="textWrapping" w:clear="all"/>
              <w:t>42109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708 298,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31447</w:t>
            </w:r>
          </w:p>
        </w:tc>
        <w:tc>
          <w:tcPr>
            <w:tcW w:w="128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129 612,</w:t>
            </w:r>
            <w:r>
              <w:rPr>
                <w:sz w:val="24"/>
                <w:szCs w:val="24"/>
              </w:rPr>
              <w:br w:type="textWrapping" w:clear="all"/>
              <w:t>300</w:t>
            </w:r>
          </w:p>
        </w:tc>
      </w:tr>
      <w:tr w:rsidR="0000398C">
        <w:trPr>
          <w:trHeight w:val="463"/>
        </w:trPr>
        <w:tc>
          <w:tcPr>
            <w:tcW w:w="473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382 784,</w:t>
            </w:r>
            <w:r>
              <w:rPr>
                <w:sz w:val="24"/>
                <w:szCs w:val="24"/>
              </w:rPr>
              <w:br w:type="textWrapping" w:clear="all"/>
              <w:t>45662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261 853,</w:t>
            </w:r>
            <w:r>
              <w:rPr>
                <w:sz w:val="24"/>
                <w:szCs w:val="24"/>
              </w:rPr>
              <w:br w:type="textWrapping" w:clear="all"/>
              <w:t>00206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540 140,</w:t>
            </w:r>
            <w:r>
              <w:rPr>
                <w:sz w:val="24"/>
                <w:szCs w:val="24"/>
              </w:rPr>
              <w:br w:type="textWrapping" w:clear="all"/>
              <w:t>38069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589 221,</w:t>
            </w:r>
            <w:r>
              <w:rPr>
                <w:sz w:val="24"/>
                <w:szCs w:val="24"/>
              </w:rPr>
              <w:br w:type="textWrapping" w:clear="all"/>
              <w:t>359</w:t>
            </w:r>
          </w:p>
        </w:tc>
        <w:tc>
          <w:tcPr>
            <w:tcW w:w="128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129 612,</w:t>
            </w:r>
            <w:r>
              <w:rPr>
                <w:sz w:val="24"/>
                <w:szCs w:val="24"/>
              </w:rPr>
              <w:br w:type="textWrapping" w:clear="all"/>
              <w:t>300</w:t>
            </w:r>
          </w:p>
        </w:tc>
      </w:tr>
      <w:tr w:rsidR="0000398C">
        <w:tc>
          <w:tcPr>
            <w:tcW w:w="473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22 888,</w:t>
            </w:r>
            <w:r>
              <w:rPr>
                <w:sz w:val="24"/>
                <w:szCs w:val="24"/>
              </w:rPr>
              <w:br w:type="textWrapping" w:clear="all"/>
              <w:t>10531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17 762,</w:t>
            </w:r>
            <w:r>
              <w:rPr>
                <w:sz w:val="24"/>
                <w:szCs w:val="24"/>
              </w:rPr>
              <w:br w:type="textWrapping" w:clear="all"/>
              <w:t>41993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74578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73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327 450,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30 028,</w:t>
            </w:r>
            <w:r>
              <w:rPr>
                <w:sz w:val="24"/>
                <w:szCs w:val="24"/>
              </w:rPr>
              <w:br w:type="textWrapping" w:clear="all"/>
              <w:t>31531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79543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119 076,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95547</w:t>
            </w:r>
          </w:p>
        </w:tc>
        <w:tc>
          <w:tcPr>
            <w:tcW w:w="128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73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377 386, 27566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63 936,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72529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73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256 500,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73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106 903,</w:t>
            </w:r>
            <w:r>
              <w:rPr>
                <w:sz w:val="24"/>
                <w:szCs w:val="24"/>
              </w:rPr>
              <w:br w:type="textWrapping" w:clear="all"/>
              <w:t>0596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 в приложении:</w:t>
      </w: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2.20.1. в таблице 12 строки 13, 14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6845"/>
        <w:gridCol w:w="4716"/>
        <w:gridCol w:w="2900"/>
      </w:tblGrid>
      <w:tr w:rsidR="0000398C">
        <w:tc>
          <w:tcPr>
            <w:tcW w:w="122" w:type="pct"/>
            <w:tcBorders>
              <w:bottom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9" w:type="pct"/>
            <w:tcBorders>
              <w:bottom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69" w:type="pct"/>
            <w:gridSpan w:val="2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7 732,88766 в том числе: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7 732,88766 – проектно-изыскательские работы</w:t>
            </w:r>
          </w:p>
        </w:tc>
      </w:tr>
      <w:tr w:rsidR="0000398C">
        <w:tc>
          <w:tcPr>
            <w:tcW w:w="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8C" w:rsidRDefault="00D8326C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000000"/>
            </w:tcBorders>
            <w:vAlign w:val="center"/>
          </w:tcPr>
          <w:p w:rsidR="0000398C" w:rsidRDefault="00D8326C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00398C"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7 732,88766</w:t>
            </w:r>
          </w:p>
        </w:tc>
      </w:tr>
    </w:tbl>
    <w:p w:rsidR="0000398C" w:rsidRDefault="000039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2.20.2. в таблице 13 строки 13, 14 изложить в следующей редакции: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039"/>
        <w:gridCol w:w="1983"/>
        <w:gridCol w:w="1827"/>
        <w:gridCol w:w="1823"/>
        <w:gridCol w:w="1547"/>
        <w:gridCol w:w="2107"/>
      </w:tblGrid>
      <w:tr w:rsidR="0000398C">
        <w:tc>
          <w:tcPr>
            <w:tcW w:w="48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7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9370" w:type="dxa"/>
            <w:gridSpan w:val="5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74 585,09234, в том числе: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6 198,29234 – проектно-изыскательские работы;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68 386,800 – строительно-монтажные работы</w:t>
            </w:r>
          </w:p>
        </w:tc>
      </w:tr>
      <w:tr w:rsidR="0000398C">
        <w:tc>
          <w:tcPr>
            <w:tcW w:w="487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87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001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69" w:type="dxa"/>
            <w:gridSpan w:val="4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c>
          <w:tcPr>
            <w:tcW w:w="4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1" w:type="dxa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26" w:type="dxa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0398C">
        <w:tc>
          <w:tcPr>
            <w:tcW w:w="4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74 585,09234</w:t>
            </w:r>
          </w:p>
        </w:tc>
        <w:tc>
          <w:tcPr>
            <w:tcW w:w="183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74 585,09234</w:t>
            </w:r>
          </w:p>
        </w:tc>
        <w:tc>
          <w:tcPr>
            <w:tcW w:w="1561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</w:tr>
      <w:tr w:rsidR="0000398C">
        <w:tc>
          <w:tcPr>
            <w:tcW w:w="4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70 553,000</w:t>
            </w:r>
          </w:p>
        </w:tc>
        <w:tc>
          <w:tcPr>
            <w:tcW w:w="183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70 553,000  </w:t>
            </w:r>
          </w:p>
        </w:tc>
        <w:tc>
          <w:tcPr>
            <w:tcW w:w="1561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4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87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4 032,09234</w:t>
            </w:r>
          </w:p>
        </w:tc>
        <w:tc>
          <w:tcPr>
            <w:tcW w:w="183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4 032,09234 </w:t>
            </w:r>
          </w:p>
        </w:tc>
        <w:tc>
          <w:tcPr>
            <w:tcW w:w="1561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2.20.3. в таблице 14 строки 13, 14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6845"/>
        <w:gridCol w:w="4716"/>
        <w:gridCol w:w="2900"/>
      </w:tblGrid>
      <w:tr w:rsidR="0000398C">
        <w:tc>
          <w:tcPr>
            <w:tcW w:w="1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9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69" w:type="pct"/>
            <w:gridSpan w:val="2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7 676,96337 в том числе: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7 676,96337 – проектно-изыскательские работы</w:t>
            </w:r>
          </w:p>
        </w:tc>
      </w:tr>
      <w:tr w:rsidR="0000398C">
        <w:tc>
          <w:tcPr>
            <w:tcW w:w="122" w:type="pct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9" w:type="pct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591" w:type="pct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9" w:type="pct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c>
          <w:tcPr>
            <w:tcW w:w="12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0398C">
        <w:tc>
          <w:tcPr>
            <w:tcW w:w="12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92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7 676,96337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2.20.4. в таблице 15 строки 13, 14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6845"/>
        <w:gridCol w:w="4716"/>
        <w:gridCol w:w="2900"/>
      </w:tblGrid>
      <w:tr w:rsidR="0000398C">
        <w:tc>
          <w:tcPr>
            <w:tcW w:w="1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9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69" w:type="pct"/>
            <w:gridSpan w:val="2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9 994,61865 в том числе: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9 994,61865 – проектно-изыскательские работы</w:t>
            </w:r>
          </w:p>
        </w:tc>
      </w:tr>
      <w:tr w:rsidR="0000398C">
        <w:tc>
          <w:tcPr>
            <w:tcW w:w="122" w:type="pct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9" w:type="pct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591" w:type="pct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9" w:type="pct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c>
          <w:tcPr>
            <w:tcW w:w="12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0398C">
        <w:tc>
          <w:tcPr>
            <w:tcW w:w="12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92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9 994,61865</w:t>
            </w:r>
          </w:p>
        </w:tc>
      </w:tr>
    </w:tbl>
    <w:p w:rsidR="0000398C" w:rsidRDefault="000039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2.20.5. в таблице 17 строки 11-15 изложить в следующей редакции:</w:t>
      </w: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3253"/>
        <w:gridCol w:w="2343"/>
        <w:gridCol w:w="525"/>
        <w:gridCol w:w="1611"/>
        <w:gridCol w:w="3343"/>
        <w:gridCol w:w="702"/>
        <w:gridCol w:w="846"/>
        <w:gridCol w:w="1827"/>
      </w:tblGrid>
      <w:tr w:rsidR="0000398C">
        <w:tc>
          <w:tcPr>
            <w:tcW w:w="36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9" w:type="dxa"/>
            <w:gridSpan w:val="2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осуществления капитальных вложений </w:t>
            </w:r>
            <w:r>
              <w:rPr>
                <w:sz w:val="24"/>
                <w:szCs w:val="24"/>
              </w:rPr>
              <w:br w:type="textWrapping" w:clear="all"/>
              <w:t>в объекты капитального строительства</w:t>
            </w:r>
          </w:p>
        </w:tc>
        <w:tc>
          <w:tcPr>
            <w:tcW w:w="8933" w:type="dxa"/>
            <w:gridSpan w:val="6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годы</w:t>
            </w:r>
          </w:p>
        </w:tc>
      </w:tr>
      <w:tr w:rsidR="0000398C">
        <w:tc>
          <w:tcPr>
            <w:tcW w:w="36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49" w:type="dxa"/>
            <w:gridSpan w:val="2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933" w:type="dxa"/>
            <w:gridSpan w:val="6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строительно-монтажных работ – 2025 год</w:t>
            </w:r>
          </w:p>
        </w:tc>
      </w:tr>
      <w:tr w:rsidR="0000398C">
        <w:tc>
          <w:tcPr>
            <w:tcW w:w="36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84" w:type="dxa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11298" w:type="dxa"/>
            <w:gridSpan w:val="7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431 487,44691, в том числе: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10 860,84691 – проектно-изыскательские работы;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420 626,600 – строительно-монтажные работы</w:t>
            </w:r>
          </w:p>
        </w:tc>
      </w:tr>
      <w:tr w:rsidR="0000398C">
        <w:tc>
          <w:tcPr>
            <w:tcW w:w="36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84" w:type="dxa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895" w:type="dxa"/>
            <w:gridSpan w:val="2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403" w:type="dxa"/>
            <w:gridSpan w:val="5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37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404" w:type="dxa"/>
            <w:gridSpan w:val="3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0398C"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2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431 487,44691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10 860,84691</w:t>
            </w:r>
          </w:p>
        </w:tc>
        <w:tc>
          <w:tcPr>
            <w:tcW w:w="3404" w:type="dxa"/>
            <w:gridSpan w:val="3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420 626,600</w:t>
            </w:r>
          </w:p>
        </w:tc>
      </w:tr>
      <w:tr w:rsidR="0000398C">
        <w:tc>
          <w:tcPr>
            <w:tcW w:w="36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178" w:type="dxa"/>
            <w:gridSpan w:val="5"/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70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5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значе-ние</w:t>
            </w:r>
          </w:p>
        </w:tc>
        <w:tc>
          <w:tcPr>
            <w:tcW w:w="184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</w:tr>
      <w:tr w:rsidR="0000398C"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8" w:type="dxa"/>
            <w:gridSpan w:val="5"/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70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0398C"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8" w:type="dxa"/>
            <w:gridSpan w:val="5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протяженность участка ливневой канализации и очистных сооружений для отвода воды с автомобильной дороги в отношении которых выполнены строительно-монтажные работы</w:t>
            </w:r>
          </w:p>
        </w:tc>
        <w:tc>
          <w:tcPr>
            <w:tcW w:w="70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84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00398C" w:rsidRDefault="000039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2.20.6. в таблице 18 строки 13-14 изложить в следующей редакции:</w:t>
      </w:r>
    </w:p>
    <w:tbl>
      <w:tblPr>
        <w:tblW w:w="5027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20"/>
        <w:gridCol w:w="3211"/>
        <w:gridCol w:w="2528"/>
        <w:gridCol w:w="3792"/>
        <w:gridCol w:w="4917"/>
        <w:gridCol w:w="14"/>
      </w:tblGrid>
      <w:tr w:rsidR="0000398C">
        <w:tc>
          <w:tcPr>
            <w:tcW w:w="446" w:type="dxa"/>
            <w:gridSpan w:val="2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11354" w:type="dxa"/>
            <w:gridSpan w:val="4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7 655,880, в том числе: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7 655,880 – проектно-изыскательские работы</w:t>
            </w:r>
          </w:p>
        </w:tc>
      </w:tr>
      <w:tr w:rsidR="0000398C">
        <w:trPr>
          <w:gridAfter w:val="1"/>
          <w:wAfter w:w="14" w:type="dxa"/>
          <w:trHeight w:val="208"/>
        </w:trPr>
        <w:tc>
          <w:tcPr>
            <w:tcW w:w="426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551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89" w:type="dxa"/>
            <w:gridSpan w:val="2"/>
          </w:tcPr>
          <w:p w:rsidR="0000398C" w:rsidRDefault="00D8326C">
            <w:pPr>
              <w:ind w:right="15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rPr>
          <w:gridAfter w:val="1"/>
          <w:wAfter w:w="14" w:type="dxa"/>
          <w:trHeight w:val="56"/>
        </w:trPr>
        <w:tc>
          <w:tcPr>
            <w:tcW w:w="426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6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0398C">
        <w:trPr>
          <w:gridAfter w:val="1"/>
          <w:wAfter w:w="14" w:type="dxa"/>
          <w:trHeight w:val="180"/>
        </w:trPr>
        <w:tc>
          <w:tcPr>
            <w:tcW w:w="426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7 655,880</w:t>
            </w:r>
          </w:p>
        </w:tc>
        <w:tc>
          <w:tcPr>
            <w:tcW w:w="496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7 655,880</w:t>
            </w:r>
          </w:p>
        </w:tc>
      </w:tr>
      <w:tr w:rsidR="0000398C">
        <w:trPr>
          <w:gridAfter w:val="1"/>
          <w:wAfter w:w="14" w:type="dxa"/>
          <w:trHeight w:val="276"/>
        </w:trPr>
        <w:tc>
          <w:tcPr>
            <w:tcW w:w="426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8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1 914,000</w:t>
            </w:r>
          </w:p>
        </w:tc>
        <w:tc>
          <w:tcPr>
            <w:tcW w:w="496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1 914,000</w:t>
            </w:r>
          </w:p>
        </w:tc>
      </w:tr>
      <w:tr w:rsidR="0000398C">
        <w:trPr>
          <w:gridAfter w:val="1"/>
          <w:wAfter w:w="14" w:type="dxa"/>
        </w:trPr>
        <w:tc>
          <w:tcPr>
            <w:tcW w:w="426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8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5 741,880</w:t>
            </w:r>
          </w:p>
        </w:tc>
        <w:tc>
          <w:tcPr>
            <w:tcW w:w="496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5 741,880</w:t>
            </w:r>
          </w:p>
        </w:tc>
      </w:tr>
    </w:tbl>
    <w:p w:rsidR="0000398C" w:rsidRDefault="000039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2.20.7. в таблице 21 строки 13-14 изложить в следующей редакции:</w:t>
      </w:r>
    </w:p>
    <w:tbl>
      <w:tblPr>
        <w:tblW w:w="5027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20"/>
        <w:gridCol w:w="3210"/>
        <w:gridCol w:w="45"/>
        <w:gridCol w:w="2483"/>
        <w:gridCol w:w="2387"/>
        <w:gridCol w:w="2108"/>
        <w:gridCol w:w="2108"/>
        <w:gridCol w:w="2108"/>
        <w:gridCol w:w="13"/>
      </w:tblGrid>
      <w:tr w:rsidR="0000398C">
        <w:tc>
          <w:tcPr>
            <w:tcW w:w="445" w:type="dxa"/>
            <w:gridSpan w:val="2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85" w:type="dxa"/>
            <w:gridSpan w:val="2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11309" w:type="dxa"/>
            <w:gridSpan w:val="6"/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</w:rPr>
              <w:t>33 423,50113, в том числе:</w:t>
            </w:r>
            <w:r>
              <w:rPr>
                <w:color w:val="000000"/>
                <w:sz w:val="24"/>
              </w:rPr>
              <w:br w:type="textWrapping" w:clear="all"/>
              <w:t>2 800,000 – проектно-изыскательские работы,</w:t>
            </w:r>
          </w:p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</w:rPr>
              <w:t>30 557,33535 – строительно-монтажные работы</w:t>
            </w:r>
          </w:p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</w:rPr>
              <w:t>66,16578 – прочие виды работ</w:t>
            </w:r>
          </w:p>
        </w:tc>
      </w:tr>
      <w:tr w:rsidR="0000398C">
        <w:trPr>
          <w:gridAfter w:val="1"/>
          <w:wAfter w:w="13" w:type="dxa"/>
          <w:trHeight w:val="500"/>
        </w:trPr>
        <w:tc>
          <w:tcPr>
            <w:tcW w:w="42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551" w:type="dxa"/>
            <w:gridSpan w:val="2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89" w:type="dxa"/>
            <w:gridSpan w:val="4"/>
          </w:tcPr>
          <w:p w:rsidR="0000398C" w:rsidRDefault="00D8326C">
            <w:pPr>
              <w:ind w:right="15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rPr>
          <w:gridAfter w:val="1"/>
          <w:wAfter w:w="13" w:type="dxa"/>
          <w:trHeight w:val="402"/>
        </w:trPr>
        <w:tc>
          <w:tcPr>
            <w:tcW w:w="42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00398C" w:rsidRDefault="0000398C"/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0398C">
        <w:trPr>
          <w:gridAfter w:val="1"/>
          <w:wAfter w:w="13" w:type="dxa"/>
          <w:trHeight w:val="291"/>
        </w:trPr>
        <w:tc>
          <w:tcPr>
            <w:tcW w:w="42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40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33 423,50113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2 800,000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30 595,33535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28,16578</w:t>
            </w:r>
          </w:p>
        </w:tc>
      </w:tr>
      <w:tr w:rsidR="0000398C">
        <w:trPr>
          <w:gridAfter w:val="1"/>
          <w:wAfter w:w="13" w:type="dxa"/>
          <w:trHeight w:val="276"/>
        </w:trPr>
        <w:tc>
          <w:tcPr>
            <w:tcW w:w="42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409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33 395,33535</w:t>
            </w:r>
          </w:p>
        </w:tc>
        <w:tc>
          <w:tcPr>
            <w:tcW w:w="2127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2 800,000</w:t>
            </w:r>
          </w:p>
        </w:tc>
        <w:tc>
          <w:tcPr>
            <w:tcW w:w="2127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30 595,33535</w:t>
            </w:r>
          </w:p>
        </w:tc>
        <w:tc>
          <w:tcPr>
            <w:tcW w:w="2127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gridAfter w:val="1"/>
          <w:wAfter w:w="13" w:type="dxa"/>
        </w:trPr>
        <w:tc>
          <w:tcPr>
            <w:tcW w:w="42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40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28,16578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28,16578</w:t>
            </w:r>
          </w:p>
        </w:tc>
      </w:tr>
    </w:tbl>
    <w:p w:rsidR="0000398C" w:rsidRDefault="000039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2.20.8. в таблице 22 строки 13-14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2"/>
        <w:gridCol w:w="3256"/>
        <w:gridCol w:w="6275"/>
        <w:gridCol w:w="4932"/>
      </w:tblGrid>
      <w:tr w:rsidR="0000398C">
        <w:tc>
          <w:tcPr>
            <w:tcW w:w="36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85" w:type="dxa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11309" w:type="dxa"/>
            <w:gridSpan w:val="2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2 638,4981, в том числе: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2 638,4981 – проектно-изыскательские работы</w:t>
            </w:r>
          </w:p>
        </w:tc>
      </w:tr>
      <w:tr w:rsidR="0000398C">
        <w:tc>
          <w:tcPr>
            <w:tcW w:w="36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85" w:type="dxa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6333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7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rPr>
          <w:trHeight w:val="281"/>
        </w:trPr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3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7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0398C">
        <w:trPr>
          <w:trHeight w:val="276"/>
        </w:trPr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3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977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2 638,4981</w:t>
            </w:r>
          </w:p>
        </w:tc>
      </w:tr>
      <w:tr w:rsidR="0000398C">
        <w:trPr>
          <w:trHeight w:val="276"/>
        </w:trPr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3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977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</w:tr>
      <w:tr w:rsidR="0000398C">
        <w:tc>
          <w:tcPr>
            <w:tcW w:w="36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3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77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2 638,498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2.20.9. в таблице 23 строки 13, 14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6845"/>
        <w:gridCol w:w="4716"/>
        <w:gridCol w:w="2900"/>
      </w:tblGrid>
      <w:tr w:rsidR="0000398C">
        <w:tc>
          <w:tcPr>
            <w:tcW w:w="1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9" w:type="pc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69" w:type="pct"/>
            <w:gridSpan w:val="2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14 907,064 в том числе: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14 907,064 – проектно-изыскательские работы</w:t>
            </w:r>
          </w:p>
        </w:tc>
      </w:tr>
      <w:tr w:rsidR="0000398C">
        <w:tc>
          <w:tcPr>
            <w:tcW w:w="122" w:type="pct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9" w:type="pct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591" w:type="pct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9" w:type="pct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c>
          <w:tcPr>
            <w:tcW w:w="12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0398C">
        <w:tc>
          <w:tcPr>
            <w:tcW w:w="122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9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929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14 907,064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2.20.10. дополнить таблицей 24 следующего содержания:</w:t>
      </w:r>
    </w:p>
    <w:p w:rsidR="0000398C" w:rsidRDefault="00D8326C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24</w:t>
      </w:r>
    </w:p>
    <w:p w:rsidR="0000398C" w:rsidRDefault="0000398C">
      <w:pPr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2"/>
        <w:gridCol w:w="7131"/>
        <w:gridCol w:w="7332"/>
      </w:tblGrid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раздела</w:t>
            </w:r>
          </w:p>
        </w:tc>
      </w:tr>
    </w:tbl>
    <w:p w:rsidR="0000398C" w:rsidRDefault="0000398C">
      <w:pPr>
        <w:rPr>
          <w:sz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7130"/>
        <w:gridCol w:w="3963"/>
        <w:gridCol w:w="1699"/>
        <w:gridCol w:w="1669"/>
      </w:tblGrid>
      <w:tr w:rsidR="0000398C">
        <w:trPr>
          <w:tblHeader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br w:type="page" w:clear="all"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автомобильной дороги по ул. Мира на участке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транспортной развязки на пересечении ул. Мира, Стахановская, Карпинского до шоссе Космонавтов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основного мероприятия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1.1.1.1.24. Реконструкция автомобильной дороги по ул. Мира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от транспортной развязки на пересечении ул. Мира, Стахановская, Карпинского до шоссе Космонавтов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Галиханов Д.К., заместитель главы администрации города Перми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ДДБ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«Пермблагоустройство»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«Пермблагоустройство»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осуществления капитальных вложений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рационально выстроенного современного городского пространства, создание комфортных, безопасных условий для жизни всех граждан города Перми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протяженность реконструированного участка автомобильной </w:t>
            </w:r>
          </w:p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</w:rPr>
              <w:t xml:space="preserve">дороги </w:t>
            </w:r>
            <w:r>
              <w:rPr>
                <w:sz w:val="24"/>
                <w:szCs w:val="24"/>
              </w:rPr>
              <w:t>– 4,5 км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осуществления капитальных вложений в объекты капитального строительства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98C">
        <w:trPr>
          <w:trHeight w:val="635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151 113,43447 в том числе,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151 113,43447 – проектно-изыскательские работы</w:t>
            </w:r>
          </w:p>
        </w:tc>
      </w:tr>
      <w:tr w:rsidR="0000398C">
        <w:tc>
          <w:tcPr>
            <w:tcW w:w="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r>
              <w:rPr>
                <w:sz w:val="24"/>
                <w:szCs w:val="24"/>
              </w:rPr>
              <w:br w:type="textWrapping" w:clear="all"/>
              <w:t>тыс. руб.</w:t>
            </w:r>
          </w:p>
        </w:tc>
      </w:tr>
      <w:tr w:rsidR="0000398C"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0398C">
        <w:trPr>
          <w:trHeight w:val="276"/>
        </w:trPr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151 113,43447</w:t>
            </w:r>
          </w:p>
        </w:tc>
      </w:tr>
      <w:tr w:rsidR="0000398C">
        <w:trPr>
          <w:trHeight w:val="276"/>
        </w:trPr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37 778,359</w:t>
            </w:r>
          </w:p>
        </w:tc>
      </w:tr>
      <w:tr w:rsidR="0000398C">
        <w:trPr>
          <w:trHeight w:val="56"/>
        </w:trPr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113 335,07547</w:t>
            </w:r>
          </w:p>
        </w:tc>
      </w:tr>
      <w:tr w:rsidR="0000398C">
        <w:tc>
          <w:tcPr>
            <w:tcW w:w="1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</w:tr>
      <w:tr w:rsidR="0000398C"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ИК от 02.08.2024 № 6</w:t>
            </w:r>
          </w:p>
        </w:tc>
      </w:tr>
      <w:tr w:rsidR="0000398C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98C">
        <w:tc>
          <w:tcPr>
            <w:tcW w:w="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действия по осуществлению капитальных вложений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объект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</w:tr>
      <w:tr w:rsidR="0000398C">
        <w:tc>
          <w:tcPr>
            <w:tcW w:w="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проектной документации с получением положительного заключения органов государственной экспертизы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</w:tbl>
    <w:p w:rsidR="0000398C" w:rsidRDefault="0000398C">
      <w:pPr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 В разделе «Система программных мероприятий подпрограммы 1.2 «Повышение уровня нормативного состояния автомобильных дорог и дорожных сооружений в </w:t>
      </w:r>
      <w:r>
        <w:rPr>
          <w:sz w:val="28"/>
          <w:szCs w:val="28"/>
        </w:rPr>
        <w:t xml:space="preserve">городе Перми» муниципальной программы «Развитие автомобильных дорог и дорожных сооружений в городе Перми»: </w:t>
      </w: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строки 1.2.1.1.1.1-</w:t>
      </w:r>
      <w:r>
        <w:rPr>
          <w:sz w:val="28"/>
          <w:szCs w:val="28"/>
          <w:highlight w:val="white"/>
        </w:rPr>
        <w:t>1.2.1.1.1.</w:t>
      </w:r>
      <w:r>
        <w:rPr>
          <w:sz w:val="28"/>
          <w:szCs w:val="28"/>
        </w:rPr>
        <w:t>3 изложить в следующей редакции:</w:t>
      </w:r>
    </w:p>
    <w:p w:rsidR="0000398C" w:rsidRDefault="0000398C">
      <w:pPr>
        <w:ind w:firstLine="720"/>
        <w:jc w:val="both"/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48"/>
        <w:gridCol w:w="1408"/>
        <w:gridCol w:w="562"/>
        <w:gridCol w:w="703"/>
        <w:gridCol w:w="65"/>
        <w:gridCol w:w="777"/>
        <w:gridCol w:w="563"/>
        <w:gridCol w:w="703"/>
        <w:gridCol w:w="844"/>
        <w:gridCol w:w="1542"/>
        <w:gridCol w:w="1544"/>
        <w:gridCol w:w="842"/>
        <w:gridCol w:w="984"/>
        <w:gridCol w:w="983"/>
        <w:gridCol w:w="1123"/>
        <w:gridCol w:w="998"/>
      </w:tblGrid>
      <w:tr w:rsidR="0000398C">
        <w:trPr>
          <w:trHeight w:val="421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проезжей части автомо-бильных дорог, приведен-ная 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норматив-ное состо-яние 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рамках капитально-го ремонта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кв. м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1 500,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54 096,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81 254,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113 400,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279 682,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36616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266 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292,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57984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326 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770</w:t>
            </w:r>
            <w:r>
              <w:rPr>
                <w:sz w:val="24"/>
                <w:szCs w:val="24"/>
                <w:highlight w:val="white"/>
              </w:rPr>
              <w:t>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highlight w:val="white"/>
              </w:rPr>
              <w:t>87 773,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40744</w:t>
            </w:r>
          </w:p>
          <w:p w:rsidR="0000398C" w:rsidRDefault="0000398C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304 526,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600</w:t>
            </w:r>
          </w:p>
        </w:tc>
      </w:tr>
      <w:tr w:rsidR="0000398C">
        <w:trPr>
          <w:trHeight w:val="276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км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747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</w:tr>
      <w:tr w:rsidR="0000398C">
        <w:trPr>
          <w:trHeight w:val="276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7 148,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215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956 959,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530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690 527,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32763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279 914,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11197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12 187,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68483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36 640,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93831</w:t>
            </w:r>
          </w:p>
        </w:tc>
      </w:tr>
      <w:tr w:rsidR="0000398C"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94 594,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45727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1.2.1.1.1.2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искусствен-ных дорожных сооруже-ний,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которых выполняет-ся капиталь-ный ремонт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68 074,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63393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75 048,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489 592, 400</w:t>
            </w:r>
          </w:p>
        </w:tc>
      </w:tr>
    </w:tbl>
    <w:p w:rsidR="0000398C" w:rsidRDefault="0000398C">
      <w:pPr>
        <w:ind w:firstLine="720"/>
        <w:jc w:val="both"/>
        <w:rPr>
          <w:highlight w:val="whit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1403"/>
        <w:gridCol w:w="422"/>
        <w:gridCol w:w="703"/>
        <w:gridCol w:w="703"/>
        <w:gridCol w:w="583"/>
        <w:gridCol w:w="822"/>
        <w:gridCol w:w="843"/>
        <w:gridCol w:w="1544"/>
        <w:gridCol w:w="1704"/>
        <w:gridCol w:w="954"/>
        <w:gridCol w:w="954"/>
        <w:gridCol w:w="881"/>
        <w:gridCol w:w="1028"/>
        <w:gridCol w:w="954"/>
      </w:tblGrid>
      <w:tr w:rsidR="0000398C">
        <w:trPr>
          <w:trHeight w:val="1103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1.2.1.1.1.3</w:t>
            </w:r>
          </w:p>
          <w:p w:rsidR="0000398C" w:rsidRDefault="0000398C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объектов,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отноше-нии которых выполнена корректи-ровка проектно-сметной документа-ции на капиталь-ный ремонт автомобиль-ной дороги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18 014,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6552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599,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104,31192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1102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599,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строки 1.2.1.1.1.5-1.2.1.1.1.7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6"/>
        <w:gridCol w:w="2302"/>
        <w:gridCol w:w="506"/>
        <w:gridCol w:w="251"/>
        <w:gridCol w:w="378"/>
        <w:gridCol w:w="378"/>
        <w:gridCol w:w="378"/>
        <w:gridCol w:w="378"/>
        <w:gridCol w:w="1669"/>
        <w:gridCol w:w="2489"/>
        <w:gridCol w:w="954"/>
        <w:gridCol w:w="954"/>
        <w:gridCol w:w="954"/>
        <w:gridCol w:w="954"/>
        <w:gridCol w:w="954"/>
      </w:tblGrid>
      <w:tr w:rsidR="0000398C">
        <w:trPr>
          <w:trHeight w:val="54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искусственных дорожных сооружений,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которых выполняется капитальный ремонт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5 617,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4 993, 9711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18 075,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547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1.2.1.1.1.6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сетям</w:t>
            </w:r>
          </w:p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«Пермблаго-устройство»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80,7048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54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64728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  <w:highlight w:val="white"/>
        </w:rPr>
      </w:pPr>
    </w:p>
    <w:p w:rsidR="0000398C" w:rsidRDefault="0000398C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79"/>
        <w:gridCol w:w="2333"/>
        <w:gridCol w:w="410"/>
        <w:gridCol w:w="408"/>
        <w:gridCol w:w="408"/>
        <w:gridCol w:w="408"/>
        <w:gridCol w:w="408"/>
        <w:gridCol w:w="408"/>
        <w:gridCol w:w="1649"/>
        <w:gridCol w:w="2365"/>
        <w:gridCol w:w="1140"/>
        <w:gridCol w:w="827"/>
        <w:gridCol w:w="983"/>
        <w:gridCol w:w="822"/>
        <w:gridCol w:w="877"/>
      </w:tblGrid>
      <w:tr w:rsidR="0000398C">
        <w:trPr>
          <w:trHeight w:val="980"/>
        </w:trPr>
        <w:tc>
          <w:tcPr>
            <w:tcW w:w="139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1.2.1.1.1.7</w:t>
            </w:r>
          </w:p>
        </w:tc>
        <w:tc>
          <w:tcPr>
            <w:tcW w:w="2356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разработанных проектных документаций </w:t>
            </w:r>
          </w:p>
          <w:p w:rsidR="0000398C" w:rsidRDefault="00D8326C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капитальному ремонту автомобильных дорог, получивших положительное заключение государственной экспертизы</w:t>
            </w:r>
          </w:p>
        </w:tc>
        <w:tc>
          <w:tcPr>
            <w:tcW w:w="413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665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МКУ «Пермблаго-устройство»</w:t>
            </w:r>
          </w:p>
        </w:tc>
        <w:tc>
          <w:tcPr>
            <w:tcW w:w="2388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151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34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13 142,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98808</w:t>
            </w:r>
          </w:p>
        </w:tc>
        <w:tc>
          <w:tcPr>
            <w:tcW w:w="829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4 612, 83195</w:t>
            </w:r>
          </w:p>
        </w:tc>
        <w:tc>
          <w:tcPr>
            <w:tcW w:w="88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425"/>
        </w:trPr>
        <w:tc>
          <w:tcPr>
            <w:tcW w:w="1391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151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13 838,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49583</w:t>
            </w:r>
          </w:p>
        </w:tc>
        <w:tc>
          <w:tcPr>
            <w:tcW w:w="885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  <w:highlight w:val="white"/>
        </w:rPr>
      </w:pPr>
    </w:p>
    <w:p w:rsidR="0000398C" w:rsidRDefault="00D8326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3.3.</w:t>
      </w:r>
      <w:r>
        <w:rPr>
          <w:sz w:val="28"/>
          <w:szCs w:val="28"/>
          <w:highlight w:val="white"/>
        </w:rPr>
        <w:t xml:space="preserve"> строки 1.2.1.1.1.9, «Итого по мероприятию 1.2.1.1.1, в том числе по источникам финансирования» изложить </w:t>
      </w:r>
      <w:r>
        <w:rPr>
          <w:sz w:val="28"/>
          <w:szCs w:val="28"/>
          <w:highlight w:val="white"/>
        </w:rPr>
        <w:br w:type="textWrapping" w:clear="all"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76"/>
        <w:gridCol w:w="2332"/>
        <w:gridCol w:w="410"/>
        <w:gridCol w:w="408"/>
        <w:gridCol w:w="408"/>
        <w:gridCol w:w="408"/>
        <w:gridCol w:w="408"/>
        <w:gridCol w:w="408"/>
        <w:gridCol w:w="1626"/>
        <w:gridCol w:w="23"/>
        <w:gridCol w:w="2364"/>
        <w:gridCol w:w="983"/>
        <w:gridCol w:w="703"/>
        <w:gridCol w:w="986"/>
        <w:gridCol w:w="983"/>
        <w:gridCol w:w="999"/>
      </w:tblGrid>
      <w:tr w:rsidR="0000398C">
        <w:trPr>
          <w:trHeight w:val="812"/>
        </w:trPr>
        <w:tc>
          <w:tcPr>
            <w:tcW w:w="139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1.2.1.1.1.9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56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нераспределенный резерв </w:t>
            </w:r>
          </w:p>
          <w:p w:rsidR="0000398C" w:rsidRDefault="00D8326C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 капитальный ремонт автомобильных дорог </w:t>
            </w:r>
          </w:p>
          <w:p w:rsidR="0000398C" w:rsidRDefault="00D8326C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 искусственных дорожных сооружений</w:t>
            </w:r>
          </w:p>
        </w:tc>
        <w:tc>
          <w:tcPr>
            <w:tcW w:w="413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1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gridSpan w:val="2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МКУ «Пермблаго-устройство»</w:t>
            </w:r>
          </w:p>
          <w:p w:rsidR="0000398C" w:rsidRDefault="0000398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города Перми</w:t>
            </w:r>
          </w:p>
          <w:p w:rsidR="0000398C" w:rsidRDefault="0000398C">
            <w:pPr>
              <w:rPr>
                <w:highlight w:val="white"/>
              </w:rPr>
            </w:pPr>
          </w:p>
        </w:tc>
        <w:tc>
          <w:tcPr>
            <w:tcW w:w="990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  <w:p w:rsidR="0000398C" w:rsidRDefault="0000398C">
            <w:pPr>
              <w:rPr>
                <w:highlight w:val="white"/>
              </w:rPr>
            </w:pPr>
          </w:p>
        </w:tc>
        <w:tc>
          <w:tcPr>
            <w:tcW w:w="709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  <w:p w:rsidR="0000398C" w:rsidRDefault="0000398C">
            <w:pPr>
              <w:rPr>
                <w:highlight w:val="white"/>
              </w:rPr>
            </w:pPr>
          </w:p>
        </w:tc>
        <w:tc>
          <w:tcPr>
            <w:tcW w:w="99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0,14017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0,004</w:t>
            </w:r>
            <w:r>
              <w:rPr>
                <w:color w:val="000000"/>
                <w:sz w:val="24"/>
                <w:szCs w:val="24"/>
                <w:highlight w:val="white"/>
              </w:rPr>
              <w:t>41</w:t>
            </w:r>
          </w:p>
        </w:tc>
        <w:tc>
          <w:tcPr>
            <w:tcW w:w="100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0,0</w:t>
            </w:r>
          </w:p>
          <w:p w:rsidR="0000398C" w:rsidRDefault="0000398C">
            <w:pPr>
              <w:rPr>
                <w:highlight w:val="white"/>
              </w:rPr>
            </w:pPr>
          </w:p>
        </w:tc>
      </w:tr>
      <w:tr w:rsidR="0000398C">
        <w:trPr>
          <w:trHeight w:val="1266"/>
        </w:trPr>
        <w:tc>
          <w:tcPr>
            <w:tcW w:w="1391" w:type="dxa"/>
            <w:vMerge/>
          </w:tcPr>
          <w:p w:rsidR="0000398C" w:rsidRDefault="0000398C"/>
        </w:tc>
        <w:tc>
          <w:tcPr>
            <w:tcW w:w="2356" w:type="dxa"/>
            <w:vMerge/>
          </w:tcPr>
          <w:p w:rsidR="0000398C" w:rsidRDefault="0000398C"/>
        </w:tc>
        <w:tc>
          <w:tcPr>
            <w:tcW w:w="413" w:type="dxa"/>
            <w:vMerge/>
          </w:tcPr>
          <w:p w:rsidR="0000398C" w:rsidRDefault="0000398C"/>
        </w:tc>
        <w:tc>
          <w:tcPr>
            <w:tcW w:w="411" w:type="dxa"/>
            <w:vMerge/>
          </w:tcPr>
          <w:p w:rsidR="0000398C" w:rsidRDefault="0000398C"/>
        </w:tc>
        <w:tc>
          <w:tcPr>
            <w:tcW w:w="411" w:type="dxa"/>
            <w:vMerge/>
          </w:tcPr>
          <w:p w:rsidR="0000398C" w:rsidRDefault="0000398C"/>
        </w:tc>
        <w:tc>
          <w:tcPr>
            <w:tcW w:w="411" w:type="dxa"/>
            <w:vMerge/>
          </w:tcPr>
          <w:p w:rsidR="0000398C" w:rsidRDefault="0000398C"/>
        </w:tc>
        <w:tc>
          <w:tcPr>
            <w:tcW w:w="411" w:type="dxa"/>
            <w:vMerge/>
          </w:tcPr>
          <w:p w:rsidR="0000398C" w:rsidRDefault="0000398C"/>
        </w:tc>
        <w:tc>
          <w:tcPr>
            <w:tcW w:w="411" w:type="dxa"/>
            <w:vMerge/>
          </w:tcPr>
          <w:p w:rsidR="0000398C" w:rsidRDefault="0000398C"/>
        </w:tc>
        <w:tc>
          <w:tcPr>
            <w:tcW w:w="1665" w:type="dxa"/>
            <w:gridSpan w:val="2"/>
            <w:vMerge/>
          </w:tcPr>
          <w:p w:rsidR="0000398C" w:rsidRDefault="0000398C"/>
        </w:tc>
        <w:tc>
          <w:tcPr>
            <w:tcW w:w="2388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990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108 462,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19782</w:t>
            </w:r>
          </w:p>
        </w:tc>
      </w:tr>
      <w:tr w:rsidR="0000398C">
        <w:tc>
          <w:tcPr>
            <w:tcW w:w="7857" w:type="dxa"/>
            <w:gridSpan w:val="9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409" w:type="dxa"/>
            <w:gridSpan w:val="2"/>
          </w:tcPr>
          <w:p w:rsidR="0000398C" w:rsidRDefault="00D8326C">
            <w:pPr>
              <w:pStyle w:val="ConsPlusNormal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итого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1 261 009,</w:t>
            </w:r>
            <w:r>
              <w:rPr>
                <w:sz w:val="24"/>
                <w:szCs w:val="18"/>
              </w:rPr>
              <w:br w:type="textWrapping" w:clear="all"/>
              <w:t>86449</w:t>
            </w:r>
          </w:p>
        </w:tc>
        <w:tc>
          <w:tcPr>
            <w:tcW w:w="709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1 073 805,</w:t>
            </w:r>
            <w:r>
              <w:rPr>
                <w:sz w:val="24"/>
              </w:rPr>
              <w:br w:type="textWrapping" w:clear="all"/>
              <w:t>83968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700 828, 97697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311 536,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57366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739 222,</w:t>
            </w:r>
          </w:p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13613</w:t>
            </w:r>
          </w:p>
        </w:tc>
      </w:tr>
      <w:tr w:rsidR="0000398C">
        <w:tc>
          <w:tcPr>
            <w:tcW w:w="7857" w:type="dxa"/>
            <w:gridSpan w:val="9"/>
            <w:vMerge/>
          </w:tcPr>
          <w:p w:rsidR="0000398C" w:rsidRDefault="0000398C">
            <w:pPr>
              <w:pStyle w:val="ConsPlusNormal"/>
              <w:rPr>
                <w:sz w:val="24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0398C" w:rsidRDefault="00D8326C">
            <w:pPr>
              <w:pStyle w:val="ConsPlusNormal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304 050,</w:t>
            </w:r>
            <w:r>
              <w:rPr>
                <w:sz w:val="24"/>
                <w:szCs w:val="18"/>
              </w:rPr>
              <w:br w:type="textWrapping" w:clear="all"/>
              <w:t>33449</w:t>
            </w:r>
          </w:p>
        </w:tc>
        <w:tc>
          <w:tcPr>
            <w:tcW w:w="709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288 619,</w:t>
            </w:r>
            <w:r>
              <w:rPr>
                <w:sz w:val="24"/>
              </w:rPr>
              <w:br w:type="textWrapping" w:clear="all"/>
              <w:t>4075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413 167,</w:t>
            </w:r>
          </w:p>
          <w:p w:rsidR="0000398C" w:rsidRDefault="00D8326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650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285 510,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594 119,</w:t>
            </w:r>
          </w:p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</w:tr>
      <w:tr w:rsidR="0000398C">
        <w:tc>
          <w:tcPr>
            <w:tcW w:w="7857" w:type="dxa"/>
            <w:gridSpan w:val="9"/>
            <w:vMerge/>
          </w:tcPr>
          <w:p w:rsidR="0000398C" w:rsidRDefault="0000398C">
            <w:pPr>
              <w:pStyle w:val="ConsPlusNormal"/>
              <w:rPr>
                <w:sz w:val="24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0398C" w:rsidRDefault="00D8326C">
            <w:pPr>
              <w:pStyle w:val="ConsPlusNormal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709" w:type="dxa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64,64728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7 747,</w:t>
            </w:r>
          </w:p>
          <w:p w:rsidR="0000398C" w:rsidRDefault="00D8326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215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  <w:tr w:rsidR="0000398C">
        <w:tc>
          <w:tcPr>
            <w:tcW w:w="7857" w:type="dxa"/>
            <w:gridSpan w:val="9"/>
            <w:vMerge/>
          </w:tcPr>
          <w:p w:rsidR="0000398C" w:rsidRDefault="0000398C">
            <w:pPr>
              <w:pStyle w:val="ConsPlusNormal"/>
              <w:rPr>
                <w:sz w:val="24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0398C" w:rsidRDefault="00D8326C">
            <w:pPr>
              <w:pStyle w:val="ConsPlusNormal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Пермского края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956 959,</w:t>
            </w:r>
            <w:r>
              <w:rPr>
                <w:sz w:val="24"/>
                <w:szCs w:val="18"/>
              </w:rPr>
              <w:br w:type="textWrapping" w:clear="all"/>
              <w:t>530</w:t>
            </w:r>
          </w:p>
        </w:tc>
        <w:tc>
          <w:tcPr>
            <w:tcW w:w="709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690 527,</w:t>
            </w:r>
            <w:r>
              <w:rPr>
                <w:sz w:val="24"/>
              </w:rPr>
              <w:br w:type="textWrapping" w:clear="all"/>
              <w:t>32763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279 914, 11197</w:t>
            </w:r>
          </w:p>
        </w:tc>
        <w:tc>
          <w:tcPr>
            <w:tcW w:w="992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26 026,18066</w:t>
            </w:r>
          </w:p>
        </w:tc>
        <w:tc>
          <w:tcPr>
            <w:tcW w:w="1008" w:type="dxa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145 103,13613</w:t>
            </w:r>
          </w:p>
        </w:tc>
      </w:tr>
      <w:tr w:rsidR="0000398C">
        <w:trPr>
          <w:trHeight w:val="276"/>
        </w:trPr>
        <w:tc>
          <w:tcPr>
            <w:tcW w:w="7857" w:type="dxa"/>
            <w:gridSpan w:val="9"/>
            <w:vMerge/>
          </w:tcPr>
          <w:p w:rsidR="0000398C" w:rsidRDefault="0000398C">
            <w:pPr>
              <w:pStyle w:val="ConsPlusNormal"/>
              <w:rPr>
                <w:sz w:val="24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2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709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94 594,</w:t>
            </w:r>
            <w:r>
              <w:rPr>
                <w:sz w:val="24"/>
                <w:szCs w:val="18"/>
              </w:rPr>
              <w:br w:type="textWrapping" w:clear="all"/>
              <w:t>45727</w:t>
            </w:r>
          </w:p>
        </w:tc>
        <w:tc>
          <w:tcPr>
            <w:tcW w:w="992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992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100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строк</w:t>
      </w:r>
      <w:r w:rsidR="00C845FC">
        <w:rPr>
          <w:sz w:val="28"/>
          <w:szCs w:val="28"/>
        </w:rPr>
        <w:t>у</w:t>
      </w:r>
      <w:r>
        <w:rPr>
          <w:sz w:val="28"/>
          <w:szCs w:val="28"/>
        </w:rPr>
        <w:t xml:space="preserve"> «Итого по основному мероприятию 1.2.1.1,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7"/>
        <w:gridCol w:w="2950"/>
        <w:gridCol w:w="1826"/>
        <w:gridCol w:w="1545"/>
        <w:gridCol w:w="1509"/>
        <w:gridCol w:w="1020"/>
        <w:gridCol w:w="1278"/>
      </w:tblGrid>
      <w:tr w:rsidR="0000398C">
        <w:tc>
          <w:tcPr>
            <w:tcW w:w="1584" w:type="pct"/>
            <w:vMerge w:val="restart"/>
            <w:tcBorders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1.2.1.1,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16" w:type="pct"/>
            <w:tcBorders>
              <w:lef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1 267 881,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65122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1 076 552,</w:t>
            </w:r>
            <w:r>
              <w:rPr>
                <w:sz w:val="24"/>
                <w:szCs w:val="24"/>
              </w:rPr>
              <w:br w:type="textWrapping" w:clear="all"/>
              <w:t>47052</w:t>
            </w:r>
          </w:p>
        </w:tc>
        <w:tc>
          <w:tcPr>
            <w:tcW w:w="50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700 828, 97697</w:t>
            </w:r>
          </w:p>
        </w:tc>
        <w:tc>
          <w:tcPr>
            <w:tcW w:w="344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311 536,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57366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739 222,</w:t>
            </w:r>
            <w:r>
              <w:rPr>
                <w:sz w:val="24"/>
                <w:szCs w:val="24"/>
              </w:rPr>
              <w:br w:type="textWrapping" w:clear="all"/>
              <w:t>13613</w:t>
            </w:r>
          </w:p>
        </w:tc>
      </w:tr>
      <w:tr w:rsidR="0000398C">
        <w:tc>
          <w:tcPr>
            <w:tcW w:w="1584" w:type="pct"/>
            <w:vMerge/>
            <w:tcBorders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6" w:type="pct"/>
            <w:tcBorders>
              <w:lef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304 050,</w:t>
            </w:r>
            <w:r>
              <w:rPr>
                <w:sz w:val="24"/>
                <w:szCs w:val="24"/>
              </w:rPr>
              <w:br w:type="textWrapping" w:clear="all"/>
              <w:t>33449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290 887,</w:t>
            </w:r>
            <w:r>
              <w:rPr>
                <w:sz w:val="24"/>
                <w:szCs w:val="24"/>
              </w:rPr>
              <w:br w:type="textWrapping" w:clear="all"/>
              <w:t>07328</w:t>
            </w:r>
          </w:p>
        </w:tc>
        <w:tc>
          <w:tcPr>
            <w:tcW w:w="50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413 167, 650</w:t>
            </w:r>
          </w:p>
        </w:tc>
        <w:tc>
          <w:tcPr>
            <w:tcW w:w="344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285 510,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594 119,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00398C">
        <w:tc>
          <w:tcPr>
            <w:tcW w:w="1584" w:type="pct"/>
            <w:vMerge/>
            <w:tcBorders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6" w:type="pct"/>
            <w:tcBorders>
              <w:lef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13,3265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64,64728</w:t>
            </w:r>
          </w:p>
        </w:tc>
        <w:tc>
          <w:tcPr>
            <w:tcW w:w="50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7 747, 215</w:t>
            </w:r>
          </w:p>
        </w:tc>
        <w:tc>
          <w:tcPr>
            <w:tcW w:w="344" w:type="pct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584" w:type="pct"/>
            <w:vMerge/>
            <w:tcBorders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6" w:type="pct"/>
            <w:tcBorders>
              <w:lef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956 959,</w:t>
            </w:r>
            <w:r>
              <w:rPr>
                <w:sz w:val="24"/>
                <w:szCs w:val="24"/>
              </w:rPr>
              <w:br w:type="textWrapping" w:clear="all"/>
              <w:t>530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690 527,</w:t>
            </w:r>
            <w:r>
              <w:rPr>
                <w:sz w:val="24"/>
                <w:szCs w:val="24"/>
              </w:rPr>
              <w:br w:type="textWrapping" w:clear="all"/>
              <w:t>32763</w:t>
            </w:r>
          </w:p>
        </w:tc>
        <w:tc>
          <w:tcPr>
            <w:tcW w:w="50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279 914,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11197</w:t>
            </w:r>
          </w:p>
        </w:tc>
        <w:tc>
          <w:tcPr>
            <w:tcW w:w="344" w:type="pct"/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26 026,</w:t>
            </w:r>
          </w:p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18066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145 103,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13613</w:t>
            </w:r>
          </w:p>
        </w:tc>
      </w:tr>
      <w:tr w:rsidR="0000398C">
        <w:trPr>
          <w:trHeight w:val="276"/>
        </w:trPr>
        <w:tc>
          <w:tcPr>
            <w:tcW w:w="1584" w:type="pct"/>
            <w:vMerge/>
            <w:tcBorders>
              <w:right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6" w:type="pct"/>
            <w:tcBorders>
              <w:lef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6 858,46023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95 073,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42233</w:t>
            </w:r>
          </w:p>
        </w:tc>
        <w:tc>
          <w:tcPr>
            <w:tcW w:w="509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4" w:type="pct"/>
          </w:tcPr>
          <w:p w:rsidR="0000398C" w:rsidRDefault="00D8326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</w:pPr>
      <w:r>
        <w:rPr>
          <w:sz w:val="28"/>
          <w:szCs w:val="28"/>
        </w:rPr>
        <w:t>3.5. после строки «Итого по основному мероприятию 1.2.1.1, в том числе по источникам финансирования» дополнить строками 1.2.1.2, 1.2.1.2.1, 1.2.1.2.1.1, «Итого по мероприятию 1.2.1.2.1, в том числе по источникам финансирования», «Итого по основному мероприятию 1.2.1.2, в том числе по источникам финансирова</w:t>
      </w:r>
      <w:r w:rsidRPr="00C845FC">
        <w:rPr>
          <w:sz w:val="28"/>
          <w:szCs w:val="24"/>
        </w:rPr>
        <w:t>ния</w:t>
      </w:r>
      <w:r>
        <w:rPr>
          <w:sz w:val="24"/>
          <w:szCs w:val="24"/>
        </w:rPr>
        <w:t xml:space="preserve">» </w:t>
      </w:r>
      <w:r>
        <w:rPr>
          <w:sz w:val="28"/>
          <w:szCs w:val="28"/>
        </w:rPr>
        <w:t xml:space="preserve">следующего содержания: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6"/>
        <w:gridCol w:w="2302"/>
        <w:gridCol w:w="506"/>
        <w:gridCol w:w="251"/>
        <w:gridCol w:w="378"/>
        <w:gridCol w:w="378"/>
        <w:gridCol w:w="378"/>
        <w:gridCol w:w="378"/>
        <w:gridCol w:w="1669"/>
        <w:gridCol w:w="2489"/>
        <w:gridCol w:w="954"/>
        <w:gridCol w:w="954"/>
        <w:gridCol w:w="954"/>
        <w:gridCol w:w="954"/>
        <w:gridCol w:w="954"/>
      </w:tblGrid>
      <w:tr w:rsidR="0000398C">
        <w:trPr>
          <w:trHeight w:val="276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</w:t>
            </w:r>
          </w:p>
        </w:tc>
        <w:tc>
          <w:tcPr>
            <w:tcW w:w="1362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проект «Региональная и местная дорожная сеть»</w:t>
            </w:r>
          </w:p>
        </w:tc>
      </w:tr>
      <w:tr w:rsidR="0000398C">
        <w:trPr>
          <w:trHeight w:val="38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1.2.1.2.1.</w:t>
            </w:r>
          </w:p>
        </w:tc>
        <w:tc>
          <w:tcPr>
            <w:tcW w:w="1362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</w:p>
        </w:tc>
      </w:tr>
      <w:tr w:rsidR="0000398C">
        <w:trPr>
          <w:trHeight w:val="616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1.2.1.2.1.1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искусственных дорожных сооружений,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которых выполняется капитальный ремонт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  <w:r>
              <w:rPr>
                <w:sz w:val="24"/>
                <w:szCs w:val="24"/>
              </w:rPr>
              <w:t>63,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06612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0398C">
        <w:trPr>
          <w:trHeight w:val="54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2 617,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50791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Российской Федерации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49 732,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6502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76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r>
              <w:t>И</w:t>
            </w:r>
            <w:r>
              <w:rPr>
                <w:sz w:val="24"/>
                <w:szCs w:val="18"/>
              </w:rPr>
              <w:t>того по мероприятию 1.2.1.2.1, в том числе по источникам финансирования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52 613, 22423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1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  <w:r>
              <w:rPr>
                <w:sz w:val="24"/>
                <w:szCs w:val="24"/>
              </w:rPr>
              <w:t>63,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06612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1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2 617,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50791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1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Российской Федерации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49 732,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6502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856"/>
        </w:trPr>
        <w:tc>
          <w:tcPr>
            <w:tcW w:w="76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r>
              <w:t>И</w:t>
            </w:r>
            <w:r>
              <w:rPr>
                <w:sz w:val="24"/>
                <w:szCs w:val="18"/>
              </w:rPr>
              <w:t>того по основному мероприятию 1.2.1.2, в том числе по источникам финансирования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52 613, 22423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1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  <w:r>
              <w:rPr>
                <w:sz w:val="24"/>
                <w:szCs w:val="24"/>
              </w:rPr>
              <w:t>63,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06612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1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2 617,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50791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64"/>
        </w:trPr>
        <w:tc>
          <w:tcPr>
            <w:tcW w:w="1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Российской Федерации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49 732,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6502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4216"/>
        <w:gridCol w:w="1684"/>
        <w:gridCol w:w="1263"/>
        <w:gridCol w:w="1545"/>
        <w:gridCol w:w="984"/>
        <w:gridCol w:w="1278"/>
      </w:tblGrid>
      <w:tr w:rsidR="0000398C">
        <w:tc>
          <w:tcPr>
            <w:tcW w:w="1300" w:type="pct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1.2.1, в том числе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1 267 881,</w:t>
            </w:r>
            <w:r>
              <w:rPr>
                <w:sz w:val="24"/>
                <w:szCs w:val="24"/>
              </w:rPr>
              <w:br w:type="textWrapping" w:clear="all"/>
              <w:t>65122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1 076 552,</w:t>
            </w:r>
            <w:r>
              <w:rPr>
                <w:sz w:val="24"/>
                <w:szCs w:val="24"/>
              </w:rPr>
              <w:br w:type="textWrapping" w:clear="all"/>
              <w:t>47052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700 828,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97697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364 149,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79789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739 222,</w:t>
            </w:r>
            <w:r>
              <w:rPr>
                <w:sz w:val="24"/>
                <w:szCs w:val="24"/>
              </w:rPr>
              <w:br w:type="textWrapping" w:clear="all"/>
              <w:t>13613</w:t>
            </w:r>
          </w:p>
        </w:tc>
      </w:tr>
      <w:tr w:rsidR="0000398C"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304 050,</w:t>
            </w:r>
            <w:r>
              <w:rPr>
                <w:sz w:val="24"/>
                <w:szCs w:val="24"/>
              </w:rPr>
              <w:br w:type="textWrapping" w:clear="all"/>
              <w:t>33449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290 887,</w:t>
            </w:r>
            <w:r>
              <w:rPr>
                <w:sz w:val="24"/>
                <w:szCs w:val="24"/>
              </w:rPr>
              <w:br w:type="textWrapping" w:clear="all"/>
              <w:t>07328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413 167,650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285 773,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45912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594 119,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00398C"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13,3265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64,64728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7 747,215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956 959,530 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690 527,</w:t>
            </w:r>
            <w:r>
              <w:rPr>
                <w:sz w:val="24"/>
                <w:szCs w:val="24"/>
              </w:rPr>
              <w:br w:type="textWrapping" w:clear="all"/>
              <w:t>32763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279 914,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11197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28 643,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68857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145 103,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13613</w:t>
            </w:r>
          </w:p>
        </w:tc>
      </w:tr>
      <w:tr w:rsidR="0000398C">
        <w:trPr>
          <w:trHeight w:val="276"/>
        </w:trPr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46023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95 073,</w:t>
            </w:r>
            <w:r>
              <w:rPr>
                <w:sz w:val="24"/>
                <w:szCs w:val="24"/>
              </w:rPr>
              <w:br w:type="textWrapping" w:clear="all"/>
              <w:t>42233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49 732, 6502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300" w:type="pct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1 267 881,</w:t>
            </w:r>
            <w:r>
              <w:rPr>
                <w:sz w:val="24"/>
                <w:szCs w:val="24"/>
              </w:rPr>
              <w:br w:type="textWrapping" w:clear="all"/>
              <w:t>65122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1 076 552,</w:t>
            </w:r>
            <w:r>
              <w:rPr>
                <w:sz w:val="24"/>
                <w:szCs w:val="24"/>
              </w:rPr>
              <w:br w:type="textWrapping" w:clear="all"/>
              <w:t>47052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700 828, 97697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364 149,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79789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739 222,</w:t>
            </w:r>
            <w:r>
              <w:rPr>
                <w:sz w:val="24"/>
                <w:szCs w:val="24"/>
              </w:rPr>
              <w:br w:type="textWrapping" w:clear="all"/>
              <w:t>13613</w:t>
            </w:r>
          </w:p>
        </w:tc>
      </w:tr>
      <w:tr w:rsidR="0000398C">
        <w:trPr>
          <w:trHeight w:val="568"/>
        </w:trPr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304 050,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33449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290 887,</w:t>
            </w:r>
            <w:r>
              <w:rPr>
                <w:sz w:val="24"/>
                <w:szCs w:val="24"/>
              </w:rPr>
              <w:br w:type="textWrapping" w:clear="all"/>
              <w:t>07328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413 167, 650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285 773,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45912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594 119,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00398C"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13,3265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64,64728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7 747, 215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956 959,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 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690 527,</w:t>
            </w:r>
            <w:r>
              <w:rPr>
                <w:sz w:val="24"/>
                <w:szCs w:val="24"/>
              </w:rPr>
              <w:br w:type="textWrapping" w:clear="all"/>
              <w:t>32763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279 914,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11197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28 643,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68857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145 103,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13613</w:t>
            </w:r>
          </w:p>
        </w:tc>
      </w:tr>
      <w:tr w:rsidR="0000398C">
        <w:trPr>
          <w:trHeight w:val="276"/>
        </w:trPr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46023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95 073,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42233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300" w:type="pct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8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49 732, 6502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398C" w:rsidRDefault="0000398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0398C" w:rsidRDefault="00D8326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приложение изложить в следующей редакции:</w:t>
      </w:r>
    </w:p>
    <w:p w:rsidR="0000398C" w:rsidRDefault="00D8326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Перечень объектов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 w:type="textWrapping" w:clear="all"/>
        <w:t xml:space="preserve">подлежащих капитальному ремонту за счет средств бюджета города Перми, подпрограммы 1.2 </w:t>
      </w:r>
      <w:r>
        <w:rPr>
          <w:b/>
          <w:sz w:val="28"/>
          <w:szCs w:val="28"/>
        </w:rPr>
        <w:br w:type="textWrapping" w:clear="all"/>
        <w:t xml:space="preserve">«Повышение уровня нормативного состояния автомобильных дорог и дорожных сооружений в городе Перми» </w:t>
      </w:r>
      <w:r>
        <w:rPr>
          <w:b/>
          <w:sz w:val="28"/>
          <w:szCs w:val="28"/>
        </w:rPr>
        <w:br w:type="textWrapping" w:clear="all"/>
        <w:t>муниципальной программы «Развитие автомобильных дорог и дорожных сооружений в городе Перми»</w:t>
      </w:r>
    </w:p>
    <w:p w:rsidR="0000398C" w:rsidRDefault="0000398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835"/>
        <w:gridCol w:w="1276"/>
        <w:gridCol w:w="1275"/>
        <w:gridCol w:w="1985"/>
        <w:gridCol w:w="1417"/>
        <w:gridCol w:w="1134"/>
        <w:gridCol w:w="1134"/>
        <w:gridCol w:w="1134"/>
        <w:gridCol w:w="1289"/>
      </w:tblGrid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551" w:type="dxa"/>
            <w:gridSpan w:val="2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08" w:type="dxa"/>
            <w:gridSpan w:val="5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начала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окончания</w:t>
            </w:r>
          </w:p>
        </w:tc>
        <w:tc>
          <w:tcPr>
            <w:tcW w:w="198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9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:rsidR="0000398C" w:rsidRDefault="0000398C">
      <w:pPr>
        <w:rPr>
          <w:sz w:val="2"/>
          <w:szCs w:val="24"/>
        </w:rPr>
      </w:pPr>
    </w:p>
    <w:tbl>
      <w:tblPr>
        <w:tblW w:w="14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835"/>
        <w:gridCol w:w="1276"/>
        <w:gridCol w:w="1275"/>
        <w:gridCol w:w="1985"/>
        <w:gridCol w:w="1418"/>
        <w:gridCol w:w="1134"/>
        <w:gridCol w:w="1134"/>
        <w:gridCol w:w="1128"/>
        <w:gridCol w:w="1295"/>
      </w:tblGrid>
      <w:tr w:rsidR="0000398C">
        <w:trPr>
          <w:tblHeader/>
        </w:trPr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3480" w:type="dxa"/>
            <w:gridSpan w:val="9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1.2. Повышение уровня нормативного состояния автомобильных дорог и дорожных сооружений в городе Перми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</w:t>
            </w:r>
          </w:p>
        </w:tc>
        <w:tc>
          <w:tcPr>
            <w:tcW w:w="13480" w:type="dxa"/>
            <w:gridSpan w:val="9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автомобильных дорог и искусственных дорожных сооружений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</w:t>
            </w:r>
          </w:p>
        </w:tc>
        <w:tc>
          <w:tcPr>
            <w:tcW w:w="5386" w:type="dxa"/>
            <w:gridSpan w:val="3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проезжей части автомобильных дорог, приведенная в нормативное состояние в рамках капитального ремонта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266 873,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57216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259 144,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36509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326770,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  <w:highlight w:val="white"/>
              </w:rPr>
              <w:t xml:space="preserve"> 773,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40744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304 526,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600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7 148,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215   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819 258,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91918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690 458,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62978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279 914,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</w:rPr>
              <w:t>11197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12 187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68483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36 640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93831</w:t>
            </w:r>
          </w:p>
        </w:tc>
      </w:tr>
      <w:tr w:rsidR="0000398C">
        <w:tc>
          <w:tcPr>
            <w:tcW w:w="1480" w:type="dxa"/>
            <w:vMerge/>
            <w:tcBorders>
              <w:bottom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bottom w:val="singl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94 290,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26459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1480" w:type="dxa"/>
            <w:tcBorders>
              <w:bottom w:val="non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1.2.1.1.1.1.1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Самаркандская </w:t>
            </w:r>
            <w:r>
              <w:rPr>
                <w:sz w:val="24"/>
                <w:szCs w:val="24"/>
              </w:rPr>
              <w:br w:type="textWrapping" w:clear="all"/>
              <w:t>(11 000,0 кв. м)</w:t>
            </w:r>
          </w:p>
        </w:tc>
        <w:tc>
          <w:tcPr>
            <w:tcW w:w="1276" w:type="dxa"/>
            <w:tcBorders>
              <w:bottom w:val="non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275" w:type="dxa"/>
            <w:tcBorders>
              <w:bottom w:val="none" w:sz="4" w:space="0" w:color="000000"/>
            </w:tcBorders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93 434,</w:t>
            </w:r>
            <w:r>
              <w:rPr>
                <w:sz w:val="24"/>
                <w:szCs w:val="24"/>
              </w:rPr>
              <w:br w:type="textWrapping" w:clear="all"/>
              <w:t>00034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178 874,</w:t>
            </w:r>
            <w:r>
              <w:rPr>
                <w:sz w:val="24"/>
                <w:szCs w:val="24"/>
                <w:highlight w:val="white"/>
              </w:rPr>
              <w:br w:type="textWrapping" w:clear="all"/>
              <w:t>39017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98 333,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27212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tcBorders>
              <w:top w:val="non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4" w:space="0" w:color="000000"/>
            </w:tcBorders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87,966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1.2.1.1.1.1.2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 </w:t>
            </w:r>
            <w:r>
              <w:rPr>
                <w:sz w:val="24"/>
                <w:szCs w:val="24"/>
              </w:rPr>
              <w:br w:type="textWrapping" w:clear="all"/>
              <w:t>(29 632,0 кв. м)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196 998,</w:t>
            </w:r>
            <w:r>
              <w:rPr>
                <w:sz w:val="24"/>
                <w:szCs w:val="24"/>
              </w:rPr>
              <w:br w:type="textWrapping" w:clear="all"/>
              <w:t>60159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172 712,</w:t>
            </w:r>
            <w:r>
              <w:rPr>
                <w:sz w:val="24"/>
                <w:szCs w:val="24"/>
              </w:rPr>
              <w:br w:type="textWrapping" w:clear="all"/>
              <w:t>21164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69 160,</w:t>
            </w:r>
            <w:r>
              <w:rPr>
                <w:sz w:val="24"/>
                <w:szCs w:val="24"/>
              </w:rPr>
              <w:br w:type="textWrapping" w:clear="all"/>
              <w:t xml:space="preserve">34213   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91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1.2.1.1.1.1.3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 </w:t>
            </w:r>
            <w:r>
              <w:rPr>
                <w:sz w:val="24"/>
                <w:szCs w:val="24"/>
              </w:rPr>
              <w:br w:type="textWrapping" w:clear="all"/>
              <w:t xml:space="preserve">от ул. Крисанова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Комсомольского проспекта (58 873,0 кв. м)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51 243,</w:t>
            </w:r>
            <w:r>
              <w:rPr>
                <w:sz w:val="24"/>
                <w:szCs w:val="24"/>
              </w:rPr>
              <w:br w:type="textWrapping" w:clear="all"/>
              <w:t>10137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112 816,</w:t>
            </w:r>
            <w:r>
              <w:rPr>
                <w:sz w:val="24"/>
                <w:szCs w:val="24"/>
              </w:rPr>
              <w:br w:type="textWrapping" w:clear="all"/>
              <w:t>06984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69"/>
        </w:trPr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7 060,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249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1.2.1.1.1.1.4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Лебедева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ул. Дружбы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(14 983,0 кв. м)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826,9692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1.2.1.1.1.1.5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Сибирская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Монастырской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ул. Пермской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(7 577,0 кв. м)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10 000,</w:t>
            </w:r>
            <w:r>
              <w:rPr>
                <w:spacing w:val="-2"/>
                <w:sz w:val="24"/>
                <w:szCs w:val="24"/>
              </w:rPr>
              <w:br w:type="textWrapping" w:clear="all"/>
              <w:t>000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166 951,</w:t>
            </w:r>
            <w:r>
              <w:rPr>
                <w:sz w:val="24"/>
                <w:szCs w:val="24"/>
              </w:rPr>
              <w:br w:type="textWrapping" w:clear="all"/>
              <w:t>48939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4 820,</w:t>
            </w:r>
            <w:r>
              <w:rPr>
                <w:sz w:val="24"/>
                <w:szCs w:val="24"/>
              </w:rPr>
              <w:br w:type="textWrapping" w:clear="all"/>
              <w:t>13487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25 045,</w:t>
            </w:r>
            <w:r>
              <w:rPr>
                <w:sz w:val="24"/>
                <w:szCs w:val="24"/>
              </w:rPr>
              <w:br w:type="textWrapping" w:clear="all"/>
              <w:t>84061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1.2.1.1.1.1.6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Сибирская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Пермской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площади Карла Маркса (30 000,0 кв. м)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147 896,</w:t>
            </w:r>
            <w:r>
              <w:rPr>
                <w:sz w:val="24"/>
                <w:szCs w:val="24"/>
              </w:rPr>
              <w:br w:type="textWrapping" w:clear="all"/>
              <w:t>50983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445 500,</w:t>
            </w:r>
            <w:r>
              <w:rPr>
                <w:sz w:val="24"/>
                <w:szCs w:val="24"/>
              </w:rPr>
              <w:br w:type="textWrapping" w:clear="all"/>
              <w:t>31815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659 034,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165 949,</w:t>
            </w:r>
            <w:r>
              <w:rPr>
                <w:sz w:val="24"/>
                <w:szCs w:val="24"/>
              </w:rPr>
              <w:br w:type="textWrapping" w:clear="all"/>
              <w:t>4283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84,08185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1.2.1.1.1.1.7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ул. Монастырской («Площадь Европы»)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(1 800,0 кв. м)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7 804,900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52 894,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29491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34 094,</w:t>
            </w:r>
            <w:r>
              <w:rPr>
                <w:sz w:val="24"/>
                <w:szCs w:val="24"/>
              </w:rPr>
              <w:br w:type="textWrapping" w:clear="all"/>
              <w:t>900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26 604,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29491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1.2.1.1.1.1.8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Соликамской, включая автодорожный мост через реку Каму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Первомайской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 Карбышева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48 233,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1.2.1.1.1.1.9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 на участке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транспортной развязки на пересечении улиц Мира, Стахановской, Карпинского до шоссе Космонавтов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121 284, 41646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1.2.1.1.1.1.10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Борчанинова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участке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Петропавловской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 Пушкина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29 191,</w:t>
            </w:r>
            <w:r>
              <w:rPr>
                <w:sz w:val="24"/>
                <w:szCs w:val="24"/>
              </w:rPr>
              <w:br w:type="textWrapping" w:clear="all"/>
              <w:t>85664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178 715,</w:t>
            </w:r>
            <w:r>
              <w:rPr>
                <w:sz w:val="24"/>
                <w:szCs w:val="24"/>
              </w:rPr>
              <w:br w:type="textWrapping" w:clear="all"/>
              <w:t>58354</w:t>
            </w:r>
          </w:p>
        </w:tc>
      </w:tr>
      <w:tr w:rsidR="0000398C">
        <w:trPr>
          <w:trHeight w:val="597"/>
        </w:trPr>
        <w:tc>
          <w:tcPr>
            <w:tcW w:w="1480" w:type="dxa"/>
            <w:vMerge/>
          </w:tcPr>
          <w:p w:rsidR="0000398C" w:rsidRDefault="0000398C"/>
        </w:tc>
        <w:tc>
          <w:tcPr>
            <w:tcW w:w="2835" w:type="dxa"/>
            <w:vMerge/>
          </w:tcPr>
          <w:p w:rsidR="0000398C" w:rsidRDefault="0000398C"/>
        </w:tc>
        <w:tc>
          <w:tcPr>
            <w:tcW w:w="1276" w:type="dxa"/>
            <w:vMerge/>
          </w:tcPr>
          <w:p w:rsidR="0000398C" w:rsidRDefault="0000398C"/>
        </w:tc>
        <w:tc>
          <w:tcPr>
            <w:tcW w:w="1275" w:type="dxa"/>
            <w:vMerge/>
          </w:tcPr>
          <w:p w:rsidR="0000398C" w:rsidRDefault="0000398C"/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113 964, 68367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12 187, 68483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36 640, 93831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1.2.1.1.1.1.11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Куйбышева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 Солдатова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12 014,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37868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4 526,600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1.2.1.1.1.2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искусственных дорожных сооружений, приведенных в нормативное состояние в рамках капитального ремонта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68 074,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63393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75 048,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53632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489 592,</w:t>
            </w:r>
          </w:p>
          <w:p w:rsidR="0000398C" w:rsidRDefault="00D8326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400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1.2.1.1.1.2.1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через реку Мулянку </w:t>
            </w:r>
            <w:r>
              <w:rPr>
                <w:sz w:val="24"/>
                <w:szCs w:val="24"/>
              </w:rPr>
              <w:br w:type="textWrapping" w:clear="all"/>
              <w:t>на ул. Красина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334 182,</w:t>
            </w:r>
            <w:r>
              <w:rPr>
                <w:sz w:val="24"/>
                <w:szCs w:val="24"/>
              </w:rPr>
              <w:br w:type="textWrapping" w:clear="all"/>
              <w:t xml:space="preserve">900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1.2.1.1.1.2.2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путепровод станции Блочная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55 559,</w:t>
            </w:r>
            <w:r>
              <w:rPr>
                <w:sz w:val="24"/>
                <w:szCs w:val="24"/>
              </w:rPr>
              <w:br w:type="textWrapping" w:clear="all"/>
              <w:t>86818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75 048,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53632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1.2.1.1.1.2.3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подземный пешеходный переход по ул. Уральской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76575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1.2.1.1.1.2.4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Промышленная, 127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155 409,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00398C">
        <w:trPr>
          <w:trHeight w:val="655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1.2.1.1.1.3</w:t>
            </w:r>
          </w:p>
        </w:tc>
        <w:tc>
          <w:tcPr>
            <w:tcW w:w="5386" w:type="dxa"/>
            <w:gridSpan w:val="3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объектов, в отношении которых выполнена корректировка проектно-сметной документации на капитальный ремонт автомобильной дороги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18 014,6552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104,31192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46"/>
        </w:trPr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599,000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499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1.2.1.1.1.3.1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 </w:t>
            </w:r>
            <w:r>
              <w:rPr>
                <w:sz w:val="24"/>
                <w:szCs w:val="24"/>
              </w:rPr>
              <w:br w:type="textWrapping" w:clear="all"/>
              <w:t xml:space="preserve">от ул. Крисанова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Комсомольского проспекта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685,7864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104,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31192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30"/>
        </w:trPr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599,000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1.2.1.1.1.3.2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Василия Каменского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8 725,512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1.2.1.1.1.3.3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Самаркандская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8 603,3568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1.2.1.1.1.4</w:t>
            </w:r>
          </w:p>
        </w:tc>
        <w:tc>
          <w:tcPr>
            <w:tcW w:w="5386" w:type="dxa"/>
            <w:gridSpan w:val="3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объектов, в отношении которых выполнена корректировка проектно-сметной документации на капитальный ремонт искусственного дорожного сооружения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557,31301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1.2.1.1.1.4.1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через реку Мулянку </w:t>
            </w:r>
            <w:r>
              <w:rPr>
                <w:sz w:val="24"/>
                <w:szCs w:val="24"/>
              </w:rPr>
              <w:br w:type="textWrapping" w:clear="all"/>
              <w:t>на ул. Красина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557,31301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</w:t>
            </w:r>
          </w:p>
        </w:tc>
        <w:tc>
          <w:tcPr>
            <w:tcW w:w="5386" w:type="dxa"/>
            <w:gridSpan w:val="3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проектных документаций по капитальному ремонту искусственных дорожных сооружений, получивших положительное заключение государственной экспертизы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5 617,0956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</w:t>
            </w:r>
            <w:r>
              <w:rPr>
                <w:sz w:val="24"/>
                <w:szCs w:val="24"/>
              </w:rPr>
              <w:br w:type="textWrapping" w:clear="all"/>
              <w:t>43819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9711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18 075,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61288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1.2.1.1.1.5.1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 ж/д путями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 Решетниковский спуск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5 617,0956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1.2.1.1.1.5.2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путепровод станции Блочная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9711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76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1.2.1.1.1.5.3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подземный пешеходный переход по ул. Уральской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</w:t>
            </w:r>
            <w:r>
              <w:rPr>
                <w:sz w:val="24"/>
                <w:szCs w:val="24"/>
              </w:rPr>
              <w:br w:type="textWrapping" w:clear="all"/>
              <w:t>43819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76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1.2.1.1.1.5.4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путепровод через ж/д пути по ул. Карбышева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85" w:type="dxa"/>
            <w:vMerge w:val="restart"/>
          </w:tcPr>
          <w:p w:rsidR="0000398C" w:rsidRDefault="00D8326C">
            <w:pPr>
              <w:jc w:val="center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10 234,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9644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76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1.2.1.1.1.5.5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мост через р. Васильевка по ул. Фрунзе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85" w:type="dxa"/>
            <w:vMerge w:val="restart"/>
          </w:tcPr>
          <w:p w:rsidR="0000398C" w:rsidRDefault="00D8326C">
            <w:pPr>
              <w:jc w:val="center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6 520,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92848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1.2.1.1.1.5.6</w:t>
            </w:r>
          </w:p>
        </w:tc>
        <w:tc>
          <w:tcPr>
            <w:tcW w:w="2835" w:type="dxa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подземный пешеходный переход по ул. Окулова под ж\д путями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r>
              <w:rPr>
                <w:sz w:val="24"/>
                <w:szCs w:val="24"/>
              </w:rPr>
              <w:t>1 319,720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1.2.1.1.1.6</w:t>
            </w:r>
          </w:p>
        </w:tc>
        <w:tc>
          <w:tcPr>
            <w:tcW w:w="5386" w:type="dxa"/>
            <w:gridSpan w:val="3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присоединение к сетям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114,25637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41,04087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80,7048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64,64728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1.2.1.1.1.6.1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 </w:t>
            </w:r>
            <w:r>
              <w:rPr>
                <w:sz w:val="24"/>
                <w:szCs w:val="24"/>
              </w:rPr>
              <w:br w:type="textWrapping" w:clear="all"/>
              <w:t xml:space="preserve">от ул. Монастырской </w:t>
            </w:r>
            <w:r>
              <w:rPr>
                <w:sz w:val="24"/>
                <w:szCs w:val="24"/>
              </w:rPr>
              <w:br w:type="textWrapping" w:clear="all"/>
              <w:t>до ул. Чкалова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114,25637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0,00087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64,64728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1.2.1.1.1.6.2</w:t>
            </w:r>
          </w:p>
        </w:tc>
        <w:tc>
          <w:tcPr>
            <w:tcW w:w="2835" w:type="dxa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Самаркандская</w:t>
            </w:r>
          </w:p>
        </w:tc>
        <w:tc>
          <w:tcPr>
            <w:tcW w:w="1276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27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41,040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76"/>
        </w:trPr>
        <w:tc>
          <w:tcPr>
            <w:tcW w:w="1480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1.2.1.1.1.6.3</w:t>
            </w:r>
          </w:p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Подземный пешеходный переход по ул. Уральской 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80,7048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361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1.2.1.1.1.7</w:t>
            </w:r>
          </w:p>
        </w:tc>
        <w:tc>
          <w:tcPr>
            <w:tcW w:w="5386" w:type="dxa"/>
            <w:gridSpan w:val="3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проектных документаций по капитальному ремонту автомобильных дорог, получивших положительное заключение государственной экспертизы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13 142, 98808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4 612, 83195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50"/>
        </w:trPr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13 838, 49583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1.2.1.1.1.7.1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Куйбышева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 Солдатова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5 214,400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1.2.1.1.1.7.2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Соликамской, включая автодорожный мост через реку Каму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Первомайской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 Карбышева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7 928,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58808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340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1.2.1.1.1.7.3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Борчанинова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участке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Петропавловской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ул. Пушкина 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4 612,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83195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569"/>
        </w:trPr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13 838,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49583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1.2.1.1.1.8</w:t>
            </w:r>
          </w:p>
        </w:tc>
        <w:tc>
          <w:tcPr>
            <w:tcW w:w="2835" w:type="dxa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оплаченных исполнительских листов</w:t>
            </w:r>
          </w:p>
        </w:tc>
        <w:tc>
          <w:tcPr>
            <w:tcW w:w="1276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27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19 773,</w:t>
            </w:r>
            <w:r>
              <w:rPr>
                <w:sz w:val="24"/>
                <w:szCs w:val="24"/>
              </w:rPr>
              <w:br w:type="textWrapping" w:clear="all"/>
              <w:t>3486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1.2.1.1.1.9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нераспределенный резерв на капитальный ремонт автомобильных дорог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искусственных дорожных сооружений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0,14017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0,00441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rPr>
          <w:trHeight w:val="230"/>
        </w:trPr>
        <w:tc>
          <w:tcPr>
            <w:tcW w:w="1480" w:type="dxa"/>
            <w:vMerge/>
          </w:tcPr>
          <w:p w:rsidR="0000398C" w:rsidRDefault="0000398C"/>
        </w:tc>
        <w:tc>
          <w:tcPr>
            <w:tcW w:w="2835" w:type="dxa"/>
            <w:vMerge/>
          </w:tcPr>
          <w:p w:rsidR="0000398C" w:rsidRDefault="0000398C"/>
        </w:tc>
        <w:tc>
          <w:tcPr>
            <w:tcW w:w="1276" w:type="dxa"/>
            <w:vMerge/>
          </w:tcPr>
          <w:p w:rsidR="0000398C" w:rsidRDefault="0000398C"/>
        </w:tc>
        <w:tc>
          <w:tcPr>
            <w:tcW w:w="1275" w:type="dxa"/>
            <w:vMerge/>
          </w:tcPr>
          <w:p w:rsidR="0000398C" w:rsidRDefault="0000398C"/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108 462,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19782</w:t>
            </w:r>
          </w:p>
        </w:tc>
      </w:tr>
      <w:tr w:rsidR="0000398C">
        <w:tc>
          <w:tcPr>
            <w:tcW w:w="6866" w:type="dxa"/>
            <w:gridSpan w:val="4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1 110 435,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81152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1 065 685,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7344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700 828,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97697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311 536,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57366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739 222,</w:t>
            </w:r>
            <w:r>
              <w:rPr>
                <w:sz w:val="24"/>
                <w:szCs w:val="24"/>
              </w:rPr>
              <w:br w:type="textWrapping" w:clear="all"/>
              <w:t>13613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291 176,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89234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280 872,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19275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413 167,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285 510,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594 119,000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64,64728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7 747,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819 258,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91918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690 458,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62978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279 914,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11197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26 026,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18066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145 103,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13613</w:t>
            </w:r>
          </w:p>
        </w:tc>
      </w:tr>
      <w:tr w:rsidR="0000398C">
        <w:trPr>
          <w:trHeight w:val="276"/>
        </w:trPr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(неиспользован-ные ассигнования отчетного года)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94 290,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26459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1.2.1.1.2</w:t>
            </w:r>
          </w:p>
        </w:tc>
        <w:tc>
          <w:tcPr>
            <w:tcW w:w="13480" w:type="dxa"/>
            <w:gridSpan w:val="9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трамвайных путей с устройством контактной сети трамвайной линии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1.2.1.1.2.1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 –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Розалии Землячки – ул. 1905 года (включая разворотное кольцо «Висим»)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2 267,</w:t>
            </w:r>
            <w:r>
              <w:rPr>
                <w:sz w:val="24"/>
                <w:szCs w:val="24"/>
              </w:rPr>
              <w:br w:type="textWrapping" w:clear="all"/>
              <w:t>66578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13,3265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4 097,61419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63305</w:t>
            </w:r>
          </w:p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4 110,94069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2 479,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29883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2 267,</w:t>
            </w:r>
            <w:r>
              <w:rPr>
                <w:sz w:val="24"/>
                <w:szCs w:val="24"/>
              </w:rPr>
              <w:br w:type="textWrapping" w:clear="all"/>
              <w:t>66578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13,3265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(неиспользован-ные ассигнования отчетного года)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4 097,61419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63305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1480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</w:t>
            </w:r>
          </w:p>
        </w:tc>
        <w:tc>
          <w:tcPr>
            <w:tcW w:w="13480" w:type="dxa"/>
            <w:gridSpan w:val="9"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</w:p>
        </w:tc>
      </w:tr>
      <w:tr w:rsidR="0000398C">
        <w:tc>
          <w:tcPr>
            <w:tcW w:w="1480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1.2.1.2.1.1</w:t>
            </w:r>
          </w:p>
        </w:tc>
        <w:tc>
          <w:tcPr>
            <w:tcW w:w="5386" w:type="dxa"/>
            <w:gridSpan w:val="3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количество искусственных дорожных сооружений, на которых выполняется капитальный ремонт</w:t>
            </w:r>
          </w:p>
          <w:p w:rsidR="0000398C" w:rsidRDefault="0000398C"/>
          <w:p w:rsidR="0000398C" w:rsidRDefault="0000398C"/>
          <w:p w:rsidR="0000398C" w:rsidRDefault="0000398C"/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06612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1480" w:type="dxa"/>
            <w:vMerge/>
          </w:tcPr>
          <w:p w:rsidR="0000398C" w:rsidRDefault="00003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2 617,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50791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858"/>
        </w:trPr>
        <w:tc>
          <w:tcPr>
            <w:tcW w:w="1480" w:type="dxa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Российской Федерации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49 732,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6502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445"/>
        </w:trPr>
        <w:tc>
          <w:tcPr>
            <w:tcW w:w="1480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1.2.1.2.1.1.1</w:t>
            </w:r>
          </w:p>
        </w:tc>
        <w:tc>
          <w:tcPr>
            <w:tcW w:w="2835" w:type="dxa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через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ж/д пути </w:t>
            </w:r>
          </w:p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 Решетниковский спуск</w:t>
            </w:r>
          </w:p>
        </w:tc>
        <w:tc>
          <w:tcPr>
            <w:tcW w:w="1276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06612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230"/>
        </w:trPr>
        <w:tc>
          <w:tcPr>
            <w:tcW w:w="1480" w:type="dxa"/>
            <w:vMerge/>
          </w:tcPr>
          <w:p w:rsidR="0000398C" w:rsidRDefault="0000398C"/>
        </w:tc>
        <w:tc>
          <w:tcPr>
            <w:tcW w:w="2835" w:type="dxa"/>
            <w:vMerge/>
          </w:tcPr>
          <w:p w:rsidR="0000398C" w:rsidRDefault="0000398C"/>
        </w:tc>
        <w:tc>
          <w:tcPr>
            <w:tcW w:w="1276" w:type="dxa"/>
            <w:vMerge/>
          </w:tcPr>
          <w:p w:rsidR="0000398C" w:rsidRDefault="0000398C"/>
        </w:tc>
        <w:tc>
          <w:tcPr>
            <w:tcW w:w="1275" w:type="dxa"/>
            <w:vMerge/>
          </w:tcPr>
          <w:p w:rsidR="0000398C" w:rsidRDefault="0000398C"/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2 617,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50791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230"/>
        </w:trPr>
        <w:tc>
          <w:tcPr>
            <w:tcW w:w="1480" w:type="dxa"/>
            <w:vMerge/>
          </w:tcPr>
          <w:p w:rsidR="0000398C" w:rsidRDefault="0000398C"/>
        </w:tc>
        <w:tc>
          <w:tcPr>
            <w:tcW w:w="2835" w:type="dxa"/>
            <w:vMerge/>
          </w:tcPr>
          <w:p w:rsidR="0000398C" w:rsidRDefault="0000398C"/>
        </w:tc>
        <w:tc>
          <w:tcPr>
            <w:tcW w:w="1276" w:type="dxa"/>
            <w:vMerge/>
          </w:tcPr>
          <w:p w:rsidR="0000398C" w:rsidRDefault="0000398C"/>
        </w:tc>
        <w:tc>
          <w:tcPr>
            <w:tcW w:w="1275" w:type="dxa"/>
            <w:vMerge/>
          </w:tcPr>
          <w:p w:rsidR="0000398C" w:rsidRDefault="0000398C"/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Российской Федерации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49 732,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6502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rPr>
          <w:trHeight w:val="276"/>
        </w:trPr>
        <w:tc>
          <w:tcPr>
            <w:tcW w:w="6866" w:type="dxa"/>
            <w:gridSpan w:val="4"/>
            <w:vMerge w:val="restart"/>
          </w:tcPr>
          <w:p w:rsidR="0000398C" w:rsidRDefault="00D832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98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41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52613,22423</w:t>
            </w:r>
          </w:p>
        </w:tc>
        <w:tc>
          <w:tcPr>
            <w:tcW w:w="1295" w:type="dxa"/>
            <w:vMerge w:val="restart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/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263,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06612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2 617,</w:t>
            </w:r>
          </w:p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50791</w:t>
            </w:r>
          </w:p>
        </w:tc>
        <w:tc>
          <w:tcPr>
            <w:tcW w:w="129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00398C">
        <w:tc>
          <w:tcPr>
            <w:tcW w:w="6866" w:type="dxa"/>
            <w:gridSpan w:val="4"/>
            <w:vMerge/>
          </w:tcPr>
          <w:p w:rsidR="0000398C" w:rsidRDefault="00003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Российской Федерации</w:t>
            </w:r>
          </w:p>
        </w:tc>
        <w:tc>
          <w:tcPr>
            <w:tcW w:w="1418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28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49 732,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6502</w:t>
            </w:r>
          </w:p>
        </w:tc>
        <w:tc>
          <w:tcPr>
            <w:tcW w:w="1295" w:type="dxa"/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</w:tbl>
    <w:p w:rsidR="0000398C" w:rsidRDefault="0000398C">
      <w:pPr>
        <w:ind w:firstLine="709"/>
        <w:jc w:val="both"/>
        <w:rPr>
          <w:sz w:val="24"/>
          <w:szCs w:val="24"/>
        </w:rPr>
      </w:pPr>
    </w:p>
    <w:p w:rsidR="0000398C" w:rsidRDefault="00D8326C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</w:t>
      </w:r>
    </w:p>
    <w:p w:rsidR="0000398C" w:rsidRDefault="00D83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4"/>
          <w:szCs w:val="24"/>
        </w:rPr>
        <w:t>Условно утвержденные расходы – 200 000,000 тыс. руб.</w:t>
      </w:r>
      <w:r>
        <w:rPr>
          <w:sz w:val="28"/>
          <w:szCs w:val="28"/>
        </w:rPr>
        <w:t>».</w:t>
      </w:r>
    </w:p>
    <w:p w:rsidR="0000398C" w:rsidRDefault="0000398C">
      <w:pPr>
        <w:ind w:firstLine="709"/>
        <w:jc w:val="both"/>
        <w:rPr>
          <w:sz w:val="24"/>
          <w:szCs w:val="24"/>
        </w:rPr>
      </w:pPr>
    </w:p>
    <w:p w:rsidR="0000398C" w:rsidRDefault="00D83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1:</w:t>
      </w:r>
    </w:p>
    <w:p w:rsidR="0000398C" w:rsidRDefault="00D832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строки 1.1.1.1.14.1, «Итого по мероприятию 1.1.1.1.14,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044"/>
        <w:gridCol w:w="2628"/>
        <w:gridCol w:w="1204"/>
        <w:gridCol w:w="1204"/>
        <w:gridCol w:w="3459"/>
        <w:gridCol w:w="413"/>
        <w:gridCol w:w="660"/>
        <w:gridCol w:w="925"/>
        <w:gridCol w:w="1024"/>
      </w:tblGrid>
      <w:tr w:rsidR="0000398C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1.1.1.1.14.1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проектно-изыскательских работ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«Пермблагоустройство»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30.12.2024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7 732, 88766</w:t>
            </w:r>
          </w:p>
        </w:tc>
      </w:tr>
      <w:tr w:rsidR="0000398C">
        <w:tc>
          <w:tcPr>
            <w:tcW w:w="43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мероприятию 1.1.1.1.14, в том числе по источникам финансирования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7 732, 88766</w:t>
            </w:r>
          </w:p>
        </w:tc>
      </w:tr>
    </w:tbl>
    <w:p w:rsidR="0000398C" w:rsidRDefault="0000398C">
      <w:pPr>
        <w:widowControl w:val="0"/>
        <w:ind w:firstLine="708"/>
        <w:jc w:val="both"/>
        <w:rPr>
          <w:sz w:val="28"/>
          <w:szCs w:val="28"/>
        </w:rPr>
      </w:pPr>
    </w:p>
    <w:p w:rsidR="0000398C" w:rsidRDefault="00D832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строки 1.1.1.1.16.1, «Итого по мероприятию 1.1.1.1.16, в том числе по источникам финансирования», 1.1.1.1.17.1, «Итого по мероприятию 1.1.1.1.17,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044"/>
        <w:gridCol w:w="2628"/>
        <w:gridCol w:w="1204"/>
        <w:gridCol w:w="1204"/>
        <w:gridCol w:w="3459"/>
        <w:gridCol w:w="413"/>
        <w:gridCol w:w="660"/>
        <w:gridCol w:w="925"/>
        <w:gridCol w:w="1024"/>
      </w:tblGrid>
      <w:tr w:rsidR="0000398C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1.1.1.1.16.1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проектно-изыскательских работ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«Пермблагоустройство»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25.12.2024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7 676, 96337</w:t>
            </w:r>
          </w:p>
        </w:tc>
      </w:tr>
      <w:tr w:rsidR="0000398C">
        <w:tc>
          <w:tcPr>
            <w:tcW w:w="43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мероприятию 1.1.1.1.16, в том числе по источникам финансирования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7 676, 96337</w:t>
            </w:r>
          </w:p>
        </w:tc>
      </w:tr>
      <w:tr w:rsidR="0000398C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1.1.1.1.17.1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проектно-изыскательских работ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«Пермблагоустройство»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25.12.2024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9 994,</w:t>
            </w:r>
          </w:p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61865</w:t>
            </w:r>
          </w:p>
        </w:tc>
      </w:tr>
      <w:tr w:rsidR="0000398C">
        <w:tc>
          <w:tcPr>
            <w:tcW w:w="43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мероприятию 1.1.1.1.17, в том числе по источникам финансирования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9 994,</w:t>
            </w:r>
          </w:p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61865</w:t>
            </w:r>
          </w:p>
        </w:tc>
      </w:tr>
    </w:tbl>
    <w:p w:rsidR="0000398C" w:rsidRDefault="0000398C">
      <w:pPr>
        <w:ind w:firstLine="709"/>
        <w:jc w:val="both"/>
        <w:rPr>
          <w:sz w:val="28"/>
          <w:szCs w:val="28"/>
        </w:rPr>
      </w:pPr>
    </w:p>
    <w:p w:rsidR="0000398C" w:rsidRDefault="00D832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строки 1.1.1.1.19.1, «Итого по мероприятию 1.1.1.1.19,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044"/>
        <w:gridCol w:w="2628"/>
        <w:gridCol w:w="1204"/>
        <w:gridCol w:w="1204"/>
        <w:gridCol w:w="3459"/>
        <w:gridCol w:w="413"/>
        <w:gridCol w:w="660"/>
        <w:gridCol w:w="925"/>
        <w:gridCol w:w="1024"/>
      </w:tblGrid>
      <w:tr w:rsidR="0000398C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1.1.1.1.19.1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проектно-изыскательских работ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«Пермблагоустройство»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25.12.2024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10 860,</w:t>
            </w:r>
          </w:p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84691</w:t>
            </w:r>
          </w:p>
        </w:tc>
      </w:tr>
      <w:tr w:rsidR="0000398C">
        <w:tc>
          <w:tcPr>
            <w:tcW w:w="43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мероприятию 1.1.1.1.19, в том числе по источникам финансирования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10 860,</w:t>
            </w:r>
          </w:p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84691</w:t>
            </w:r>
          </w:p>
        </w:tc>
      </w:tr>
    </w:tbl>
    <w:p w:rsidR="0000398C" w:rsidRDefault="0000398C">
      <w:pPr>
        <w:ind w:firstLine="709"/>
        <w:jc w:val="both"/>
        <w:rPr>
          <w:sz w:val="28"/>
          <w:szCs w:val="28"/>
        </w:rPr>
      </w:pPr>
    </w:p>
    <w:p w:rsidR="0000398C" w:rsidRDefault="00D832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строки 1.1.1.1.20, 1.1.1.1.20.1, «Итого по мероприятию 1.1.1.1.20, в том числе по источникам финансирования» признать утратившими силу;</w:t>
      </w:r>
    </w:p>
    <w:p w:rsidR="0000398C" w:rsidRDefault="00D832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строки 1.1.1.1.22.1, «Итого по мероприятию 1.1.1.1.22,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1878"/>
        <w:gridCol w:w="2720"/>
        <w:gridCol w:w="1296"/>
        <w:gridCol w:w="1296"/>
        <w:gridCol w:w="1959"/>
        <w:gridCol w:w="505"/>
        <w:gridCol w:w="336"/>
        <w:gridCol w:w="2203"/>
        <w:gridCol w:w="1276"/>
      </w:tblGrid>
      <w:tr w:rsidR="0000398C">
        <w:trPr>
          <w:trHeight w:val="1560"/>
        </w:trPr>
        <w:tc>
          <w:tcPr>
            <w:tcW w:w="1356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1.1.1.1.22.1</w:t>
            </w:r>
          </w:p>
        </w:tc>
        <w:tc>
          <w:tcPr>
            <w:tcW w:w="1999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проектно-изыскательских работ (невыполнение показателя </w:t>
            </w:r>
          </w:p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отчетный год)</w:t>
            </w:r>
          </w:p>
        </w:tc>
        <w:tc>
          <w:tcPr>
            <w:tcW w:w="2724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97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97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015" w:type="dxa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разработанная проектная документация, получившая положительное заключение органов государственной экспертизы (невыполнение показателя 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отчетный год)</w:t>
            </w:r>
          </w:p>
        </w:tc>
        <w:tc>
          <w:tcPr>
            <w:tcW w:w="506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37" w:type="dxa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pct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31" w:type="pct"/>
            <w:vMerge w:val="restart"/>
            <w:noWrap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</w:tr>
      <w:tr w:rsidR="0000398C">
        <w:trPr>
          <w:trHeight w:val="1560"/>
        </w:trPr>
        <w:tc>
          <w:tcPr>
            <w:tcW w:w="450" w:type="pct"/>
            <w:vMerge/>
          </w:tcPr>
          <w:p w:rsidR="0000398C" w:rsidRDefault="0000398C"/>
        </w:tc>
        <w:tc>
          <w:tcPr>
            <w:tcW w:w="665" w:type="pct"/>
            <w:vMerge/>
          </w:tcPr>
          <w:p w:rsidR="0000398C" w:rsidRDefault="0000398C"/>
        </w:tc>
        <w:tc>
          <w:tcPr>
            <w:tcW w:w="905" w:type="pct"/>
            <w:vMerge/>
          </w:tcPr>
          <w:p w:rsidR="0000398C" w:rsidRDefault="0000398C"/>
        </w:tc>
        <w:tc>
          <w:tcPr>
            <w:tcW w:w="431" w:type="pct"/>
            <w:vMerge/>
          </w:tcPr>
          <w:p w:rsidR="0000398C" w:rsidRDefault="0000398C"/>
        </w:tc>
        <w:tc>
          <w:tcPr>
            <w:tcW w:w="431" w:type="pct"/>
            <w:vMerge/>
          </w:tcPr>
          <w:p w:rsidR="0000398C" w:rsidRDefault="0000398C"/>
        </w:tc>
        <w:tc>
          <w:tcPr>
            <w:tcW w:w="670" w:type="pct"/>
            <w:vMerge/>
          </w:tcPr>
          <w:p w:rsidR="0000398C" w:rsidRDefault="0000398C"/>
        </w:tc>
        <w:tc>
          <w:tcPr>
            <w:tcW w:w="168" w:type="pct"/>
            <w:vMerge/>
          </w:tcPr>
          <w:p w:rsidR="0000398C" w:rsidRDefault="0000398C"/>
        </w:tc>
        <w:tc>
          <w:tcPr>
            <w:tcW w:w="112" w:type="pct"/>
            <w:vMerge/>
          </w:tcPr>
          <w:p w:rsidR="0000398C" w:rsidRDefault="0000398C"/>
        </w:tc>
        <w:tc>
          <w:tcPr>
            <w:tcW w:w="739" w:type="pc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года)</w:t>
            </w:r>
          </w:p>
        </w:tc>
        <w:tc>
          <w:tcPr>
            <w:tcW w:w="431" w:type="pct"/>
            <w:noWrap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2 638,498</w:t>
            </w:r>
          </w:p>
        </w:tc>
      </w:tr>
      <w:tr w:rsidR="0000398C">
        <w:trPr>
          <w:trHeight w:val="300"/>
        </w:trPr>
        <w:tc>
          <w:tcPr>
            <w:tcW w:w="11532" w:type="dxa"/>
            <w:gridSpan w:val="8"/>
            <w:vMerge w:val="restart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мероприятию 1.1.1.1.22, в том числе по источникам финансирования</w:t>
            </w:r>
          </w:p>
        </w:tc>
        <w:tc>
          <w:tcPr>
            <w:tcW w:w="739" w:type="pct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1" w:type="pct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2 638,4981</w:t>
            </w:r>
          </w:p>
        </w:tc>
      </w:tr>
      <w:tr w:rsidR="0000398C">
        <w:trPr>
          <w:trHeight w:val="300"/>
        </w:trPr>
        <w:tc>
          <w:tcPr>
            <w:tcW w:w="11532" w:type="dxa"/>
            <w:gridSpan w:val="8"/>
            <w:vMerge/>
          </w:tcPr>
          <w:p w:rsidR="0000398C" w:rsidRDefault="0000398C"/>
        </w:tc>
        <w:tc>
          <w:tcPr>
            <w:tcW w:w="739" w:type="pct"/>
            <w:vMerge w:val="restar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31" w:type="pct"/>
            <w:vMerge w:val="restart"/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</w:tr>
      <w:tr w:rsidR="0000398C">
        <w:trPr>
          <w:trHeight w:val="300"/>
        </w:trPr>
        <w:tc>
          <w:tcPr>
            <w:tcW w:w="3830" w:type="pct"/>
            <w:gridSpan w:val="8"/>
            <w:vMerge/>
          </w:tcPr>
          <w:p w:rsidR="0000398C" w:rsidRDefault="0000398C"/>
        </w:tc>
        <w:tc>
          <w:tcPr>
            <w:tcW w:w="739" w:type="pc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431" w:type="pct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2 638,498</w:t>
            </w:r>
          </w:p>
        </w:tc>
      </w:tr>
    </w:tbl>
    <w:p w:rsidR="0000398C" w:rsidRDefault="0000398C">
      <w:pPr>
        <w:widowControl w:val="0"/>
        <w:ind w:firstLine="708"/>
        <w:jc w:val="both"/>
        <w:rPr>
          <w:sz w:val="28"/>
          <w:szCs w:val="28"/>
        </w:rPr>
      </w:pPr>
    </w:p>
    <w:p w:rsidR="0000398C" w:rsidRDefault="00D832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строку 1.1.1.1.23.1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045"/>
        <w:gridCol w:w="2628"/>
        <w:gridCol w:w="1204"/>
        <w:gridCol w:w="1204"/>
        <w:gridCol w:w="3459"/>
        <w:gridCol w:w="413"/>
        <w:gridCol w:w="654"/>
        <w:gridCol w:w="925"/>
        <w:gridCol w:w="1029"/>
      </w:tblGrid>
      <w:tr w:rsidR="0000398C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1.1.1.1.23.1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Разработанная проектно-сметная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«Пермблагоустройство»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разработанная проектная документация, получившая положительное заключение органов государственной экспертизы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14 907,</w:t>
            </w:r>
          </w:p>
          <w:p w:rsidR="0000398C" w:rsidRDefault="00D832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064</w:t>
            </w:r>
          </w:p>
        </w:tc>
      </w:tr>
    </w:tbl>
    <w:p w:rsidR="0000398C" w:rsidRDefault="0000398C">
      <w:pPr>
        <w:ind w:firstLine="709"/>
        <w:jc w:val="both"/>
        <w:rPr>
          <w:sz w:val="28"/>
          <w:szCs w:val="28"/>
        </w:rPr>
      </w:pPr>
    </w:p>
    <w:p w:rsidR="0000398C" w:rsidRDefault="00D83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строку «Итого по мероприятию 1.1.1.1.23,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52"/>
        <w:gridCol w:w="3232"/>
        <w:gridCol w:w="2541"/>
      </w:tblGrid>
      <w:tr w:rsidR="0000398C"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мероприятию 1.1.1.1.23, в том числе по источникам финансирования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15 017,064</w:t>
            </w:r>
          </w:p>
        </w:tc>
      </w:tr>
    </w:tbl>
    <w:p w:rsidR="0000398C" w:rsidRDefault="0000398C">
      <w:pPr>
        <w:widowControl w:val="0"/>
        <w:ind w:firstLine="708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строки «Итого по основному мероприятию 1.1.1.1, в том числе по источникам финансирования», «Итого </w:t>
      </w:r>
      <w:r>
        <w:rPr>
          <w:sz w:val="28"/>
          <w:szCs w:val="28"/>
        </w:rPr>
        <w:br w:type="textWrapping" w:clear="all"/>
        <w:t>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5"/>
        <w:gridCol w:w="7077"/>
        <w:gridCol w:w="2363"/>
      </w:tblGrid>
      <w:tr w:rsidR="0000398C">
        <w:tc>
          <w:tcPr>
            <w:tcW w:w="18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280 217,55531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261 494,68069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5 805,580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12 693,79543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</w:tr>
      <w:tr w:rsidR="0000398C">
        <w:tc>
          <w:tcPr>
            <w:tcW w:w="18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280 217,55531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261 494,68069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5 805,580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12 693,79543</w:t>
            </w:r>
          </w:p>
        </w:tc>
      </w:tr>
      <w:tr w:rsidR="0000398C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строки 1.1.2.1.1.3, «Итого по мероприятию 1.1.2.1.1, в том числе по источникам финансирования», «Итого </w:t>
      </w:r>
      <w:r>
        <w:rPr>
          <w:sz w:val="28"/>
          <w:szCs w:val="28"/>
        </w:rPr>
        <w:br w:type="textWrapping" w:clear="all"/>
        <w:t xml:space="preserve">по основному мероприятию 1.1.2.1, в том числе по источникам финансирования», «Итого по задаче 1.1.2, в том числе </w:t>
      </w:r>
      <w:r>
        <w:rPr>
          <w:sz w:val="28"/>
          <w:szCs w:val="28"/>
        </w:rPr>
        <w:br w:type="textWrapping" w:clear="all"/>
        <w:t>по источникам финансирования»</w:t>
      </w:r>
      <w:r w:rsidR="00C845F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1975"/>
        <w:gridCol w:w="2583"/>
        <w:gridCol w:w="1297"/>
        <w:gridCol w:w="1297"/>
        <w:gridCol w:w="1965"/>
        <w:gridCol w:w="506"/>
        <w:gridCol w:w="338"/>
        <w:gridCol w:w="2223"/>
        <w:gridCol w:w="1116"/>
      </w:tblGrid>
      <w:tr w:rsidR="0000398C">
        <w:trPr>
          <w:trHeight w:val="1723"/>
        </w:trPr>
        <w:tc>
          <w:tcPr>
            <w:tcW w:w="1356" w:type="dxa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1.1.2.1.1.3</w:t>
            </w:r>
          </w:p>
        </w:tc>
        <w:tc>
          <w:tcPr>
            <w:tcW w:w="1999" w:type="dxa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проведенный авторский надзор </w:t>
            </w:r>
          </w:p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выполнением работ </w:t>
            </w:r>
          </w:p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строительству</w:t>
            </w:r>
          </w:p>
        </w:tc>
        <w:tc>
          <w:tcPr>
            <w:tcW w:w="2722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«УТЗ»</w:t>
            </w:r>
          </w:p>
        </w:tc>
        <w:tc>
          <w:tcPr>
            <w:tcW w:w="1297" w:type="dxa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97" w:type="dxa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2014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оказанных услуг по осущест-влению авторского надзора</w:t>
            </w:r>
          </w:p>
        </w:tc>
        <w:tc>
          <w:tcPr>
            <w:tcW w:w="506" w:type="dxa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38" w:type="dxa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года)</w:t>
            </w:r>
          </w:p>
        </w:tc>
        <w:tc>
          <w:tcPr>
            <w:tcW w:w="1116" w:type="dxa"/>
            <w:noWrap/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28,16578</w:t>
            </w:r>
          </w:p>
        </w:tc>
      </w:tr>
      <w:tr w:rsidR="0000398C">
        <w:trPr>
          <w:trHeight w:val="1390"/>
        </w:trPr>
        <w:tc>
          <w:tcPr>
            <w:tcW w:w="11529" w:type="dxa"/>
            <w:gridSpan w:val="8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22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года)</w:t>
            </w:r>
          </w:p>
        </w:tc>
        <w:tc>
          <w:tcPr>
            <w:tcW w:w="1116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28,16578</w:t>
            </w:r>
          </w:p>
        </w:tc>
      </w:tr>
      <w:tr w:rsidR="0000398C">
        <w:trPr>
          <w:trHeight w:val="1390"/>
        </w:trPr>
        <w:tc>
          <w:tcPr>
            <w:tcW w:w="11529" w:type="dxa"/>
            <w:gridSpan w:val="8"/>
          </w:tcPr>
          <w:p w:rsidR="0000398C" w:rsidRDefault="00D8326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22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года)</w:t>
            </w:r>
          </w:p>
        </w:tc>
        <w:tc>
          <w:tcPr>
            <w:tcW w:w="1116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28,16578</w:t>
            </w:r>
          </w:p>
        </w:tc>
      </w:tr>
      <w:tr w:rsidR="0000398C">
        <w:trPr>
          <w:trHeight w:val="1390"/>
        </w:trPr>
        <w:tc>
          <w:tcPr>
            <w:tcW w:w="11529" w:type="dxa"/>
            <w:gridSpan w:val="8"/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задаче 1.1.2, в том числе по источникам финансирования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</w:p>
          <w:p w:rsidR="0000398C" w:rsidRDefault="000039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года)</w:t>
            </w:r>
          </w:p>
        </w:tc>
        <w:tc>
          <w:tcPr>
            <w:tcW w:w="1116" w:type="dxa"/>
          </w:tcPr>
          <w:p w:rsidR="0000398C" w:rsidRDefault="00D8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28,16578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строки 1.1.3.1.1.1-1.1.3.1.1.6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909"/>
        <w:gridCol w:w="2688"/>
        <w:gridCol w:w="1204"/>
        <w:gridCol w:w="1280"/>
        <w:gridCol w:w="2326"/>
        <w:gridCol w:w="420"/>
        <w:gridCol w:w="811"/>
        <w:gridCol w:w="1810"/>
        <w:gridCol w:w="1233"/>
      </w:tblGrid>
      <w:tr w:rsidR="0000398C">
        <w:trPr>
          <w:trHeight w:val="709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1.1.3.1.1.1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 Ферма 3-я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МКУ «Пермблагоустройство»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01.01.2024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31.03.2024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протяженность построенных сетей наружного освещения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км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0,673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2 440,</w:t>
            </w:r>
          </w:p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03925</w:t>
            </w:r>
          </w:p>
        </w:tc>
      </w:tr>
      <w:tr w:rsidR="0000398C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1.1.3.1.1.2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микрорайоне Верхнее Васильево</w:t>
            </w:r>
          </w:p>
        </w:tc>
        <w:tc>
          <w:tcPr>
            <w:tcW w:w="9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01.01.2024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31.12.2024</w:t>
            </w: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км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0,037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112,</w:t>
            </w:r>
          </w:p>
          <w:p w:rsidR="0000398C" w:rsidRDefault="00D8326C"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42276</w:t>
            </w:r>
          </w:p>
        </w:tc>
      </w:tr>
      <w:tr w:rsidR="0000398C">
        <w:trPr>
          <w:trHeight w:val="276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1.1.3.1.1.3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Вагонной до ул. Марии Загуменных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от ул. Бело-евской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 Марии Загуменных</w:t>
            </w: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01.01.2024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31.12.2024</w:t>
            </w: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км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0,803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бюджет города Перми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8 </w:t>
            </w:r>
            <w:r>
              <w:rPr>
                <w:sz w:val="24"/>
                <w:szCs w:val="24"/>
                <w:highlight w:val="white"/>
              </w:rPr>
              <w:t>522,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82144</w:t>
            </w:r>
          </w:p>
        </w:tc>
      </w:tr>
      <w:tr w:rsidR="0000398C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шоссе Космонавтов </w:t>
            </w:r>
          </w:p>
          <w:p w:rsidR="0000398C" w:rsidRDefault="00D832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ул. Дениса Давыдова </w:t>
            </w:r>
          </w:p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до ул. Рабочей</w:t>
            </w:r>
          </w:p>
        </w:tc>
        <w:tc>
          <w:tcPr>
            <w:tcW w:w="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01.01.2024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31.12.2024</w:t>
            </w: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км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5,14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210 386,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40692</w:t>
            </w:r>
          </w:p>
        </w:tc>
      </w:tr>
      <w:tr w:rsidR="0000398C">
        <w:trPr>
          <w:trHeight w:val="276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1.1.3.1.1.5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</w:rPr>
              <w:t>в микрорайонах Новобродовский, Егошихинский, Юбилейный, Островский, Чкаловский, Крохалева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МКУ «Пермблагоустройство»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01.01.2024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31.12.2024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количество разработанных проектных документаций по строительству сетей наружного освещения, получивших положительное заключение органов государственной экспертизы</w:t>
            </w: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2 850,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19289</w:t>
            </w:r>
          </w:p>
        </w:tc>
      </w:tr>
      <w:tr w:rsidR="0000398C">
        <w:trPr>
          <w:trHeight w:val="276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1.1.3.1.1.6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</w:rPr>
              <w:t>в микрорайоне Новогайвинский</w:t>
            </w:r>
            <w:r>
              <w:rPr>
                <w:color w:val="000000"/>
                <w:sz w:val="24"/>
              </w:rPr>
              <w:br w:type="textWrapping" w:clear="all"/>
            </w:r>
          </w:p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01.01.2024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31.12.2024</w:t>
            </w: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ед.</w:t>
            </w:r>
            <w:r>
              <w:rPr>
                <w:color w:val="000000"/>
                <w:sz w:val="19"/>
              </w:rPr>
              <w:br w:type="textWrapping" w:clear="all"/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1 372,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38909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после строки 1.1.3.1.1.6 дополнить строкой 1.1.3.1.1.7 следующего содержания: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848"/>
        <w:gridCol w:w="2696"/>
        <w:gridCol w:w="1204"/>
        <w:gridCol w:w="1289"/>
        <w:gridCol w:w="2335"/>
        <w:gridCol w:w="429"/>
        <w:gridCol w:w="820"/>
        <w:gridCol w:w="1819"/>
        <w:gridCol w:w="1241"/>
      </w:tblGrid>
      <w:tr w:rsidR="0000398C">
        <w:trPr>
          <w:trHeight w:val="276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1.1.3.1.1.7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присоединение к сетям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МКУ «Пермблагоустройство»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01.01.2024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31.12.2024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заключенных муниципальных контрактов </w:t>
            </w:r>
          </w:p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на осуществление технологического присоединения</w:t>
            </w: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9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9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9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401,52765</w:t>
            </w:r>
          </w:p>
        </w:tc>
      </w:tr>
    </w:tbl>
    <w:p w:rsidR="0000398C" w:rsidRDefault="0000398C">
      <w:pPr>
        <w:ind w:firstLine="720"/>
        <w:jc w:val="both"/>
        <w:rPr>
          <w:sz w:val="28"/>
          <w:szCs w:val="28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строку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513"/>
        <w:gridCol w:w="3017"/>
      </w:tblGrid>
      <w:tr w:rsidR="0000398C">
        <w:trPr>
          <w:trHeight w:val="277"/>
        </w:trPr>
        <w:tc>
          <w:tcPr>
            <w:tcW w:w="4315" w:type="dxa"/>
            <w:vMerge w:val="restar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51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01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558 891, 42109</w:t>
            </w:r>
          </w:p>
        </w:tc>
      </w:tr>
      <w:tr w:rsidR="0000398C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1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540 140,38069</w:t>
            </w:r>
          </w:p>
        </w:tc>
      </w:tr>
      <w:tr w:rsidR="0000398C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301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5 833,74578</w:t>
            </w:r>
          </w:p>
        </w:tc>
      </w:tr>
      <w:tr w:rsidR="0000398C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1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12 693, 79543</w:t>
            </w:r>
          </w:p>
        </w:tc>
      </w:tr>
      <w:tr w:rsidR="0000398C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00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(неиспользованные ассигнования 2023 года)</w:t>
            </w:r>
          </w:p>
        </w:tc>
        <w:tc>
          <w:tcPr>
            <w:tcW w:w="301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</w:tr>
    </w:tbl>
    <w:p w:rsidR="0000398C" w:rsidRDefault="0000398C">
      <w:pPr>
        <w:ind w:firstLine="709"/>
        <w:jc w:val="both"/>
        <w:rPr>
          <w:sz w:val="28"/>
          <w:szCs w:val="28"/>
        </w:rPr>
      </w:pPr>
    </w:p>
    <w:p w:rsidR="0000398C" w:rsidRDefault="00D83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2:</w:t>
      </w:r>
    </w:p>
    <w:p w:rsidR="0000398C" w:rsidRDefault="00D8326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845FC" w:rsidRPr="00C845FC">
        <w:rPr>
          <w:sz w:val="28"/>
          <w:szCs w:val="28"/>
        </w:rPr>
        <w:t>.</w:t>
      </w:r>
      <w:r w:rsidR="00C845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строки 1.2.1.1.1.1, 1.2.1.1.1.2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580"/>
        <w:gridCol w:w="2045"/>
        <w:gridCol w:w="1193"/>
        <w:gridCol w:w="1193"/>
        <w:gridCol w:w="2143"/>
        <w:gridCol w:w="410"/>
        <w:gridCol w:w="869"/>
        <w:gridCol w:w="2092"/>
        <w:gridCol w:w="1166"/>
      </w:tblGrid>
      <w:tr w:rsidR="0000398C">
        <w:trPr>
          <w:trHeight w:val="2172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1.2.1.1.1.1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Самаркандской</w:t>
            </w:r>
          </w:p>
          <w:p w:rsidR="0000398C" w:rsidRDefault="0000398C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протяженность участка дороги, приведенная 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нормативное состояние 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рамках капитального ремонта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178 727,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46899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00398C">
        <w:trPr>
          <w:trHeight w:val="47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количество оказанных услуг </w:t>
            </w:r>
          </w:p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по осуществлению авторского надзора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146,92118</w:t>
            </w:r>
          </w:p>
        </w:tc>
      </w:tr>
      <w:tr w:rsidR="0000398C">
        <w:trPr>
          <w:trHeight w:val="126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(неиспользованные ассигнования 2023 года)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87,966</w:t>
            </w:r>
          </w:p>
        </w:tc>
      </w:tr>
      <w:tr w:rsidR="0000398C">
        <w:trPr>
          <w:trHeight w:val="126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1.2.1.1.1.2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rPr>
                <w:highlight w:val="white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автомобильной дороги 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Сибирской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 ул. Пермской до площади Карла Маркса</w:t>
            </w:r>
          </w:p>
          <w:p w:rsidR="0000398C" w:rsidRDefault="0000398C">
            <w:pPr>
              <w:rPr>
                <w:highlight w:val="white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rPr>
                <w:highlight w:val="white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протяженность участка дороги, приведенная 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нормативное состояние 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рамках капитального ремонта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км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140 221,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7253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00398C">
        <w:trPr>
          <w:trHeight w:val="992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rPr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164 344,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53883</w:t>
            </w:r>
          </w:p>
        </w:tc>
      </w:tr>
      <w:tr w:rsidR="0000398C">
        <w:trPr>
          <w:trHeight w:val="552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количество оказанных услуг </w:t>
            </w:r>
          </w:p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по осуществлению авторского надзора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7 674,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78453</w:t>
            </w:r>
          </w:p>
        </w:tc>
      </w:tr>
      <w:tr w:rsidR="0000398C">
        <w:trPr>
          <w:trHeight w:val="42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1 604,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88947</w:t>
            </w:r>
          </w:p>
        </w:tc>
      </w:tr>
    </w:tbl>
    <w:p w:rsidR="0000398C" w:rsidRDefault="0000398C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00398C" w:rsidRDefault="00D8326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5.2. строку 1.2.1.1.1.4 признать утратившей силу;</w:t>
      </w:r>
      <w:r>
        <w:rPr>
          <w:b/>
          <w:sz w:val="28"/>
          <w:szCs w:val="28"/>
        </w:rPr>
        <w:t xml:space="preserve"> </w:t>
      </w:r>
    </w:p>
    <w:p w:rsidR="0000398C" w:rsidRDefault="00D8326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строки 1.2.1.1.1.6, 1.2.1.1.1.7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018"/>
        <w:gridCol w:w="2634"/>
        <w:gridCol w:w="1193"/>
        <w:gridCol w:w="1193"/>
        <w:gridCol w:w="2168"/>
        <w:gridCol w:w="562"/>
        <w:gridCol w:w="816"/>
        <w:gridCol w:w="1936"/>
        <w:gridCol w:w="1170"/>
      </w:tblGrid>
      <w:tr w:rsidR="0000398C">
        <w:trPr>
          <w:trHeight w:val="2172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1.2.1.1.1.6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подземный пешеходный переход 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Уральской</w:t>
            </w:r>
          </w:p>
          <w:p w:rsidR="0000398C" w:rsidRDefault="0000398C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01.01.2024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искусственных дорожных сооружений, приведенная </w:t>
            </w:r>
          </w:p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нормативное состояние в рамках капитального ремонта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кв. 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12 514,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76575</w:t>
            </w:r>
          </w:p>
          <w:p w:rsidR="0000398C" w:rsidRDefault="0000398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00398C">
        <w:trPr>
          <w:trHeight w:val="149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00398C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количество подписанных актов на осуществление технологического присоединения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80,7048</w:t>
            </w:r>
          </w:p>
        </w:tc>
      </w:tr>
      <w:tr w:rsidR="0000398C">
        <w:trPr>
          <w:trHeight w:val="163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pacing w:line="283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Яблочкова </w:t>
            </w:r>
          </w:p>
          <w:p w:rsidR="0000398C" w:rsidRDefault="00D8326C">
            <w:pPr>
              <w:spacing w:line="283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 ул. Куйбышева до ул. Солдатова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  <w:p w:rsidR="0000398C" w:rsidRDefault="0000398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разработанная проектная документация </w:t>
            </w:r>
          </w:p>
          <w:p w:rsidR="0000398C" w:rsidRDefault="00D8326C">
            <w:pPr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капитальный ремонт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  <w:p w:rsidR="0000398C" w:rsidRDefault="0000398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5 214,400</w:t>
            </w:r>
          </w:p>
        </w:tc>
      </w:tr>
    </w:tbl>
    <w:p w:rsidR="0000398C" w:rsidRDefault="0000398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0398C" w:rsidRDefault="00D8326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>
        <w:rPr>
          <w:sz w:val="28"/>
          <w:szCs w:val="28"/>
        </w:rPr>
        <w:t>строку 1.2.1.1.1.8 признать утратившей силу;</w:t>
      </w:r>
    </w:p>
    <w:p w:rsidR="0000398C" w:rsidRDefault="00D8326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>
        <w:rPr>
          <w:color w:val="000000"/>
          <w:sz w:val="28"/>
          <w:szCs w:val="28"/>
          <w:highlight w:val="white"/>
        </w:rPr>
        <w:t>строку 1.2.1.1.1.9 изложить в следующей редакции</w:t>
      </w:r>
      <w:r>
        <w:rPr>
          <w:color w:val="000000"/>
          <w:sz w:val="28"/>
          <w:szCs w:val="28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071"/>
        <w:gridCol w:w="2599"/>
        <w:gridCol w:w="1204"/>
        <w:gridCol w:w="1204"/>
        <w:gridCol w:w="2193"/>
        <w:gridCol w:w="405"/>
        <w:gridCol w:w="891"/>
        <w:gridCol w:w="1926"/>
        <w:gridCol w:w="1188"/>
      </w:tblGrid>
      <w:tr w:rsidR="0000398C">
        <w:trPr>
          <w:trHeight w:val="1984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1.2.1.1.1.9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Борчанинова на участке 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ул. Петропав-ловской </w:t>
            </w:r>
          </w:p>
          <w:p w:rsidR="0000398C" w:rsidRDefault="00D8326C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ул. Пушкина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«Пермблаго-устройство»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протяженность участка дороги, приведенная </w:t>
            </w:r>
          </w:p>
          <w:p w:rsidR="0000398C" w:rsidRDefault="00D8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 нормативное состояние в рамках капитального ремонта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км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0,843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113 964,</w:t>
            </w:r>
          </w:p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68367</w:t>
            </w:r>
          </w:p>
        </w:tc>
      </w:tr>
    </w:tbl>
    <w:p w:rsidR="0000398C" w:rsidRDefault="0000398C">
      <w:pPr>
        <w:ind w:firstLine="709"/>
        <w:jc w:val="both"/>
        <w:rPr>
          <w:sz w:val="24"/>
          <w:szCs w:val="24"/>
        </w:rPr>
      </w:pPr>
    </w:p>
    <w:p w:rsidR="0000398C" w:rsidRDefault="00D83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строку 1.2.1.1.1.10 признать утратившей силу; </w:t>
      </w:r>
    </w:p>
    <w:p w:rsidR="0000398C" w:rsidRDefault="00D832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5.7. строку 1.2.1.1.1.11 изложить в следующей редакции:</w:t>
      </w:r>
      <w:r>
        <w:rPr>
          <w:b/>
          <w:sz w:val="28"/>
          <w:szCs w:val="28"/>
        </w:rPr>
        <w:t xml:space="preserve"> 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061"/>
        <w:gridCol w:w="2588"/>
        <w:gridCol w:w="1204"/>
        <w:gridCol w:w="1204"/>
        <w:gridCol w:w="2177"/>
        <w:gridCol w:w="391"/>
        <w:gridCol w:w="864"/>
        <w:gridCol w:w="1898"/>
        <w:gridCol w:w="1174"/>
      </w:tblGrid>
      <w:tr w:rsidR="0000398C">
        <w:trPr>
          <w:trHeight w:val="2507"/>
        </w:trPr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1.2.1.1.1.11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автомобильных дорог </w:t>
            </w:r>
          </w:p>
          <w:p w:rsidR="0000398C" w:rsidRDefault="00D8326C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искусственных дорожных сооружений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  <w:p w:rsidR="0000398C" w:rsidRDefault="0000398C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  <w:p w:rsidR="0000398C" w:rsidRDefault="0000398C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нераспределенный резерв 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автомобильных дорог </w:t>
            </w:r>
          </w:p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искусственных дорожных сооружений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0398C" w:rsidRDefault="0000398C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0398C" w:rsidRDefault="0000398C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  <w:p w:rsidR="0000398C" w:rsidRDefault="0000398C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8C" w:rsidRDefault="00D8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0,14017</w:t>
            </w:r>
          </w:p>
          <w:p w:rsidR="0000398C" w:rsidRDefault="0000398C"/>
        </w:tc>
      </w:tr>
    </w:tbl>
    <w:p w:rsidR="0000398C" w:rsidRDefault="0000398C">
      <w:pPr>
        <w:ind w:firstLine="709"/>
        <w:jc w:val="both"/>
        <w:rPr>
          <w:sz w:val="24"/>
          <w:szCs w:val="24"/>
        </w:rPr>
      </w:pPr>
    </w:p>
    <w:p w:rsidR="0000398C" w:rsidRDefault="00D832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строки 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63"/>
        <w:gridCol w:w="7163"/>
        <w:gridCol w:w="1699"/>
      </w:tblGrid>
      <w:tr w:rsidR="0000398C">
        <w:trPr>
          <w:trHeight w:val="20"/>
        </w:trPr>
        <w:tc>
          <w:tcPr>
            <w:tcW w:w="2011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1.2.1.1.1, в том числе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700 828,97697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413 167,650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7 747,215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279 914,11197</w:t>
            </w:r>
          </w:p>
        </w:tc>
      </w:tr>
      <w:tr w:rsidR="0000398C">
        <w:trPr>
          <w:trHeight w:val="20"/>
        </w:trPr>
        <w:tc>
          <w:tcPr>
            <w:tcW w:w="2011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1.2.1.1, в том числе </w:t>
            </w:r>
          </w:p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700 828,97697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413 167,650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7 747,215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279 914,11197</w:t>
            </w:r>
          </w:p>
        </w:tc>
      </w:tr>
      <w:tr w:rsidR="0000398C">
        <w:trPr>
          <w:trHeight w:val="20"/>
        </w:trPr>
        <w:tc>
          <w:tcPr>
            <w:tcW w:w="2011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700 828,97697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413 167,650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7 747,215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279 914,11197</w:t>
            </w:r>
          </w:p>
        </w:tc>
      </w:tr>
      <w:tr w:rsidR="0000398C">
        <w:trPr>
          <w:trHeight w:val="20"/>
        </w:trPr>
        <w:tc>
          <w:tcPr>
            <w:tcW w:w="2011" w:type="pct"/>
            <w:vMerge w:val="restart"/>
          </w:tcPr>
          <w:p w:rsidR="0000398C" w:rsidRDefault="00D8326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700 828,97697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413 167,650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7 747,215</w:t>
            </w:r>
          </w:p>
        </w:tc>
      </w:tr>
      <w:tr w:rsidR="0000398C">
        <w:trPr>
          <w:trHeight w:val="20"/>
        </w:trPr>
        <w:tc>
          <w:tcPr>
            <w:tcW w:w="2011" w:type="pct"/>
            <w:vMerge/>
          </w:tcPr>
          <w:p w:rsidR="0000398C" w:rsidRDefault="0000398C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6" w:type="pct"/>
          </w:tcPr>
          <w:p w:rsidR="0000398C" w:rsidRDefault="00D8326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</w:tcPr>
          <w:p w:rsidR="0000398C" w:rsidRDefault="00D832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279 914,11197</w:t>
            </w:r>
          </w:p>
        </w:tc>
      </w:tr>
    </w:tbl>
    <w:p w:rsidR="0000398C" w:rsidRDefault="0000398C">
      <w:pPr>
        <w:ind w:firstLine="709"/>
        <w:jc w:val="both"/>
        <w:rPr>
          <w:sz w:val="24"/>
          <w:szCs w:val="24"/>
        </w:rPr>
      </w:pPr>
    </w:p>
    <w:sectPr w:rsidR="0000398C">
      <w:headerReference w:type="even" r:id="rId12"/>
      <w:headerReference w:type="default" r:id="rId13"/>
      <w:footerReference w:type="default" r:id="rId14"/>
      <w:pgSz w:w="16820" w:h="11900" w:orient="landscape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6C" w:rsidRDefault="00D8326C">
      <w:r>
        <w:separator/>
      </w:r>
    </w:p>
  </w:endnote>
  <w:endnote w:type="continuationSeparator" w:id="0">
    <w:p w:rsidR="00D8326C" w:rsidRDefault="00D8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C" w:rsidRDefault="0000398C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C" w:rsidRDefault="0000398C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6C" w:rsidRDefault="00D8326C">
      <w:r>
        <w:separator/>
      </w:r>
    </w:p>
  </w:footnote>
  <w:footnote w:type="continuationSeparator" w:id="0">
    <w:p w:rsidR="00D8326C" w:rsidRDefault="00D8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C" w:rsidRDefault="00D8326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0398C" w:rsidRDefault="000039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C" w:rsidRDefault="00D8326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6247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C" w:rsidRDefault="00D8326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44</w:t>
    </w:r>
    <w:r>
      <w:rPr>
        <w:rStyle w:val="afe"/>
      </w:rPr>
      <w:fldChar w:fldCharType="end"/>
    </w:r>
  </w:p>
  <w:p w:rsidR="0000398C" w:rsidRDefault="0000398C">
    <w:pPr>
      <w:pStyle w:val="ab"/>
    </w:pPr>
  </w:p>
  <w:p w:rsidR="0000398C" w:rsidRDefault="0000398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C" w:rsidRDefault="00D8326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6247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0398C" w:rsidRDefault="000039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CBE"/>
    <w:multiLevelType w:val="hybridMultilevel"/>
    <w:tmpl w:val="D4347B52"/>
    <w:lvl w:ilvl="0" w:tplc="845AE180">
      <w:start w:val="1"/>
      <w:numFmt w:val="decimal"/>
      <w:lvlText w:val="%1."/>
      <w:lvlJc w:val="left"/>
      <w:pPr>
        <w:ind w:left="1068" w:hanging="360"/>
      </w:pPr>
    </w:lvl>
    <w:lvl w:ilvl="1" w:tplc="81D676DC">
      <w:start w:val="1"/>
      <w:numFmt w:val="lowerLetter"/>
      <w:lvlText w:val="%2."/>
      <w:lvlJc w:val="left"/>
      <w:pPr>
        <w:ind w:left="1788" w:hanging="360"/>
      </w:pPr>
    </w:lvl>
    <w:lvl w:ilvl="2" w:tplc="723E4F78">
      <w:start w:val="1"/>
      <w:numFmt w:val="lowerRoman"/>
      <w:lvlText w:val="%3."/>
      <w:lvlJc w:val="right"/>
      <w:pPr>
        <w:ind w:left="2508" w:hanging="180"/>
      </w:pPr>
    </w:lvl>
    <w:lvl w:ilvl="3" w:tplc="0EA08174">
      <w:start w:val="1"/>
      <w:numFmt w:val="decimal"/>
      <w:lvlText w:val="%4."/>
      <w:lvlJc w:val="left"/>
      <w:pPr>
        <w:ind w:left="3228" w:hanging="360"/>
      </w:pPr>
    </w:lvl>
    <w:lvl w:ilvl="4" w:tplc="ADE6FEEC">
      <w:start w:val="1"/>
      <w:numFmt w:val="lowerLetter"/>
      <w:lvlText w:val="%5."/>
      <w:lvlJc w:val="left"/>
      <w:pPr>
        <w:ind w:left="3948" w:hanging="360"/>
      </w:pPr>
    </w:lvl>
    <w:lvl w:ilvl="5" w:tplc="55AE58BA">
      <w:start w:val="1"/>
      <w:numFmt w:val="lowerRoman"/>
      <w:lvlText w:val="%6."/>
      <w:lvlJc w:val="right"/>
      <w:pPr>
        <w:ind w:left="4668" w:hanging="180"/>
      </w:pPr>
    </w:lvl>
    <w:lvl w:ilvl="6" w:tplc="316A3F6A">
      <w:start w:val="1"/>
      <w:numFmt w:val="decimal"/>
      <w:lvlText w:val="%7."/>
      <w:lvlJc w:val="left"/>
      <w:pPr>
        <w:ind w:left="5388" w:hanging="360"/>
      </w:pPr>
    </w:lvl>
    <w:lvl w:ilvl="7" w:tplc="11C8AC24">
      <w:start w:val="1"/>
      <w:numFmt w:val="lowerLetter"/>
      <w:lvlText w:val="%8."/>
      <w:lvlJc w:val="left"/>
      <w:pPr>
        <w:ind w:left="6108" w:hanging="360"/>
      </w:pPr>
    </w:lvl>
    <w:lvl w:ilvl="8" w:tplc="7B48DCE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E49FE"/>
    <w:multiLevelType w:val="multilevel"/>
    <w:tmpl w:val="C65A0B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4EE275B"/>
    <w:multiLevelType w:val="hybridMultilevel"/>
    <w:tmpl w:val="1C30C126"/>
    <w:lvl w:ilvl="0" w:tplc="8A3E02B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F718D71E">
      <w:start w:val="1"/>
      <w:numFmt w:val="lowerLetter"/>
      <w:lvlText w:val="%2."/>
      <w:lvlJc w:val="left"/>
      <w:pPr>
        <w:ind w:left="1800" w:hanging="360"/>
      </w:pPr>
    </w:lvl>
    <w:lvl w:ilvl="2" w:tplc="1340E608">
      <w:start w:val="1"/>
      <w:numFmt w:val="lowerRoman"/>
      <w:lvlText w:val="%3."/>
      <w:lvlJc w:val="right"/>
      <w:pPr>
        <w:ind w:left="2520" w:hanging="180"/>
      </w:pPr>
    </w:lvl>
    <w:lvl w:ilvl="3" w:tplc="8710F502">
      <w:start w:val="1"/>
      <w:numFmt w:val="decimal"/>
      <w:lvlText w:val="%4."/>
      <w:lvlJc w:val="left"/>
      <w:pPr>
        <w:ind w:left="3240" w:hanging="360"/>
      </w:pPr>
    </w:lvl>
    <w:lvl w:ilvl="4" w:tplc="D8782902">
      <w:start w:val="1"/>
      <w:numFmt w:val="lowerLetter"/>
      <w:lvlText w:val="%5."/>
      <w:lvlJc w:val="left"/>
      <w:pPr>
        <w:ind w:left="3960" w:hanging="360"/>
      </w:pPr>
    </w:lvl>
    <w:lvl w:ilvl="5" w:tplc="B0068C58">
      <w:start w:val="1"/>
      <w:numFmt w:val="lowerRoman"/>
      <w:lvlText w:val="%6."/>
      <w:lvlJc w:val="right"/>
      <w:pPr>
        <w:ind w:left="4680" w:hanging="180"/>
      </w:pPr>
    </w:lvl>
    <w:lvl w:ilvl="6" w:tplc="8026CDA2">
      <w:start w:val="1"/>
      <w:numFmt w:val="decimal"/>
      <w:lvlText w:val="%7."/>
      <w:lvlJc w:val="left"/>
      <w:pPr>
        <w:ind w:left="5400" w:hanging="360"/>
      </w:pPr>
    </w:lvl>
    <w:lvl w:ilvl="7" w:tplc="5AE2EF0A">
      <w:start w:val="1"/>
      <w:numFmt w:val="lowerLetter"/>
      <w:lvlText w:val="%8."/>
      <w:lvlJc w:val="left"/>
      <w:pPr>
        <w:ind w:left="6120" w:hanging="360"/>
      </w:pPr>
    </w:lvl>
    <w:lvl w:ilvl="8" w:tplc="DA1AA43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357E9"/>
    <w:multiLevelType w:val="hybridMultilevel"/>
    <w:tmpl w:val="B010C156"/>
    <w:lvl w:ilvl="0" w:tplc="7682CDBA">
      <w:start w:val="1"/>
      <w:numFmt w:val="decimal"/>
      <w:lvlText w:val="%1."/>
      <w:lvlJc w:val="left"/>
      <w:pPr>
        <w:ind w:left="1069" w:hanging="360"/>
      </w:pPr>
    </w:lvl>
    <w:lvl w:ilvl="1" w:tplc="ED6034FE">
      <w:start w:val="1"/>
      <w:numFmt w:val="lowerLetter"/>
      <w:lvlText w:val="%2."/>
      <w:lvlJc w:val="left"/>
      <w:pPr>
        <w:ind w:left="1789" w:hanging="360"/>
      </w:pPr>
    </w:lvl>
    <w:lvl w:ilvl="2" w:tplc="52AC27A4">
      <w:start w:val="1"/>
      <w:numFmt w:val="lowerRoman"/>
      <w:lvlText w:val="%3."/>
      <w:lvlJc w:val="right"/>
      <w:pPr>
        <w:ind w:left="2509" w:hanging="180"/>
      </w:pPr>
    </w:lvl>
    <w:lvl w:ilvl="3" w:tplc="2DE2B31A">
      <w:start w:val="1"/>
      <w:numFmt w:val="decimal"/>
      <w:lvlText w:val="%4."/>
      <w:lvlJc w:val="left"/>
      <w:pPr>
        <w:ind w:left="3229" w:hanging="360"/>
      </w:pPr>
    </w:lvl>
    <w:lvl w:ilvl="4" w:tplc="734EE272">
      <w:start w:val="1"/>
      <w:numFmt w:val="lowerLetter"/>
      <w:lvlText w:val="%5."/>
      <w:lvlJc w:val="left"/>
      <w:pPr>
        <w:ind w:left="3949" w:hanging="360"/>
      </w:pPr>
    </w:lvl>
    <w:lvl w:ilvl="5" w:tplc="C9C2C8AC">
      <w:start w:val="1"/>
      <w:numFmt w:val="lowerRoman"/>
      <w:lvlText w:val="%6."/>
      <w:lvlJc w:val="right"/>
      <w:pPr>
        <w:ind w:left="4669" w:hanging="180"/>
      </w:pPr>
    </w:lvl>
    <w:lvl w:ilvl="6" w:tplc="E5A69D18">
      <w:start w:val="1"/>
      <w:numFmt w:val="decimal"/>
      <w:lvlText w:val="%7."/>
      <w:lvlJc w:val="left"/>
      <w:pPr>
        <w:ind w:left="5389" w:hanging="360"/>
      </w:pPr>
    </w:lvl>
    <w:lvl w:ilvl="7" w:tplc="22545DE2">
      <w:start w:val="1"/>
      <w:numFmt w:val="lowerLetter"/>
      <w:lvlText w:val="%8."/>
      <w:lvlJc w:val="left"/>
      <w:pPr>
        <w:ind w:left="6109" w:hanging="360"/>
      </w:pPr>
    </w:lvl>
    <w:lvl w:ilvl="8" w:tplc="0792CFB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164C1"/>
    <w:multiLevelType w:val="hybridMultilevel"/>
    <w:tmpl w:val="16505A68"/>
    <w:lvl w:ilvl="0" w:tplc="BF98AB86">
      <w:start w:val="1"/>
      <w:numFmt w:val="decimal"/>
      <w:lvlText w:val="%1."/>
      <w:lvlJc w:val="left"/>
      <w:pPr>
        <w:ind w:left="1069" w:hanging="360"/>
      </w:pPr>
    </w:lvl>
    <w:lvl w:ilvl="1" w:tplc="BC34BC70">
      <w:start w:val="1"/>
      <w:numFmt w:val="lowerLetter"/>
      <w:lvlText w:val="%2."/>
      <w:lvlJc w:val="left"/>
      <w:pPr>
        <w:ind w:left="1789" w:hanging="360"/>
      </w:pPr>
    </w:lvl>
    <w:lvl w:ilvl="2" w:tplc="9F923A9A">
      <w:start w:val="1"/>
      <w:numFmt w:val="lowerRoman"/>
      <w:lvlText w:val="%3."/>
      <w:lvlJc w:val="right"/>
      <w:pPr>
        <w:ind w:left="2509" w:hanging="180"/>
      </w:pPr>
    </w:lvl>
    <w:lvl w:ilvl="3" w:tplc="A44A1A68">
      <w:start w:val="1"/>
      <w:numFmt w:val="decimal"/>
      <w:lvlText w:val="%4."/>
      <w:lvlJc w:val="left"/>
      <w:pPr>
        <w:ind w:left="3229" w:hanging="360"/>
      </w:pPr>
    </w:lvl>
    <w:lvl w:ilvl="4" w:tplc="7AAC7924">
      <w:start w:val="1"/>
      <w:numFmt w:val="lowerLetter"/>
      <w:lvlText w:val="%5."/>
      <w:lvlJc w:val="left"/>
      <w:pPr>
        <w:ind w:left="3949" w:hanging="360"/>
      </w:pPr>
    </w:lvl>
    <w:lvl w:ilvl="5" w:tplc="EB28EF48">
      <w:start w:val="1"/>
      <w:numFmt w:val="lowerRoman"/>
      <w:lvlText w:val="%6."/>
      <w:lvlJc w:val="right"/>
      <w:pPr>
        <w:ind w:left="4669" w:hanging="180"/>
      </w:pPr>
    </w:lvl>
    <w:lvl w:ilvl="6" w:tplc="4CE69E12">
      <w:start w:val="1"/>
      <w:numFmt w:val="decimal"/>
      <w:lvlText w:val="%7."/>
      <w:lvlJc w:val="left"/>
      <w:pPr>
        <w:ind w:left="5389" w:hanging="360"/>
      </w:pPr>
    </w:lvl>
    <w:lvl w:ilvl="7" w:tplc="98D484C8">
      <w:start w:val="1"/>
      <w:numFmt w:val="lowerLetter"/>
      <w:lvlText w:val="%8."/>
      <w:lvlJc w:val="left"/>
      <w:pPr>
        <w:ind w:left="6109" w:hanging="360"/>
      </w:pPr>
    </w:lvl>
    <w:lvl w:ilvl="8" w:tplc="63E81CF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D1CFB"/>
    <w:multiLevelType w:val="hybridMultilevel"/>
    <w:tmpl w:val="E4F633F4"/>
    <w:lvl w:ilvl="0" w:tplc="9F3C5988">
      <w:start w:val="1"/>
      <w:numFmt w:val="decimal"/>
      <w:lvlText w:val="%1."/>
      <w:lvlJc w:val="left"/>
      <w:pPr>
        <w:ind w:left="1080" w:hanging="360"/>
      </w:pPr>
    </w:lvl>
    <w:lvl w:ilvl="1" w:tplc="3C0E2EF2">
      <w:start w:val="1"/>
      <w:numFmt w:val="lowerLetter"/>
      <w:lvlText w:val="%2."/>
      <w:lvlJc w:val="left"/>
      <w:pPr>
        <w:ind w:left="1800" w:hanging="360"/>
      </w:pPr>
    </w:lvl>
    <w:lvl w:ilvl="2" w:tplc="49A4915C">
      <w:start w:val="1"/>
      <w:numFmt w:val="lowerRoman"/>
      <w:lvlText w:val="%3."/>
      <w:lvlJc w:val="right"/>
      <w:pPr>
        <w:ind w:left="2520" w:hanging="180"/>
      </w:pPr>
    </w:lvl>
    <w:lvl w:ilvl="3" w:tplc="ED963550">
      <w:start w:val="1"/>
      <w:numFmt w:val="decimal"/>
      <w:lvlText w:val="%4."/>
      <w:lvlJc w:val="left"/>
      <w:pPr>
        <w:ind w:left="3240" w:hanging="360"/>
      </w:pPr>
    </w:lvl>
    <w:lvl w:ilvl="4" w:tplc="B56A4C6A">
      <w:start w:val="1"/>
      <w:numFmt w:val="lowerLetter"/>
      <w:lvlText w:val="%5."/>
      <w:lvlJc w:val="left"/>
      <w:pPr>
        <w:ind w:left="3960" w:hanging="360"/>
      </w:pPr>
    </w:lvl>
    <w:lvl w:ilvl="5" w:tplc="02A84208">
      <w:start w:val="1"/>
      <w:numFmt w:val="lowerRoman"/>
      <w:lvlText w:val="%6."/>
      <w:lvlJc w:val="right"/>
      <w:pPr>
        <w:ind w:left="4680" w:hanging="180"/>
      </w:pPr>
    </w:lvl>
    <w:lvl w:ilvl="6" w:tplc="7D0E06E6">
      <w:start w:val="1"/>
      <w:numFmt w:val="decimal"/>
      <w:lvlText w:val="%7."/>
      <w:lvlJc w:val="left"/>
      <w:pPr>
        <w:ind w:left="5400" w:hanging="360"/>
      </w:pPr>
    </w:lvl>
    <w:lvl w:ilvl="7" w:tplc="FBC67E56">
      <w:start w:val="1"/>
      <w:numFmt w:val="lowerLetter"/>
      <w:lvlText w:val="%8."/>
      <w:lvlJc w:val="left"/>
      <w:pPr>
        <w:ind w:left="6120" w:hanging="360"/>
      </w:pPr>
    </w:lvl>
    <w:lvl w:ilvl="8" w:tplc="29286A5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87AC9"/>
    <w:multiLevelType w:val="multilevel"/>
    <w:tmpl w:val="516294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1276F6A"/>
    <w:multiLevelType w:val="hybridMultilevel"/>
    <w:tmpl w:val="06228EDE"/>
    <w:lvl w:ilvl="0" w:tplc="3D344B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1EC089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86EE08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222F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7E0694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0543D8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5445AC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130308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3FC20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B6C4D6F"/>
    <w:multiLevelType w:val="multilevel"/>
    <w:tmpl w:val="52F04A1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 w15:restartNumberingAfterBreak="0">
    <w:nsid w:val="412B4ACF"/>
    <w:multiLevelType w:val="hybridMultilevel"/>
    <w:tmpl w:val="5EE843BC"/>
    <w:lvl w:ilvl="0" w:tplc="F0FEE82A">
      <w:start w:val="1"/>
      <w:numFmt w:val="decimal"/>
      <w:lvlText w:val="%1."/>
      <w:lvlJc w:val="left"/>
      <w:pPr>
        <w:ind w:left="1080" w:hanging="360"/>
      </w:pPr>
    </w:lvl>
    <w:lvl w:ilvl="1" w:tplc="4F42F1D6">
      <w:start w:val="1"/>
      <w:numFmt w:val="lowerLetter"/>
      <w:lvlText w:val="%2."/>
      <w:lvlJc w:val="left"/>
      <w:pPr>
        <w:ind w:left="1800" w:hanging="360"/>
      </w:pPr>
    </w:lvl>
    <w:lvl w:ilvl="2" w:tplc="44467E68">
      <w:start w:val="1"/>
      <w:numFmt w:val="lowerRoman"/>
      <w:lvlText w:val="%3."/>
      <w:lvlJc w:val="right"/>
      <w:pPr>
        <w:ind w:left="2520" w:hanging="180"/>
      </w:pPr>
    </w:lvl>
    <w:lvl w:ilvl="3" w:tplc="D34A3B1C">
      <w:start w:val="1"/>
      <w:numFmt w:val="decimal"/>
      <w:lvlText w:val="%4."/>
      <w:lvlJc w:val="left"/>
      <w:pPr>
        <w:ind w:left="3240" w:hanging="360"/>
      </w:pPr>
    </w:lvl>
    <w:lvl w:ilvl="4" w:tplc="2C0C2464">
      <w:start w:val="1"/>
      <w:numFmt w:val="lowerLetter"/>
      <w:lvlText w:val="%5."/>
      <w:lvlJc w:val="left"/>
      <w:pPr>
        <w:ind w:left="3960" w:hanging="360"/>
      </w:pPr>
    </w:lvl>
    <w:lvl w:ilvl="5" w:tplc="885A87EE">
      <w:start w:val="1"/>
      <w:numFmt w:val="lowerRoman"/>
      <w:lvlText w:val="%6."/>
      <w:lvlJc w:val="right"/>
      <w:pPr>
        <w:ind w:left="4680" w:hanging="180"/>
      </w:pPr>
    </w:lvl>
    <w:lvl w:ilvl="6" w:tplc="2B92DC10">
      <w:start w:val="1"/>
      <w:numFmt w:val="decimal"/>
      <w:lvlText w:val="%7."/>
      <w:lvlJc w:val="left"/>
      <w:pPr>
        <w:ind w:left="5400" w:hanging="360"/>
      </w:pPr>
    </w:lvl>
    <w:lvl w:ilvl="7" w:tplc="D8DABDDA">
      <w:start w:val="1"/>
      <w:numFmt w:val="lowerLetter"/>
      <w:lvlText w:val="%8."/>
      <w:lvlJc w:val="left"/>
      <w:pPr>
        <w:ind w:left="6120" w:hanging="360"/>
      </w:pPr>
    </w:lvl>
    <w:lvl w:ilvl="8" w:tplc="E3A83F2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9370A"/>
    <w:multiLevelType w:val="hybridMultilevel"/>
    <w:tmpl w:val="5FFA857E"/>
    <w:lvl w:ilvl="0" w:tplc="D8E8C050">
      <w:start w:val="1"/>
      <w:numFmt w:val="decimal"/>
      <w:lvlText w:val="%1."/>
      <w:lvlJc w:val="left"/>
      <w:pPr>
        <w:ind w:left="1069" w:hanging="360"/>
      </w:pPr>
    </w:lvl>
    <w:lvl w:ilvl="1" w:tplc="6350668A">
      <w:start w:val="1"/>
      <w:numFmt w:val="lowerLetter"/>
      <w:lvlText w:val="%2."/>
      <w:lvlJc w:val="left"/>
      <w:pPr>
        <w:ind w:left="1789" w:hanging="360"/>
      </w:pPr>
    </w:lvl>
    <w:lvl w:ilvl="2" w:tplc="1FA44444">
      <w:start w:val="1"/>
      <w:numFmt w:val="lowerRoman"/>
      <w:lvlText w:val="%3."/>
      <w:lvlJc w:val="right"/>
      <w:pPr>
        <w:ind w:left="2509" w:hanging="180"/>
      </w:pPr>
    </w:lvl>
    <w:lvl w:ilvl="3" w:tplc="4AF4CB1C">
      <w:start w:val="1"/>
      <w:numFmt w:val="decimal"/>
      <w:lvlText w:val="%4."/>
      <w:lvlJc w:val="left"/>
      <w:pPr>
        <w:ind w:left="3229" w:hanging="360"/>
      </w:pPr>
    </w:lvl>
    <w:lvl w:ilvl="4" w:tplc="76540ED0">
      <w:start w:val="1"/>
      <w:numFmt w:val="lowerLetter"/>
      <w:lvlText w:val="%5."/>
      <w:lvlJc w:val="left"/>
      <w:pPr>
        <w:ind w:left="3949" w:hanging="360"/>
      </w:pPr>
    </w:lvl>
    <w:lvl w:ilvl="5" w:tplc="8BC805A0">
      <w:start w:val="1"/>
      <w:numFmt w:val="lowerRoman"/>
      <w:lvlText w:val="%6."/>
      <w:lvlJc w:val="right"/>
      <w:pPr>
        <w:ind w:left="4669" w:hanging="180"/>
      </w:pPr>
    </w:lvl>
    <w:lvl w:ilvl="6" w:tplc="1070FED4">
      <w:start w:val="1"/>
      <w:numFmt w:val="decimal"/>
      <w:lvlText w:val="%7."/>
      <w:lvlJc w:val="left"/>
      <w:pPr>
        <w:ind w:left="5389" w:hanging="360"/>
      </w:pPr>
    </w:lvl>
    <w:lvl w:ilvl="7" w:tplc="C8D88004">
      <w:start w:val="1"/>
      <w:numFmt w:val="lowerLetter"/>
      <w:lvlText w:val="%8."/>
      <w:lvlJc w:val="left"/>
      <w:pPr>
        <w:ind w:left="6109" w:hanging="360"/>
      </w:pPr>
    </w:lvl>
    <w:lvl w:ilvl="8" w:tplc="A76459A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147263"/>
    <w:multiLevelType w:val="hybridMultilevel"/>
    <w:tmpl w:val="45DC7228"/>
    <w:lvl w:ilvl="0" w:tplc="EC726556">
      <w:start w:val="1"/>
      <w:numFmt w:val="decimal"/>
      <w:lvlText w:val="%1."/>
      <w:lvlJc w:val="left"/>
      <w:pPr>
        <w:ind w:left="1069" w:hanging="360"/>
      </w:pPr>
    </w:lvl>
    <w:lvl w:ilvl="1" w:tplc="27789956">
      <w:start w:val="1"/>
      <w:numFmt w:val="lowerLetter"/>
      <w:lvlText w:val="%2."/>
      <w:lvlJc w:val="left"/>
      <w:pPr>
        <w:ind w:left="1789" w:hanging="360"/>
      </w:pPr>
    </w:lvl>
    <w:lvl w:ilvl="2" w:tplc="DF042FF0">
      <w:start w:val="1"/>
      <w:numFmt w:val="lowerRoman"/>
      <w:lvlText w:val="%3."/>
      <w:lvlJc w:val="right"/>
      <w:pPr>
        <w:ind w:left="2509" w:hanging="180"/>
      </w:pPr>
    </w:lvl>
    <w:lvl w:ilvl="3" w:tplc="6B5AB422">
      <w:start w:val="1"/>
      <w:numFmt w:val="decimal"/>
      <w:lvlText w:val="%4."/>
      <w:lvlJc w:val="left"/>
      <w:pPr>
        <w:ind w:left="3229" w:hanging="360"/>
      </w:pPr>
    </w:lvl>
    <w:lvl w:ilvl="4" w:tplc="315AD6C4">
      <w:start w:val="1"/>
      <w:numFmt w:val="lowerLetter"/>
      <w:lvlText w:val="%5."/>
      <w:lvlJc w:val="left"/>
      <w:pPr>
        <w:ind w:left="3949" w:hanging="360"/>
      </w:pPr>
    </w:lvl>
    <w:lvl w:ilvl="5" w:tplc="CB528C3A">
      <w:start w:val="1"/>
      <w:numFmt w:val="lowerRoman"/>
      <w:lvlText w:val="%6."/>
      <w:lvlJc w:val="right"/>
      <w:pPr>
        <w:ind w:left="4669" w:hanging="180"/>
      </w:pPr>
    </w:lvl>
    <w:lvl w:ilvl="6" w:tplc="1A1E4F9A">
      <w:start w:val="1"/>
      <w:numFmt w:val="decimal"/>
      <w:lvlText w:val="%7."/>
      <w:lvlJc w:val="left"/>
      <w:pPr>
        <w:ind w:left="5389" w:hanging="360"/>
      </w:pPr>
    </w:lvl>
    <w:lvl w:ilvl="7" w:tplc="5AD633CA">
      <w:start w:val="1"/>
      <w:numFmt w:val="lowerLetter"/>
      <w:lvlText w:val="%8."/>
      <w:lvlJc w:val="left"/>
      <w:pPr>
        <w:ind w:left="6109" w:hanging="360"/>
      </w:pPr>
    </w:lvl>
    <w:lvl w:ilvl="8" w:tplc="31528E3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5C30C8"/>
    <w:multiLevelType w:val="multilevel"/>
    <w:tmpl w:val="C62890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C630511"/>
    <w:multiLevelType w:val="hybridMultilevel"/>
    <w:tmpl w:val="3D6A7B44"/>
    <w:lvl w:ilvl="0" w:tplc="48821C98">
      <w:start w:val="1"/>
      <w:numFmt w:val="decimal"/>
      <w:lvlText w:val="%1."/>
      <w:lvlJc w:val="left"/>
      <w:pPr>
        <w:ind w:left="1069" w:hanging="360"/>
      </w:pPr>
    </w:lvl>
    <w:lvl w:ilvl="1" w:tplc="3DA8A5E2">
      <w:start w:val="1"/>
      <w:numFmt w:val="lowerLetter"/>
      <w:lvlText w:val="%2."/>
      <w:lvlJc w:val="left"/>
      <w:pPr>
        <w:ind w:left="1789" w:hanging="360"/>
      </w:pPr>
    </w:lvl>
    <w:lvl w:ilvl="2" w:tplc="49B06346">
      <w:start w:val="1"/>
      <w:numFmt w:val="lowerRoman"/>
      <w:lvlText w:val="%3."/>
      <w:lvlJc w:val="right"/>
      <w:pPr>
        <w:ind w:left="2509" w:hanging="180"/>
      </w:pPr>
    </w:lvl>
    <w:lvl w:ilvl="3" w:tplc="0D56EC3A">
      <w:start w:val="1"/>
      <w:numFmt w:val="decimal"/>
      <w:lvlText w:val="%4."/>
      <w:lvlJc w:val="left"/>
      <w:pPr>
        <w:ind w:left="3229" w:hanging="360"/>
      </w:pPr>
    </w:lvl>
    <w:lvl w:ilvl="4" w:tplc="15B088AE">
      <w:start w:val="1"/>
      <w:numFmt w:val="lowerLetter"/>
      <w:lvlText w:val="%5."/>
      <w:lvlJc w:val="left"/>
      <w:pPr>
        <w:ind w:left="3949" w:hanging="360"/>
      </w:pPr>
    </w:lvl>
    <w:lvl w:ilvl="5" w:tplc="FEF0D088">
      <w:start w:val="1"/>
      <w:numFmt w:val="lowerRoman"/>
      <w:lvlText w:val="%6."/>
      <w:lvlJc w:val="right"/>
      <w:pPr>
        <w:ind w:left="4669" w:hanging="180"/>
      </w:pPr>
    </w:lvl>
    <w:lvl w:ilvl="6" w:tplc="A6267038">
      <w:start w:val="1"/>
      <w:numFmt w:val="decimal"/>
      <w:lvlText w:val="%7."/>
      <w:lvlJc w:val="left"/>
      <w:pPr>
        <w:ind w:left="5389" w:hanging="360"/>
      </w:pPr>
    </w:lvl>
    <w:lvl w:ilvl="7" w:tplc="A3F8C8AA">
      <w:start w:val="1"/>
      <w:numFmt w:val="lowerLetter"/>
      <w:lvlText w:val="%8."/>
      <w:lvlJc w:val="left"/>
      <w:pPr>
        <w:ind w:left="6109" w:hanging="360"/>
      </w:pPr>
    </w:lvl>
    <w:lvl w:ilvl="8" w:tplc="BD18C15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3B2211"/>
    <w:multiLevelType w:val="hybridMultilevel"/>
    <w:tmpl w:val="53C29FDE"/>
    <w:lvl w:ilvl="0" w:tplc="B7F856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E8EA1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ADE85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99E2A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21C67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FEEAF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CE418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FB289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AF6CC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73263FDA"/>
    <w:multiLevelType w:val="hybridMultilevel"/>
    <w:tmpl w:val="BDC25672"/>
    <w:lvl w:ilvl="0" w:tplc="D0B44A6A">
      <w:start w:val="1"/>
      <w:numFmt w:val="decimal"/>
      <w:lvlText w:val="%1."/>
      <w:lvlJc w:val="left"/>
      <w:pPr>
        <w:ind w:left="1069" w:hanging="360"/>
      </w:pPr>
    </w:lvl>
    <w:lvl w:ilvl="1" w:tplc="1E8A1950">
      <w:start w:val="1"/>
      <w:numFmt w:val="lowerLetter"/>
      <w:lvlText w:val="%2."/>
      <w:lvlJc w:val="left"/>
      <w:pPr>
        <w:ind w:left="1789" w:hanging="360"/>
      </w:pPr>
    </w:lvl>
    <w:lvl w:ilvl="2" w:tplc="93744D74">
      <w:start w:val="1"/>
      <w:numFmt w:val="lowerRoman"/>
      <w:lvlText w:val="%3."/>
      <w:lvlJc w:val="right"/>
      <w:pPr>
        <w:ind w:left="2509" w:hanging="180"/>
      </w:pPr>
    </w:lvl>
    <w:lvl w:ilvl="3" w:tplc="EC446F9A">
      <w:start w:val="1"/>
      <w:numFmt w:val="decimal"/>
      <w:lvlText w:val="%4."/>
      <w:lvlJc w:val="left"/>
      <w:pPr>
        <w:ind w:left="3229" w:hanging="360"/>
      </w:pPr>
    </w:lvl>
    <w:lvl w:ilvl="4" w:tplc="DB784ACC">
      <w:start w:val="1"/>
      <w:numFmt w:val="lowerLetter"/>
      <w:lvlText w:val="%5."/>
      <w:lvlJc w:val="left"/>
      <w:pPr>
        <w:ind w:left="3949" w:hanging="360"/>
      </w:pPr>
    </w:lvl>
    <w:lvl w:ilvl="5" w:tplc="E7DA3A32">
      <w:start w:val="1"/>
      <w:numFmt w:val="lowerRoman"/>
      <w:lvlText w:val="%6."/>
      <w:lvlJc w:val="right"/>
      <w:pPr>
        <w:ind w:left="4669" w:hanging="180"/>
      </w:pPr>
    </w:lvl>
    <w:lvl w:ilvl="6" w:tplc="EF809652">
      <w:start w:val="1"/>
      <w:numFmt w:val="decimal"/>
      <w:lvlText w:val="%7."/>
      <w:lvlJc w:val="left"/>
      <w:pPr>
        <w:ind w:left="5389" w:hanging="360"/>
      </w:pPr>
    </w:lvl>
    <w:lvl w:ilvl="7" w:tplc="31F634D8">
      <w:start w:val="1"/>
      <w:numFmt w:val="lowerLetter"/>
      <w:lvlText w:val="%8."/>
      <w:lvlJc w:val="left"/>
      <w:pPr>
        <w:ind w:left="6109" w:hanging="360"/>
      </w:pPr>
    </w:lvl>
    <w:lvl w:ilvl="8" w:tplc="9B8CDC2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0922DF"/>
    <w:multiLevelType w:val="hybridMultilevel"/>
    <w:tmpl w:val="F6A01796"/>
    <w:lvl w:ilvl="0" w:tplc="1D34BB3E">
      <w:start w:val="1"/>
      <w:numFmt w:val="decimal"/>
      <w:lvlText w:val="%1."/>
      <w:lvlJc w:val="left"/>
      <w:pPr>
        <w:ind w:left="1429" w:hanging="360"/>
      </w:pPr>
    </w:lvl>
    <w:lvl w:ilvl="1" w:tplc="C4E2C66C">
      <w:start w:val="1"/>
      <w:numFmt w:val="lowerLetter"/>
      <w:lvlText w:val="%2."/>
      <w:lvlJc w:val="left"/>
      <w:pPr>
        <w:ind w:left="2149" w:hanging="360"/>
      </w:pPr>
    </w:lvl>
    <w:lvl w:ilvl="2" w:tplc="D88C33E0">
      <w:start w:val="1"/>
      <w:numFmt w:val="lowerRoman"/>
      <w:lvlText w:val="%3."/>
      <w:lvlJc w:val="right"/>
      <w:pPr>
        <w:ind w:left="2869" w:hanging="180"/>
      </w:pPr>
    </w:lvl>
    <w:lvl w:ilvl="3" w:tplc="9E64E684">
      <w:start w:val="1"/>
      <w:numFmt w:val="decimal"/>
      <w:lvlText w:val="%4."/>
      <w:lvlJc w:val="left"/>
      <w:pPr>
        <w:ind w:left="3589" w:hanging="360"/>
      </w:pPr>
    </w:lvl>
    <w:lvl w:ilvl="4" w:tplc="0AA6BD88">
      <w:start w:val="1"/>
      <w:numFmt w:val="lowerLetter"/>
      <w:lvlText w:val="%5."/>
      <w:lvlJc w:val="left"/>
      <w:pPr>
        <w:ind w:left="4309" w:hanging="360"/>
      </w:pPr>
    </w:lvl>
    <w:lvl w:ilvl="5" w:tplc="9E12C21A">
      <w:start w:val="1"/>
      <w:numFmt w:val="lowerRoman"/>
      <w:lvlText w:val="%6."/>
      <w:lvlJc w:val="right"/>
      <w:pPr>
        <w:ind w:left="5029" w:hanging="180"/>
      </w:pPr>
    </w:lvl>
    <w:lvl w:ilvl="6" w:tplc="FEAE1690">
      <w:start w:val="1"/>
      <w:numFmt w:val="decimal"/>
      <w:lvlText w:val="%7."/>
      <w:lvlJc w:val="left"/>
      <w:pPr>
        <w:ind w:left="5749" w:hanging="360"/>
      </w:pPr>
    </w:lvl>
    <w:lvl w:ilvl="7" w:tplc="ECF4D7E8">
      <w:start w:val="1"/>
      <w:numFmt w:val="lowerLetter"/>
      <w:lvlText w:val="%8."/>
      <w:lvlJc w:val="left"/>
      <w:pPr>
        <w:ind w:left="6469" w:hanging="360"/>
      </w:pPr>
    </w:lvl>
    <w:lvl w:ilvl="8" w:tplc="85EADBB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DA4B62"/>
    <w:multiLevelType w:val="multilevel"/>
    <w:tmpl w:val="CF6CF2A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868" w:hanging="180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3228" w:hanging="21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7"/>
  </w:num>
  <w:num w:numId="6">
    <w:abstractNumId w:val="9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"/>
  </w:num>
  <w:num w:numId="12">
    <w:abstractNumId w:val="12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8C"/>
    <w:rsid w:val="0000398C"/>
    <w:rsid w:val="00062477"/>
    <w:rsid w:val="00A65646"/>
    <w:rsid w:val="00C845FC"/>
    <w:rsid w:val="00D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D34E4BAB-EEF2-4874-AB7A-D6F5531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styleId="11">
    <w:name w:val="Plain Table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unhideWhenUsed/>
  </w:style>
  <w:style w:type="character" w:styleId="af7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aff3">
    <w:name w:val="Бланк"/>
    <w:basedOn w:val="a"/>
    <w:link w:val="aff4"/>
    <w:qFormat/>
    <w:rPr>
      <w:lang w:val="en-US" w:eastAsia="en-US"/>
    </w:rPr>
  </w:style>
  <w:style w:type="character" w:customStyle="1" w:styleId="aff4">
    <w:name w:val="Бланк Знак"/>
    <w:link w:val="aff3"/>
    <w:rPr>
      <w:lang w:val="en-US"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Текст сноски Знак"/>
    <w:basedOn w:val="a0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f6">
    <w:name w:val="Текст концевой сноски Знак"/>
    <w:basedOn w:val="a0"/>
    <w:link w:val="af5"/>
    <w:uiPriority w:val="99"/>
  </w:style>
  <w:style w:type="character" w:styleId="aff5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4">
    <w:name w:val="Сетка таблицы3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44">
    <w:name w:val="Сетка таблицы4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0-19">
    <w:name w:val="Табличка 0-19"/>
    <w:basedOn w:val="a1"/>
    <w:rPr>
      <w:sz w:val="28"/>
    </w:rPr>
    <w:tblPr/>
  </w:style>
  <w:style w:type="table" w:customStyle="1" w:styleId="-05">
    <w:name w:val="Стиль-0;5"/>
    <w:basedOn w:val="a1"/>
    <w:pPr>
      <w:ind w:left="-28" w:right="-28"/>
    </w:pPr>
    <w:rPr>
      <w:spacing w:val="-6"/>
      <w:sz w:val="22"/>
    </w:rPr>
    <w:tblPr/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  <w:lang w:val="en-US" w:eastAsia="en-US"/>
    </w:rPr>
  </w:style>
  <w:style w:type="character" w:customStyle="1" w:styleId="affa">
    <w:name w:val="Тема примечания Знак"/>
    <w:link w:val="aff9"/>
    <w:rPr>
      <w:b/>
      <w:bCs/>
      <w:lang w:val="en-US" w:eastAsia="en-US"/>
    </w:rPr>
  </w:style>
  <w:style w:type="numbering" w:customStyle="1" w:styleId="53">
    <w:name w:val="Нет списка5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table" w:customStyle="1" w:styleId="54">
    <w:name w:val="Сетка таблицы5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table" w:customStyle="1" w:styleId="63">
    <w:name w:val="Сетка таблицы6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  <w:unhideWhenUsed/>
  </w:style>
  <w:style w:type="table" w:customStyle="1" w:styleId="0-190">
    <w:name w:val="0-19"/>
    <w:basedOn w:val="a1"/>
    <w:rPr>
      <w:sz w:val="28"/>
    </w:rPr>
    <w:tblPr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  <w:unhideWhenUsed/>
  </w:style>
  <w:style w:type="paragraph" w:styleId="aff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8018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2024-10-22T05:47:00Z</cp:lastPrinted>
  <dcterms:created xsi:type="dcterms:W3CDTF">2024-10-22T05:48:00Z</dcterms:created>
  <dcterms:modified xsi:type="dcterms:W3CDTF">2024-10-22T05:48:00Z</dcterms:modified>
  <cp:version>983040</cp:version>
</cp:coreProperties>
</file>