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2C" w:rsidRDefault="003A6AD4">
      <w:pPr>
        <w:pStyle w:val="af2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7C6C2C" w:rsidRDefault="003A6AD4">
                              <w:pPr>
                                <w:pStyle w:val="af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3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C6C2C" w:rsidRDefault="003A6AD4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C6C2C" w:rsidRDefault="003A6AD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C6C2C" w:rsidRDefault="007C6C2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C6C2C" w:rsidRDefault="00C44C3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23.10.2024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Надпись 6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C6C2C" w:rsidRDefault="00C44C3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7C6C2C" w:rsidRDefault="003A6AD4">
                        <w:pPr>
                          <w:pStyle w:val="af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3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C6C2C" w:rsidRDefault="003A6AD4">
                        <w:pPr>
                          <w:pStyle w:val="af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C6C2C" w:rsidRDefault="003A6AD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C6C2C" w:rsidRDefault="007C6C2C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C6C2C" w:rsidRDefault="00C44C3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23.10.2024</w:t>
                        </w: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7C6C2C" w:rsidRDefault="00C44C3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1026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C6C2C" w:rsidRDefault="007C6C2C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7C6C2C" w:rsidRDefault="007C6C2C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7C6C2C" w:rsidRDefault="007C6C2C">
      <w:pPr>
        <w:jc w:val="both"/>
        <w:rPr>
          <w:sz w:val="24"/>
          <w:lang w:val="en-US"/>
        </w:rPr>
      </w:pPr>
    </w:p>
    <w:p w:rsidR="007C6C2C" w:rsidRDefault="007C6C2C">
      <w:pPr>
        <w:jc w:val="both"/>
        <w:rPr>
          <w:sz w:val="24"/>
        </w:rPr>
      </w:pPr>
    </w:p>
    <w:p w:rsidR="007C6C2C" w:rsidRDefault="007C6C2C">
      <w:pPr>
        <w:jc w:val="both"/>
        <w:rPr>
          <w:sz w:val="24"/>
        </w:rPr>
      </w:pPr>
    </w:p>
    <w:p w:rsidR="007C6C2C" w:rsidRDefault="007C6C2C">
      <w:pPr>
        <w:jc w:val="both"/>
        <w:rPr>
          <w:sz w:val="24"/>
        </w:rPr>
      </w:pPr>
    </w:p>
    <w:p w:rsidR="006C1F22" w:rsidRDefault="006C1F22">
      <w:pPr>
        <w:jc w:val="both"/>
        <w:rPr>
          <w:sz w:val="24"/>
        </w:rPr>
      </w:pPr>
    </w:p>
    <w:p w:rsidR="006C1F22" w:rsidRDefault="006C1F22">
      <w:pPr>
        <w:jc w:val="both"/>
        <w:rPr>
          <w:sz w:val="24"/>
        </w:rPr>
      </w:pPr>
    </w:p>
    <w:p w:rsidR="007C6C2C" w:rsidRDefault="003A6AD4">
      <w:pPr>
        <w:pStyle w:val="aff"/>
        <w:spacing w:line="240" w:lineRule="exact"/>
        <w:rPr>
          <w:b/>
        </w:rPr>
      </w:pPr>
      <w:bookmarkStart w:id="0" w:name="_GoBack"/>
      <w:r>
        <w:rPr>
          <w:b/>
        </w:rPr>
        <w:t xml:space="preserve">О внесении изменений в состав </w:t>
      </w:r>
    </w:p>
    <w:p w:rsidR="007C6C2C" w:rsidRDefault="003A6AD4">
      <w:pPr>
        <w:pStyle w:val="aff"/>
        <w:spacing w:line="240" w:lineRule="exact"/>
        <w:rPr>
          <w:b/>
        </w:rPr>
      </w:pPr>
      <w:r>
        <w:rPr>
          <w:b/>
        </w:rPr>
        <w:t xml:space="preserve">городской постоянно действующей </w:t>
      </w:r>
    </w:p>
    <w:p w:rsidR="007C6C2C" w:rsidRDefault="003A6AD4">
      <w:pPr>
        <w:pStyle w:val="aff"/>
        <w:spacing w:line="240" w:lineRule="exact"/>
        <w:rPr>
          <w:b/>
        </w:rPr>
      </w:pPr>
      <w:r>
        <w:rPr>
          <w:b/>
        </w:rPr>
        <w:t xml:space="preserve">рабочей комиссии по подготовке </w:t>
      </w:r>
    </w:p>
    <w:p w:rsidR="007C6C2C" w:rsidRDefault="003A6AD4">
      <w:pPr>
        <w:pStyle w:val="aff"/>
        <w:spacing w:line="240" w:lineRule="exact"/>
        <w:rPr>
          <w:b/>
        </w:rPr>
      </w:pPr>
      <w:r>
        <w:rPr>
          <w:b/>
        </w:rPr>
        <w:t xml:space="preserve">объектов жилищно-коммунального </w:t>
      </w:r>
    </w:p>
    <w:p w:rsidR="007C6C2C" w:rsidRDefault="003A6AD4">
      <w:pPr>
        <w:pStyle w:val="aff"/>
        <w:spacing w:line="240" w:lineRule="exact"/>
        <w:rPr>
          <w:b/>
        </w:rPr>
      </w:pPr>
      <w:r>
        <w:rPr>
          <w:b/>
        </w:rPr>
        <w:t xml:space="preserve">хозяйства, социальной сферы города </w:t>
      </w:r>
    </w:p>
    <w:p w:rsidR="007C6C2C" w:rsidRDefault="003A6AD4">
      <w:pPr>
        <w:pStyle w:val="aff"/>
        <w:spacing w:line="240" w:lineRule="exact"/>
        <w:rPr>
          <w:b/>
        </w:rPr>
      </w:pPr>
      <w:r>
        <w:rPr>
          <w:b/>
        </w:rPr>
        <w:t>Перми к эксплуатации в осенне-</w:t>
      </w:r>
    </w:p>
    <w:p w:rsidR="007C6C2C" w:rsidRDefault="003A6AD4">
      <w:pPr>
        <w:pStyle w:val="aff"/>
        <w:spacing w:line="240" w:lineRule="exact"/>
        <w:rPr>
          <w:b/>
        </w:rPr>
      </w:pPr>
      <w:r>
        <w:rPr>
          <w:b/>
        </w:rPr>
        <w:t>зимний период, утвержденный</w:t>
      </w:r>
    </w:p>
    <w:p w:rsidR="007C6C2C" w:rsidRDefault="003A6AD4">
      <w:pPr>
        <w:pStyle w:val="aff"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</w:p>
    <w:p w:rsidR="007C6C2C" w:rsidRDefault="003A6AD4">
      <w:pPr>
        <w:pStyle w:val="aff"/>
        <w:spacing w:line="240" w:lineRule="exact"/>
        <w:rPr>
          <w:b/>
        </w:rPr>
      </w:pPr>
      <w:r>
        <w:rPr>
          <w:b/>
        </w:rPr>
        <w:t xml:space="preserve">города Перми от 29.04.2013 № 332 </w:t>
      </w:r>
    </w:p>
    <w:p w:rsidR="007C6C2C" w:rsidRDefault="003A6AD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4"/>
        </w:rPr>
        <w:t xml:space="preserve">«О городской постоянно действующей </w:t>
      </w:r>
      <w:r>
        <w:rPr>
          <w:b/>
          <w:sz w:val="28"/>
          <w:szCs w:val="24"/>
        </w:rPr>
        <w:br/>
        <w:t xml:space="preserve">рабочей комиссии по подготовке </w:t>
      </w:r>
      <w:r>
        <w:rPr>
          <w:b/>
          <w:sz w:val="28"/>
          <w:szCs w:val="24"/>
        </w:rPr>
        <w:br/>
        <w:t xml:space="preserve">объектов жилищно-коммунального </w:t>
      </w:r>
      <w:r>
        <w:rPr>
          <w:b/>
          <w:sz w:val="28"/>
          <w:szCs w:val="24"/>
        </w:rPr>
        <w:br/>
        <w:t xml:space="preserve">хозяйства, социальной сферы города </w:t>
      </w:r>
      <w:r>
        <w:rPr>
          <w:b/>
          <w:sz w:val="28"/>
          <w:szCs w:val="24"/>
        </w:rPr>
        <w:br/>
        <w:t>Перми к эксплуатации в осенне-</w:t>
      </w:r>
      <w:r>
        <w:rPr>
          <w:b/>
          <w:sz w:val="28"/>
          <w:szCs w:val="24"/>
        </w:rPr>
        <w:br/>
        <w:t>зимний период»</w:t>
      </w:r>
    </w:p>
    <w:bookmarkEnd w:id="0"/>
    <w:p w:rsidR="00741E81" w:rsidRDefault="00741E81">
      <w:pPr>
        <w:spacing w:line="240" w:lineRule="exact"/>
        <w:jc w:val="both"/>
        <w:rPr>
          <w:sz w:val="28"/>
          <w:szCs w:val="28"/>
        </w:rPr>
      </w:pPr>
    </w:p>
    <w:p w:rsidR="006C1F22" w:rsidRDefault="006C1F22">
      <w:pPr>
        <w:spacing w:line="240" w:lineRule="exact"/>
        <w:jc w:val="both"/>
        <w:rPr>
          <w:sz w:val="28"/>
          <w:szCs w:val="28"/>
        </w:rPr>
      </w:pPr>
    </w:p>
    <w:p w:rsidR="007C6C2C" w:rsidRDefault="007C6C2C">
      <w:pPr>
        <w:spacing w:line="240" w:lineRule="exact"/>
        <w:jc w:val="both"/>
        <w:rPr>
          <w:sz w:val="28"/>
          <w:szCs w:val="28"/>
        </w:rPr>
      </w:pPr>
    </w:p>
    <w:p w:rsidR="007C6C2C" w:rsidRDefault="003A6AD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В целях актуализации нормативной правовой базы администрации города Перми</w:t>
      </w:r>
    </w:p>
    <w:p w:rsidR="007C6C2C" w:rsidRDefault="003A6AD4">
      <w:pPr>
        <w:jc w:val="both"/>
        <w:rPr>
          <w:sz w:val="28"/>
          <w:szCs w:val="24"/>
        </w:rPr>
      </w:pPr>
      <w:r>
        <w:rPr>
          <w:sz w:val="28"/>
          <w:szCs w:val="24"/>
        </w:rPr>
        <w:t>администрация города Перми ПОСТАНОВЛЯЕТ:</w:t>
      </w:r>
    </w:p>
    <w:p w:rsidR="007C6C2C" w:rsidRDefault="003A6AD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Внести в </w:t>
      </w:r>
      <w:hyperlink r:id="rId14" w:history="1">
        <w:r>
          <w:rPr>
            <w:sz w:val="28"/>
            <w:szCs w:val="24"/>
          </w:rPr>
          <w:t>состав</w:t>
        </w:r>
      </w:hyperlink>
      <w:r>
        <w:rPr>
          <w:sz w:val="28"/>
          <w:szCs w:val="24"/>
        </w:rPr>
        <w:t xml:space="preserve"> городской постоянно действующей рабочей комиссии </w:t>
      </w:r>
      <w:r>
        <w:rPr>
          <w:sz w:val="28"/>
          <w:szCs w:val="24"/>
        </w:rPr>
        <w:br/>
        <w:t xml:space="preserve">по подготовке объектов жилищно-коммунального хозяйства, социальной сферы города Перми к эксплуатации в осенне-зимний период, утвержденный постановлением администрации города Перми от 29 апреля 2013 г. № 332 </w:t>
      </w:r>
      <w:r>
        <w:rPr>
          <w:sz w:val="28"/>
          <w:szCs w:val="24"/>
        </w:rPr>
        <w:br/>
        <w:t xml:space="preserve">«О городской постоянно действующей рабочей комиссии по подготовке объектов жилищно-коммунального хозяйства, социальной сферы города Перми </w:t>
      </w:r>
      <w:r>
        <w:rPr>
          <w:sz w:val="28"/>
          <w:szCs w:val="24"/>
        </w:rPr>
        <w:br/>
        <w:t>к эксплуатации в осенне-зимний период»</w:t>
      </w:r>
      <w:r>
        <w:rPr>
          <w:sz w:val="28"/>
          <w:szCs w:val="28"/>
        </w:rPr>
        <w:t xml:space="preserve"> (в ред. от 09.07.2013 </w:t>
      </w:r>
      <w:hyperlink r:id="rId15" w:history="1">
        <w:r>
          <w:rPr>
            <w:sz w:val="28"/>
            <w:szCs w:val="28"/>
          </w:rPr>
          <w:t>№ 562</w:t>
        </w:r>
      </w:hyperlink>
      <w:r w:rsidR="00741E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22.08.2013 № </w:t>
      </w:r>
      <w:hyperlink r:id="rId16" w:history="1">
        <w:r>
          <w:rPr>
            <w:sz w:val="28"/>
            <w:szCs w:val="28"/>
          </w:rPr>
          <w:t>676</w:t>
        </w:r>
      </w:hyperlink>
      <w:r>
        <w:rPr>
          <w:sz w:val="28"/>
          <w:szCs w:val="28"/>
        </w:rPr>
        <w:t xml:space="preserve">, от 15.05.2014 </w:t>
      </w:r>
      <w:hyperlink r:id="rId17" w:history="1">
        <w:r>
          <w:rPr>
            <w:sz w:val="28"/>
            <w:szCs w:val="28"/>
          </w:rPr>
          <w:t>№ 330</w:t>
        </w:r>
      </w:hyperlink>
      <w:r>
        <w:rPr>
          <w:sz w:val="28"/>
          <w:szCs w:val="28"/>
        </w:rPr>
        <w:t xml:space="preserve">, от 25.08.2014 </w:t>
      </w:r>
      <w:hyperlink r:id="rId18" w:history="1">
        <w:r>
          <w:rPr>
            <w:sz w:val="28"/>
            <w:szCs w:val="28"/>
          </w:rPr>
          <w:t>№ 558</w:t>
        </w:r>
      </w:hyperlink>
      <w:r w:rsidR="00741E81">
        <w:rPr>
          <w:sz w:val="28"/>
          <w:szCs w:val="28"/>
        </w:rPr>
        <w:t xml:space="preserve">, от 20.05.2015 </w:t>
      </w:r>
      <w:hyperlink r:id="rId19" w:history="1">
        <w:r>
          <w:rPr>
            <w:sz w:val="28"/>
            <w:szCs w:val="28"/>
          </w:rPr>
          <w:t>№ 296</w:t>
        </w:r>
      </w:hyperlink>
      <w:r>
        <w:rPr>
          <w:sz w:val="28"/>
          <w:szCs w:val="28"/>
        </w:rPr>
        <w:t xml:space="preserve">, от 25.04.2016 </w:t>
      </w:r>
      <w:hyperlink r:id="rId20" w:history="1">
        <w:r>
          <w:rPr>
            <w:sz w:val="28"/>
            <w:szCs w:val="28"/>
          </w:rPr>
          <w:t>№ 279</w:t>
        </w:r>
      </w:hyperlink>
      <w:r>
        <w:rPr>
          <w:sz w:val="28"/>
          <w:szCs w:val="28"/>
        </w:rPr>
        <w:t xml:space="preserve">, от 13.10.2016 </w:t>
      </w:r>
      <w:hyperlink r:id="rId21" w:history="1">
        <w:r>
          <w:rPr>
            <w:sz w:val="28"/>
            <w:szCs w:val="28"/>
          </w:rPr>
          <w:t>№ 826</w:t>
        </w:r>
      </w:hyperlink>
      <w:r>
        <w:rPr>
          <w:sz w:val="28"/>
          <w:szCs w:val="28"/>
        </w:rPr>
        <w:t xml:space="preserve">, от 12.04.2017 </w:t>
      </w:r>
      <w:hyperlink r:id="rId22" w:history="1">
        <w:r>
          <w:rPr>
            <w:sz w:val="28"/>
            <w:szCs w:val="28"/>
          </w:rPr>
          <w:t>№ 283</w:t>
        </w:r>
      </w:hyperlink>
      <w:r w:rsidR="00741E81">
        <w:rPr>
          <w:sz w:val="28"/>
          <w:szCs w:val="28"/>
        </w:rPr>
        <w:t xml:space="preserve">, </w:t>
      </w:r>
      <w:r>
        <w:rPr>
          <w:sz w:val="28"/>
          <w:szCs w:val="28"/>
        </w:rPr>
        <w:t>от 31.08.2017 № 677, от 16.04.2018 № 237, от 0</w:t>
      </w:r>
      <w:r w:rsidR="00741E81">
        <w:rPr>
          <w:sz w:val="28"/>
          <w:szCs w:val="28"/>
        </w:rPr>
        <w:t xml:space="preserve">4.10.2018 № 680, от 11.04.2019 </w:t>
      </w:r>
      <w:r>
        <w:rPr>
          <w:sz w:val="28"/>
          <w:szCs w:val="28"/>
        </w:rPr>
        <w:t xml:space="preserve">№ 92-П, от 03.10.2019 № 626, </w:t>
      </w:r>
      <w:r w:rsidR="00741E81">
        <w:rPr>
          <w:sz w:val="28"/>
          <w:szCs w:val="28"/>
        </w:rPr>
        <w:br/>
      </w:r>
      <w:r>
        <w:rPr>
          <w:sz w:val="28"/>
          <w:szCs w:val="28"/>
        </w:rPr>
        <w:t>от 14.05.2020 № 428, о</w:t>
      </w:r>
      <w:r w:rsidR="00741E81">
        <w:rPr>
          <w:sz w:val="28"/>
          <w:szCs w:val="28"/>
        </w:rPr>
        <w:t xml:space="preserve">т 27.07.2021 № 556, </w:t>
      </w:r>
      <w:r>
        <w:rPr>
          <w:sz w:val="28"/>
          <w:szCs w:val="28"/>
        </w:rPr>
        <w:t xml:space="preserve">от 31.10.2022 № 1100, от 07.11.2023 </w:t>
      </w:r>
      <w:r w:rsidR="00741E81">
        <w:rPr>
          <w:sz w:val="28"/>
          <w:szCs w:val="28"/>
        </w:rPr>
        <w:br/>
      </w:r>
      <w:r>
        <w:rPr>
          <w:sz w:val="28"/>
          <w:szCs w:val="28"/>
        </w:rPr>
        <w:t>№ 1211, от 14.12.2023 № 1403)</w:t>
      </w:r>
      <w:r>
        <w:rPr>
          <w:sz w:val="28"/>
          <w:szCs w:val="24"/>
        </w:rPr>
        <w:t>, следующие изменения:</w:t>
      </w:r>
    </w:p>
    <w:p w:rsidR="007C6C2C" w:rsidRDefault="003A6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позицию: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794"/>
        <w:gridCol w:w="283"/>
        <w:gridCol w:w="6096"/>
      </w:tblGrid>
      <w:tr w:rsidR="007C6C2C"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C1F22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C1F22">
              <w:rPr>
                <w:sz w:val="28"/>
                <w:szCs w:val="28"/>
              </w:rPr>
              <w:t>Заместител</w:t>
            </w:r>
            <w:r w:rsidR="003813FC">
              <w:rPr>
                <w:sz w:val="28"/>
                <w:szCs w:val="28"/>
              </w:rPr>
              <w:t>и</w:t>
            </w:r>
            <w:r w:rsidR="006C1F22">
              <w:rPr>
                <w:sz w:val="28"/>
                <w:szCs w:val="28"/>
              </w:rPr>
              <w:t xml:space="preserve"> председателя:</w:t>
            </w:r>
          </w:p>
          <w:p w:rsidR="006C1F22" w:rsidRDefault="006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Белоусов </w:t>
            </w:r>
          </w:p>
          <w:p w:rsidR="006C1F22" w:rsidRDefault="006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Леонидович</w:t>
            </w:r>
          </w:p>
          <w:p w:rsidR="006C1F22" w:rsidRDefault="006C1F22">
            <w:pPr>
              <w:rPr>
                <w:sz w:val="28"/>
                <w:szCs w:val="28"/>
              </w:rPr>
            </w:pPr>
          </w:p>
          <w:p w:rsidR="006C1F22" w:rsidRDefault="006C1F22">
            <w:pPr>
              <w:rPr>
                <w:sz w:val="28"/>
                <w:szCs w:val="28"/>
              </w:rPr>
            </w:pPr>
          </w:p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Баскаков </w:t>
            </w:r>
          </w:p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Александрович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C1F22" w:rsidRDefault="006C1F22">
            <w:pPr>
              <w:rPr>
                <w:sz w:val="28"/>
                <w:szCs w:val="28"/>
              </w:rPr>
            </w:pPr>
          </w:p>
          <w:p w:rsidR="006C1F22" w:rsidRDefault="006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начальника департамента </w:t>
            </w:r>
          </w:p>
          <w:p w:rsidR="006C1F22" w:rsidRDefault="006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жилищно-коммунального хозяйства </w:t>
            </w:r>
          </w:p>
          <w:p w:rsidR="006C1F22" w:rsidRDefault="006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Перми</w:t>
            </w:r>
          </w:p>
          <w:p w:rsidR="006C1F22" w:rsidRDefault="006C1F22">
            <w:pPr>
              <w:rPr>
                <w:sz w:val="28"/>
                <w:szCs w:val="28"/>
              </w:rPr>
            </w:pPr>
          </w:p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департамента жилищно-коммунального хозяйства администрации города Перми»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230"/>
        </w:trPr>
        <w:tc>
          <w:tcPr>
            <w:tcW w:w="10173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C1F22" w:rsidRDefault="003A6AD4" w:rsidP="006C1F22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«</w:t>
            </w:r>
            <w:r w:rsidR="006C1F22">
              <w:rPr>
                <w:sz w:val="28"/>
                <w:szCs w:val="28"/>
              </w:rPr>
              <w:t>Заместител</w:t>
            </w:r>
            <w:r w:rsidR="003813FC">
              <w:rPr>
                <w:sz w:val="28"/>
                <w:szCs w:val="28"/>
              </w:rPr>
              <w:t>и</w:t>
            </w:r>
            <w:r w:rsidR="006C1F22">
              <w:rPr>
                <w:sz w:val="28"/>
                <w:szCs w:val="28"/>
              </w:rPr>
              <w:t xml:space="preserve"> председателя:</w:t>
            </w:r>
          </w:p>
          <w:p w:rsidR="006C1F22" w:rsidRDefault="006C1F22" w:rsidP="006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Белоусов </w:t>
            </w:r>
          </w:p>
          <w:p w:rsidR="006C1F22" w:rsidRPr="006C1F22" w:rsidRDefault="006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Леонидович</w:t>
            </w:r>
          </w:p>
          <w:p w:rsidR="006C1F22" w:rsidRDefault="006C1F22">
            <w:pPr>
              <w:rPr>
                <w:sz w:val="28"/>
                <w:szCs w:val="24"/>
              </w:rPr>
            </w:pPr>
          </w:p>
          <w:p w:rsidR="006C1F22" w:rsidRDefault="006C1F22">
            <w:pPr>
              <w:rPr>
                <w:sz w:val="28"/>
                <w:szCs w:val="24"/>
              </w:rPr>
            </w:pPr>
          </w:p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Казанцев </w:t>
            </w:r>
          </w:p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Вадим Леонидович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C1F22" w:rsidRDefault="006C1F22">
            <w:pPr>
              <w:rPr>
                <w:sz w:val="28"/>
                <w:szCs w:val="28"/>
              </w:rPr>
            </w:pPr>
          </w:p>
          <w:p w:rsidR="006C1F22" w:rsidRDefault="006C1F22" w:rsidP="006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начальника департамента </w:t>
            </w:r>
          </w:p>
          <w:p w:rsidR="006C1F22" w:rsidRDefault="006C1F22" w:rsidP="006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жилищно-коммунального хозяйства </w:t>
            </w:r>
          </w:p>
          <w:p w:rsidR="006C1F22" w:rsidRDefault="006C1F22" w:rsidP="006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Перми</w:t>
            </w:r>
          </w:p>
          <w:p w:rsidR="006C1F22" w:rsidRDefault="006C1F22">
            <w:pPr>
              <w:rPr>
                <w:sz w:val="28"/>
                <w:szCs w:val="28"/>
              </w:rPr>
            </w:pPr>
          </w:p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департамента жилищно-коммунального хозяйства администрации города Перми»;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ind w:firstLine="709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1.2. позицию: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«Демидов </w:t>
            </w:r>
          </w:p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Валерий Анатольевич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управлению имуществом департамента культуры и молодежной политики администрации города Перми»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230"/>
        </w:trPr>
        <w:tc>
          <w:tcPr>
            <w:tcW w:w="10173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«Латыпова</w:t>
            </w:r>
          </w:p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Мария Юрьевна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управлению имуществом департамента культуры и молодежной политики администрации города Перми»;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ind w:firstLine="709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1.3. позицию: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«Дробинин</w:t>
            </w:r>
          </w:p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Дмитрий Валерьевич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администрации Индустриального района города Перми»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230"/>
        </w:trPr>
        <w:tc>
          <w:tcPr>
            <w:tcW w:w="10173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«Полудницын</w:t>
            </w:r>
          </w:p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Алексей Николаевич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41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</w:t>
            </w:r>
            <w:r w:rsidR="003A6AD4">
              <w:rPr>
                <w:sz w:val="28"/>
                <w:szCs w:val="28"/>
              </w:rPr>
              <w:t xml:space="preserve"> администрации Индустриального района города Перми»;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ind w:firstLine="709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1.4. позицию: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«Евсюков</w:t>
            </w:r>
          </w:p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Александр Васильевич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Инспекции государственного жилищного надзора Пермского края </w:t>
            </w:r>
            <w:r>
              <w:rPr>
                <w:sz w:val="28"/>
                <w:szCs w:val="28"/>
              </w:rPr>
              <w:br/>
              <w:t>(по согласованию)»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230"/>
        </w:trPr>
        <w:tc>
          <w:tcPr>
            <w:tcW w:w="10173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«Ширяев </w:t>
            </w:r>
          </w:p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Михаил Владимирович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Инспекции государственного жилищного надзора Пермского края </w:t>
            </w:r>
            <w:r>
              <w:rPr>
                <w:sz w:val="28"/>
                <w:szCs w:val="28"/>
              </w:rPr>
              <w:br/>
              <w:t>(по согласованию)»;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ind w:firstLine="709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1.5. позицию: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«Жуков </w:t>
            </w:r>
          </w:p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Сергей Владимирович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 w:rsidP="00741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директора по общим вопросам производственного отделения «Пермские городские электрические сети» филиала «Россети Урал» </w:t>
            </w:r>
            <w:r w:rsidR="00741E81">
              <w:rPr>
                <w:sz w:val="28"/>
                <w:szCs w:val="28"/>
              </w:rPr>
              <w:t>– «</w:t>
            </w:r>
            <w:r>
              <w:rPr>
                <w:sz w:val="28"/>
                <w:szCs w:val="28"/>
              </w:rPr>
              <w:t>Пермэнерго»</w:t>
            </w:r>
            <w:r>
              <w:rPr>
                <w:sz w:val="28"/>
                <w:szCs w:val="28"/>
              </w:rPr>
              <w:br/>
              <w:t>(по согласованию)»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322"/>
        </w:trPr>
        <w:tc>
          <w:tcPr>
            <w:tcW w:w="10173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изложить в следующей редакции: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«Жуков</w:t>
            </w:r>
          </w:p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Сергей Владимирович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 w:rsidP="00741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директора по общим вопросам производственного отделения «Пермские городские электрические сети» филиала ПАО «Россети Урал» </w:t>
            </w:r>
            <w:r w:rsidR="00741E81">
              <w:rPr>
                <w:sz w:val="28"/>
                <w:szCs w:val="28"/>
              </w:rPr>
              <w:t>– «</w:t>
            </w:r>
            <w:r>
              <w:rPr>
                <w:sz w:val="28"/>
                <w:szCs w:val="28"/>
              </w:rPr>
              <w:t>Пермэнерго»</w:t>
            </w:r>
            <w:r>
              <w:rPr>
                <w:sz w:val="28"/>
                <w:szCs w:val="28"/>
              </w:rPr>
              <w:br/>
              <w:t>(по согласованию)»;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ind w:firstLine="709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1.6. позицию: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«Карабатов</w:t>
            </w:r>
          </w:p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Евгений Вячеславович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администрации Орджоникидзевского района города Перми»</w:t>
            </w:r>
          </w:p>
        </w:tc>
      </w:tr>
      <w:tr w:rsidR="007C6C2C">
        <w:trPr>
          <w:trHeight w:val="322"/>
        </w:trPr>
        <w:tc>
          <w:tcPr>
            <w:tcW w:w="10173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1E81" w:rsidRDefault="00741E81">
            <w:pPr>
              <w:rPr>
                <w:sz w:val="28"/>
                <w:szCs w:val="28"/>
              </w:rPr>
            </w:pPr>
          </w:p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«Чащухин </w:t>
            </w:r>
          </w:p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Вячеслав Иванович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и.о. главы администрации Орджоникидзевского района города Перми»;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ind w:firstLine="709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1.7. позицию: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«Коновальцев </w:t>
            </w:r>
          </w:p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Сергей Викторович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1E81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старший государственный инспектор межрегионального отдела государственного </w:t>
            </w:r>
            <w:r w:rsidR="006C1F22">
              <w:rPr>
                <w:sz w:val="28"/>
                <w:szCs w:val="28"/>
              </w:rPr>
              <w:t>энергетического надзора Западно-</w:t>
            </w:r>
            <w:r>
              <w:rPr>
                <w:sz w:val="28"/>
                <w:szCs w:val="28"/>
              </w:rPr>
              <w:t xml:space="preserve">Уральского управления Федеральной службы </w:t>
            </w:r>
          </w:p>
          <w:p w:rsidR="00741E81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экологическому, технологическому </w:t>
            </w:r>
          </w:p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атомному надзору (по согласованию)»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322"/>
        </w:trPr>
        <w:tc>
          <w:tcPr>
            <w:tcW w:w="10173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«Федоров</w:t>
            </w:r>
          </w:p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Александр Васильевич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межрегионального отдела государственного </w:t>
            </w:r>
            <w:r w:rsidR="006C1F22">
              <w:rPr>
                <w:sz w:val="28"/>
                <w:szCs w:val="28"/>
              </w:rPr>
              <w:t>энергетического надзора Западно-</w:t>
            </w:r>
            <w:r>
              <w:rPr>
                <w:sz w:val="28"/>
                <w:szCs w:val="28"/>
              </w:rPr>
              <w:t xml:space="preserve">Уральского управления Федеральной службы по экологическому, технологическому и атомному надзору </w:t>
            </w:r>
            <w:r>
              <w:rPr>
                <w:sz w:val="28"/>
                <w:szCs w:val="28"/>
              </w:rPr>
              <w:br/>
              <w:t>(по согласованию)»;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ind w:firstLine="709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1.8. позицию: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«Русанов</w:t>
            </w:r>
          </w:p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Александр Анатольевич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администрации Ленинского района города Перми»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322"/>
        </w:trPr>
        <w:tc>
          <w:tcPr>
            <w:tcW w:w="10173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«Дароватовский</w:t>
            </w:r>
          </w:p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Константин Алексеевич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и.о. главы администрации Ленинского района города Перми»;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ind w:firstLine="709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1.9. позицию: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«Сальников </w:t>
            </w:r>
          </w:p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Игорь Борисович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администрации Мотовилихинского района города Перми»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322"/>
        </w:trPr>
        <w:tc>
          <w:tcPr>
            <w:tcW w:w="10173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lastRenderedPageBreak/>
              <w:t>«Чернятьев</w:t>
            </w:r>
          </w:p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Андрей Викторович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и.о. главы администрации Мотовилихинского района города Перми»;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ind w:firstLine="709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1.10. позицию: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«Стуков </w:t>
            </w:r>
          </w:p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Владимир Витальевич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главного инженера Пермского филиала АО «Газпром газораспределение Пермь» (по согласованию)»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322"/>
        </w:trPr>
        <w:tc>
          <w:tcPr>
            <w:tcW w:w="10173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«Стуков</w:t>
            </w:r>
          </w:p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Владимир Витальевич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главного инженера филиала </w:t>
            </w:r>
            <w:r>
              <w:rPr>
                <w:sz w:val="28"/>
                <w:szCs w:val="28"/>
              </w:rPr>
              <w:br/>
              <w:t>в городе Пермь АО «Газпром газораспределение Пермь» (по согласованию)»;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ind w:firstLine="709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1.11. позицию: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«Терехов</w:t>
            </w:r>
          </w:p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Евгений Андреевич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главного инженера Пермского филиала АО «Газпром газораспределение Пермь» (по согласованию)»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322"/>
        </w:trPr>
        <w:tc>
          <w:tcPr>
            <w:tcW w:w="10173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«Терехов</w:t>
            </w:r>
          </w:p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Евгений Андреевич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главного инженера филиала </w:t>
            </w:r>
            <w:r>
              <w:rPr>
                <w:sz w:val="28"/>
                <w:szCs w:val="28"/>
              </w:rPr>
              <w:br/>
              <w:t>в городе Пермь АО «Газпром газораспределение Пермь» (по согласованию)»;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ind w:firstLine="709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1.12. позицию: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«Филиппов</w:t>
            </w:r>
          </w:p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Александр Егорович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администрации Свердловского района города Перми»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322"/>
        </w:trPr>
        <w:tc>
          <w:tcPr>
            <w:tcW w:w="10173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изложить в следующей редакции: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«Коротких</w:t>
            </w:r>
          </w:p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Александр Олегович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и.о. главы администрации Свердловского района города Перми»;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ind w:firstLine="709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1.13. позицию: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«Швеева </w:t>
            </w:r>
          </w:p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Татьяна Алексеевна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производственно-технического отдела Пермского филиала АО «Газпром газораспределение Пермь» (по согласованию)»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</w:tr>
      <w:tr w:rsidR="007C6C2C">
        <w:trPr>
          <w:trHeight w:val="322"/>
        </w:trPr>
        <w:tc>
          <w:tcPr>
            <w:tcW w:w="10173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7C6C2C">
        <w:trPr>
          <w:trHeight w:val="322"/>
        </w:trPr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«Швеева</w:t>
            </w:r>
          </w:p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Алексеевна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7C6C2C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C2C" w:rsidRDefault="003A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производственно-технического отдела филиала в городе Пермь АО «Газпром газораспределение Пермь» (по согласованию)».</w:t>
            </w:r>
          </w:p>
        </w:tc>
      </w:tr>
    </w:tbl>
    <w:p w:rsidR="007C6C2C" w:rsidRDefault="007C6C2C">
      <w:pPr>
        <w:ind w:firstLine="709"/>
        <w:jc w:val="both"/>
        <w:rPr>
          <w:sz w:val="28"/>
          <w:szCs w:val="28"/>
        </w:rPr>
      </w:pPr>
    </w:p>
    <w:p w:rsidR="007C6C2C" w:rsidRDefault="003A6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C6C2C" w:rsidRDefault="003A6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C6C2C" w:rsidRDefault="003A6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7C6C2C" w:rsidRDefault="003A6AD4">
      <w:pPr>
        <w:widowControl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5. Контроль за исполнением настоящего постановления возложить </w:t>
      </w:r>
      <w:r>
        <w:rPr>
          <w:sz w:val="28"/>
          <w:szCs w:val="24"/>
        </w:rPr>
        <w:br/>
        <w:t>на заместителя главы администрации города Перми Субботина И.А.</w:t>
      </w:r>
    </w:p>
    <w:p w:rsidR="007C6C2C" w:rsidRDefault="007C6C2C">
      <w:pPr>
        <w:spacing w:line="240" w:lineRule="exact"/>
        <w:rPr>
          <w:sz w:val="28"/>
          <w:szCs w:val="28"/>
        </w:rPr>
      </w:pPr>
    </w:p>
    <w:p w:rsidR="00741E81" w:rsidRDefault="00741E81">
      <w:pPr>
        <w:spacing w:line="240" w:lineRule="exact"/>
        <w:rPr>
          <w:sz w:val="28"/>
          <w:szCs w:val="28"/>
        </w:rPr>
      </w:pPr>
    </w:p>
    <w:p w:rsidR="00741E81" w:rsidRDefault="00741E81">
      <w:pPr>
        <w:spacing w:line="240" w:lineRule="exact"/>
        <w:rPr>
          <w:sz w:val="28"/>
          <w:szCs w:val="28"/>
        </w:rPr>
      </w:pPr>
    </w:p>
    <w:p w:rsidR="007C6C2C" w:rsidRDefault="003A6AD4" w:rsidP="00741E8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7C6C2C">
      <w:headerReference w:type="even" r:id="rId23"/>
      <w:headerReference w:type="default" r:id="rId24"/>
      <w:footerReference w:type="default" r:id="rId25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637" w:rsidRDefault="00811637">
      <w:r>
        <w:separator/>
      </w:r>
    </w:p>
  </w:endnote>
  <w:endnote w:type="continuationSeparator" w:id="0">
    <w:p w:rsidR="00811637" w:rsidRDefault="0081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C2C" w:rsidRDefault="007C6C2C">
    <w:pPr>
      <w:pStyle w:val="af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637" w:rsidRDefault="00811637">
      <w:r>
        <w:separator/>
      </w:r>
    </w:p>
  </w:footnote>
  <w:footnote w:type="continuationSeparator" w:id="0">
    <w:p w:rsidR="00811637" w:rsidRDefault="00811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C2C" w:rsidRDefault="003A6AD4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7C6C2C" w:rsidRDefault="007C6C2C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C2C" w:rsidRDefault="003A6AD4">
    <w:pPr>
      <w:pStyle w:val="af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602C04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  <w:p w:rsidR="007C6C2C" w:rsidRDefault="007C6C2C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D03C5"/>
    <w:multiLevelType w:val="hybridMultilevel"/>
    <w:tmpl w:val="9E604C6E"/>
    <w:lvl w:ilvl="0" w:tplc="7B4EC1B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2A6906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1CA179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D22DE6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8EC80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338BB2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95A3A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AAA07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1FE10B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5742FCE"/>
    <w:multiLevelType w:val="hybridMultilevel"/>
    <w:tmpl w:val="464A18D8"/>
    <w:lvl w:ilvl="0" w:tplc="9B967A8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03E0F3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E5CCF9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C1648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4EE1F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DC88BE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8C23E7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0C8370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FACF5C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C4E249D"/>
    <w:multiLevelType w:val="hybridMultilevel"/>
    <w:tmpl w:val="AE56CFE2"/>
    <w:lvl w:ilvl="0" w:tplc="BB9258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E88A2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38C274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E3E86A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014E8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B7AA2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F3C63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5984D8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404B21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F3B4914"/>
    <w:multiLevelType w:val="hybridMultilevel"/>
    <w:tmpl w:val="9E189E22"/>
    <w:lvl w:ilvl="0" w:tplc="224E8B3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65C8A5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5D8E4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C1E9F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64A5C0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B32F48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2D2B1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DD8030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9BAE20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88815AA"/>
    <w:multiLevelType w:val="hybridMultilevel"/>
    <w:tmpl w:val="8AE4F7E8"/>
    <w:lvl w:ilvl="0" w:tplc="2DFC9B4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EE4FA0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8F8F7C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CE43C6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06CFB5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0EA6F9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20E1E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7CC274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FC6C3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F902FA6"/>
    <w:multiLevelType w:val="hybridMultilevel"/>
    <w:tmpl w:val="6D3617D2"/>
    <w:lvl w:ilvl="0" w:tplc="379CE3A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93C2A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B9C67A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2A267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E6639E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4E0F3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BC0ED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0A20F5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D78D89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9481B38"/>
    <w:multiLevelType w:val="hybridMultilevel"/>
    <w:tmpl w:val="C6AAFC68"/>
    <w:lvl w:ilvl="0" w:tplc="E9B6A48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9B2995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ECA8B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F360DE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C6E6B9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F28BD6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37CBC7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FA4444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72064E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BB6489A"/>
    <w:multiLevelType w:val="hybridMultilevel"/>
    <w:tmpl w:val="208E27E8"/>
    <w:lvl w:ilvl="0" w:tplc="431E563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02CA90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79496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766FED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3422A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6224D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E0C66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B9669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55C641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0C43BE2"/>
    <w:multiLevelType w:val="hybridMultilevel"/>
    <w:tmpl w:val="FACAAE44"/>
    <w:lvl w:ilvl="0" w:tplc="E774F0E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83C859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5D06C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0A272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90C661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E70A96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28446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2A8B52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69061A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54860A0"/>
    <w:multiLevelType w:val="hybridMultilevel"/>
    <w:tmpl w:val="3404F0E0"/>
    <w:lvl w:ilvl="0" w:tplc="536CC29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CB8F8D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3DC35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6564E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72C941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430325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2709B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DC68A6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8DE429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83D431F"/>
    <w:multiLevelType w:val="hybridMultilevel"/>
    <w:tmpl w:val="884A154E"/>
    <w:lvl w:ilvl="0" w:tplc="D9BC817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06E9C8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B02F9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F48EC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50CC0A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6BC678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104E03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012E2B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B78BA0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85D044D"/>
    <w:multiLevelType w:val="hybridMultilevel"/>
    <w:tmpl w:val="3E1659AA"/>
    <w:lvl w:ilvl="0" w:tplc="36445BD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D845CC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74083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0EEA42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4A89E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81A3F8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B6227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58CF55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BEE433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CFF47EE"/>
    <w:multiLevelType w:val="hybridMultilevel"/>
    <w:tmpl w:val="4E3CC3E2"/>
    <w:lvl w:ilvl="0" w:tplc="491070A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38EBD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FE23A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41826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212A66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F86A10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6D644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E042A4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A2CADE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11"/>
  </w:num>
  <w:num w:numId="10">
    <w:abstractNumId w:val="3"/>
  </w:num>
  <w:num w:numId="11">
    <w:abstractNumId w:val="9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2C"/>
    <w:rsid w:val="003813FC"/>
    <w:rsid w:val="003A6AD4"/>
    <w:rsid w:val="00602C04"/>
    <w:rsid w:val="006C1F22"/>
    <w:rsid w:val="00741E81"/>
    <w:rsid w:val="007C6C2C"/>
    <w:rsid w:val="00811637"/>
    <w:rsid w:val="00C4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2283B-1BFB-4EF4-925D-179FCF7C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2">
    <w:name w:val="Body Text"/>
    <w:basedOn w:val="a"/>
    <w:link w:val="af3"/>
    <w:pPr>
      <w:ind w:right="3117"/>
    </w:pPr>
    <w:rPr>
      <w:rFonts w:ascii="Courier New" w:hAnsi="Courier New"/>
      <w:sz w:val="26"/>
    </w:rPr>
  </w:style>
  <w:style w:type="paragraph" w:styleId="af4">
    <w:name w:val="Body Text Indent"/>
    <w:basedOn w:val="a"/>
    <w:pPr>
      <w:ind w:right="1"/>
      <w:jc w:val="both"/>
    </w:pPr>
    <w:rPr>
      <w:sz w:val="26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afa">
    <w:name w:val="Balloon Text"/>
    <w:basedOn w:val="a"/>
    <w:link w:val="afb"/>
    <w:uiPriority w:val="99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link w:val="af8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styleId="afe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">
    <w:name w:val="Форма"/>
    <w:rPr>
      <w:sz w:val="28"/>
      <w:szCs w:val="28"/>
    </w:rPr>
  </w:style>
  <w:style w:type="character" w:customStyle="1" w:styleId="af3">
    <w:name w:val="Основной текст Знак"/>
    <w:link w:val="af2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hyperlink" Target="consultantplus://offline/ref=1FB0A7A5B75CC53037BB139B2F510A904E4ED99D03F71FF3CCA154D8F9358F0C5C27A72994D9185CF66F41g1dD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FB0A7A5B75CC53037BB139B2F510A904E4ED99D0DF91AF2CCA154D8F9358F0C5C27A72994D9185CF66F41g1dD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hyperlink" Target="consultantplus://offline/ref=1FB0A7A5B75CC53037BB139B2F510A904E4ED99D03F51DF6CEA154D8F9358F0C5C27A72994D9185CF66F41g1dDG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FB0A7A5B75CC53037BB139B2F510A904E4ED99D02F919F0CDA154D8F9358F0C5C27A72994D9185CF66F41g1dDG" TargetMode="External"/><Relationship Id="rId20" Type="http://schemas.openxmlformats.org/officeDocument/2006/relationships/hyperlink" Target="consultantplus://offline/ref=1FB0A7A5B75CC53037BB139B2F510A904E4ED99D0DF213F7C9A154D8F9358F0C5C27A72994D9185CF66F41g1dD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FB0A7A5B75CC53037BB139B2F510A904E4ED99D02F61EFFC9A154D8F9358F0C5C27A72994D9185CF66F41g1dDG" TargetMode="External"/><Relationship Id="rId23" Type="http://schemas.openxmlformats.org/officeDocument/2006/relationships/header" Target="header1.xml"/><Relationship Id="rId19" Type="http://schemas.openxmlformats.org/officeDocument/2006/relationships/hyperlink" Target="consultantplus://offline/ref=1FB0A7A5B75CC53037BB139B2F510A904E4ED99D0CF21EFECDA154D8F9358F0C5C27A72994D9185CF66F41g1dDG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consultantplus://offline/ref=A797CC10E3D999BC0BDDD745B49FB698C69A089B6C1A5CD3922179C38C7696F04F41D82811A18529846E6CfAO4N" TargetMode="External"/><Relationship Id="rId22" Type="http://schemas.openxmlformats.org/officeDocument/2006/relationships/hyperlink" Target="consultantplus://offline/ref=1FB0A7A5B75CC53037BB139B2F510A904E4ED99D05F118F1CEAE09D2F16C830E5B28F83E9390145DF66F4118g3d4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"/>
        </a:ln>
        <a:ln w="12700" cap="flat" cmpd="sng" algn="ctr">
          <a:solidFill>
            <a:schemeClr val="phClr"/>
          </a:solidFill>
          <a:prstDash val="solid"/>
          <a:miter lim="800"/>
        </a:ln>
        <a:ln w="19050" cap="flat" cmpd="sng" algn="ctr">
          <a:solidFill>
            <a:schemeClr val="phClr"/>
          </a:solidFill>
          <a:prstDash val="solid"/>
          <a:miter lim="8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2024-10-21T09:13:00Z</cp:lastPrinted>
  <dcterms:created xsi:type="dcterms:W3CDTF">2024-10-23T11:12:00Z</dcterms:created>
  <dcterms:modified xsi:type="dcterms:W3CDTF">2024-10-23T11:12:00Z</dcterms:modified>
</cp:coreProperties>
</file>