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963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92B3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963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92B3D">
                        <w:rPr>
                          <w:sz w:val="28"/>
                          <w:szCs w:val="28"/>
                          <w:u w:val="single"/>
                        </w:rPr>
                        <w:t xml:space="preserve"> 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963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963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33440" w:rsidRPr="00133440" w:rsidRDefault="00133440" w:rsidP="00133440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133440">
        <w:rPr>
          <w:b/>
          <w:sz w:val="28"/>
          <w:szCs w:val="28"/>
          <w:lang w:eastAsia="zh-CN"/>
        </w:rPr>
        <w:t>О внесении изменений в Положение об общественных центрах города Перми, утвержденное решением Пермской городской Думы от 26.06.2012 № 135</w:t>
      </w:r>
    </w:p>
    <w:p w:rsidR="00133440" w:rsidRPr="00133440" w:rsidRDefault="00133440" w:rsidP="00133440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33440">
        <w:rPr>
          <w:bCs/>
          <w:sz w:val="28"/>
          <w:szCs w:val="28"/>
          <w:lang w:eastAsia="zh-CN"/>
        </w:rPr>
        <w:t>В соответствии с Федеральным законом от 12.01.1996 № 7-ФЗ «О некоммерческих организациях», Уставом города Перми, в целях актуализации правовых актов города Перми</w:t>
      </w:r>
    </w:p>
    <w:p w:rsidR="00133440" w:rsidRPr="00133440" w:rsidRDefault="00133440" w:rsidP="00133440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33440">
        <w:rPr>
          <w:bCs/>
          <w:sz w:val="28"/>
          <w:szCs w:val="28"/>
          <w:lang w:eastAsia="zh-CN"/>
        </w:rPr>
        <w:t xml:space="preserve">Пермская городская Дума </w:t>
      </w:r>
      <w:r w:rsidRPr="00133440">
        <w:rPr>
          <w:b/>
          <w:bCs/>
          <w:sz w:val="28"/>
          <w:szCs w:val="28"/>
          <w:lang w:eastAsia="zh-CN"/>
        </w:rPr>
        <w:t>р е ш и л а</w:t>
      </w:r>
      <w:r w:rsidRPr="00133440">
        <w:rPr>
          <w:bCs/>
          <w:sz w:val="28"/>
          <w:szCs w:val="28"/>
          <w:lang w:eastAsia="zh-CN"/>
        </w:rPr>
        <w:t>:</w:t>
      </w:r>
    </w:p>
    <w:p w:rsidR="00133440" w:rsidRPr="00133440" w:rsidRDefault="00133440" w:rsidP="0013344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33440">
        <w:rPr>
          <w:sz w:val="28"/>
          <w:szCs w:val="28"/>
          <w:lang w:eastAsia="zh-CN"/>
        </w:rPr>
        <w:t>1. Внести в Положение об общественных центрах города Перми, утвержденное решением Пермской городской Думы от 26.06.2012 № 135 (в редакции решений Пермской городской Думы от 26.09.2017 № 195, от 26.02.2019 № 40, от 23.06.2020 № 126, от 25.08.2020 № 166, от 15.12.2020 № 279, от 27.04.2021 № 108,</w:t>
      </w:r>
      <w:r w:rsidRPr="00133440">
        <w:t xml:space="preserve"> </w:t>
      </w:r>
      <w:r w:rsidRPr="00133440">
        <w:rPr>
          <w:sz w:val="28"/>
          <w:szCs w:val="28"/>
          <w:lang w:eastAsia="zh-CN"/>
        </w:rPr>
        <w:t>от 24.08.2021 № 198, от 23.08.2022 № 189), изменения:</w:t>
      </w:r>
    </w:p>
    <w:p w:rsidR="00133440" w:rsidRDefault="00133440" w:rsidP="0013344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33440">
        <w:rPr>
          <w:sz w:val="28"/>
          <w:szCs w:val="28"/>
          <w:lang w:eastAsia="zh-CN"/>
        </w:rPr>
        <w:t xml:space="preserve">1.1 </w:t>
      </w:r>
      <w:r w:rsidR="00B80843">
        <w:rPr>
          <w:sz w:val="28"/>
          <w:szCs w:val="28"/>
          <w:lang w:eastAsia="zh-CN"/>
        </w:rPr>
        <w:t>в пункте 1.1</w:t>
      </w:r>
      <w:r w:rsidRPr="00133440">
        <w:rPr>
          <w:sz w:val="28"/>
          <w:szCs w:val="28"/>
          <w:lang w:eastAsia="zh-CN"/>
        </w:rPr>
        <w:t>:</w:t>
      </w:r>
    </w:p>
    <w:p w:rsidR="00B80843" w:rsidRPr="00133440" w:rsidRDefault="00B80843" w:rsidP="00133440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1.1.1 абзац второй изложить в редакции:</w:t>
      </w:r>
    </w:p>
    <w:p w:rsidR="00133440" w:rsidRDefault="00133440" w:rsidP="0013344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33440">
        <w:rPr>
          <w:sz w:val="28"/>
          <w:szCs w:val="28"/>
          <w:lang w:eastAsia="zh-CN"/>
        </w:rPr>
        <w:t>«Общественные центры города Перми (далее – общественные центры) – это форма имущественной поддержки органами местного самоуправления города Перми органов территориального общественного самоуправления, общественных объединений и иных социально ориентированных некоммерческих организаций, осуществляющих свою деятельность на территории города Перми (далее – органы территориального общественного самоуправления, общественные объединения и иные СО НКО), путем предоставления в безвозмездное пользование нежилых помещений, расположенных в многоквартирных домах или нежилых зданиях, в модульных (сборных, некапитальных) сооружениях, находящихся в муниципальной собственности,</w:t>
      </w:r>
      <w:r w:rsidRPr="00133440">
        <w:t xml:space="preserve"> </w:t>
      </w:r>
      <w:r w:rsidRPr="00133440">
        <w:rPr>
          <w:sz w:val="28"/>
          <w:szCs w:val="28"/>
          <w:lang w:eastAsia="zh-CN"/>
        </w:rPr>
        <w:t>а также в многоквартирных домах или нежилых зданиях, находящихся</w:t>
      </w:r>
      <w:r w:rsidRPr="00133440">
        <w:t xml:space="preserve"> </w:t>
      </w:r>
      <w:r w:rsidRPr="00133440">
        <w:rPr>
          <w:sz w:val="28"/>
          <w:szCs w:val="28"/>
          <w:lang w:eastAsia="zh-CN"/>
        </w:rPr>
        <w:t>во временном владении и пользовании</w:t>
      </w:r>
      <w:r w:rsidRPr="00133440">
        <w:t xml:space="preserve"> </w:t>
      </w:r>
      <w:r w:rsidRPr="00133440">
        <w:rPr>
          <w:sz w:val="28"/>
          <w:szCs w:val="28"/>
          <w:lang w:eastAsia="zh-CN"/>
        </w:rPr>
        <w:t>территориального органа администрации города Перми (далее – территориальный орган)</w:t>
      </w:r>
      <w:r w:rsidRPr="00133440">
        <w:t xml:space="preserve"> </w:t>
      </w:r>
      <w:r w:rsidRPr="00133440">
        <w:rPr>
          <w:sz w:val="28"/>
          <w:szCs w:val="28"/>
          <w:lang w:eastAsia="zh-CN"/>
        </w:rPr>
        <w:t>по договору аренды в соответствии с законодательством Российской Федерации (далее – помещение в общественном центре), в целях развития общественной активности и проведения работы с населением города Перми.»;</w:t>
      </w:r>
    </w:p>
    <w:p w:rsidR="00D26620" w:rsidRPr="00133440" w:rsidRDefault="00D26620" w:rsidP="0013344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26620">
        <w:rPr>
          <w:sz w:val="28"/>
          <w:szCs w:val="28"/>
          <w:lang w:eastAsia="zh-CN"/>
        </w:rPr>
        <w:t>1.1.2 в абзаце третьем слова «администрации города Перми» исключить;</w:t>
      </w:r>
    </w:p>
    <w:p w:rsidR="00133440" w:rsidRPr="00133440" w:rsidRDefault="00352338" w:rsidP="00133440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пункт</w:t>
      </w:r>
      <w:r w:rsidR="00133440" w:rsidRPr="00133440">
        <w:rPr>
          <w:sz w:val="28"/>
          <w:szCs w:val="28"/>
          <w:lang w:eastAsia="zh-CN"/>
        </w:rPr>
        <w:t xml:space="preserve"> 2.3 после слов «территориального общественного самоуправления» дополнить словами «, общественным объединениям и иным СО НКО»;</w:t>
      </w:r>
    </w:p>
    <w:p w:rsidR="00133440" w:rsidRPr="00133440" w:rsidRDefault="00352338" w:rsidP="00133440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1.3 пункт</w:t>
      </w:r>
      <w:r w:rsidR="00133440" w:rsidRPr="00133440">
        <w:rPr>
          <w:sz w:val="28"/>
          <w:szCs w:val="28"/>
          <w:lang w:eastAsia="zh-CN"/>
        </w:rPr>
        <w:t xml:space="preserve"> 3.1 после слов «по месту предполагаемого размещения,» дополнить словами «общественные объединения и иные СО НКО,»;</w:t>
      </w:r>
    </w:p>
    <w:p w:rsidR="00133440" w:rsidRPr="00133440" w:rsidRDefault="00133440" w:rsidP="0013344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33440">
        <w:rPr>
          <w:sz w:val="28"/>
          <w:szCs w:val="28"/>
          <w:lang w:eastAsia="zh-CN"/>
        </w:rPr>
        <w:t>1.4 в пункте 3.2:</w:t>
      </w:r>
    </w:p>
    <w:p w:rsidR="00133440" w:rsidRPr="00133440" w:rsidRDefault="00133440" w:rsidP="00133440">
      <w:pPr>
        <w:autoSpaceDE w:val="0"/>
        <w:ind w:firstLine="709"/>
        <w:jc w:val="both"/>
        <w:rPr>
          <w:sz w:val="28"/>
          <w:szCs w:val="28"/>
        </w:rPr>
      </w:pPr>
      <w:r w:rsidRPr="00133440">
        <w:rPr>
          <w:sz w:val="28"/>
          <w:szCs w:val="28"/>
          <w:lang w:eastAsia="zh-CN"/>
        </w:rPr>
        <w:t>1.4.1 в абзаце первом слова «территориальный орган администрации города Перми, на территории которого предполагается создание общественного центра (далее – территориальный орган)» заменить словами «</w:t>
      </w:r>
      <w:r w:rsidRPr="00133440">
        <w:rPr>
          <w:sz w:val="28"/>
          <w:szCs w:val="28"/>
        </w:rPr>
        <w:t xml:space="preserve">территориальный орган, </w:t>
      </w:r>
      <w:r w:rsidR="00D26620" w:rsidRPr="00B85FB1">
        <w:rPr>
          <w:sz w:val="28"/>
          <w:szCs w:val="28"/>
        </w:rPr>
        <w:t>в</w:t>
      </w:r>
      <w:r w:rsidR="00D26620">
        <w:rPr>
          <w:sz w:val="28"/>
          <w:szCs w:val="28"/>
        </w:rPr>
        <w:t> </w:t>
      </w:r>
      <w:r w:rsidR="00D26620" w:rsidRPr="00B85FB1">
        <w:rPr>
          <w:sz w:val="28"/>
          <w:szCs w:val="28"/>
        </w:rPr>
        <w:t>административных границах осуществления деятельности которого</w:t>
      </w:r>
      <w:r w:rsidRPr="00133440">
        <w:rPr>
          <w:sz w:val="28"/>
          <w:szCs w:val="28"/>
        </w:rPr>
        <w:t xml:space="preserve"> предполагается создание общественного центра</w:t>
      </w:r>
      <w:r w:rsidRPr="00133440">
        <w:rPr>
          <w:sz w:val="28"/>
          <w:szCs w:val="28"/>
          <w:lang w:eastAsia="zh-CN"/>
        </w:rPr>
        <w:t>»;</w:t>
      </w:r>
    </w:p>
    <w:p w:rsidR="00133440" w:rsidRPr="00133440" w:rsidRDefault="00133440" w:rsidP="0013344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33440">
        <w:rPr>
          <w:sz w:val="28"/>
          <w:szCs w:val="28"/>
          <w:lang w:eastAsia="zh-CN"/>
        </w:rPr>
        <w:t>1.4.2 абзац второй признать утратившим силу;</w:t>
      </w:r>
    </w:p>
    <w:p w:rsidR="00133440" w:rsidRPr="00133440" w:rsidRDefault="00352338" w:rsidP="00133440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 пункт</w:t>
      </w:r>
      <w:r w:rsidR="00133440" w:rsidRPr="00133440">
        <w:rPr>
          <w:sz w:val="28"/>
          <w:szCs w:val="28"/>
          <w:lang w:eastAsia="zh-CN"/>
        </w:rPr>
        <w:t xml:space="preserve"> 3.5 после слов «на помещение в общественном центре» дополнить словами «, права временного владения и пользования помещением в общественном центре</w:t>
      </w:r>
      <w:r w:rsidR="00133440" w:rsidRPr="00133440">
        <w:t xml:space="preserve"> </w:t>
      </w:r>
      <w:r w:rsidR="00133440" w:rsidRPr="00133440">
        <w:rPr>
          <w:sz w:val="28"/>
          <w:szCs w:val="28"/>
          <w:lang w:eastAsia="zh-CN"/>
        </w:rPr>
        <w:t>по договору аренды»;</w:t>
      </w:r>
    </w:p>
    <w:p w:rsidR="00133440" w:rsidRPr="00133440" w:rsidRDefault="00133440" w:rsidP="0013344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33440">
        <w:rPr>
          <w:sz w:val="28"/>
          <w:szCs w:val="28"/>
          <w:lang w:eastAsia="zh-CN"/>
        </w:rPr>
        <w:t>1.6 подпункт 3.7.1 дополнить словами «, общественным объединениям и иным СО НКО».</w:t>
      </w:r>
    </w:p>
    <w:p w:rsidR="00133440" w:rsidRPr="00133440" w:rsidRDefault="00133440" w:rsidP="00133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440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33440" w:rsidRPr="00787779" w:rsidRDefault="00133440" w:rsidP="00133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440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8" w:history="1">
        <w:r w:rsidRPr="00787779">
          <w:rPr>
            <w:sz w:val="28"/>
            <w:szCs w:val="28"/>
          </w:rPr>
          <w:t>www.gorodperm.ru»</w:t>
        </w:r>
      </w:hyperlink>
      <w:r w:rsidRPr="00787779">
        <w:rPr>
          <w:sz w:val="28"/>
          <w:szCs w:val="28"/>
        </w:rPr>
        <w:t>.</w:t>
      </w:r>
    </w:p>
    <w:p w:rsidR="00133440" w:rsidRPr="00133440" w:rsidRDefault="00133440" w:rsidP="00133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440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33440" w:rsidRPr="00133440" w:rsidRDefault="00133440" w:rsidP="00133440">
      <w:pPr>
        <w:spacing w:before="720"/>
        <w:jc w:val="both"/>
        <w:rPr>
          <w:sz w:val="28"/>
          <w:szCs w:val="28"/>
        </w:rPr>
      </w:pPr>
      <w:r w:rsidRPr="00133440">
        <w:rPr>
          <w:sz w:val="28"/>
          <w:szCs w:val="28"/>
        </w:rPr>
        <w:t>Председатель</w:t>
      </w:r>
    </w:p>
    <w:p w:rsidR="00133440" w:rsidRPr="00133440" w:rsidRDefault="00133440" w:rsidP="00133440">
      <w:pPr>
        <w:jc w:val="both"/>
        <w:rPr>
          <w:sz w:val="28"/>
          <w:szCs w:val="28"/>
        </w:rPr>
      </w:pPr>
      <w:r w:rsidRPr="00133440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33440" w:rsidRPr="00133440" w:rsidRDefault="00133440" w:rsidP="00133440">
      <w:pPr>
        <w:spacing w:before="720"/>
        <w:jc w:val="both"/>
        <w:rPr>
          <w:sz w:val="28"/>
          <w:szCs w:val="28"/>
        </w:rPr>
      </w:pPr>
      <w:r w:rsidRPr="00133440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92B3D">
      <w:rPr>
        <w:noProof/>
        <w:snapToGrid w:val="0"/>
        <w:sz w:val="16"/>
      </w:rPr>
      <w:t>23.10.2024 16:38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92B3D">
      <w:rPr>
        <w:noProof/>
        <w:snapToGrid w:val="0"/>
        <w:sz w:val="16"/>
      </w:rPr>
      <w:t>№ 192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778319"/>
      <w:docPartObj>
        <w:docPartGallery w:val="Page Numbers (Top of Page)"/>
        <w:docPartUnique/>
      </w:docPartObj>
    </w:sdtPr>
    <w:sdtEndPr/>
    <w:sdtContent>
      <w:p w:rsidR="00133440" w:rsidRDefault="001334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B3D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aeS7UDx3pjJlwvEsrcI3bZSAO8ICktrRX+qMz+94hGMtdineT7exbA6gy3NhHli+POjUrqBqPkef5hG/VffCA==" w:salt="Sxo2aMJSQWZbMdE/EPJA0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44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6369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2338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779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0843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2B3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26620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6A9650EE-B559-41AF-9FED-2377D381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3210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2024-10-23T11:38:00Z</cp:lastPrinted>
  <dcterms:created xsi:type="dcterms:W3CDTF">2024-10-09T09:53:00Z</dcterms:created>
  <dcterms:modified xsi:type="dcterms:W3CDTF">2024-10-23T11:38:00Z</dcterms:modified>
</cp:coreProperties>
</file>