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F2" w:rsidRDefault="00727ABD">
      <w:pPr>
        <w:pStyle w:val="a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-166651</wp:posOffset>
                </wp:positionH>
                <wp:positionV relativeFrom="paragraph">
                  <wp:posOffset>-539468</wp:posOffset>
                </wp:positionV>
                <wp:extent cx="6455198" cy="1636889"/>
                <wp:effectExtent l="0" t="0" r="3175" b="1905"/>
                <wp:wrapNone/>
                <wp:docPr id="2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55198" cy="1636889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44D8F" w:rsidRDefault="00044D8F">
                              <w:pPr>
                                <w:pStyle w:val="af1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44D8F" w:rsidRDefault="00044D8F">
                              <w:pPr>
                                <w:pStyle w:val="a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44D8F" w:rsidRDefault="00044D8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44D8F" w:rsidRDefault="00044D8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44D8F" w:rsidRDefault="00727AB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30.10.2024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44D8F" w:rsidRDefault="00727AB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1048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-13.1pt;margin-top:-42.5pt;width:508.3pt;height:128.9pt;z-index:251657216;mso-width-relative:margin;mso-height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044D8F" w:rsidRDefault="00044D8F">
                        <w:pPr>
                          <w:pStyle w:val="af1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4D8F" w:rsidRDefault="00044D8F">
                        <w:pPr>
                          <w:pStyle w:val="a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44D8F" w:rsidRDefault="00044D8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44D8F" w:rsidRDefault="00044D8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44D8F" w:rsidRDefault="00727AB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30.10.2024</w:t>
                        </w: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044D8F" w:rsidRDefault="00727AB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1048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4C1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13F2" w:rsidRDefault="001E13F2">
      <w:pPr>
        <w:pStyle w:val="aa"/>
        <w:ind w:right="0"/>
        <w:jc w:val="both"/>
        <w:rPr>
          <w:rFonts w:ascii="Times New Roman" w:hAnsi="Times New Roman"/>
          <w:sz w:val="24"/>
        </w:rPr>
      </w:pPr>
    </w:p>
    <w:p w:rsidR="001E13F2" w:rsidRDefault="001E13F2">
      <w:pPr>
        <w:pStyle w:val="aa"/>
        <w:ind w:right="0"/>
        <w:jc w:val="both"/>
        <w:rPr>
          <w:rFonts w:ascii="Times New Roman" w:hAnsi="Times New Roman"/>
          <w:sz w:val="24"/>
        </w:rPr>
      </w:pPr>
    </w:p>
    <w:p w:rsidR="001E13F2" w:rsidRDefault="001E13F2">
      <w:pPr>
        <w:jc w:val="both"/>
        <w:rPr>
          <w:sz w:val="28"/>
          <w:szCs w:val="28"/>
          <w:lang w:val="en-US"/>
        </w:rPr>
      </w:pPr>
    </w:p>
    <w:p w:rsidR="001E13F2" w:rsidRDefault="001E13F2">
      <w:pPr>
        <w:spacing w:line="240" w:lineRule="exact"/>
        <w:rPr>
          <w:sz w:val="28"/>
          <w:szCs w:val="28"/>
        </w:rPr>
      </w:pPr>
    </w:p>
    <w:p w:rsidR="001E13F2" w:rsidRDefault="001E13F2">
      <w:pPr>
        <w:spacing w:line="240" w:lineRule="exact"/>
        <w:jc w:val="both"/>
        <w:rPr>
          <w:b/>
          <w:sz w:val="28"/>
          <w:szCs w:val="28"/>
        </w:rPr>
      </w:pPr>
    </w:p>
    <w:p w:rsidR="00FE1196" w:rsidRDefault="00FE1196">
      <w:pPr>
        <w:spacing w:line="240" w:lineRule="exact"/>
        <w:jc w:val="both"/>
        <w:rPr>
          <w:b/>
          <w:sz w:val="28"/>
          <w:szCs w:val="28"/>
        </w:rPr>
      </w:pPr>
    </w:p>
    <w:p w:rsidR="00FE1196" w:rsidRDefault="00FE1196">
      <w:pPr>
        <w:spacing w:line="240" w:lineRule="exact"/>
        <w:jc w:val="both"/>
        <w:rPr>
          <w:b/>
          <w:sz w:val="28"/>
          <w:szCs w:val="28"/>
        </w:rPr>
      </w:pPr>
    </w:p>
    <w:p w:rsidR="00D9577C" w:rsidRDefault="00D9577C" w:rsidP="00D9577C">
      <w:pPr>
        <w:pStyle w:val="af5"/>
        <w:spacing w:line="240" w:lineRule="exact"/>
        <w:rPr>
          <w:b/>
        </w:rPr>
      </w:pPr>
      <w:r w:rsidRPr="00D9577C">
        <w:rPr>
          <w:b/>
        </w:rPr>
        <w:t xml:space="preserve">О внесении изменений </w:t>
      </w:r>
    </w:p>
    <w:p w:rsidR="00D9577C" w:rsidRDefault="00D9577C" w:rsidP="00D9577C">
      <w:pPr>
        <w:pStyle w:val="af5"/>
        <w:spacing w:line="240" w:lineRule="exact"/>
        <w:rPr>
          <w:b/>
        </w:rPr>
      </w:pPr>
      <w:r w:rsidRPr="00D9577C">
        <w:rPr>
          <w:b/>
        </w:rPr>
        <w:t xml:space="preserve">в муниципальную программу </w:t>
      </w:r>
    </w:p>
    <w:p w:rsidR="00D9577C" w:rsidRDefault="00D9577C" w:rsidP="00D9577C">
      <w:pPr>
        <w:pStyle w:val="af5"/>
        <w:spacing w:line="240" w:lineRule="exact"/>
        <w:rPr>
          <w:b/>
        </w:rPr>
      </w:pPr>
      <w:r w:rsidRPr="00D9577C">
        <w:rPr>
          <w:b/>
        </w:rPr>
        <w:t xml:space="preserve">«Градостроительная деятельность </w:t>
      </w:r>
    </w:p>
    <w:p w:rsidR="00D9577C" w:rsidRDefault="00D9577C" w:rsidP="00D9577C">
      <w:pPr>
        <w:pStyle w:val="af5"/>
        <w:spacing w:line="240" w:lineRule="exact"/>
        <w:rPr>
          <w:b/>
        </w:rPr>
      </w:pPr>
      <w:r w:rsidRPr="00D9577C">
        <w:rPr>
          <w:b/>
        </w:rPr>
        <w:t xml:space="preserve">на территории города Перми», </w:t>
      </w:r>
    </w:p>
    <w:p w:rsidR="00D9577C" w:rsidRDefault="00D9577C" w:rsidP="00D9577C">
      <w:pPr>
        <w:pStyle w:val="af5"/>
        <w:spacing w:line="240" w:lineRule="exact"/>
        <w:rPr>
          <w:b/>
        </w:rPr>
      </w:pPr>
      <w:r w:rsidRPr="00D9577C">
        <w:rPr>
          <w:b/>
        </w:rPr>
        <w:t xml:space="preserve">утвержденную постановлением </w:t>
      </w:r>
    </w:p>
    <w:p w:rsidR="00D9577C" w:rsidRPr="00D9577C" w:rsidRDefault="00D9577C" w:rsidP="00D9577C">
      <w:pPr>
        <w:pStyle w:val="af5"/>
        <w:spacing w:line="240" w:lineRule="exact"/>
        <w:rPr>
          <w:b/>
        </w:rPr>
      </w:pPr>
      <w:r w:rsidRPr="00D9577C">
        <w:rPr>
          <w:b/>
        </w:rPr>
        <w:t xml:space="preserve">администрации города Перми </w:t>
      </w:r>
    </w:p>
    <w:p w:rsidR="001E13F2" w:rsidRDefault="00D9577C" w:rsidP="00D9577C">
      <w:pPr>
        <w:pStyle w:val="af5"/>
        <w:spacing w:line="240" w:lineRule="exact"/>
      </w:pPr>
      <w:r w:rsidRPr="00D9577C">
        <w:rPr>
          <w:b/>
        </w:rPr>
        <w:t>от 17.10.2024 № 903</w:t>
      </w:r>
    </w:p>
    <w:p w:rsidR="001E13F2" w:rsidRDefault="001E13F2">
      <w:pPr>
        <w:pStyle w:val="af5"/>
        <w:spacing w:line="240" w:lineRule="exact"/>
      </w:pPr>
    </w:p>
    <w:p w:rsidR="001E13F2" w:rsidRDefault="001E13F2">
      <w:pPr>
        <w:pStyle w:val="af5"/>
        <w:spacing w:line="240" w:lineRule="exact"/>
      </w:pPr>
    </w:p>
    <w:p w:rsidR="001E13F2" w:rsidRPr="006B68D2" w:rsidRDefault="008E4C11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В </w:t>
      </w:r>
      <w:r w:rsidR="004A4F2E">
        <w:rPr>
          <w:sz w:val="28"/>
          <w:szCs w:val="28"/>
        </w:rPr>
        <w:t xml:space="preserve">целях </w:t>
      </w:r>
      <w:r w:rsidR="00682B9A">
        <w:rPr>
          <w:sz w:val="28"/>
          <w:szCs w:val="28"/>
        </w:rPr>
        <w:t xml:space="preserve">актуализации </w:t>
      </w:r>
      <w:r w:rsidR="00682B9A" w:rsidRPr="00682B9A">
        <w:rPr>
          <w:sz w:val="28"/>
          <w:szCs w:val="28"/>
        </w:rPr>
        <w:t>правовых актов администрации города Перми</w:t>
      </w:r>
    </w:p>
    <w:p w:rsidR="001E13F2" w:rsidRPr="006B68D2" w:rsidRDefault="008E4C11">
      <w:pPr>
        <w:jc w:val="both"/>
        <w:rPr>
          <w:sz w:val="28"/>
          <w:szCs w:val="28"/>
        </w:rPr>
      </w:pPr>
      <w:r w:rsidRPr="006B68D2">
        <w:rPr>
          <w:sz w:val="28"/>
          <w:szCs w:val="28"/>
        </w:rPr>
        <w:t>администрация города Перми ПОСТАНОВЛЯЕТ:</w:t>
      </w:r>
    </w:p>
    <w:p w:rsidR="00AA0F9A" w:rsidRDefault="008E4C11" w:rsidP="00682B9A">
      <w:pPr>
        <w:ind w:firstLine="720"/>
        <w:jc w:val="both"/>
        <w:rPr>
          <w:sz w:val="28"/>
          <w:szCs w:val="28"/>
        </w:rPr>
      </w:pPr>
      <w:r w:rsidRPr="006B68D2">
        <w:rPr>
          <w:sz w:val="28"/>
          <w:szCs w:val="28"/>
        </w:rPr>
        <w:t xml:space="preserve">1. </w:t>
      </w:r>
      <w:r w:rsidR="00682B9A">
        <w:rPr>
          <w:sz w:val="28"/>
          <w:szCs w:val="28"/>
        </w:rPr>
        <w:t>Внести</w:t>
      </w:r>
      <w:r w:rsidR="00AA0F9A" w:rsidRPr="00AA0F9A">
        <w:rPr>
          <w:sz w:val="28"/>
          <w:szCs w:val="28"/>
        </w:rPr>
        <w:t xml:space="preserve">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</w:t>
      </w:r>
      <w:r w:rsidR="00AA0F9A">
        <w:rPr>
          <w:sz w:val="28"/>
          <w:szCs w:val="28"/>
        </w:rPr>
        <w:t>17</w:t>
      </w:r>
      <w:r w:rsidR="00AA0F9A" w:rsidRPr="00AA0F9A">
        <w:rPr>
          <w:sz w:val="28"/>
          <w:szCs w:val="28"/>
        </w:rPr>
        <w:t xml:space="preserve"> октября 202</w:t>
      </w:r>
      <w:r w:rsidR="00AA0F9A">
        <w:rPr>
          <w:sz w:val="28"/>
          <w:szCs w:val="28"/>
        </w:rPr>
        <w:t>4</w:t>
      </w:r>
      <w:r w:rsidR="00AA0F9A" w:rsidRPr="00AA0F9A">
        <w:rPr>
          <w:sz w:val="28"/>
          <w:szCs w:val="28"/>
        </w:rPr>
        <w:t xml:space="preserve"> г. № 9</w:t>
      </w:r>
      <w:r w:rsidR="00AA0F9A">
        <w:rPr>
          <w:sz w:val="28"/>
          <w:szCs w:val="28"/>
        </w:rPr>
        <w:t>03</w:t>
      </w:r>
      <w:r w:rsidR="00682B9A">
        <w:rPr>
          <w:sz w:val="28"/>
          <w:szCs w:val="28"/>
        </w:rPr>
        <w:t xml:space="preserve">, изложив раздел «Финансовое обеспечение </w:t>
      </w:r>
      <w:r w:rsidR="00682B9A" w:rsidRPr="00682B9A">
        <w:rPr>
          <w:sz w:val="28"/>
          <w:szCs w:val="28"/>
        </w:rPr>
        <w:t>реализации муниципальной программы «</w:t>
      </w:r>
      <w:r w:rsidR="00682B9A">
        <w:rPr>
          <w:sz w:val="28"/>
          <w:szCs w:val="28"/>
        </w:rPr>
        <w:t xml:space="preserve">Градостроительная деятельность </w:t>
      </w:r>
      <w:r w:rsidR="00682B9A" w:rsidRPr="00682B9A">
        <w:rPr>
          <w:sz w:val="28"/>
          <w:szCs w:val="28"/>
        </w:rPr>
        <w:t>на территории города Перми»</w:t>
      </w:r>
      <w:r w:rsidR="00682B9A">
        <w:rPr>
          <w:sz w:val="28"/>
          <w:szCs w:val="28"/>
        </w:rPr>
        <w:t xml:space="preserve"> в редакции согласно приложению к настоящему постановлению. </w:t>
      </w:r>
    </w:p>
    <w:p w:rsidR="00D9577C" w:rsidRPr="006B68D2" w:rsidRDefault="00D9577C" w:rsidP="00D957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4C11" w:rsidRPr="006B68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 w:rsidR="00CB40A6">
        <w:rPr>
          <w:sz w:val="28"/>
          <w:szCs w:val="28"/>
        </w:rPr>
        <w:br/>
      </w:r>
      <w:r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E13F2" w:rsidRPr="006B68D2" w:rsidRDefault="00D957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4C11" w:rsidRPr="006B68D2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E13F2" w:rsidRPr="006B68D2" w:rsidRDefault="00D957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4C11" w:rsidRPr="006B68D2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1E13F2" w:rsidRPr="006B68D2" w:rsidRDefault="00D9577C">
      <w:pPr>
        <w:ind w:firstLine="720"/>
        <w:jc w:val="both"/>
      </w:pPr>
      <w:r>
        <w:rPr>
          <w:sz w:val="28"/>
          <w:szCs w:val="28"/>
        </w:rPr>
        <w:t>5</w:t>
      </w:r>
      <w:r w:rsidR="008E4C11" w:rsidRPr="006B68D2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8E4C11" w:rsidRPr="006B68D2">
        <w:rPr>
          <w:sz w:val="28"/>
          <w:szCs w:val="28"/>
        </w:rPr>
        <w:br/>
        <w:t>на первого заместителя главы администрации города Перми Андрианову О.Н.</w:t>
      </w:r>
    </w:p>
    <w:p w:rsidR="001E13F2" w:rsidRPr="006B68D2" w:rsidRDefault="001E13F2">
      <w:pPr>
        <w:pStyle w:val="af5"/>
        <w:spacing w:line="240" w:lineRule="exact"/>
        <w:ind w:firstLine="720"/>
        <w:jc w:val="both"/>
      </w:pPr>
    </w:p>
    <w:p w:rsidR="001E13F2" w:rsidRPr="006B68D2" w:rsidRDefault="001E13F2">
      <w:pPr>
        <w:pStyle w:val="af5"/>
        <w:spacing w:line="240" w:lineRule="exact"/>
        <w:ind w:firstLine="720"/>
        <w:jc w:val="both"/>
      </w:pPr>
    </w:p>
    <w:p w:rsidR="00FE1196" w:rsidRPr="006B68D2" w:rsidRDefault="00FE1196">
      <w:pPr>
        <w:pStyle w:val="af5"/>
        <w:spacing w:line="240" w:lineRule="exact"/>
        <w:ind w:firstLine="720"/>
        <w:jc w:val="both"/>
      </w:pPr>
    </w:p>
    <w:p w:rsidR="001E13F2" w:rsidRPr="006B68D2" w:rsidRDefault="008E4C11" w:rsidP="00FE1196">
      <w:pPr>
        <w:tabs>
          <w:tab w:val="left" w:pos="8080"/>
        </w:tabs>
        <w:spacing w:line="240" w:lineRule="exact"/>
        <w:jc w:val="both"/>
      </w:pPr>
      <w:r w:rsidRPr="006B68D2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1E13F2" w:rsidRPr="006B68D2" w:rsidRDefault="001E13F2">
      <w:pPr>
        <w:jc w:val="both"/>
        <w:rPr>
          <w:sz w:val="28"/>
          <w:szCs w:val="28"/>
        </w:rPr>
        <w:sectPr w:rsidR="001E13F2" w:rsidRPr="006B68D2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titlePg/>
          <w:docGrid w:linePitch="360"/>
        </w:sectPr>
      </w:pPr>
    </w:p>
    <w:p w:rsidR="00AA0F9A" w:rsidRPr="00AA0F9A" w:rsidRDefault="00682B9A" w:rsidP="00AA0F9A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A0F9A" w:rsidRPr="00AA0F9A" w:rsidRDefault="00057E16" w:rsidP="00AA0F9A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A0F9A" w:rsidRPr="00AA0F9A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AA0F9A" w:rsidRPr="00AA0F9A">
        <w:rPr>
          <w:sz w:val="28"/>
          <w:szCs w:val="28"/>
        </w:rPr>
        <w:t xml:space="preserve"> администрации </w:t>
      </w:r>
    </w:p>
    <w:p w:rsidR="00AA0F9A" w:rsidRPr="00AA0F9A" w:rsidRDefault="00AA0F9A" w:rsidP="00AA0F9A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AA0F9A">
        <w:rPr>
          <w:sz w:val="28"/>
          <w:szCs w:val="28"/>
        </w:rPr>
        <w:t>города Перми</w:t>
      </w:r>
    </w:p>
    <w:p w:rsidR="00AA0F9A" w:rsidRPr="00AA0F9A" w:rsidRDefault="00AA0F9A" w:rsidP="00AA0F9A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AA0F9A">
        <w:rPr>
          <w:sz w:val="28"/>
          <w:szCs w:val="28"/>
        </w:rPr>
        <w:t>от</w:t>
      </w:r>
      <w:r w:rsidR="00727ABD">
        <w:rPr>
          <w:sz w:val="28"/>
          <w:szCs w:val="28"/>
        </w:rPr>
        <w:t xml:space="preserve"> 30.10.2024 № 1048</w:t>
      </w:r>
      <w:bookmarkStart w:id="0" w:name="_GoBack"/>
      <w:bookmarkEnd w:id="0"/>
    </w:p>
    <w:p w:rsidR="001E13F2" w:rsidRPr="006B68D2" w:rsidRDefault="001E13F2">
      <w:pPr>
        <w:widowControl w:val="0"/>
        <w:ind w:left="10348"/>
        <w:rPr>
          <w:sz w:val="28"/>
          <w:szCs w:val="28"/>
        </w:rPr>
      </w:pPr>
    </w:p>
    <w:p w:rsidR="001E13F2" w:rsidRPr="006B68D2" w:rsidRDefault="001E13F2">
      <w:pPr>
        <w:widowControl w:val="0"/>
        <w:rPr>
          <w:sz w:val="28"/>
          <w:szCs w:val="28"/>
        </w:rPr>
      </w:pPr>
    </w:p>
    <w:p w:rsidR="001E13F2" w:rsidRPr="006B68D2" w:rsidRDefault="008E4C11">
      <w:pPr>
        <w:widowControl w:val="0"/>
        <w:spacing w:line="240" w:lineRule="exact"/>
        <w:jc w:val="center"/>
        <w:rPr>
          <w:b/>
          <w:sz w:val="28"/>
        </w:rPr>
      </w:pPr>
      <w:r w:rsidRPr="006B68D2">
        <w:rPr>
          <w:b/>
          <w:sz w:val="28"/>
        </w:rPr>
        <w:t>ФИНАНСОВОЕ ОБЕСПЕЧЕНИЕ</w:t>
      </w:r>
    </w:p>
    <w:p w:rsidR="001E13F2" w:rsidRPr="006B68D2" w:rsidRDefault="008E4C11">
      <w:pPr>
        <w:spacing w:line="240" w:lineRule="exact"/>
        <w:jc w:val="center"/>
        <w:rPr>
          <w:b/>
          <w:bCs/>
          <w:iCs/>
          <w:sz w:val="36"/>
          <w:szCs w:val="24"/>
        </w:rPr>
      </w:pPr>
      <w:r w:rsidRPr="006B68D2">
        <w:rPr>
          <w:b/>
          <w:sz w:val="28"/>
        </w:rPr>
        <w:t>реализации муниципальной программы</w:t>
      </w:r>
    </w:p>
    <w:p w:rsidR="001E13F2" w:rsidRPr="006B68D2" w:rsidRDefault="008E4C11">
      <w:pPr>
        <w:spacing w:line="240" w:lineRule="exact"/>
        <w:jc w:val="center"/>
        <w:rPr>
          <w:b/>
          <w:sz w:val="28"/>
        </w:rPr>
      </w:pPr>
      <w:r w:rsidRPr="006B68D2">
        <w:rPr>
          <w:b/>
          <w:sz w:val="28"/>
        </w:rPr>
        <w:t>«Градостроительная деятельность на территории города Перми»</w:t>
      </w:r>
    </w:p>
    <w:p w:rsidR="001E13F2" w:rsidRPr="006B68D2" w:rsidRDefault="001E13F2">
      <w:pPr>
        <w:spacing w:line="240" w:lineRule="exact"/>
        <w:jc w:val="center"/>
        <w:rPr>
          <w:b/>
          <w:sz w:val="28"/>
        </w:rPr>
      </w:pPr>
    </w:p>
    <w:tbl>
      <w:tblPr>
        <w:tblStyle w:val="afd"/>
        <w:tblW w:w="14992" w:type="dxa"/>
        <w:tblLayout w:type="fixed"/>
        <w:tblLook w:val="04A0" w:firstRow="1" w:lastRow="0" w:firstColumn="1" w:lastColumn="0" w:noHBand="0" w:noVBand="1"/>
      </w:tblPr>
      <w:tblGrid>
        <w:gridCol w:w="2399"/>
        <w:gridCol w:w="2418"/>
        <w:gridCol w:w="2235"/>
        <w:gridCol w:w="1285"/>
        <w:gridCol w:w="1347"/>
        <w:gridCol w:w="1347"/>
        <w:gridCol w:w="1347"/>
        <w:gridCol w:w="1285"/>
        <w:gridCol w:w="1329"/>
      </w:tblGrid>
      <w:tr w:rsidR="00AA5A2C" w:rsidRPr="00DA6A54" w:rsidTr="00CB40A6">
        <w:tc>
          <w:tcPr>
            <w:tcW w:w="2399" w:type="dxa"/>
            <w:vMerge w:val="restart"/>
          </w:tcPr>
          <w:p w:rsidR="00AA5A2C" w:rsidRPr="00DA6A54" w:rsidRDefault="00AA5A2C" w:rsidP="00044D8F">
            <w:pPr>
              <w:widowControl w:val="0"/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 xml:space="preserve">Наименование </w:t>
            </w:r>
          </w:p>
          <w:p w:rsidR="00AA5A2C" w:rsidRPr="00DA6A54" w:rsidRDefault="00AA5A2C" w:rsidP="00044D8F">
            <w:pPr>
              <w:widowControl w:val="0"/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программы, структурного элемента программы, направления расходов</w:t>
            </w:r>
          </w:p>
        </w:tc>
        <w:tc>
          <w:tcPr>
            <w:tcW w:w="2418" w:type="dxa"/>
            <w:vMerge w:val="restart"/>
          </w:tcPr>
          <w:p w:rsidR="00AA5A2C" w:rsidRPr="00DA6A54" w:rsidRDefault="00AA5A2C" w:rsidP="00044D8F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DA6A54">
              <w:rPr>
                <w:sz w:val="24"/>
                <w:szCs w:val="24"/>
              </w:rPr>
              <w:t>ФО (ФП), ТО</w:t>
            </w:r>
          </w:p>
        </w:tc>
        <w:tc>
          <w:tcPr>
            <w:tcW w:w="2235" w:type="dxa"/>
            <w:vMerge w:val="restart"/>
          </w:tcPr>
          <w:p w:rsidR="00AA5A2C" w:rsidRPr="00DA6A54" w:rsidRDefault="00AA5A2C" w:rsidP="00044D8F">
            <w:pPr>
              <w:widowControl w:val="0"/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 xml:space="preserve">Источники финансового обеспечения </w:t>
            </w:r>
          </w:p>
        </w:tc>
        <w:tc>
          <w:tcPr>
            <w:tcW w:w="7940" w:type="dxa"/>
            <w:gridSpan w:val="6"/>
          </w:tcPr>
          <w:p w:rsidR="00AA5A2C" w:rsidRPr="00DA6A54" w:rsidRDefault="00AA5A2C" w:rsidP="00044D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Расходы (тыс. рублей)</w:t>
            </w:r>
          </w:p>
        </w:tc>
      </w:tr>
      <w:tr w:rsidR="00AA5A2C" w:rsidRPr="00DA6A54" w:rsidTr="00CB40A6">
        <w:tc>
          <w:tcPr>
            <w:tcW w:w="2399" w:type="dxa"/>
            <w:vMerge/>
          </w:tcPr>
          <w:p w:rsidR="00AA5A2C" w:rsidRPr="00DA6A54" w:rsidRDefault="00AA5A2C" w:rsidP="00044D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AA5A2C" w:rsidRPr="00DA6A54" w:rsidRDefault="00AA5A2C" w:rsidP="00044D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AA5A2C" w:rsidRPr="00DA6A54" w:rsidRDefault="00AA5A2C" w:rsidP="00044D8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2025</w:t>
            </w:r>
          </w:p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(план)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2026</w:t>
            </w:r>
          </w:p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(план)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2027</w:t>
            </w:r>
          </w:p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(план)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2028</w:t>
            </w:r>
          </w:p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(план)</w:t>
            </w:r>
          </w:p>
        </w:tc>
        <w:tc>
          <w:tcPr>
            <w:tcW w:w="128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2029</w:t>
            </w:r>
          </w:p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(план)</w:t>
            </w:r>
          </w:p>
        </w:tc>
        <w:tc>
          <w:tcPr>
            <w:tcW w:w="1329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Всего</w:t>
            </w:r>
          </w:p>
        </w:tc>
      </w:tr>
    </w:tbl>
    <w:p w:rsidR="00CB40A6" w:rsidRPr="00CB40A6" w:rsidRDefault="00CB40A6">
      <w:pPr>
        <w:rPr>
          <w:sz w:val="2"/>
        </w:rPr>
      </w:pPr>
    </w:p>
    <w:tbl>
      <w:tblPr>
        <w:tblStyle w:val="afd"/>
        <w:tblW w:w="14992" w:type="dxa"/>
        <w:tblLayout w:type="fixed"/>
        <w:tblLook w:val="04A0" w:firstRow="1" w:lastRow="0" w:firstColumn="1" w:lastColumn="0" w:noHBand="0" w:noVBand="1"/>
      </w:tblPr>
      <w:tblGrid>
        <w:gridCol w:w="2399"/>
        <w:gridCol w:w="2418"/>
        <w:gridCol w:w="2235"/>
        <w:gridCol w:w="1285"/>
        <w:gridCol w:w="1347"/>
        <w:gridCol w:w="1347"/>
        <w:gridCol w:w="1347"/>
        <w:gridCol w:w="1285"/>
        <w:gridCol w:w="1329"/>
      </w:tblGrid>
      <w:tr w:rsidR="00AA5A2C" w:rsidRPr="00DA6A54" w:rsidTr="00CB40A6">
        <w:trPr>
          <w:tblHeader/>
        </w:trPr>
        <w:tc>
          <w:tcPr>
            <w:tcW w:w="2399" w:type="dxa"/>
          </w:tcPr>
          <w:p w:rsidR="00AA5A2C" w:rsidRPr="00DA6A54" w:rsidRDefault="00CB40A6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br w:type="page"/>
            </w:r>
            <w:r w:rsidR="00AA5A2C" w:rsidRPr="00DA6A54">
              <w:rPr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AA5A2C" w:rsidRPr="00DA6A54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AA5A2C" w:rsidRPr="00DA6A54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4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6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7</w:t>
            </w:r>
          </w:p>
        </w:tc>
        <w:tc>
          <w:tcPr>
            <w:tcW w:w="128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8</w:t>
            </w:r>
          </w:p>
        </w:tc>
        <w:tc>
          <w:tcPr>
            <w:tcW w:w="1329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9</w:t>
            </w:r>
          </w:p>
        </w:tc>
      </w:tr>
      <w:tr w:rsidR="00AA5A2C" w:rsidRPr="00DA6A54" w:rsidTr="00CB40A6">
        <w:tc>
          <w:tcPr>
            <w:tcW w:w="2399" w:type="dxa"/>
          </w:tcPr>
          <w:p w:rsidR="00CB40A6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Муниципальная программа города Перми «Градо</w:t>
            </w:r>
            <w:r w:rsidR="00CB40A6">
              <w:rPr>
                <w:sz w:val="24"/>
                <w:szCs w:val="24"/>
              </w:rPr>
              <w:t>-</w:t>
            </w:r>
            <w:r w:rsidRPr="00DA6A54">
              <w:rPr>
                <w:sz w:val="24"/>
                <w:szCs w:val="24"/>
              </w:rPr>
              <w:t xml:space="preserve">строительная деятельность </w:t>
            </w:r>
          </w:p>
          <w:p w:rsidR="00AA5A2C" w:rsidRPr="00DA6A54" w:rsidRDefault="00AA5A2C" w:rsidP="00044D8F">
            <w:pPr>
              <w:spacing w:line="240" w:lineRule="exact"/>
              <w:rPr>
                <w:b/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на территории города Перми»</w:t>
            </w:r>
          </w:p>
        </w:tc>
        <w:tc>
          <w:tcPr>
            <w:tcW w:w="2418" w:type="dxa"/>
          </w:tcPr>
          <w:p w:rsidR="00AA5A2C" w:rsidRPr="00DA6A54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бюджет</w:t>
            </w:r>
          </w:p>
          <w:p w:rsidR="00AA5A2C" w:rsidRPr="00DA6A54" w:rsidRDefault="00CB40A6" w:rsidP="00044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134 553,6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133 605,0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134 388,7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128 989,1</w:t>
            </w:r>
          </w:p>
        </w:tc>
        <w:tc>
          <w:tcPr>
            <w:tcW w:w="128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128 989,1</w:t>
            </w:r>
          </w:p>
        </w:tc>
        <w:tc>
          <w:tcPr>
            <w:tcW w:w="1329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660 525,5</w:t>
            </w:r>
          </w:p>
        </w:tc>
      </w:tr>
      <w:tr w:rsidR="00AA5A2C" w:rsidRPr="00DA6A54" w:rsidTr="00CB40A6">
        <w:tc>
          <w:tcPr>
            <w:tcW w:w="14992" w:type="dxa"/>
            <w:gridSpan w:val="9"/>
          </w:tcPr>
          <w:p w:rsidR="00AA5A2C" w:rsidRPr="00DA6A54" w:rsidRDefault="00AA5A2C" w:rsidP="00044D8F">
            <w:pPr>
              <w:spacing w:line="240" w:lineRule="exact"/>
              <w:rPr>
                <w:b/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Комплексы процессных мероприятий</w:t>
            </w:r>
          </w:p>
        </w:tc>
      </w:tr>
      <w:tr w:rsidR="00AA5A2C" w:rsidRPr="00DA6A54" w:rsidTr="00CB40A6">
        <w:tc>
          <w:tcPr>
            <w:tcW w:w="2399" w:type="dxa"/>
          </w:tcPr>
          <w:p w:rsidR="00CB40A6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 xml:space="preserve">Комплекс процессных мероприятий 1 «Формирование архитектурного облика города Перми </w:t>
            </w:r>
          </w:p>
          <w:p w:rsidR="00AA5A2C" w:rsidRPr="00DA6A54" w:rsidRDefault="00AA5A2C" w:rsidP="00044D8F">
            <w:pPr>
              <w:spacing w:line="240" w:lineRule="exact"/>
              <w:rPr>
                <w:b/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и эстетических качеств застройки»</w:t>
            </w:r>
          </w:p>
        </w:tc>
        <w:tc>
          <w:tcPr>
            <w:tcW w:w="2418" w:type="dxa"/>
          </w:tcPr>
          <w:p w:rsidR="00AA5A2C" w:rsidRPr="00DA6A54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бюджет</w:t>
            </w:r>
          </w:p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44 710,2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41 119,8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41 903,5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36 503,9</w:t>
            </w:r>
          </w:p>
        </w:tc>
        <w:tc>
          <w:tcPr>
            <w:tcW w:w="128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36 503,9</w:t>
            </w:r>
          </w:p>
        </w:tc>
        <w:tc>
          <w:tcPr>
            <w:tcW w:w="1329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200 741,3</w:t>
            </w:r>
          </w:p>
        </w:tc>
      </w:tr>
      <w:tr w:rsidR="00AA5A2C" w:rsidRPr="00DA6A54" w:rsidTr="00CB40A6">
        <w:trPr>
          <w:trHeight w:val="276"/>
        </w:trPr>
        <w:tc>
          <w:tcPr>
            <w:tcW w:w="2399" w:type="dxa"/>
          </w:tcPr>
          <w:p w:rsidR="00AA5A2C" w:rsidRPr="00DA6A54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Направление расходов 1.1</w:t>
            </w:r>
          </w:p>
          <w:p w:rsidR="00CB40A6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lastRenderedPageBreak/>
              <w:t xml:space="preserve">Мероприятия </w:t>
            </w:r>
          </w:p>
          <w:p w:rsidR="00AA5A2C" w:rsidRPr="00DA6A54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в сфере градостроительства и архитектуры</w:t>
            </w:r>
          </w:p>
        </w:tc>
        <w:tc>
          <w:tcPr>
            <w:tcW w:w="2418" w:type="dxa"/>
          </w:tcPr>
          <w:p w:rsidR="00AA5A2C" w:rsidRPr="00DA6A54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lastRenderedPageBreak/>
              <w:t>ДГА</w:t>
            </w:r>
          </w:p>
        </w:tc>
        <w:tc>
          <w:tcPr>
            <w:tcW w:w="223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бюджет</w:t>
            </w:r>
          </w:p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16 471,2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14 288,7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15 072,4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13 360,5</w:t>
            </w:r>
          </w:p>
        </w:tc>
        <w:tc>
          <w:tcPr>
            <w:tcW w:w="128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13 360,5</w:t>
            </w:r>
          </w:p>
        </w:tc>
        <w:tc>
          <w:tcPr>
            <w:tcW w:w="1329" w:type="dxa"/>
          </w:tcPr>
          <w:p w:rsidR="00AA5A2C" w:rsidRPr="00DA6A54" w:rsidRDefault="00AA5A2C" w:rsidP="007B2382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72 5</w:t>
            </w:r>
            <w:r w:rsidR="007B2382" w:rsidRPr="00DA6A54">
              <w:rPr>
                <w:sz w:val="24"/>
                <w:szCs w:val="24"/>
              </w:rPr>
              <w:t>53</w:t>
            </w:r>
            <w:r w:rsidRPr="00DA6A54">
              <w:rPr>
                <w:sz w:val="24"/>
                <w:szCs w:val="24"/>
              </w:rPr>
              <w:t>,</w:t>
            </w:r>
            <w:r w:rsidR="007B2382" w:rsidRPr="00DA6A54">
              <w:rPr>
                <w:sz w:val="24"/>
                <w:szCs w:val="24"/>
              </w:rPr>
              <w:t>3</w:t>
            </w:r>
          </w:p>
        </w:tc>
      </w:tr>
      <w:tr w:rsidR="00AA5A2C" w:rsidRPr="00DA6A54" w:rsidTr="00CB40A6">
        <w:trPr>
          <w:trHeight w:val="276"/>
        </w:trPr>
        <w:tc>
          <w:tcPr>
            <w:tcW w:w="2399" w:type="dxa"/>
          </w:tcPr>
          <w:p w:rsidR="00AA5A2C" w:rsidRPr="00DA6A54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Направление расходов 1.2</w:t>
            </w:r>
          </w:p>
          <w:p w:rsidR="00CB40A6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 xml:space="preserve">«Предоставление грантов государственному бюджетному учреждению «Институт территориального планирования» </w:t>
            </w:r>
          </w:p>
          <w:p w:rsidR="00CB40A6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 xml:space="preserve">на разработку архитектурных </w:t>
            </w:r>
          </w:p>
          <w:p w:rsidR="00AA5A2C" w:rsidRPr="00DA6A54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и градостроитель</w:t>
            </w:r>
            <w:r w:rsidR="00CB40A6">
              <w:rPr>
                <w:sz w:val="24"/>
                <w:szCs w:val="24"/>
              </w:rPr>
              <w:t>-</w:t>
            </w:r>
            <w:r w:rsidRPr="00DA6A54">
              <w:rPr>
                <w:sz w:val="24"/>
                <w:szCs w:val="24"/>
              </w:rPr>
              <w:t>ных концепций»</w:t>
            </w:r>
          </w:p>
        </w:tc>
        <w:tc>
          <w:tcPr>
            <w:tcW w:w="2418" w:type="dxa"/>
          </w:tcPr>
          <w:p w:rsidR="00AA5A2C" w:rsidRPr="00DA6A54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ДГА</w:t>
            </w:r>
          </w:p>
        </w:tc>
        <w:tc>
          <w:tcPr>
            <w:tcW w:w="223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бюджет</w:t>
            </w:r>
          </w:p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города Перми</w:t>
            </w:r>
          </w:p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23 143,4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23 143,4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23 143,4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23 143,4</w:t>
            </w:r>
          </w:p>
        </w:tc>
        <w:tc>
          <w:tcPr>
            <w:tcW w:w="128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23 143,4</w:t>
            </w:r>
          </w:p>
        </w:tc>
        <w:tc>
          <w:tcPr>
            <w:tcW w:w="1329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115 717,0</w:t>
            </w:r>
          </w:p>
        </w:tc>
      </w:tr>
      <w:tr w:rsidR="00AA5A2C" w:rsidRPr="00DA6A54" w:rsidTr="00CB40A6">
        <w:trPr>
          <w:trHeight w:val="276"/>
        </w:trPr>
        <w:tc>
          <w:tcPr>
            <w:tcW w:w="2399" w:type="dxa"/>
            <w:vMerge w:val="restart"/>
          </w:tcPr>
          <w:p w:rsidR="00AA5A2C" w:rsidRPr="00DA6A54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Направление расходов 1.3</w:t>
            </w:r>
          </w:p>
          <w:p w:rsidR="00CB40A6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 xml:space="preserve">«Снос самовольных построек </w:t>
            </w:r>
          </w:p>
          <w:p w:rsidR="00CB40A6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 xml:space="preserve">на территории города Перми, выявление </w:t>
            </w:r>
          </w:p>
          <w:p w:rsidR="00AA5A2C" w:rsidRPr="00DA6A54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и демонтаж вывесок, не соответствующих Правилам благоустройства города Перми»</w:t>
            </w:r>
          </w:p>
        </w:tc>
        <w:tc>
          <w:tcPr>
            <w:tcW w:w="2418" w:type="dxa"/>
          </w:tcPr>
          <w:p w:rsidR="00AA5A2C" w:rsidRPr="00DA6A54" w:rsidRDefault="00AA5A2C" w:rsidP="00044D8F">
            <w:pPr>
              <w:jc w:val="center"/>
              <w:rPr>
                <w:color w:val="000000"/>
                <w:sz w:val="24"/>
                <w:szCs w:val="24"/>
              </w:rPr>
            </w:pPr>
            <w:r w:rsidRPr="00DA6A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3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бюджет</w:t>
            </w:r>
          </w:p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5 095,6</w:t>
            </w:r>
          </w:p>
        </w:tc>
        <w:tc>
          <w:tcPr>
            <w:tcW w:w="1347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3 687,7</w:t>
            </w:r>
          </w:p>
        </w:tc>
        <w:tc>
          <w:tcPr>
            <w:tcW w:w="1347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3 687,7</w:t>
            </w:r>
          </w:p>
        </w:tc>
        <w:tc>
          <w:tcPr>
            <w:tcW w:w="1347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0,0</w:t>
            </w:r>
          </w:p>
        </w:tc>
        <w:tc>
          <w:tcPr>
            <w:tcW w:w="1329" w:type="dxa"/>
          </w:tcPr>
          <w:p w:rsidR="00AA5A2C" w:rsidRPr="00DA6A54" w:rsidRDefault="00AA5A2C" w:rsidP="007B2382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12 47</w:t>
            </w:r>
            <w:r w:rsidR="007B2382" w:rsidRPr="00DA6A54">
              <w:rPr>
                <w:sz w:val="24"/>
                <w:szCs w:val="24"/>
              </w:rPr>
              <w:t>1</w:t>
            </w:r>
            <w:r w:rsidRPr="00DA6A54">
              <w:rPr>
                <w:sz w:val="24"/>
                <w:szCs w:val="24"/>
              </w:rPr>
              <w:t>,</w:t>
            </w:r>
            <w:r w:rsidR="007B2382" w:rsidRPr="00DA6A54">
              <w:rPr>
                <w:sz w:val="24"/>
                <w:szCs w:val="24"/>
              </w:rPr>
              <w:t>0</w:t>
            </w:r>
          </w:p>
        </w:tc>
      </w:tr>
      <w:tr w:rsidR="00AA5A2C" w:rsidRPr="00DA6A54" w:rsidTr="00CB40A6">
        <w:trPr>
          <w:trHeight w:val="789"/>
        </w:trPr>
        <w:tc>
          <w:tcPr>
            <w:tcW w:w="2399" w:type="dxa"/>
            <w:vMerge/>
          </w:tcPr>
          <w:p w:rsidR="00AA5A2C" w:rsidRPr="00DA6A54" w:rsidRDefault="00AA5A2C" w:rsidP="00044D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color w:val="000000"/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223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бюджет</w:t>
            </w:r>
          </w:p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1 104,0</w:t>
            </w:r>
          </w:p>
        </w:tc>
        <w:tc>
          <w:tcPr>
            <w:tcW w:w="1347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1 104,0</w:t>
            </w:r>
          </w:p>
        </w:tc>
        <w:tc>
          <w:tcPr>
            <w:tcW w:w="1347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1 104,0</w:t>
            </w:r>
          </w:p>
        </w:tc>
        <w:tc>
          <w:tcPr>
            <w:tcW w:w="1347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0,0</w:t>
            </w:r>
          </w:p>
        </w:tc>
        <w:tc>
          <w:tcPr>
            <w:tcW w:w="1329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3 312,0</w:t>
            </w:r>
          </w:p>
        </w:tc>
      </w:tr>
      <w:tr w:rsidR="00AA5A2C" w:rsidRPr="00DA6A54" w:rsidTr="00A27AC0">
        <w:trPr>
          <w:trHeight w:val="683"/>
        </w:trPr>
        <w:tc>
          <w:tcPr>
            <w:tcW w:w="2399" w:type="dxa"/>
            <w:vMerge/>
          </w:tcPr>
          <w:p w:rsidR="00AA5A2C" w:rsidRPr="00DA6A54" w:rsidRDefault="00AA5A2C" w:rsidP="00044D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AA5A2C" w:rsidRPr="00DA6A54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223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бюджет</w:t>
            </w:r>
          </w:p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1 817,4</w:t>
            </w:r>
          </w:p>
        </w:tc>
        <w:tc>
          <w:tcPr>
            <w:tcW w:w="1347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1 658,7</w:t>
            </w:r>
          </w:p>
        </w:tc>
        <w:tc>
          <w:tcPr>
            <w:tcW w:w="1347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1 658,7</w:t>
            </w:r>
          </w:p>
        </w:tc>
        <w:tc>
          <w:tcPr>
            <w:tcW w:w="1347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0,0</w:t>
            </w:r>
          </w:p>
        </w:tc>
        <w:tc>
          <w:tcPr>
            <w:tcW w:w="1329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5 134,8</w:t>
            </w:r>
          </w:p>
        </w:tc>
      </w:tr>
      <w:tr w:rsidR="00AA5A2C" w:rsidRPr="00DA6A54" w:rsidTr="00CB40A6">
        <w:tc>
          <w:tcPr>
            <w:tcW w:w="2399" w:type="dxa"/>
            <w:vMerge/>
          </w:tcPr>
          <w:p w:rsidR="00AA5A2C" w:rsidRPr="00DA6A54" w:rsidRDefault="00AA5A2C" w:rsidP="00044D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AA5A2C" w:rsidRPr="00DA6A54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223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бюджет</w:t>
            </w:r>
          </w:p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79,8</w:t>
            </w:r>
          </w:p>
        </w:tc>
        <w:tc>
          <w:tcPr>
            <w:tcW w:w="1347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79,8</w:t>
            </w:r>
          </w:p>
        </w:tc>
        <w:tc>
          <w:tcPr>
            <w:tcW w:w="1347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0,0</w:t>
            </w:r>
          </w:p>
        </w:tc>
        <w:tc>
          <w:tcPr>
            <w:tcW w:w="1329" w:type="dxa"/>
          </w:tcPr>
          <w:p w:rsidR="00AA5A2C" w:rsidRPr="00DA6A54" w:rsidRDefault="00AA5A2C" w:rsidP="007B2382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1</w:t>
            </w:r>
            <w:r w:rsidR="007B2382" w:rsidRPr="00DA6A54">
              <w:rPr>
                <w:sz w:val="24"/>
                <w:szCs w:val="24"/>
              </w:rPr>
              <w:t>59</w:t>
            </w:r>
            <w:r w:rsidRPr="00DA6A54">
              <w:rPr>
                <w:sz w:val="24"/>
                <w:szCs w:val="24"/>
              </w:rPr>
              <w:t>,</w:t>
            </w:r>
            <w:r w:rsidR="007B2382" w:rsidRPr="00DA6A54">
              <w:rPr>
                <w:sz w:val="24"/>
                <w:szCs w:val="24"/>
              </w:rPr>
              <w:t>6</w:t>
            </w:r>
          </w:p>
        </w:tc>
      </w:tr>
      <w:tr w:rsidR="00AA5A2C" w:rsidRPr="00DA6A54" w:rsidTr="00CB40A6">
        <w:tc>
          <w:tcPr>
            <w:tcW w:w="2399" w:type="dxa"/>
            <w:vMerge/>
          </w:tcPr>
          <w:p w:rsidR="00AA5A2C" w:rsidRPr="00DA6A54" w:rsidRDefault="00AA5A2C" w:rsidP="00044D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AA5A2C" w:rsidRPr="00DA6A54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223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бюджет</w:t>
            </w:r>
          </w:p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360,0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288,0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288,0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0,0</w:t>
            </w:r>
          </w:p>
        </w:tc>
        <w:tc>
          <w:tcPr>
            <w:tcW w:w="1329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936,0</w:t>
            </w:r>
          </w:p>
        </w:tc>
      </w:tr>
      <w:tr w:rsidR="00AA5A2C" w:rsidRPr="00DA6A54" w:rsidTr="00CB40A6">
        <w:tc>
          <w:tcPr>
            <w:tcW w:w="2399" w:type="dxa"/>
            <w:vMerge/>
          </w:tcPr>
          <w:p w:rsidR="00AA5A2C" w:rsidRPr="00DA6A54" w:rsidRDefault="00AA5A2C" w:rsidP="00044D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AA5A2C" w:rsidRPr="00DA6A54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223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бюджет</w:t>
            </w:r>
          </w:p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954,2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91,2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91,2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0,0</w:t>
            </w:r>
          </w:p>
        </w:tc>
        <w:tc>
          <w:tcPr>
            <w:tcW w:w="1329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1 136,6</w:t>
            </w:r>
          </w:p>
        </w:tc>
      </w:tr>
      <w:tr w:rsidR="00AA5A2C" w:rsidRPr="00DA6A54" w:rsidTr="00CB40A6">
        <w:tc>
          <w:tcPr>
            <w:tcW w:w="2399" w:type="dxa"/>
            <w:vMerge/>
          </w:tcPr>
          <w:p w:rsidR="00AA5A2C" w:rsidRPr="00DA6A54" w:rsidRDefault="00AA5A2C" w:rsidP="00044D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AA5A2C" w:rsidRPr="00DA6A54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 xml:space="preserve">администрация Орджоникидзевского </w:t>
            </w:r>
            <w:r w:rsidRPr="00DA6A54">
              <w:rPr>
                <w:sz w:val="24"/>
                <w:szCs w:val="24"/>
              </w:rPr>
              <w:lastRenderedPageBreak/>
              <w:t>района города Перми</w:t>
            </w:r>
          </w:p>
        </w:tc>
        <w:tc>
          <w:tcPr>
            <w:tcW w:w="223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lastRenderedPageBreak/>
              <w:t>бюджет</w:t>
            </w:r>
          </w:p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250,0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250,0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250,0</w:t>
            </w:r>
          </w:p>
        </w:tc>
        <w:tc>
          <w:tcPr>
            <w:tcW w:w="1347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0,0</w:t>
            </w:r>
          </w:p>
        </w:tc>
        <w:tc>
          <w:tcPr>
            <w:tcW w:w="1329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750,0</w:t>
            </w:r>
          </w:p>
        </w:tc>
      </w:tr>
      <w:tr w:rsidR="00AA5A2C" w:rsidRPr="00DA6A54" w:rsidTr="00CB40A6">
        <w:tc>
          <w:tcPr>
            <w:tcW w:w="2399" w:type="dxa"/>
            <w:vMerge/>
          </w:tcPr>
          <w:p w:rsidR="00AA5A2C" w:rsidRPr="00DA6A54" w:rsidRDefault="00AA5A2C" w:rsidP="00044D8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18" w:type="dxa"/>
          </w:tcPr>
          <w:p w:rsidR="00AA5A2C" w:rsidRPr="00DA6A54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223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бюджет</w:t>
            </w:r>
          </w:p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610,0</w:t>
            </w:r>
          </w:p>
        </w:tc>
        <w:tc>
          <w:tcPr>
            <w:tcW w:w="1347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216,0</w:t>
            </w:r>
          </w:p>
        </w:tc>
        <w:tc>
          <w:tcPr>
            <w:tcW w:w="1347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216,0</w:t>
            </w:r>
          </w:p>
        </w:tc>
        <w:tc>
          <w:tcPr>
            <w:tcW w:w="1347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0,0</w:t>
            </w:r>
          </w:p>
        </w:tc>
        <w:tc>
          <w:tcPr>
            <w:tcW w:w="1285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0,0</w:t>
            </w:r>
          </w:p>
        </w:tc>
        <w:tc>
          <w:tcPr>
            <w:tcW w:w="1329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1 042,0</w:t>
            </w:r>
          </w:p>
        </w:tc>
      </w:tr>
      <w:tr w:rsidR="00AA5A2C" w:rsidRPr="00DA6A54" w:rsidTr="00CB40A6">
        <w:trPr>
          <w:trHeight w:val="693"/>
        </w:trPr>
        <w:tc>
          <w:tcPr>
            <w:tcW w:w="2399" w:type="dxa"/>
          </w:tcPr>
          <w:p w:rsidR="00AA5A2C" w:rsidRPr="00DA6A54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Комплекс процессных мероприятий 2 «Обеспечение деятельности департамента градостроительства и архитектуры администрации города Перми»</w:t>
            </w:r>
          </w:p>
        </w:tc>
        <w:tc>
          <w:tcPr>
            <w:tcW w:w="2418" w:type="dxa"/>
          </w:tcPr>
          <w:p w:rsidR="00AA5A2C" w:rsidRPr="00DA6A54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ДГА</w:t>
            </w:r>
          </w:p>
        </w:tc>
        <w:tc>
          <w:tcPr>
            <w:tcW w:w="223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бюджет</w:t>
            </w:r>
          </w:p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89 843,4</w:t>
            </w:r>
          </w:p>
        </w:tc>
        <w:tc>
          <w:tcPr>
            <w:tcW w:w="1347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92 485,2</w:t>
            </w:r>
          </w:p>
        </w:tc>
        <w:tc>
          <w:tcPr>
            <w:tcW w:w="1347" w:type="dxa"/>
          </w:tcPr>
          <w:p w:rsidR="00AA5A2C" w:rsidRPr="00DA6A54" w:rsidRDefault="00AA5A2C" w:rsidP="00AA5A2C">
            <w:pPr>
              <w:jc w:val="center"/>
            </w:pPr>
            <w:r w:rsidRPr="00DA6A54">
              <w:rPr>
                <w:sz w:val="24"/>
                <w:szCs w:val="24"/>
              </w:rPr>
              <w:t>92 485,2</w:t>
            </w:r>
          </w:p>
        </w:tc>
        <w:tc>
          <w:tcPr>
            <w:tcW w:w="1347" w:type="dxa"/>
          </w:tcPr>
          <w:p w:rsidR="00AA5A2C" w:rsidRPr="00DA6A54" w:rsidRDefault="00AA5A2C" w:rsidP="00AA5A2C">
            <w:pPr>
              <w:jc w:val="center"/>
            </w:pPr>
            <w:r w:rsidRPr="00DA6A54">
              <w:rPr>
                <w:sz w:val="24"/>
                <w:szCs w:val="24"/>
              </w:rPr>
              <w:t>92 485,2</w:t>
            </w:r>
          </w:p>
        </w:tc>
        <w:tc>
          <w:tcPr>
            <w:tcW w:w="1285" w:type="dxa"/>
          </w:tcPr>
          <w:p w:rsidR="00AA5A2C" w:rsidRPr="00DA6A54" w:rsidRDefault="00AA5A2C" w:rsidP="00AA5A2C">
            <w:pPr>
              <w:jc w:val="center"/>
            </w:pPr>
            <w:r w:rsidRPr="00DA6A54">
              <w:rPr>
                <w:sz w:val="24"/>
                <w:szCs w:val="24"/>
              </w:rPr>
              <w:t>92 485,2</w:t>
            </w:r>
          </w:p>
        </w:tc>
        <w:tc>
          <w:tcPr>
            <w:tcW w:w="1329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459 784,2</w:t>
            </w:r>
          </w:p>
        </w:tc>
      </w:tr>
      <w:tr w:rsidR="00AA5A2C" w:rsidTr="00CB40A6">
        <w:trPr>
          <w:trHeight w:val="568"/>
        </w:trPr>
        <w:tc>
          <w:tcPr>
            <w:tcW w:w="2399" w:type="dxa"/>
          </w:tcPr>
          <w:p w:rsidR="00AA5A2C" w:rsidRPr="00DA6A54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Направление расходов 2.1</w:t>
            </w:r>
          </w:p>
          <w:p w:rsidR="00AA5A2C" w:rsidRPr="00DA6A54" w:rsidRDefault="00AA5A2C" w:rsidP="00044D8F">
            <w:pPr>
              <w:spacing w:line="240" w:lineRule="exact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 xml:space="preserve">«Содержание муниципальных органов города Перми» </w:t>
            </w:r>
          </w:p>
        </w:tc>
        <w:tc>
          <w:tcPr>
            <w:tcW w:w="2418" w:type="dxa"/>
          </w:tcPr>
          <w:p w:rsidR="00AA5A2C" w:rsidRPr="00DA6A54" w:rsidRDefault="00AA5A2C" w:rsidP="00044D8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ДГА</w:t>
            </w:r>
          </w:p>
        </w:tc>
        <w:tc>
          <w:tcPr>
            <w:tcW w:w="2235" w:type="dxa"/>
          </w:tcPr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бюджет</w:t>
            </w:r>
          </w:p>
          <w:p w:rsidR="00AA5A2C" w:rsidRPr="00DA6A54" w:rsidRDefault="00AA5A2C" w:rsidP="00044D8F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города Перми</w:t>
            </w:r>
          </w:p>
        </w:tc>
        <w:tc>
          <w:tcPr>
            <w:tcW w:w="1285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89 843,4</w:t>
            </w:r>
          </w:p>
        </w:tc>
        <w:tc>
          <w:tcPr>
            <w:tcW w:w="1347" w:type="dxa"/>
          </w:tcPr>
          <w:p w:rsidR="00AA5A2C" w:rsidRPr="00DA6A54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92 485,2</w:t>
            </w:r>
          </w:p>
        </w:tc>
        <w:tc>
          <w:tcPr>
            <w:tcW w:w="1347" w:type="dxa"/>
          </w:tcPr>
          <w:p w:rsidR="00AA5A2C" w:rsidRPr="00DA6A54" w:rsidRDefault="00AA5A2C" w:rsidP="00AA5A2C">
            <w:pPr>
              <w:jc w:val="center"/>
            </w:pPr>
            <w:r w:rsidRPr="00DA6A54">
              <w:rPr>
                <w:sz w:val="24"/>
                <w:szCs w:val="24"/>
              </w:rPr>
              <w:t>92 485,2</w:t>
            </w:r>
          </w:p>
        </w:tc>
        <w:tc>
          <w:tcPr>
            <w:tcW w:w="1347" w:type="dxa"/>
          </w:tcPr>
          <w:p w:rsidR="00AA5A2C" w:rsidRPr="00DA6A54" w:rsidRDefault="00AA5A2C" w:rsidP="00AA5A2C">
            <w:pPr>
              <w:jc w:val="center"/>
            </w:pPr>
            <w:r w:rsidRPr="00DA6A54">
              <w:rPr>
                <w:sz w:val="24"/>
                <w:szCs w:val="24"/>
              </w:rPr>
              <w:t>92 485,2</w:t>
            </w:r>
          </w:p>
        </w:tc>
        <w:tc>
          <w:tcPr>
            <w:tcW w:w="1285" w:type="dxa"/>
          </w:tcPr>
          <w:p w:rsidR="00AA5A2C" w:rsidRPr="00DA6A54" w:rsidRDefault="00AA5A2C" w:rsidP="00AA5A2C">
            <w:pPr>
              <w:jc w:val="center"/>
            </w:pPr>
            <w:r w:rsidRPr="00DA6A54">
              <w:rPr>
                <w:sz w:val="24"/>
                <w:szCs w:val="24"/>
              </w:rPr>
              <w:t>92 485,2</w:t>
            </w:r>
          </w:p>
        </w:tc>
        <w:tc>
          <w:tcPr>
            <w:tcW w:w="1329" w:type="dxa"/>
          </w:tcPr>
          <w:p w:rsidR="00AA5A2C" w:rsidRDefault="00AA5A2C" w:rsidP="00AA5A2C">
            <w:pPr>
              <w:jc w:val="center"/>
              <w:rPr>
                <w:sz w:val="24"/>
                <w:szCs w:val="24"/>
              </w:rPr>
            </w:pPr>
            <w:r w:rsidRPr="00DA6A54">
              <w:rPr>
                <w:sz w:val="24"/>
                <w:szCs w:val="24"/>
              </w:rPr>
              <w:t>459 784,2</w:t>
            </w:r>
          </w:p>
        </w:tc>
      </w:tr>
    </w:tbl>
    <w:p w:rsidR="001E13F2" w:rsidRPr="004B1478" w:rsidRDefault="001E13F2" w:rsidP="004F1EF9">
      <w:pPr>
        <w:spacing w:line="240" w:lineRule="exact"/>
        <w:jc w:val="right"/>
        <w:rPr>
          <w:b/>
          <w:sz w:val="28"/>
        </w:rPr>
      </w:pPr>
    </w:p>
    <w:sectPr w:rsidR="001E13F2" w:rsidRPr="004B1478">
      <w:pgSz w:w="16820" w:h="11900" w:orient="landscape"/>
      <w:pgMar w:top="1134" w:right="567" w:bottom="1134" w:left="1418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861" w:rsidRDefault="00EE7861">
      <w:r>
        <w:separator/>
      </w:r>
    </w:p>
  </w:endnote>
  <w:endnote w:type="continuationSeparator" w:id="0">
    <w:p w:rsidR="00EE7861" w:rsidRDefault="00EE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861" w:rsidRDefault="00EE7861">
      <w:r>
        <w:separator/>
      </w:r>
    </w:p>
  </w:footnote>
  <w:footnote w:type="continuationSeparator" w:id="0">
    <w:p w:rsidR="00EE7861" w:rsidRDefault="00EE7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D8F" w:rsidRDefault="00044D8F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44D8F" w:rsidRDefault="00044D8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D8F" w:rsidRDefault="00044D8F">
    <w:pPr>
      <w:pStyle w:val="af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80D8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605D3"/>
    <w:multiLevelType w:val="hybridMultilevel"/>
    <w:tmpl w:val="25DA98EA"/>
    <w:lvl w:ilvl="0" w:tplc="CFF8FE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738A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FEF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E1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6D8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127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41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44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42B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77708"/>
    <w:multiLevelType w:val="hybridMultilevel"/>
    <w:tmpl w:val="69F44AA6"/>
    <w:lvl w:ilvl="0" w:tplc="27542A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A2A504">
      <w:start w:val="1"/>
      <w:numFmt w:val="lowerLetter"/>
      <w:lvlText w:val="%2."/>
      <w:lvlJc w:val="left"/>
      <w:pPr>
        <w:ind w:left="1440" w:hanging="360"/>
      </w:pPr>
    </w:lvl>
    <w:lvl w:ilvl="2" w:tplc="079C489C">
      <w:start w:val="1"/>
      <w:numFmt w:val="lowerRoman"/>
      <w:lvlText w:val="%3."/>
      <w:lvlJc w:val="right"/>
      <w:pPr>
        <w:ind w:left="2160" w:hanging="180"/>
      </w:pPr>
    </w:lvl>
    <w:lvl w:ilvl="3" w:tplc="E04694E8">
      <w:start w:val="1"/>
      <w:numFmt w:val="decimal"/>
      <w:lvlText w:val="%4."/>
      <w:lvlJc w:val="left"/>
      <w:pPr>
        <w:ind w:left="2880" w:hanging="360"/>
      </w:pPr>
    </w:lvl>
    <w:lvl w:ilvl="4" w:tplc="0BD43E48">
      <w:start w:val="1"/>
      <w:numFmt w:val="lowerLetter"/>
      <w:lvlText w:val="%5."/>
      <w:lvlJc w:val="left"/>
      <w:pPr>
        <w:ind w:left="3600" w:hanging="360"/>
      </w:pPr>
    </w:lvl>
    <w:lvl w:ilvl="5" w:tplc="9C563334">
      <w:start w:val="1"/>
      <w:numFmt w:val="lowerRoman"/>
      <w:lvlText w:val="%6."/>
      <w:lvlJc w:val="right"/>
      <w:pPr>
        <w:ind w:left="4320" w:hanging="180"/>
      </w:pPr>
    </w:lvl>
    <w:lvl w:ilvl="6" w:tplc="998AAADC">
      <w:start w:val="1"/>
      <w:numFmt w:val="decimal"/>
      <w:lvlText w:val="%7."/>
      <w:lvlJc w:val="left"/>
      <w:pPr>
        <w:ind w:left="5040" w:hanging="360"/>
      </w:pPr>
    </w:lvl>
    <w:lvl w:ilvl="7" w:tplc="5C440EB0">
      <w:start w:val="1"/>
      <w:numFmt w:val="lowerLetter"/>
      <w:lvlText w:val="%8."/>
      <w:lvlJc w:val="left"/>
      <w:pPr>
        <w:ind w:left="5760" w:hanging="360"/>
      </w:pPr>
    </w:lvl>
    <w:lvl w:ilvl="8" w:tplc="ED4AC7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10E9F"/>
    <w:multiLevelType w:val="hybridMultilevel"/>
    <w:tmpl w:val="22581168"/>
    <w:lvl w:ilvl="0" w:tplc="3AC6441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CDF27406">
      <w:start w:val="1"/>
      <w:numFmt w:val="lowerLetter"/>
      <w:lvlText w:val="%2."/>
      <w:lvlJc w:val="left"/>
      <w:pPr>
        <w:ind w:left="1440" w:hanging="360"/>
      </w:pPr>
    </w:lvl>
    <w:lvl w:ilvl="2" w:tplc="6CB851DA">
      <w:start w:val="1"/>
      <w:numFmt w:val="lowerRoman"/>
      <w:lvlText w:val="%3."/>
      <w:lvlJc w:val="right"/>
      <w:pPr>
        <w:ind w:left="2160" w:hanging="180"/>
      </w:pPr>
    </w:lvl>
    <w:lvl w:ilvl="3" w:tplc="8B640142">
      <w:start w:val="1"/>
      <w:numFmt w:val="decimal"/>
      <w:lvlText w:val="%4."/>
      <w:lvlJc w:val="left"/>
      <w:pPr>
        <w:ind w:left="2880" w:hanging="360"/>
      </w:pPr>
    </w:lvl>
    <w:lvl w:ilvl="4" w:tplc="A99A2296">
      <w:start w:val="1"/>
      <w:numFmt w:val="lowerLetter"/>
      <w:lvlText w:val="%5."/>
      <w:lvlJc w:val="left"/>
      <w:pPr>
        <w:ind w:left="3600" w:hanging="360"/>
      </w:pPr>
    </w:lvl>
    <w:lvl w:ilvl="5" w:tplc="4DE0DF1C">
      <w:start w:val="1"/>
      <w:numFmt w:val="lowerRoman"/>
      <w:lvlText w:val="%6."/>
      <w:lvlJc w:val="right"/>
      <w:pPr>
        <w:ind w:left="4320" w:hanging="180"/>
      </w:pPr>
    </w:lvl>
    <w:lvl w:ilvl="6" w:tplc="C3A6437E">
      <w:start w:val="1"/>
      <w:numFmt w:val="decimal"/>
      <w:lvlText w:val="%7."/>
      <w:lvlJc w:val="left"/>
      <w:pPr>
        <w:ind w:left="5040" w:hanging="360"/>
      </w:pPr>
    </w:lvl>
    <w:lvl w:ilvl="7" w:tplc="92BEF788">
      <w:start w:val="1"/>
      <w:numFmt w:val="lowerLetter"/>
      <w:lvlText w:val="%8."/>
      <w:lvlJc w:val="left"/>
      <w:pPr>
        <w:ind w:left="5760" w:hanging="360"/>
      </w:pPr>
    </w:lvl>
    <w:lvl w:ilvl="8" w:tplc="C89A4E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8BB"/>
    <w:multiLevelType w:val="hybridMultilevel"/>
    <w:tmpl w:val="45E86806"/>
    <w:lvl w:ilvl="0" w:tplc="226E4E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22C432">
      <w:start w:val="1"/>
      <w:numFmt w:val="lowerLetter"/>
      <w:lvlText w:val="%2."/>
      <w:lvlJc w:val="left"/>
      <w:pPr>
        <w:ind w:left="1440" w:hanging="360"/>
      </w:pPr>
    </w:lvl>
    <w:lvl w:ilvl="2" w:tplc="4620CCA6">
      <w:start w:val="1"/>
      <w:numFmt w:val="lowerRoman"/>
      <w:lvlText w:val="%3."/>
      <w:lvlJc w:val="right"/>
      <w:pPr>
        <w:ind w:left="2160" w:hanging="180"/>
      </w:pPr>
    </w:lvl>
    <w:lvl w:ilvl="3" w:tplc="789455B2">
      <w:start w:val="1"/>
      <w:numFmt w:val="decimal"/>
      <w:lvlText w:val="%4."/>
      <w:lvlJc w:val="left"/>
      <w:pPr>
        <w:ind w:left="2880" w:hanging="360"/>
      </w:pPr>
    </w:lvl>
    <w:lvl w:ilvl="4" w:tplc="0CD0D88C">
      <w:start w:val="1"/>
      <w:numFmt w:val="lowerLetter"/>
      <w:lvlText w:val="%5."/>
      <w:lvlJc w:val="left"/>
      <w:pPr>
        <w:ind w:left="3600" w:hanging="360"/>
      </w:pPr>
    </w:lvl>
    <w:lvl w:ilvl="5" w:tplc="F1FAA8CE">
      <w:start w:val="1"/>
      <w:numFmt w:val="lowerRoman"/>
      <w:lvlText w:val="%6."/>
      <w:lvlJc w:val="right"/>
      <w:pPr>
        <w:ind w:left="4320" w:hanging="180"/>
      </w:pPr>
    </w:lvl>
    <w:lvl w:ilvl="6" w:tplc="53E84D7E">
      <w:start w:val="1"/>
      <w:numFmt w:val="decimal"/>
      <w:lvlText w:val="%7."/>
      <w:lvlJc w:val="left"/>
      <w:pPr>
        <w:ind w:left="5040" w:hanging="360"/>
      </w:pPr>
    </w:lvl>
    <w:lvl w:ilvl="7" w:tplc="721C1204">
      <w:start w:val="1"/>
      <w:numFmt w:val="lowerLetter"/>
      <w:lvlText w:val="%8."/>
      <w:lvlJc w:val="left"/>
      <w:pPr>
        <w:ind w:left="5760" w:hanging="360"/>
      </w:pPr>
    </w:lvl>
    <w:lvl w:ilvl="8" w:tplc="A1C2FC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80F53"/>
    <w:multiLevelType w:val="hybridMultilevel"/>
    <w:tmpl w:val="22FA4BE6"/>
    <w:lvl w:ilvl="0" w:tplc="22266F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E2677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40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8E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E7D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B22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C2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284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C4B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F2"/>
    <w:rsid w:val="00010054"/>
    <w:rsid w:val="00044D8F"/>
    <w:rsid w:val="00057E16"/>
    <w:rsid w:val="001205A0"/>
    <w:rsid w:val="00155C2C"/>
    <w:rsid w:val="00182097"/>
    <w:rsid w:val="001E13F2"/>
    <w:rsid w:val="00264333"/>
    <w:rsid w:val="002F5DE5"/>
    <w:rsid w:val="00346BC1"/>
    <w:rsid w:val="0035225F"/>
    <w:rsid w:val="004A4F2E"/>
    <w:rsid w:val="004B1478"/>
    <w:rsid w:val="004D280B"/>
    <w:rsid w:val="004D46B9"/>
    <w:rsid w:val="004F1EF9"/>
    <w:rsid w:val="00521743"/>
    <w:rsid w:val="0052448F"/>
    <w:rsid w:val="005A37C1"/>
    <w:rsid w:val="005F6FFF"/>
    <w:rsid w:val="00682B9A"/>
    <w:rsid w:val="006B68D2"/>
    <w:rsid w:val="00727ABD"/>
    <w:rsid w:val="00760A30"/>
    <w:rsid w:val="007B2382"/>
    <w:rsid w:val="008C7BF8"/>
    <w:rsid w:val="008E4C11"/>
    <w:rsid w:val="00930B9D"/>
    <w:rsid w:val="009B296C"/>
    <w:rsid w:val="00A27AC0"/>
    <w:rsid w:val="00A77782"/>
    <w:rsid w:val="00A87A9E"/>
    <w:rsid w:val="00AA0F9A"/>
    <w:rsid w:val="00AA5A2C"/>
    <w:rsid w:val="00AE5658"/>
    <w:rsid w:val="00BA299F"/>
    <w:rsid w:val="00BD2A80"/>
    <w:rsid w:val="00C63F53"/>
    <w:rsid w:val="00C80D81"/>
    <w:rsid w:val="00CA24C7"/>
    <w:rsid w:val="00CB40A6"/>
    <w:rsid w:val="00D27624"/>
    <w:rsid w:val="00D328FA"/>
    <w:rsid w:val="00D9577C"/>
    <w:rsid w:val="00DA6A54"/>
    <w:rsid w:val="00DB1CA6"/>
    <w:rsid w:val="00E65F64"/>
    <w:rsid w:val="00ED2434"/>
    <w:rsid w:val="00EE7861"/>
    <w:rsid w:val="00F122E0"/>
    <w:rsid w:val="00F21CC0"/>
    <w:rsid w:val="00F23867"/>
    <w:rsid w:val="00FE1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5911F-751D-4DC2-B471-5EA5F2A6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</w:style>
  <w:style w:type="paragraph" w:styleId="a9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a">
    <w:name w:val="Body Text"/>
    <w:basedOn w:val="a"/>
    <w:link w:val="ab"/>
    <w:pPr>
      <w:ind w:right="3117"/>
    </w:pPr>
    <w:rPr>
      <w:rFonts w:ascii="Courier New" w:hAnsi="Courier New"/>
      <w:sz w:val="26"/>
    </w:rPr>
  </w:style>
  <w:style w:type="paragraph" w:styleId="ac">
    <w:name w:val="Body Text Indent"/>
    <w:basedOn w:val="a"/>
    <w:link w:val="ad"/>
    <w:pPr>
      <w:ind w:right="-1"/>
      <w:jc w:val="both"/>
    </w:pPr>
    <w:rPr>
      <w:sz w:val="26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styleId="af0">
    <w:name w:val="page number"/>
    <w:basedOn w:val="a0"/>
  </w:style>
  <w:style w:type="paragraph" w:styleId="af1">
    <w:name w:val="header"/>
    <w:basedOn w:val="a"/>
    <w:link w:val="af2"/>
    <w:uiPriority w:val="99"/>
    <w:pPr>
      <w:tabs>
        <w:tab w:val="center" w:pos="4153"/>
        <w:tab w:val="right" w:pos="8306"/>
      </w:tabs>
    </w:pPr>
  </w:style>
  <w:style w:type="paragraph" w:styleId="af3">
    <w:name w:val="Balloon Text"/>
    <w:basedOn w:val="a"/>
    <w:link w:val="af4"/>
    <w:uiPriority w:val="99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rPr>
      <w:rFonts w:ascii="Segoe UI" w:hAnsi="Segoe UI" w:cs="Segoe UI"/>
      <w:sz w:val="18"/>
      <w:szCs w:val="18"/>
    </w:rPr>
  </w:style>
  <w:style w:type="character" w:customStyle="1" w:styleId="af2">
    <w:name w:val="Верхний колонтитул Знак"/>
    <w:link w:val="af1"/>
    <w:uiPriority w:val="99"/>
  </w:style>
  <w:style w:type="paragraph" w:customStyle="1" w:styleId="af5">
    <w:name w:val="Форма"/>
    <w:rPr>
      <w:sz w:val="28"/>
      <w:szCs w:val="28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numbering" w:customStyle="1" w:styleId="13">
    <w:name w:val="Нет списка1"/>
    <w:next w:val="a2"/>
    <w:uiPriority w:val="99"/>
    <w:semiHidden/>
  </w:style>
  <w:style w:type="paragraph" w:customStyle="1" w:styleId="af6">
    <w:name w:val="Приложение"/>
    <w:basedOn w:val="aa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7">
    <w:name w:val="Подпись на  бланке должностного лица"/>
    <w:basedOn w:val="a"/>
    <w:next w:val="aa"/>
    <w:pPr>
      <w:spacing w:before="480" w:line="240" w:lineRule="exact"/>
      <w:ind w:left="7088"/>
    </w:pPr>
    <w:rPr>
      <w:sz w:val="28"/>
    </w:rPr>
  </w:style>
  <w:style w:type="paragraph" w:styleId="af8">
    <w:name w:val="Signature"/>
    <w:basedOn w:val="a"/>
    <w:next w:val="aa"/>
    <w:link w:val="af9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character" w:customStyle="1" w:styleId="af9">
    <w:name w:val="Подпись Знак"/>
    <w:link w:val="af8"/>
    <w:rPr>
      <w:sz w:val="28"/>
    </w:rPr>
  </w:style>
  <w:style w:type="numbering" w:customStyle="1" w:styleId="110">
    <w:name w:val="Нет списка11"/>
    <w:next w:val="a2"/>
    <w:uiPriority w:val="99"/>
    <w:semiHidden/>
  </w:style>
  <w:style w:type="character" w:customStyle="1" w:styleId="ab">
    <w:name w:val="Основной текст Знак"/>
    <w:link w:val="aa"/>
    <w:rPr>
      <w:rFonts w:ascii="Courier New" w:hAnsi="Courier New"/>
      <w:sz w:val="26"/>
    </w:rPr>
  </w:style>
  <w:style w:type="numbering" w:customStyle="1" w:styleId="111">
    <w:name w:val="Нет списка111"/>
    <w:next w:val="a2"/>
    <w:uiPriority w:val="99"/>
    <w:semiHidden/>
  </w:style>
  <w:style w:type="paragraph" w:customStyle="1" w:styleId="ConsPlusCell">
    <w:name w:val="ConsPlusCell"/>
    <w:uiPriority w:val="99"/>
    <w:rPr>
      <w:rFonts w:ascii="Arial" w:eastAsia="Calibri" w:hAnsi="Arial" w:cs="Arial"/>
      <w:lang w:eastAsia="en-US"/>
    </w:rPr>
  </w:style>
  <w:style w:type="character" w:styleId="afa">
    <w:name w:val="Strong"/>
    <w:qFormat/>
    <w:rPr>
      <w:b/>
      <w:bCs/>
    </w:rPr>
  </w:style>
  <w:style w:type="paragraph" w:styleId="afb">
    <w:name w:val="Subtitle"/>
    <w:basedOn w:val="a"/>
    <w:next w:val="a"/>
    <w:link w:val="afc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link w:val="afb"/>
    <w:rPr>
      <w:rFonts w:ascii="Cambria" w:hAnsi="Cambria"/>
      <w:sz w:val="24"/>
      <w:szCs w:val="24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List Paragraph"/>
    <w:basedOn w:val="a"/>
    <w:link w:val="aff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pPr>
      <w:jc w:val="center"/>
    </w:pPr>
    <w:rPr>
      <w:color w:val="000000"/>
      <w:sz w:val="24"/>
    </w:rPr>
  </w:style>
  <w:style w:type="character" w:customStyle="1" w:styleId="aff">
    <w:name w:val="Абзац списка Знак"/>
    <w:link w:val="afe"/>
    <w:uiPriority w:val="34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</w:style>
  <w:style w:type="character" w:customStyle="1" w:styleId="4135pt">
    <w:name w:val="Основной текст (4) + 13;5 pt;Не полужирный"/>
    <w:rPr>
      <w:b/>
      <w:bCs/>
      <w:sz w:val="27"/>
      <w:szCs w:val="27"/>
      <w:shd w:val="clear" w:color="auto" w:fill="FFFFFF"/>
    </w:rPr>
  </w:style>
  <w:style w:type="paragraph" w:styleId="aff0">
    <w:name w:val="Document Map"/>
    <w:basedOn w:val="a"/>
    <w:link w:val="aff1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f1">
    <w:name w:val="Схема документа Знак"/>
    <w:link w:val="aff0"/>
    <w:rPr>
      <w:rFonts w:ascii="Tahoma" w:hAnsi="Tahoma"/>
      <w:bCs/>
      <w:color w:val="000000"/>
      <w:sz w:val="16"/>
      <w:szCs w:val="16"/>
    </w:rPr>
  </w:style>
  <w:style w:type="character" w:styleId="aff2">
    <w:name w:val="Hyperlink"/>
    <w:uiPriority w:val="99"/>
    <w:unhideWhenUsed/>
    <w:rPr>
      <w:color w:val="0000FF"/>
      <w:u w:val="single"/>
    </w:rPr>
  </w:style>
  <w:style w:type="paragraph" w:styleId="aff3">
    <w:name w:val="endnote text"/>
    <w:basedOn w:val="a"/>
    <w:link w:val="aff4"/>
  </w:style>
  <w:style w:type="character" w:customStyle="1" w:styleId="aff4">
    <w:name w:val="Текст концевой сноски Знак"/>
    <w:basedOn w:val="a0"/>
    <w:link w:val="aff3"/>
  </w:style>
  <w:style w:type="character" w:styleId="aff5">
    <w:name w:val="endnote reference"/>
    <w:rPr>
      <w:vertAlign w:val="superscript"/>
    </w:rPr>
  </w:style>
  <w:style w:type="paragraph" w:styleId="aff6">
    <w:name w:val="footnote text"/>
    <w:basedOn w:val="a"/>
    <w:link w:val="aff7"/>
    <w:uiPriority w:val="99"/>
  </w:style>
  <w:style w:type="character" w:customStyle="1" w:styleId="aff7">
    <w:name w:val="Текст сноски Знак"/>
    <w:basedOn w:val="a0"/>
    <w:link w:val="aff6"/>
    <w:uiPriority w:val="99"/>
  </w:style>
  <w:style w:type="character" w:styleId="aff8">
    <w:name w:val="footnote reference"/>
    <w:uiPriority w:val="99"/>
    <w:rPr>
      <w:vertAlign w:val="superscript"/>
    </w:rPr>
  </w:style>
  <w:style w:type="table" w:customStyle="1" w:styleId="0-19">
    <w:name w:val="Табличка 0-19"/>
    <w:basedOn w:val="a1"/>
    <w:rPr>
      <w:color w:val="000000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4">
    <w:name w:val="Table Classic 1"/>
    <w:basedOn w:val="a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</w:pPr>
    <w:rPr>
      <w:rFonts w:ascii="Arial" w:hAnsi="Arial" w:cs="Arial"/>
    </w:rPr>
  </w:style>
  <w:style w:type="character" w:styleId="aff9">
    <w:name w:val="Placeholder Text"/>
    <w:basedOn w:val="a0"/>
    <w:uiPriority w:val="99"/>
    <w:semiHidden/>
    <w:rPr>
      <w:color w:val="808080"/>
    </w:rPr>
  </w:style>
  <w:style w:type="character" w:customStyle="1" w:styleId="10">
    <w:name w:val="Заголовок 1 Знак"/>
    <w:basedOn w:val="a0"/>
    <w:link w:val="1"/>
    <w:rPr>
      <w:sz w:val="24"/>
    </w:rPr>
  </w:style>
  <w:style w:type="character" w:customStyle="1" w:styleId="20">
    <w:name w:val="Заголовок 2 Знак"/>
    <w:basedOn w:val="a0"/>
    <w:link w:val="2"/>
    <w:rPr>
      <w:sz w:val="24"/>
    </w:rPr>
  </w:style>
  <w:style w:type="character" w:customStyle="1" w:styleId="ad">
    <w:name w:val="Основной текст с отступом Знак"/>
    <w:basedOn w:val="a0"/>
    <w:link w:val="ac"/>
    <w:rPr>
      <w:sz w:val="26"/>
    </w:rPr>
  </w:style>
  <w:style w:type="paragraph" w:styleId="affa">
    <w:name w:val="No Spacing"/>
    <w:link w:val="affb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fc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customStyle="1" w:styleId="15">
    <w:name w:val="Сетка таблицы1"/>
    <w:basedOn w:val="a1"/>
    <w:next w:val="afd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d">
    <w:name w:val="Normal (Web)"/>
    <w:basedOn w:val="a"/>
    <w:uiPriority w:val="99"/>
    <w:unhideWhenUsed/>
    <w:pPr>
      <w:spacing w:after="160" w:line="259" w:lineRule="auto"/>
    </w:pPr>
    <w:rPr>
      <w:rFonts w:eastAsia="Calibri"/>
      <w:sz w:val="24"/>
      <w:szCs w:val="24"/>
      <w:lang w:eastAsia="en-US"/>
    </w:rPr>
  </w:style>
  <w:style w:type="character" w:customStyle="1" w:styleId="affb">
    <w:name w:val="Без интервала Знак"/>
    <w:link w:val="affa"/>
    <w:uiPriority w:val="1"/>
    <w:rPr>
      <w:rFonts w:ascii="Calibri" w:eastAsia="Calibri" w:hAnsi="Calibri"/>
      <w:sz w:val="22"/>
      <w:szCs w:val="22"/>
      <w:lang w:eastAsia="en-US"/>
    </w:rPr>
  </w:style>
  <w:style w:type="character" w:styleId="affe">
    <w:name w:val="annotation reference"/>
    <w:uiPriority w:val="99"/>
    <w:unhideWhenUsed/>
    <w:rPr>
      <w:sz w:val="16"/>
      <w:szCs w:val="16"/>
    </w:rPr>
  </w:style>
  <w:style w:type="paragraph" w:styleId="afff">
    <w:name w:val="annotation text"/>
    <w:basedOn w:val="a"/>
    <w:link w:val="afff0"/>
    <w:uiPriority w:val="99"/>
    <w:unhideWhenUsed/>
    <w:pPr>
      <w:spacing w:after="160"/>
    </w:pPr>
    <w:rPr>
      <w:rFonts w:ascii="Calibri" w:eastAsia="Calibri" w:hAnsi="Calibri"/>
      <w:lang w:eastAsia="en-US"/>
    </w:rPr>
  </w:style>
  <w:style w:type="character" w:customStyle="1" w:styleId="afff0">
    <w:name w:val="Текст примечания Знак"/>
    <w:basedOn w:val="a0"/>
    <w:link w:val="afff"/>
    <w:uiPriority w:val="99"/>
    <w:rPr>
      <w:rFonts w:ascii="Calibri" w:eastAsia="Calibri" w:hAnsi="Calibri"/>
      <w:lang w:eastAsia="en-US"/>
    </w:rPr>
  </w:style>
  <w:style w:type="paragraph" w:styleId="afff1">
    <w:name w:val="annotation subject"/>
    <w:basedOn w:val="afff"/>
    <w:next w:val="afff"/>
    <w:link w:val="afff2"/>
    <w:uiPriority w:val="99"/>
    <w:unhideWhenUsed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rPr>
      <w:rFonts w:ascii="Calibri" w:eastAsia="Calibri" w:hAnsi="Calibri"/>
      <w:b/>
      <w:bCs/>
      <w:lang w:eastAsia="en-US"/>
    </w:rPr>
  </w:style>
  <w:style w:type="paragraph" w:styleId="afff3">
    <w:name w:val="Revision"/>
    <w:hidden/>
    <w:uiPriority w:val="99"/>
    <w:semiHidden/>
    <w:rPr>
      <w:rFonts w:ascii="Calibri" w:eastAsia="Calibri" w:hAnsi="Calibri"/>
      <w:sz w:val="22"/>
      <w:szCs w:val="22"/>
      <w:lang w:eastAsia="en-US"/>
    </w:rPr>
  </w:style>
  <w:style w:type="paragraph" w:customStyle="1" w:styleId="block-hide">
    <w:name w:val="block-hide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3167-D0BA-4A5C-B4AD-C6BB6A5C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2024-10-30T08:05:00Z</cp:lastPrinted>
  <dcterms:created xsi:type="dcterms:W3CDTF">2024-10-30T08:05:00Z</dcterms:created>
  <dcterms:modified xsi:type="dcterms:W3CDTF">2024-10-30T08:05:00Z</dcterms:modified>
</cp:coreProperties>
</file>