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937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D19A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937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D19A2">
                        <w:rPr>
                          <w:sz w:val="28"/>
                          <w:szCs w:val="28"/>
                          <w:u w:val="single"/>
                        </w:rPr>
                        <w:t xml:space="preserve"> 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F1F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F1F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33CBF" w:rsidRPr="00A33CBF" w:rsidRDefault="00A33CBF" w:rsidP="00A33CBF">
      <w:pPr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A33CBF">
        <w:rPr>
          <w:b/>
          <w:bCs/>
          <w:sz w:val="28"/>
          <w:szCs w:val="28"/>
        </w:rPr>
        <w:t>О внесении изменени</w:t>
      </w:r>
      <w:r w:rsidR="00705789">
        <w:rPr>
          <w:b/>
          <w:bCs/>
          <w:sz w:val="28"/>
          <w:szCs w:val="28"/>
        </w:rPr>
        <w:t>й</w:t>
      </w:r>
      <w:r w:rsidRPr="00A33CBF">
        <w:rPr>
          <w:b/>
          <w:bCs/>
          <w:sz w:val="28"/>
          <w:szCs w:val="28"/>
        </w:rPr>
        <w:t xml:space="preserve"> в решение Пермской городской Думы от 27.10.2009 № 244 «Об установлении расходного обязательства по предоставлению бесплатного питания учащимся кадетской школы города Перми»</w:t>
      </w:r>
    </w:p>
    <w:p w:rsidR="00A33CBF" w:rsidRPr="00A33CBF" w:rsidRDefault="00A33CBF" w:rsidP="00A33CBF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A33CBF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A33CBF">
        <w:rPr>
          <w:sz w:val="28"/>
          <w:szCs w:val="28"/>
        </w:rPr>
        <w:t xml:space="preserve"> города Перми </w:t>
      </w:r>
    </w:p>
    <w:p w:rsidR="00A33CBF" w:rsidRPr="00A33CBF" w:rsidRDefault="00A33CBF" w:rsidP="00A33CBF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A33CBF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A33CBF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A33CBF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A33CBF" w:rsidRDefault="00A33CBF" w:rsidP="00A33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CBF">
        <w:rPr>
          <w:sz w:val="28"/>
          <w:szCs w:val="28"/>
        </w:rPr>
        <w:t>1. Внести в решение Пермской городской Думы от 27.10.2009 № 244 «Об установлении расходного обязательства по предоставлению бесплатного п</w:t>
      </w:r>
      <w:r w:rsidRPr="00A33CBF">
        <w:rPr>
          <w:sz w:val="28"/>
          <w:szCs w:val="28"/>
        </w:rPr>
        <w:t>и</w:t>
      </w:r>
      <w:r w:rsidRPr="00A33CBF">
        <w:rPr>
          <w:sz w:val="28"/>
          <w:szCs w:val="28"/>
        </w:rPr>
        <w:t>тания учащимся кадетской школы города Перми» (в редакции решений Пермской городской Думы от 22.12.2009 № 303, от 28.05.2019 № 118, от 25.08.2020 № 14</w:t>
      </w:r>
      <w:r w:rsidR="005F1FB6">
        <w:rPr>
          <w:sz w:val="28"/>
          <w:szCs w:val="28"/>
        </w:rPr>
        <w:t>5, от 28.03.2023 № 58) изменения:</w:t>
      </w:r>
    </w:p>
    <w:p w:rsidR="005F1FB6" w:rsidRPr="00A33CBF" w:rsidRDefault="005F1FB6" w:rsidP="00A33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 изложить в редакции:</w:t>
      </w:r>
    </w:p>
    <w:p w:rsidR="00A33CBF" w:rsidRDefault="00A33CBF" w:rsidP="00A33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CBF">
        <w:rPr>
          <w:sz w:val="28"/>
          <w:szCs w:val="28"/>
        </w:rPr>
        <w:t xml:space="preserve">«1. Установить на неограниченный срок расходное обязательство по </w:t>
      </w:r>
      <w:proofErr w:type="gramStart"/>
      <w:r w:rsidRPr="00A33CBF">
        <w:rPr>
          <w:sz w:val="28"/>
          <w:szCs w:val="28"/>
        </w:rPr>
        <w:t>пред</w:t>
      </w:r>
      <w:r w:rsidRPr="00A33CBF">
        <w:rPr>
          <w:sz w:val="28"/>
          <w:szCs w:val="28"/>
        </w:rPr>
        <w:t>о</w:t>
      </w:r>
      <w:r w:rsidRPr="00A33CBF">
        <w:rPr>
          <w:sz w:val="28"/>
          <w:szCs w:val="28"/>
        </w:rPr>
        <w:t xml:space="preserve">ставлению бесплатного двухразового питания </w:t>
      </w:r>
      <w:r w:rsidR="005F1FB6" w:rsidRPr="005F1FB6">
        <w:rPr>
          <w:sz w:val="28"/>
          <w:szCs w:val="28"/>
        </w:rPr>
        <w:t>учащимся муниципального авт</w:t>
      </w:r>
      <w:r w:rsidR="005F1FB6" w:rsidRPr="005F1FB6">
        <w:rPr>
          <w:sz w:val="28"/>
          <w:szCs w:val="28"/>
        </w:rPr>
        <w:t>о</w:t>
      </w:r>
      <w:r w:rsidR="005F1FB6" w:rsidRPr="005F1FB6">
        <w:rPr>
          <w:sz w:val="28"/>
          <w:szCs w:val="28"/>
        </w:rPr>
        <w:t>номного общеобразовательного учреждения «Пермская</w:t>
      </w:r>
      <w:r w:rsidR="005F1FB6">
        <w:rPr>
          <w:sz w:val="28"/>
          <w:szCs w:val="28"/>
        </w:rPr>
        <w:t xml:space="preserve"> </w:t>
      </w:r>
      <w:r w:rsidR="005F1FB6" w:rsidRPr="005F1FB6">
        <w:rPr>
          <w:sz w:val="28"/>
          <w:szCs w:val="28"/>
        </w:rPr>
        <w:t>кадетская школа № 1 «Пермский кадетский корпус имени генералиссимуса А.В. Суворова» (далее - м</w:t>
      </w:r>
      <w:r w:rsidR="005F1FB6" w:rsidRPr="005F1FB6">
        <w:rPr>
          <w:sz w:val="28"/>
          <w:szCs w:val="28"/>
        </w:rPr>
        <w:t>у</w:t>
      </w:r>
      <w:r w:rsidR="005F1FB6" w:rsidRPr="005F1FB6">
        <w:rPr>
          <w:sz w:val="28"/>
          <w:szCs w:val="28"/>
        </w:rPr>
        <w:t>ниципальное образовательное учреждение кадетская школа города Перми),</w:t>
      </w:r>
      <w:r w:rsidR="005F1FB6">
        <w:rPr>
          <w:sz w:val="28"/>
          <w:szCs w:val="28"/>
        </w:rPr>
        <w:t xml:space="preserve"> </w:t>
      </w:r>
      <w:r w:rsidR="005F1FB6" w:rsidRPr="005F1FB6">
        <w:rPr>
          <w:sz w:val="28"/>
          <w:szCs w:val="28"/>
        </w:rPr>
        <w:t>пол</w:t>
      </w:r>
      <w:r w:rsidR="005F1FB6" w:rsidRPr="005F1FB6">
        <w:rPr>
          <w:sz w:val="28"/>
          <w:szCs w:val="28"/>
        </w:rPr>
        <w:t>у</w:t>
      </w:r>
      <w:r w:rsidR="005F1FB6" w:rsidRPr="005F1FB6">
        <w:rPr>
          <w:sz w:val="28"/>
          <w:szCs w:val="28"/>
        </w:rPr>
        <w:t>чающим начальное общее образование</w:t>
      </w:r>
      <w:r w:rsidR="005F1FB6">
        <w:rPr>
          <w:sz w:val="28"/>
          <w:szCs w:val="28"/>
        </w:rPr>
        <w:t xml:space="preserve"> </w:t>
      </w:r>
      <w:r w:rsidRPr="00A33CBF">
        <w:rPr>
          <w:sz w:val="28"/>
          <w:szCs w:val="28"/>
        </w:rPr>
        <w:t>и осваивающим дополнительные общера</w:t>
      </w:r>
      <w:r w:rsidRPr="00A33CBF">
        <w:rPr>
          <w:sz w:val="28"/>
          <w:szCs w:val="28"/>
        </w:rPr>
        <w:t>з</w:t>
      </w:r>
      <w:r w:rsidRPr="00A33CBF">
        <w:rPr>
          <w:sz w:val="28"/>
          <w:szCs w:val="28"/>
        </w:rPr>
        <w:t>вивающие программы по подготовке обучающихся к военной или иной госуда</w:t>
      </w:r>
      <w:r w:rsidRPr="00A33CBF">
        <w:rPr>
          <w:sz w:val="28"/>
          <w:szCs w:val="28"/>
        </w:rPr>
        <w:t>р</w:t>
      </w:r>
      <w:r w:rsidRPr="00A33CBF">
        <w:rPr>
          <w:sz w:val="28"/>
          <w:szCs w:val="28"/>
        </w:rPr>
        <w:t>ственной службе, бесплатного трехразового питания учащимся муниципального образовательного учреждения кадетской школы города Перми, получающим о</w:t>
      </w:r>
      <w:r w:rsidRPr="00A33CBF">
        <w:rPr>
          <w:sz w:val="28"/>
          <w:szCs w:val="28"/>
        </w:rPr>
        <w:t>с</w:t>
      </w:r>
      <w:r w:rsidRPr="00A33CBF">
        <w:rPr>
          <w:sz w:val="28"/>
          <w:szCs w:val="28"/>
        </w:rPr>
        <w:t>новное</w:t>
      </w:r>
      <w:proofErr w:type="gramEnd"/>
      <w:r w:rsidRPr="00A33CBF">
        <w:rPr>
          <w:sz w:val="28"/>
          <w:szCs w:val="28"/>
        </w:rPr>
        <w:t xml:space="preserve"> общее и среднее общее образование и </w:t>
      </w:r>
      <w:proofErr w:type="gramStart"/>
      <w:r w:rsidRPr="00A33CBF">
        <w:rPr>
          <w:sz w:val="28"/>
          <w:szCs w:val="28"/>
        </w:rPr>
        <w:t>осваивающим</w:t>
      </w:r>
      <w:proofErr w:type="gramEnd"/>
      <w:r w:rsidRPr="00A33CBF">
        <w:rPr>
          <w:sz w:val="28"/>
          <w:szCs w:val="28"/>
        </w:rPr>
        <w:t xml:space="preserve"> дополнительные о</w:t>
      </w:r>
      <w:r w:rsidRPr="00A33CBF">
        <w:rPr>
          <w:sz w:val="28"/>
          <w:szCs w:val="28"/>
        </w:rPr>
        <w:t>б</w:t>
      </w:r>
      <w:r w:rsidRPr="00A33CBF">
        <w:rPr>
          <w:sz w:val="28"/>
          <w:szCs w:val="28"/>
        </w:rPr>
        <w:t>щеразвивающие программы по подготовке обучающихся к военной или иной го</w:t>
      </w:r>
      <w:r w:rsidRPr="00A33CBF">
        <w:rPr>
          <w:sz w:val="28"/>
          <w:szCs w:val="28"/>
        </w:rPr>
        <w:t>с</w:t>
      </w:r>
      <w:r w:rsidR="005F1FB6">
        <w:rPr>
          <w:sz w:val="28"/>
          <w:szCs w:val="28"/>
        </w:rPr>
        <w:t>ударственной службе.»;</w:t>
      </w:r>
    </w:p>
    <w:p w:rsidR="00993751" w:rsidRDefault="00993751" w:rsidP="00993751">
      <w:pPr>
        <w:pStyle w:val="af3"/>
        <w:ind w:firstLine="709"/>
        <w:jc w:val="both"/>
        <w:rPr>
          <w:sz w:val="28"/>
          <w:szCs w:val="28"/>
        </w:rPr>
      </w:pPr>
      <w:r w:rsidRPr="00993751">
        <w:rPr>
          <w:sz w:val="28"/>
          <w:szCs w:val="28"/>
        </w:rPr>
        <w:t>1.2 пункт 2 после слов «кадетской школы» дополнить словами «города Перми»;</w:t>
      </w:r>
    </w:p>
    <w:p w:rsidR="00993751" w:rsidRPr="00993751" w:rsidRDefault="00993751" w:rsidP="00993751">
      <w:pPr>
        <w:pStyle w:val="af3"/>
        <w:ind w:firstLine="709"/>
        <w:jc w:val="both"/>
        <w:rPr>
          <w:sz w:val="28"/>
          <w:szCs w:val="28"/>
        </w:rPr>
      </w:pPr>
      <w:r w:rsidRPr="00993751">
        <w:rPr>
          <w:sz w:val="28"/>
          <w:szCs w:val="28"/>
        </w:rPr>
        <w:t>1.3 в абзаце четверто</w:t>
      </w:r>
      <w:r>
        <w:rPr>
          <w:sz w:val="28"/>
          <w:szCs w:val="28"/>
        </w:rPr>
        <w:t xml:space="preserve">м пункта 3 знак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» исключить.</w:t>
      </w:r>
    </w:p>
    <w:p w:rsidR="00A33CBF" w:rsidRPr="00A33CBF" w:rsidRDefault="00A33CBF" w:rsidP="00A33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CBF">
        <w:rPr>
          <w:sz w:val="28"/>
          <w:szCs w:val="28"/>
        </w:rPr>
        <w:t>2. Настоящее решение вступает в силу со дня его официального обнарод</w:t>
      </w:r>
      <w:r w:rsidRPr="00A33CBF">
        <w:rPr>
          <w:sz w:val="28"/>
          <w:szCs w:val="28"/>
        </w:rPr>
        <w:t>о</w:t>
      </w:r>
      <w:r w:rsidRPr="00A33CBF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A33CBF">
        <w:rPr>
          <w:sz w:val="28"/>
          <w:szCs w:val="28"/>
        </w:rPr>
        <w:t>и</w:t>
      </w:r>
      <w:r w:rsidRPr="00A33CBF">
        <w:rPr>
          <w:sz w:val="28"/>
          <w:szCs w:val="28"/>
        </w:rPr>
        <w:t>ципального образования город Пермь» и распространяется на правоотношения, возникшие с 01.09.2024.</w:t>
      </w:r>
    </w:p>
    <w:p w:rsidR="00A33CBF" w:rsidRPr="00A33CBF" w:rsidRDefault="00A33CBF" w:rsidP="00A33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CBF">
        <w:rPr>
          <w:sz w:val="28"/>
          <w:szCs w:val="28"/>
        </w:rPr>
        <w:lastRenderedPageBreak/>
        <w:t>3. Обнародовать настоящее решение посредством официального опублик</w:t>
      </w:r>
      <w:r w:rsidRPr="00A33CBF">
        <w:rPr>
          <w:sz w:val="28"/>
          <w:szCs w:val="28"/>
        </w:rPr>
        <w:t>о</w:t>
      </w:r>
      <w:r w:rsidRPr="00A33CBF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A33CBF">
        <w:rPr>
          <w:sz w:val="28"/>
          <w:szCs w:val="28"/>
        </w:rPr>
        <w:t>р</w:t>
      </w:r>
      <w:r w:rsidRPr="00A33CBF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A33CBF">
        <w:rPr>
          <w:sz w:val="28"/>
          <w:szCs w:val="28"/>
        </w:rPr>
        <w:t>о</w:t>
      </w:r>
      <w:r w:rsidRPr="00A33CBF">
        <w:rPr>
          <w:sz w:val="28"/>
          <w:szCs w:val="28"/>
        </w:rPr>
        <w:t>род Пермь www.gorodperm.ru».</w:t>
      </w:r>
    </w:p>
    <w:p w:rsidR="00A33CBF" w:rsidRPr="00A33CBF" w:rsidRDefault="00A33CBF" w:rsidP="00A33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CBF">
        <w:rPr>
          <w:sz w:val="28"/>
          <w:szCs w:val="28"/>
        </w:rPr>
        <w:t xml:space="preserve">4. </w:t>
      </w:r>
      <w:proofErr w:type="gramStart"/>
      <w:r w:rsidRPr="00A33CBF">
        <w:rPr>
          <w:sz w:val="28"/>
          <w:szCs w:val="28"/>
        </w:rPr>
        <w:t>Контроль за</w:t>
      </w:r>
      <w:proofErr w:type="gramEnd"/>
      <w:r w:rsidRPr="00A33CB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A33CBF" w:rsidRPr="00A33CBF" w:rsidRDefault="00A33CBF" w:rsidP="00A33CBF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color w:val="000000"/>
          <w:sz w:val="28"/>
          <w:szCs w:val="28"/>
        </w:rPr>
      </w:pPr>
      <w:r w:rsidRPr="00A33CBF">
        <w:rPr>
          <w:color w:val="000000"/>
          <w:sz w:val="28"/>
          <w:szCs w:val="28"/>
        </w:rPr>
        <w:t xml:space="preserve">Председатель </w:t>
      </w:r>
    </w:p>
    <w:p w:rsidR="00A33CBF" w:rsidRPr="00A33CBF" w:rsidRDefault="00A33CBF" w:rsidP="00A33CB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A33CBF">
        <w:rPr>
          <w:color w:val="000000"/>
          <w:sz w:val="28"/>
          <w:szCs w:val="28"/>
        </w:rPr>
        <w:t xml:space="preserve">Пермской городской Думы </w:t>
      </w:r>
      <w:r w:rsidRPr="00A33CBF">
        <w:rPr>
          <w:color w:val="000000"/>
          <w:sz w:val="28"/>
          <w:szCs w:val="28"/>
        </w:rPr>
        <w:tab/>
      </w:r>
      <w:r w:rsidRPr="00A33CBF">
        <w:rPr>
          <w:color w:val="000000"/>
          <w:sz w:val="28"/>
          <w:szCs w:val="28"/>
        </w:rPr>
        <w:tab/>
      </w:r>
      <w:r w:rsidRPr="00A33CBF">
        <w:rPr>
          <w:color w:val="000000"/>
          <w:sz w:val="28"/>
          <w:szCs w:val="28"/>
        </w:rPr>
        <w:tab/>
      </w:r>
      <w:r w:rsidRPr="00A33CBF">
        <w:rPr>
          <w:color w:val="000000"/>
          <w:sz w:val="28"/>
          <w:szCs w:val="28"/>
        </w:rPr>
        <w:tab/>
      </w:r>
      <w:r w:rsidRPr="00A33CBF">
        <w:rPr>
          <w:color w:val="000000"/>
          <w:sz w:val="28"/>
          <w:szCs w:val="28"/>
        </w:rPr>
        <w:tab/>
      </w:r>
      <w:r w:rsidRPr="00A33CBF">
        <w:rPr>
          <w:color w:val="000000"/>
          <w:sz w:val="28"/>
          <w:szCs w:val="28"/>
        </w:rPr>
        <w:tab/>
      </w:r>
      <w:r w:rsidRPr="00A33CBF">
        <w:rPr>
          <w:color w:val="000000"/>
          <w:sz w:val="28"/>
          <w:szCs w:val="28"/>
        </w:rPr>
        <w:tab/>
        <w:t xml:space="preserve">   Д.В. Малютин</w:t>
      </w:r>
    </w:p>
    <w:p w:rsidR="00A33CBF" w:rsidRPr="00A33CBF" w:rsidRDefault="00A33CBF" w:rsidP="00A33CBF">
      <w:pPr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A33CBF">
        <w:rPr>
          <w:sz w:val="28"/>
          <w:szCs w:val="28"/>
        </w:rPr>
        <w:t xml:space="preserve">Глава города Перми </w:t>
      </w:r>
      <w:r w:rsidRPr="00A33CBF">
        <w:rPr>
          <w:sz w:val="28"/>
          <w:szCs w:val="28"/>
        </w:rPr>
        <w:tab/>
      </w:r>
      <w:r w:rsidRPr="00A33CBF">
        <w:rPr>
          <w:sz w:val="28"/>
          <w:szCs w:val="28"/>
        </w:rPr>
        <w:tab/>
      </w:r>
      <w:r w:rsidRPr="00A33CBF">
        <w:rPr>
          <w:sz w:val="28"/>
          <w:szCs w:val="28"/>
        </w:rPr>
        <w:tab/>
      </w:r>
      <w:r w:rsidRPr="00A33CBF">
        <w:rPr>
          <w:sz w:val="28"/>
          <w:szCs w:val="28"/>
        </w:rPr>
        <w:tab/>
      </w:r>
      <w:r w:rsidRPr="00A33CBF">
        <w:rPr>
          <w:sz w:val="28"/>
          <w:szCs w:val="28"/>
        </w:rPr>
        <w:tab/>
      </w:r>
      <w:r w:rsidRPr="00A33CBF">
        <w:rPr>
          <w:sz w:val="28"/>
          <w:szCs w:val="28"/>
        </w:rPr>
        <w:tab/>
      </w:r>
      <w:r w:rsidRPr="00A33CBF">
        <w:rPr>
          <w:sz w:val="28"/>
          <w:szCs w:val="28"/>
        </w:rPr>
        <w:tab/>
      </w:r>
      <w:r w:rsidRPr="00A33CBF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D19A2">
      <w:rPr>
        <w:noProof/>
        <w:snapToGrid w:val="0"/>
        <w:sz w:val="16"/>
      </w:rPr>
      <w:t>18.12.2024 16:15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D19A2">
      <w:rPr>
        <w:noProof/>
        <w:snapToGrid w:val="0"/>
        <w:sz w:val="16"/>
      </w:rPr>
      <w:t>3175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394128"/>
      <w:docPartObj>
        <w:docPartGallery w:val="Page Numbers (Top of Page)"/>
        <w:docPartUnique/>
      </w:docPartObj>
    </w:sdtPr>
    <w:sdtEndPr/>
    <w:sdtContent>
      <w:p w:rsidR="00A33CBF" w:rsidRDefault="00A33C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A2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wPZXHEaU9Si1ftaN/mKIMNWQg=" w:salt="7juq5XXlkSIu4a1YCW6q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19A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5F1FB6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5789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375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3CBF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5F1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5F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2129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2024-12-18T11:15:00Z</cp:lastPrinted>
  <dcterms:created xsi:type="dcterms:W3CDTF">2024-12-04T08:54:00Z</dcterms:created>
  <dcterms:modified xsi:type="dcterms:W3CDTF">2024-12-18T11:16:00Z</dcterms:modified>
</cp:coreProperties>
</file>