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B3" w:rsidRDefault="00097DB3"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 wp14:anchorId="2BEB5ED7" wp14:editId="7FA237F1">
            <wp:simplePos x="0" y="0"/>
            <wp:positionH relativeFrom="margin">
              <wp:posOffset>2815590</wp:posOffset>
            </wp:positionH>
            <wp:positionV relativeFrom="paragraph">
              <wp:posOffset>79375</wp:posOffset>
            </wp:positionV>
            <wp:extent cx="444500" cy="520700"/>
            <wp:effectExtent l="0" t="0" r="0" b="0"/>
            <wp:wrapNone/>
            <wp:docPr id="1" name="Рисунок 1" descr="D:\Завада\План ЧС\Документы для подготовки\Расчет РСЧС\Изменеия в составе РСЧС Тплюс 2022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вада\План ЧС\Документы для подготовки\Расчет РСЧС\Изменеия в составе РСЧС Тплюс 2022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DB3" w:rsidRDefault="00097DB3"/>
    <w:p w:rsidR="00097DB3" w:rsidRDefault="00097DB3"/>
    <w:p w:rsidR="005A3935" w:rsidRPr="0012174D" w:rsidRDefault="005A3935" w:rsidP="0012174D">
      <w:pPr>
        <w:spacing w:line="240" w:lineRule="auto"/>
        <w:jc w:val="center"/>
        <w:rPr>
          <w:b/>
          <w:sz w:val="32"/>
          <w:szCs w:val="32"/>
        </w:rPr>
      </w:pPr>
      <w:r w:rsidRPr="0012174D">
        <w:rPr>
          <w:rFonts w:ascii="Times New Roman" w:eastAsia="Times New Roman" w:hAnsi="Times New Roman"/>
          <w:b/>
          <w:color w:val="000000"/>
          <w:sz w:val="32"/>
          <w:szCs w:val="32"/>
          <w:lang w:eastAsia="ru-RU" w:bidi="ru-RU"/>
        </w:rPr>
        <w:t>АДМИНИСТРАЦИЯ ГОРОДА ПЕРМИ</w:t>
      </w:r>
    </w:p>
    <w:p w:rsidR="005A3935" w:rsidRDefault="005A3935" w:rsidP="0012174D">
      <w:pPr>
        <w:pStyle w:val="Bodytext20"/>
        <w:shd w:val="clear" w:color="auto" w:fill="auto"/>
        <w:spacing w:after="160" w:line="240" w:lineRule="auto"/>
        <w:rPr>
          <w:rStyle w:val="Bodytext2Spacing3pt"/>
          <w:rFonts w:eastAsia="Calibri"/>
        </w:rPr>
      </w:pPr>
      <w:r w:rsidRPr="0012174D">
        <w:rPr>
          <w:rStyle w:val="Bodytext2Spacing3pt"/>
          <w:rFonts w:eastAsia="Calibri"/>
          <w:sz w:val="32"/>
          <w:szCs w:val="32"/>
        </w:rPr>
        <w:t>ПОСТАНОВЛЕНИЕ</w:t>
      </w:r>
    </w:p>
    <w:p w:rsidR="00FE63D9" w:rsidRDefault="00FE63D9" w:rsidP="00FE63D9">
      <w:pPr>
        <w:pStyle w:val="Bodytext20"/>
        <w:shd w:val="clear" w:color="auto" w:fill="auto"/>
        <w:spacing w:after="0" w:line="240" w:lineRule="auto"/>
      </w:pPr>
    </w:p>
    <w:p w:rsidR="0012174D" w:rsidRDefault="0012174D" w:rsidP="00FE63D9">
      <w:pPr>
        <w:pStyle w:val="Bodytext20"/>
        <w:shd w:val="clear" w:color="auto" w:fill="auto"/>
        <w:spacing w:after="0" w:line="240" w:lineRule="auto"/>
      </w:pPr>
    </w:p>
    <w:p w:rsidR="0012174D" w:rsidRDefault="0012174D" w:rsidP="00FE63D9">
      <w:pPr>
        <w:pStyle w:val="Bodytext20"/>
        <w:shd w:val="clear" w:color="auto" w:fill="auto"/>
        <w:spacing w:after="0" w:line="240" w:lineRule="auto"/>
      </w:pPr>
    </w:p>
    <w:p w:rsidR="0012174D" w:rsidRDefault="0012174D" w:rsidP="00FE63D9">
      <w:pPr>
        <w:pStyle w:val="Bodytext20"/>
        <w:shd w:val="clear" w:color="auto" w:fill="auto"/>
        <w:spacing w:after="0" w:line="240" w:lineRule="auto"/>
      </w:pPr>
    </w:p>
    <w:p w:rsidR="005A3935" w:rsidRDefault="005A3935" w:rsidP="00FE63D9">
      <w:pPr>
        <w:pStyle w:val="Bodytext30"/>
        <w:shd w:val="clear" w:color="auto" w:fill="auto"/>
        <w:spacing w:after="0" w:line="240" w:lineRule="auto"/>
        <w:ind w:right="5760"/>
        <w:jc w:val="left"/>
        <w:rPr>
          <w:rFonts w:ascii="Times New Roman" w:eastAsia="Times New Roman" w:hAnsi="Times New Roman"/>
          <w:color w:val="000000"/>
          <w:lang w:bidi="ru-RU"/>
        </w:rPr>
      </w:pPr>
      <w:r w:rsidRPr="00097DB3">
        <w:rPr>
          <w:rFonts w:ascii="Times New Roman" w:eastAsia="Times New Roman" w:hAnsi="Times New Roman"/>
          <w:color w:val="000000"/>
          <w:lang w:bidi="ru-RU"/>
        </w:rPr>
        <w:t xml:space="preserve">О внесении изменений в </w:t>
      </w:r>
      <w:r w:rsidR="00707DDA">
        <w:rPr>
          <w:rFonts w:ascii="Times New Roman" w:eastAsia="Times New Roman" w:hAnsi="Times New Roman"/>
          <w:color w:val="000000"/>
          <w:lang w:bidi="ru-RU"/>
        </w:rPr>
        <w:t>П</w:t>
      </w:r>
      <w:r w:rsidRPr="00097DB3">
        <w:rPr>
          <w:rFonts w:ascii="Times New Roman" w:eastAsia="Times New Roman" w:hAnsi="Times New Roman"/>
          <w:color w:val="000000"/>
          <w:lang w:bidi="ru-RU"/>
        </w:rPr>
        <w:t>еречень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края, утвержденный постановлением администрации города Перми от 11.06.2010 № 311 «О перечне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края»</w:t>
      </w:r>
    </w:p>
    <w:p w:rsidR="00FE63D9" w:rsidRDefault="00FE63D9" w:rsidP="00FE63D9">
      <w:pPr>
        <w:pStyle w:val="Bodytext30"/>
        <w:shd w:val="clear" w:color="auto" w:fill="auto"/>
        <w:spacing w:after="0" w:line="240" w:lineRule="auto"/>
        <w:ind w:right="5760"/>
        <w:jc w:val="left"/>
        <w:rPr>
          <w:rFonts w:ascii="Times New Roman" w:eastAsia="Times New Roman" w:hAnsi="Times New Roman"/>
          <w:color w:val="000000"/>
          <w:lang w:bidi="ru-RU"/>
        </w:rPr>
      </w:pPr>
    </w:p>
    <w:p w:rsidR="00FE63D9" w:rsidRPr="00097DB3" w:rsidRDefault="00FE63D9" w:rsidP="00FE63D9">
      <w:pPr>
        <w:pStyle w:val="Bodytext30"/>
        <w:shd w:val="clear" w:color="auto" w:fill="auto"/>
        <w:spacing w:after="0" w:line="240" w:lineRule="auto"/>
        <w:ind w:right="5760"/>
        <w:jc w:val="left"/>
        <w:rPr>
          <w:rFonts w:ascii="Times New Roman" w:hAnsi="Times New Roman"/>
        </w:rPr>
      </w:pPr>
    </w:p>
    <w:p w:rsidR="003901F6" w:rsidRPr="00576905" w:rsidRDefault="005A3935" w:rsidP="00576905">
      <w:pPr>
        <w:pStyle w:val="Bodytext20"/>
        <w:shd w:val="clear" w:color="auto" w:fill="auto"/>
        <w:spacing w:before="0" w:after="0" w:line="240" w:lineRule="auto"/>
        <w:ind w:firstLine="820"/>
        <w:jc w:val="both"/>
        <w:rPr>
          <w:rFonts w:ascii="Times New Roman" w:hAnsi="Times New Roman" w:cs="Times New Roman"/>
        </w:rPr>
      </w:pPr>
      <w:r w:rsidRPr="00576905">
        <w:rPr>
          <w:rFonts w:ascii="Times New Roman" w:eastAsia="Times New Roman" w:hAnsi="Times New Roman" w:cs="Times New Roman"/>
          <w:color w:val="000000"/>
          <w:lang w:bidi="ru-RU"/>
        </w:rPr>
        <w:t xml:space="preserve">В </w:t>
      </w:r>
      <w:r w:rsidRPr="00576905">
        <w:rPr>
          <w:rFonts w:ascii="Times New Roman" w:hAnsi="Times New Roman" w:cs="Times New Roman"/>
        </w:rPr>
        <w:t xml:space="preserve">соответствии с постановлением Правительства Российской Федерации от 08 ноября 2013 г. № 1007 «О силах и средствах единой государственной системы предупреждения и ликвидации чрезвычайных ситуаций», Уставом города Перми, в целях актуализации правовых актов администрации города Перми </w:t>
      </w:r>
    </w:p>
    <w:p w:rsidR="005A3935" w:rsidRPr="00576905" w:rsidRDefault="005A3935" w:rsidP="00576905">
      <w:pPr>
        <w:pStyle w:val="Bodytext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76905">
        <w:rPr>
          <w:rFonts w:ascii="Times New Roman" w:hAnsi="Times New Roman" w:cs="Times New Roman"/>
        </w:rPr>
        <w:t>администрация</w:t>
      </w:r>
      <w:proofErr w:type="gramEnd"/>
      <w:r w:rsidRPr="00576905">
        <w:rPr>
          <w:rFonts w:ascii="Times New Roman" w:hAnsi="Times New Roman" w:cs="Times New Roman"/>
        </w:rPr>
        <w:t xml:space="preserve"> города Перми ПОСТАНОВЛЯЕТ:</w:t>
      </w:r>
    </w:p>
    <w:p w:rsidR="00BE545F" w:rsidRPr="00576905" w:rsidRDefault="005A3935" w:rsidP="00576905">
      <w:pPr>
        <w:pStyle w:val="Bodytext20"/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6905">
        <w:rPr>
          <w:rFonts w:ascii="Times New Roman" w:hAnsi="Times New Roman" w:cs="Times New Roman"/>
        </w:rPr>
        <w:t xml:space="preserve">1. Внести </w:t>
      </w:r>
      <w:r w:rsidR="00C249D5" w:rsidRPr="00576905">
        <w:rPr>
          <w:rFonts w:ascii="Times New Roman" w:hAnsi="Times New Roman" w:cs="Times New Roman"/>
        </w:rPr>
        <w:t xml:space="preserve">изменения </w:t>
      </w:r>
      <w:r w:rsidRPr="00576905">
        <w:rPr>
          <w:rFonts w:ascii="Times New Roman" w:hAnsi="Times New Roman" w:cs="Times New Roman"/>
        </w:rPr>
        <w:t xml:space="preserve">в </w:t>
      </w:r>
      <w:r w:rsidR="00707DDA" w:rsidRPr="00576905">
        <w:rPr>
          <w:rFonts w:ascii="Times New Roman" w:hAnsi="Times New Roman" w:cs="Times New Roman"/>
        </w:rPr>
        <w:t>П</w:t>
      </w:r>
      <w:r w:rsidRPr="00576905">
        <w:rPr>
          <w:rFonts w:ascii="Times New Roman" w:hAnsi="Times New Roman" w:cs="Times New Roman"/>
        </w:rPr>
        <w:t xml:space="preserve">еречень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края, утвержденный постановлением администрации города Перми </w:t>
      </w:r>
      <w:r w:rsidRPr="00576905">
        <w:rPr>
          <w:rFonts w:ascii="Times New Roman" w:hAnsi="Times New Roman" w:cs="Times New Roman"/>
        </w:rPr>
        <w:br/>
        <w:t>от 1</w:t>
      </w:r>
      <w:r w:rsidRPr="00576905">
        <w:rPr>
          <w:rFonts w:ascii="Times New Roman" w:eastAsia="Times New Roman" w:hAnsi="Times New Roman" w:cs="Times New Roman"/>
          <w:color w:val="000000"/>
          <w:lang w:bidi="ru-RU"/>
        </w:rPr>
        <w:t xml:space="preserve">1 </w:t>
      </w:r>
      <w:r w:rsidRPr="00576905">
        <w:rPr>
          <w:rFonts w:ascii="Times New Roman" w:hAnsi="Times New Roman" w:cs="Times New Roman"/>
        </w:rPr>
        <w:t xml:space="preserve">июня 2010 г. № 311 «О перечне сил постоянной готовности городского </w:t>
      </w:r>
      <w:r w:rsidRPr="00576905">
        <w:rPr>
          <w:rFonts w:ascii="Times New Roman" w:hAnsi="Times New Roman" w:cs="Times New Roman"/>
        </w:rPr>
        <w:lastRenderedPageBreak/>
        <w:t xml:space="preserve">звена территориальной подсистемы единой государственной системы предупреждения и ликвидации чрезвычайных ситуаций Пермского края» </w:t>
      </w:r>
      <w:r w:rsidRPr="00576905">
        <w:rPr>
          <w:rFonts w:ascii="Times New Roman" w:hAnsi="Times New Roman" w:cs="Times New Roman"/>
        </w:rPr>
        <w:br/>
        <w:t xml:space="preserve">(в ред. от 01.11.2012 № 719, от 11.02.2014 № 79, от 31.05.2019 № 235, </w:t>
      </w:r>
      <w:r w:rsidRPr="00576905">
        <w:rPr>
          <w:rFonts w:ascii="Times New Roman" w:hAnsi="Times New Roman" w:cs="Times New Roman"/>
        </w:rPr>
        <w:br/>
        <w:t>от 14.12.20</w:t>
      </w:r>
      <w:r w:rsidR="003901F6" w:rsidRPr="00576905">
        <w:rPr>
          <w:rFonts w:ascii="Times New Roman" w:hAnsi="Times New Roman" w:cs="Times New Roman"/>
        </w:rPr>
        <w:t>20 № 1255, от 09.03.2021 № 140</w:t>
      </w:r>
      <w:r w:rsidR="00D37CBA" w:rsidRPr="00576905">
        <w:rPr>
          <w:rFonts w:ascii="Times New Roman" w:hAnsi="Times New Roman" w:cs="Times New Roman"/>
        </w:rPr>
        <w:t>, от 15.03.2022</w:t>
      </w:r>
      <w:r w:rsidR="00D11002" w:rsidRPr="00576905">
        <w:rPr>
          <w:rFonts w:ascii="Times New Roman" w:hAnsi="Times New Roman" w:cs="Times New Roman"/>
        </w:rPr>
        <w:t xml:space="preserve"> № 168</w:t>
      </w:r>
      <w:r w:rsidR="007D66C7" w:rsidRPr="00576905">
        <w:rPr>
          <w:rFonts w:ascii="Times New Roman" w:hAnsi="Times New Roman" w:cs="Times New Roman"/>
        </w:rPr>
        <w:t xml:space="preserve">, </w:t>
      </w:r>
      <w:r w:rsidR="007D66C7" w:rsidRPr="00576905">
        <w:rPr>
          <w:rFonts w:ascii="Times New Roman" w:hAnsi="Times New Roman" w:cs="Times New Roman"/>
        </w:rPr>
        <w:br/>
        <w:t>от 06.04.2022 № 253</w:t>
      </w:r>
      <w:r w:rsidR="00576905" w:rsidRPr="00576905">
        <w:rPr>
          <w:rFonts w:ascii="Times New Roman" w:hAnsi="Times New Roman" w:cs="Times New Roman"/>
        </w:rPr>
        <w:t>, от 08.11.2022 № 1138</w:t>
      </w:r>
      <w:r w:rsidR="003901F6" w:rsidRPr="00576905">
        <w:rPr>
          <w:rFonts w:ascii="Times New Roman" w:hAnsi="Times New Roman" w:cs="Times New Roman"/>
        </w:rPr>
        <w:t>), изложив в редакции</w:t>
      </w:r>
      <w:r w:rsidR="003660F3" w:rsidRPr="00576905">
        <w:rPr>
          <w:rFonts w:ascii="Times New Roman" w:hAnsi="Times New Roman" w:cs="Times New Roman"/>
        </w:rPr>
        <w:t xml:space="preserve"> согласно приложению к настоящему постановлению.</w:t>
      </w:r>
    </w:p>
    <w:p w:rsidR="00576905" w:rsidRPr="00576905" w:rsidRDefault="005A3935" w:rsidP="005769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5">
        <w:rPr>
          <w:rFonts w:ascii="Times New Roman" w:hAnsi="Times New Roman" w:cs="Times New Roman"/>
          <w:sz w:val="28"/>
          <w:szCs w:val="28"/>
        </w:rPr>
        <w:t xml:space="preserve">2. </w:t>
      </w:r>
      <w:r w:rsidR="00576905" w:rsidRPr="0057690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76905" w:rsidRPr="00576905" w:rsidRDefault="005A3935" w:rsidP="00576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5">
        <w:rPr>
          <w:rFonts w:ascii="Times New Roman" w:hAnsi="Times New Roman" w:cs="Times New Roman"/>
          <w:sz w:val="28"/>
          <w:szCs w:val="28"/>
        </w:rPr>
        <w:t xml:space="preserve">3. </w:t>
      </w:r>
      <w:r w:rsidR="00576905" w:rsidRPr="00576905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76905" w:rsidRPr="00576905" w:rsidRDefault="00576905" w:rsidP="005769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5">
        <w:rPr>
          <w:rFonts w:ascii="Times New Roman" w:hAnsi="Times New Roman" w:cs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6" w:history="1">
        <w:r w:rsidRPr="00576905">
          <w:rPr>
            <w:rStyle w:val="a6"/>
            <w:rFonts w:ascii="Times New Roman" w:hAnsi="Times New Roman" w:cs="Times New Roman"/>
            <w:sz w:val="28"/>
            <w:szCs w:val="28"/>
          </w:rPr>
          <w:t>www.gorodperm.ru</w:t>
        </w:r>
      </w:hyperlink>
      <w:r w:rsidRPr="00576905">
        <w:rPr>
          <w:rFonts w:ascii="Times New Roman" w:hAnsi="Times New Roman" w:cs="Times New Roman"/>
          <w:sz w:val="28"/>
          <w:szCs w:val="28"/>
        </w:rPr>
        <w:t>».</w:t>
      </w:r>
    </w:p>
    <w:p w:rsidR="00576905" w:rsidRPr="00576905" w:rsidRDefault="00576905" w:rsidP="005769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5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</w:t>
      </w:r>
      <w:r w:rsidRPr="00576905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Перми Турова А.М.</w:t>
      </w:r>
    </w:p>
    <w:p w:rsidR="005A3935" w:rsidRDefault="005A3935" w:rsidP="00576905">
      <w:pPr>
        <w:pStyle w:val="Bodytext20"/>
        <w:shd w:val="clear" w:color="auto" w:fill="auto"/>
        <w:tabs>
          <w:tab w:val="left" w:pos="1108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A3935" w:rsidRDefault="005A3935" w:rsidP="005A39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76905" w:rsidRPr="00576905" w:rsidRDefault="00576905" w:rsidP="00576905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905">
        <w:rPr>
          <w:rFonts w:ascii="Times New Roman" w:hAnsi="Times New Roman" w:cs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576905" w:rsidRDefault="00576905" w:rsidP="005A39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905" w:rsidRDefault="00576905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905" w:rsidRDefault="00576905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905" w:rsidRDefault="00576905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Pr="00114501" w:rsidRDefault="003660F3" w:rsidP="003660F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1450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660F3" w:rsidRPr="00114501" w:rsidRDefault="003660F3" w:rsidP="003660F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11450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14501"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3660F3" w:rsidRPr="00114501" w:rsidRDefault="003660F3" w:rsidP="003660F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114501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114501">
        <w:rPr>
          <w:rFonts w:ascii="Times New Roman" w:hAnsi="Times New Roman" w:cs="Times New Roman"/>
          <w:sz w:val="24"/>
          <w:szCs w:val="24"/>
        </w:rPr>
        <w:t xml:space="preserve"> города Перми</w:t>
      </w:r>
    </w:p>
    <w:p w:rsidR="003660F3" w:rsidRPr="00114501" w:rsidRDefault="003660F3" w:rsidP="003660F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11450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14501">
        <w:rPr>
          <w:rFonts w:ascii="Times New Roman" w:hAnsi="Times New Roman" w:cs="Times New Roman"/>
          <w:sz w:val="24"/>
          <w:szCs w:val="24"/>
        </w:rPr>
        <w:t xml:space="preserve"> </w:t>
      </w:r>
      <w:r w:rsidR="00684A13" w:rsidRPr="00114501">
        <w:rPr>
          <w:rFonts w:ascii="Times New Roman" w:hAnsi="Times New Roman" w:cs="Times New Roman"/>
          <w:sz w:val="24"/>
          <w:szCs w:val="24"/>
        </w:rPr>
        <w:t>____________</w:t>
      </w:r>
      <w:r w:rsidRPr="00114501">
        <w:rPr>
          <w:rFonts w:ascii="Times New Roman" w:hAnsi="Times New Roman" w:cs="Times New Roman"/>
          <w:sz w:val="24"/>
          <w:szCs w:val="24"/>
        </w:rPr>
        <w:t xml:space="preserve"> № </w:t>
      </w:r>
      <w:r w:rsidR="00684A13" w:rsidRPr="00114501">
        <w:rPr>
          <w:rFonts w:ascii="Times New Roman" w:hAnsi="Times New Roman" w:cs="Times New Roman"/>
          <w:sz w:val="24"/>
          <w:szCs w:val="24"/>
        </w:rPr>
        <w:t>______</w:t>
      </w:r>
    </w:p>
    <w:p w:rsidR="00684A13" w:rsidRPr="00114501" w:rsidRDefault="00684A13" w:rsidP="003660F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684A13" w:rsidRPr="00114501" w:rsidRDefault="00684A13" w:rsidP="003660F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029A9" w:rsidRPr="00A029A9" w:rsidRDefault="00A029A9" w:rsidP="00A029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29A9">
        <w:rPr>
          <w:rFonts w:ascii="Times New Roman" w:hAnsi="Times New Roman" w:cs="Times New Roman"/>
          <w:sz w:val="28"/>
          <w:szCs w:val="28"/>
        </w:rPr>
        <w:t>ПЕРЕЧЕНЬ</w:t>
      </w:r>
    </w:p>
    <w:p w:rsidR="00A029A9" w:rsidRPr="00A029A9" w:rsidRDefault="00973A50" w:rsidP="00A029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29A9">
        <w:rPr>
          <w:rFonts w:ascii="Times New Roman" w:hAnsi="Times New Roman" w:cs="Times New Roman"/>
          <w:sz w:val="28"/>
          <w:szCs w:val="28"/>
        </w:rPr>
        <w:t>сил</w:t>
      </w:r>
      <w:proofErr w:type="gramEnd"/>
      <w:r w:rsidRPr="00A029A9">
        <w:rPr>
          <w:rFonts w:ascii="Times New Roman" w:hAnsi="Times New Roman" w:cs="Times New Roman"/>
          <w:sz w:val="28"/>
          <w:szCs w:val="28"/>
        </w:rPr>
        <w:t xml:space="preserve"> постоянной готовности городского звена территориальной подсистемы единой государственной системы предупреждения и ликвидации </w:t>
      </w:r>
    </w:p>
    <w:p w:rsidR="00A029A9" w:rsidRPr="00A029A9" w:rsidRDefault="00973A50" w:rsidP="00A029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29A9"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  <w:r w:rsidRPr="00A029A9">
        <w:rPr>
          <w:rFonts w:ascii="Times New Roman" w:hAnsi="Times New Roman" w:cs="Times New Roman"/>
          <w:sz w:val="28"/>
          <w:szCs w:val="28"/>
        </w:rPr>
        <w:t xml:space="preserve"> ситуаций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9A9">
        <w:rPr>
          <w:rFonts w:ascii="Times New Roman" w:hAnsi="Times New Roman" w:cs="Times New Roman"/>
          <w:sz w:val="28"/>
          <w:szCs w:val="28"/>
        </w:rPr>
        <w:t>ермского края</w:t>
      </w:r>
    </w:p>
    <w:p w:rsidR="003660F3" w:rsidRPr="00A029A9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51" w:type="pct"/>
        <w:jc w:val="center"/>
        <w:tblLook w:val="0000" w:firstRow="0" w:lastRow="0" w:firstColumn="0" w:lastColumn="0" w:noHBand="0" w:noVBand="0"/>
      </w:tblPr>
      <w:tblGrid>
        <w:gridCol w:w="557"/>
        <w:gridCol w:w="2814"/>
        <w:gridCol w:w="2574"/>
        <w:gridCol w:w="3396"/>
      </w:tblGrid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06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Наименование сил постоянной готовности</w:t>
            </w:r>
          </w:p>
        </w:tc>
        <w:tc>
          <w:tcPr>
            <w:tcW w:w="137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Место дислокации</w:t>
            </w:r>
          </w:p>
        </w:tc>
      </w:tr>
      <w:tr w:rsidR="00F628E5" w:rsidRPr="00BD0559" w:rsidTr="00AF0617">
        <w:trPr>
          <w:jc w:val="center"/>
        </w:trPr>
        <w:tc>
          <w:tcPr>
            <w:tcW w:w="5000" w:type="pct"/>
            <w:gridSpan w:val="4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b/>
                <w:sz w:val="24"/>
                <w:szCs w:val="24"/>
              </w:rPr>
              <w:t>Силы функциональной подсистемы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pct"/>
            <w:vAlign w:val="center"/>
          </w:tcPr>
          <w:p w:rsidR="00F628E5" w:rsidRPr="00BD0559" w:rsidRDefault="00F628E5" w:rsidP="00DA55F7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10-й пожарно-спасательный отряд </w:t>
            </w:r>
            <w:r w:rsidR="00DA55F7" w:rsidRPr="00BD0559">
              <w:rPr>
                <w:rFonts w:ascii="Times New Roman" w:hAnsi="Times New Roman" w:cs="Times New Roman"/>
                <w:sz w:val="24"/>
                <w:szCs w:val="24"/>
              </w:rPr>
              <w:t>федеральной противопожарной службы Государственной противопожарной службы Главного управления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по Пермскому краю</w:t>
            </w:r>
          </w:p>
        </w:tc>
        <w:tc>
          <w:tcPr>
            <w:tcW w:w="137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Пермскому краю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ул. Екатерининская, 53а; 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ул. Белинского, 52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pct"/>
            <w:vAlign w:val="center"/>
          </w:tcPr>
          <w:p w:rsidR="00F628E5" w:rsidRPr="00BD0559" w:rsidRDefault="00F628E5" w:rsidP="00396D79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Формирования Управления М</w:t>
            </w:r>
            <w:r w:rsidR="00396D79" w:rsidRPr="00BD0559">
              <w:rPr>
                <w:rFonts w:ascii="Times New Roman" w:hAnsi="Times New Roman" w:cs="Times New Roman"/>
                <w:sz w:val="24"/>
                <w:szCs w:val="24"/>
              </w:rPr>
              <w:t>инистерства внутренних дел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городу Перми</w:t>
            </w:r>
          </w:p>
        </w:tc>
        <w:tc>
          <w:tcPr>
            <w:tcW w:w="137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Министерства внутренних дел России по городу Перми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ул. Сибирская, 48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по Пермскому краю</w:t>
            </w:r>
          </w:p>
        </w:tc>
        <w:tc>
          <w:tcPr>
            <w:tcW w:w="137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по Пермскому краю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ул. Шоссе Космонавтов, 113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pct"/>
            <w:vAlign w:val="center"/>
          </w:tcPr>
          <w:p w:rsidR="00F628E5" w:rsidRPr="00BD0559" w:rsidRDefault="00F628E5" w:rsidP="00396D79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Отряд мобильный особого назначения Управления </w:t>
            </w:r>
            <w:proofErr w:type="spellStart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по Пермскому краю</w:t>
            </w:r>
          </w:p>
        </w:tc>
        <w:tc>
          <w:tcPr>
            <w:tcW w:w="137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по Пермскому краю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ул. Докучаева, 48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учреждение «Управление вневедомственной охраны войск национальной гвардии Российской Федерации по Пермскому краю»</w:t>
            </w:r>
          </w:p>
        </w:tc>
        <w:tc>
          <w:tcPr>
            <w:tcW w:w="137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по Пермскому краю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36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отдел по надзору 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взрывоопасными, взрывопожароопасными и химически опасными 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объектами</w:t>
            </w:r>
          </w:p>
        </w:tc>
        <w:tc>
          <w:tcPr>
            <w:tcW w:w="137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Западно</w:t>
            </w:r>
            <w:proofErr w:type="spellEnd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- Уральское управление Федеральной службы по экологическому, технологическому и 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атомному надзору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Пермь, Комсомольский проспект, 34Б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06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отдел по надзору 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br/>
              <w:t>за гидротехническими сооружениями</w:t>
            </w:r>
          </w:p>
        </w:tc>
        <w:tc>
          <w:tcPr>
            <w:tcW w:w="137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Западно</w:t>
            </w:r>
            <w:proofErr w:type="spellEnd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- 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Вильвенская</w:t>
            </w:r>
            <w:proofErr w:type="spellEnd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pct"/>
            <w:vAlign w:val="center"/>
          </w:tcPr>
          <w:p w:rsidR="00F628E5" w:rsidRPr="00BD0559" w:rsidRDefault="00F628E5" w:rsidP="001F6874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-противоэпидемический отряд </w:t>
            </w:r>
            <w:r w:rsidR="001F6874" w:rsidRPr="00BD0559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бюджетного учреждения здравоохранения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«Центр гигиены и эпидемиологии в Пермском крае» (привлекается в границах зон ответственности)</w:t>
            </w:r>
          </w:p>
        </w:tc>
        <w:tc>
          <w:tcPr>
            <w:tcW w:w="1378" w:type="pct"/>
            <w:vAlign w:val="center"/>
          </w:tcPr>
          <w:p w:rsidR="00F628E5" w:rsidRPr="00BD0559" w:rsidRDefault="00671571" w:rsidP="00BB4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Пермскому краю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ул. Куйбышева, 50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Группа санитарно-эпидемиологической разведки № 1 </w:t>
            </w:r>
            <w:r w:rsidR="00BB4D42" w:rsidRPr="00BD0559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бюджетного учреждения здравоохранения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«Центр гигиены и эпидемиологии в Пермском крае» (привлекается в границах зон ответственности)</w:t>
            </w:r>
          </w:p>
        </w:tc>
        <w:tc>
          <w:tcPr>
            <w:tcW w:w="1378" w:type="pct"/>
            <w:vAlign w:val="center"/>
          </w:tcPr>
          <w:p w:rsidR="00F628E5" w:rsidRPr="00BD0559" w:rsidRDefault="00671571" w:rsidP="00AF0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Пермскому краю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ул. Куйбышева, 50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Группа санитарно-эпидемиологической разведки № 2 </w:t>
            </w:r>
            <w:r w:rsidR="00BB4D42" w:rsidRPr="00BD0559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бюджетного учреждения здравоохранения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«Центр гигиены и эпидемиологии в Пермском крае» (привлекается в границах зон ответственности)</w:t>
            </w:r>
          </w:p>
        </w:tc>
        <w:tc>
          <w:tcPr>
            <w:tcW w:w="1378" w:type="pct"/>
            <w:vAlign w:val="center"/>
          </w:tcPr>
          <w:p w:rsidR="00F628E5" w:rsidRPr="00BD0559" w:rsidRDefault="00671571" w:rsidP="00AF0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Пермскому краю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ул. Куйбышева, 50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6" w:type="pct"/>
            <w:vAlign w:val="center"/>
          </w:tcPr>
          <w:p w:rsidR="00F628E5" w:rsidRPr="00BD0559" w:rsidRDefault="00F628E5" w:rsidP="008E364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Оперативные руководители и оперативно-выездные бригады производственного отделения Пермски</w:t>
            </w:r>
            <w:r w:rsidR="008E3641"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городские электрические сети публичного акционерного общества</w:t>
            </w:r>
            <w:r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Россети</w:t>
            </w:r>
            <w:proofErr w:type="spellEnd"/>
            <w:r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Урал» - филиал </w:t>
            </w:r>
            <w:r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«Пермэнерго»</w:t>
            </w:r>
          </w:p>
        </w:tc>
        <w:tc>
          <w:tcPr>
            <w:tcW w:w="1378" w:type="pct"/>
            <w:vAlign w:val="center"/>
          </w:tcPr>
          <w:p w:rsidR="00F628E5" w:rsidRPr="00BD0559" w:rsidRDefault="00F628E5" w:rsidP="00E773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Производственное отделение </w:t>
            </w:r>
            <w:r w:rsidR="008E3641"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Пермские городские электрические сети публичного акционерного общества «</w:t>
            </w:r>
            <w:proofErr w:type="spellStart"/>
            <w:r w:rsidR="008E3641"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Россети</w:t>
            </w:r>
            <w:proofErr w:type="spellEnd"/>
            <w:r w:rsidR="008E3641"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Урал» - филиал «Пермэнерго»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Комсомольский проспект, 48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06" w:type="pct"/>
            <w:vAlign w:val="center"/>
          </w:tcPr>
          <w:p w:rsidR="00F628E5" w:rsidRPr="00BD0559" w:rsidRDefault="00F628E5" w:rsidP="0067157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Аварийно-спасательное формирование </w:t>
            </w:r>
            <w:r w:rsidR="00671571"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</w:t>
            </w:r>
            <w:r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«Газпром газораспределение Пермь», Филиал в г. Перми</w:t>
            </w:r>
          </w:p>
        </w:tc>
        <w:tc>
          <w:tcPr>
            <w:tcW w:w="1378" w:type="pct"/>
            <w:vAlign w:val="center"/>
          </w:tcPr>
          <w:p w:rsidR="00F628E5" w:rsidRPr="00BD0559" w:rsidRDefault="00E773DC" w:rsidP="00671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71571"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«Газпром газораспределение Пермь», Филиал в г. Перми</w:t>
            </w:r>
            <w:r w:rsidR="00F628E5"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ул. Уральская, 104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6" w:type="pct"/>
            <w:vAlign w:val="center"/>
          </w:tcPr>
          <w:p w:rsidR="00F628E5" w:rsidRPr="00BD0559" w:rsidRDefault="00F628E5" w:rsidP="0067157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Аварийные бригады Филиала «Пермский» </w:t>
            </w:r>
            <w:r w:rsidR="00671571"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</w:t>
            </w:r>
            <w:r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 Плюс»</w:t>
            </w:r>
          </w:p>
        </w:tc>
        <w:tc>
          <w:tcPr>
            <w:tcW w:w="1378" w:type="pct"/>
            <w:vAlign w:val="center"/>
          </w:tcPr>
          <w:p w:rsidR="00F628E5" w:rsidRPr="00BD0559" w:rsidRDefault="00F628E5" w:rsidP="00671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Филиал «Пермский» </w:t>
            </w:r>
            <w:r w:rsidR="00671571"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«Т Плюс»</w:t>
            </w:r>
          </w:p>
        </w:tc>
        <w:tc>
          <w:tcPr>
            <w:tcW w:w="1819" w:type="pct"/>
            <w:vAlign w:val="center"/>
          </w:tcPr>
          <w:p w:rsidR="00D911B1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48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6" w:type="pct"/>
            <w:vAlign w:val="center"/>
          </w:tcPr>
          <w:p w:rsidR="00F628E5" w:rsidRPr="00BD0559" w:rsidRDefault="00F628E5" w:rsidP="00B537A0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Газоспасательный отряд филиала </w:t>
            </w:r>
            <w:r w:rsidR="00894814"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«Пермские минеральные удобрения» </w:t>
            </w:r>
            <w:r w:rsidR="000565B0" w:rsidRPr="00BD0559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894814"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7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="00894814" w:rsidRPr="00BD0559">
              <w:rPr>
                <w:rFonts w:ascii="Times New Roman" w:hAnsi="Times New Roman" w:cs="Times New Roman"/>
                <w:sz w:val="24"/>
                <w:szCs w:val="24"/>
              </w:rPr>
              <w:t>Объединенная химическая компания «УРАЛХИМ» в городе Перми</w:t>
            </w:r>
          </w:p>
        </w:tc>
        <w:tc>
          <w:tcPr>
            <w:tcW w:w="1378" w:type="pct"/>
            <w:vAlign w:val="center"/>
          </w:tcPr>
          <w:p w:rsidR="00F628E5" w:rsidRPr="00BD0559" w:rsidRDefault="00894814" w:rsidP="00BA08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Филиал «Пермские минеральные удобрения» </w:t>
            </w:r>
            <w:r w:rsidR="000565B0" w:rsidRPr="00BD0559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8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Объединенная химическая компания «УРАЛХИМ» в городе Перми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ул. Промышленная, 96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6" w:type="pct"/>
            <w:vAlign w:val="center"/>
          </w:tcPr>
          <w:p w:rsidR="00F628E5" w:rsidRPr="00BD0559" w:rsidRDefault="00F628E5" w:rsidP="000A3095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Нештатное аварийно-спасательное формирование филиала </w:t>
            </w:r>
            <w:r w:rsidR="00D91129"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«Пермские минеральные удобрения» </w:t>
            </w:r>
            <w:r w:rsidR="000565B0" w:rsidRPr="00BD0559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D91129"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0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129" w:rsidRPr="00BD0559">
              <w:rPr>
                <w:rFonts w:ascii="Times New Roman" w:hAnsi="Times New Roman" w:cs="Times New Roman"/>
                <w:sz w:val="24"/>
                <w:szCs w:val="24"/>
              </w:rPr>
              <w:t>Объединенная химическая компания «УРАЛХИМ» в городе Перми</w:t>
            </w:r>
          </w:p>
        </w:tc>
        <w:tc>
          <w:tcPr>
            <w:tcW w:w="1378" w:type="pct"/>
            <w:vAlign w:val="center"/>
          </w:tcPr>
          <w:p w:rsidR="00F628E5" w:rsidRPr="00BD0559" w:rsidRDefault="00D91129" w:rsidP="00BA08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Филиал «Пермские минеральные удобрения» </w:t>
            </w:r>
            <w:r w:rsidR="000565B0" w:rsidRPr="00BD0559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8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Объединенная химическая компания «УРАЛХИМ» в городе Перми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ул. Промышленная, 96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6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Пожарно-газоспасательный отряд АО «</w:t>
            </w:r>
            <w:proofErr w:type="spellStart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ГалоПолимер</w:t>
            </w:r>
            <w:proofErr w:type="spellEnd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Пермь»</w:t>
            </w:r>
          </w:p>
        </w:tc>
        <w:tc>
          <w:tcPr>
            <w:tcW w:w="137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ГалоПолимер</w:t>
            </w:r>
            <w:proofErr w:type="spellEnd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Пермь»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Ласьвинская</w:t>
            </w:r>
            <w:proofErr w:type="spellEnd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, 98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6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Газоспасательный отряд ООО «ЛУКОЙЛ-</w:t>
            </w:r>
            <w:proofErr w:type="spellStart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Пермнефтеоргсинтез</w:t>
            </w:r>
            <w:proofErr w:type="spellEnd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» (привлекается в границах своей зоны ответственности)</w:t>
            </w:r>
          </w:p>
        </w:tc>
        <w:tc>
          <w:tcPr>
            <w:tcW w:w="137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ООО «ЛУКОЙЛ-</w:t>
            </w:r>
            <w:proofErr w:type="spellStart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Пермнефтеоргсинтез</w:t>
            </w:r>
            <w:proofErr w:type="spellEnd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ул. Промышленная, 84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6" w:type="pct"/>
            <w:vAlign w:val="center"/>
          </w:tcPr>
          <w:p w:rsidR="00F628E5" w:rsidRPr="00BD0559" w:rsidRDefault="00F628E5" w:rsidP="007E481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Нештатное аварийно-спасательное формирование ООО </w:t>
            </w:r>
            <w:r w:rsidR="007E48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ЛУКОЙЛ-</w:t>
            </w:r>
            <w:proofErr w:type="spellStart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Пермнефтеоргсинтез</w:t>
            </w:r>
            <w:proofErr w:type="spellEnd"/>
            <w:r w:rsidR="007E48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(привлекается в границах своей зоны ответственности)</w:t>
            </w:r>
          </w:p>
        </w:tc>
        <w:tc>
          <w:tcPr>
            <w:tcW w:w="137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ООО «ЛУКОЙЛ-</w:t>
            </w:r>
            <w:proofErr w:type="spellStart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Пермнефтеоргсинтез</w:t>
            </w:r>
            <w:proofErr w:type="spellEnd"/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ул. Промышленная, 84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6" w:type="pct"/>
            <w:vAlign w:val="center"/>
          </w:tcPr>
          <w:p w:rsidR="00F628E5" w:rsidRPr="00BD0559" w:rsidRDefault="00840BA9" w:rsidP="00840BA9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отряд Государственного бюджетного учреждения здравоохранения Пермского края «Пермский краевой территориальный центр 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медицины катастроф»</w:t>
            </w:r>
          </w:p>
        </w:tc>
        <w:tc>
          <w:tcPr>
            <w:tcW w:w="1378" w:type="pct"/>
            <w:vAlign w:val="center"/>
          </w:tcPr>
          <w:p w:rsidR="00F628E5" w:rsidRPr="00BD0559" w:rsidRDefault="00840BA9" w:rsidP="00840B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бюджетное учреждение здравоохранения Пермского края «Пермский краевой территориальный 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медицины катастроф»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Пермь, 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Героев Хасана, 41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ул. Героев Хасана, 31а</w:t>
            </w:r>
          </w:p>
        </w:tc>
      </w:tr>
      <w:tr w:rsidR="00F628E5" w:rsidRPr="00BD0559" w:rsidTr="00AF0617">
        <w:trPr>
          <w:jc w:val="center"/>
        </w:trPr>
        <w:tc>
          <w:tcPr>
            <w:tcW w:w="5000" w:type="pct"/>
            <w:gridSpan w:val="4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Силы городского звена территориальной подсистемы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6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Поисково-спасательный отряд муниципального казенного учреждения «Пермская городская служба спасения»</w:t>
            </w:r>
          </w:p>
        </w:tc>
        <w:tc>
          <w:tcPr>
            <w:tcW w:w="1378" w:type="pct"/>
            <w:vAlign w:val="center"/>
          </w:tcPr>
          <w:p w:rsidR="00F628E5" w:rsidRPr="00BD0559" w:rsidRDefault="003E0B66" w:rsidP="003E0B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«Пермская городская служба спасения»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ул. Героев Хасана, 31,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Ижевская, 25а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6" w:type="pct"/>
            <w:vAlign w:val="center"/>
          </w:tcPr>
          <w:p w:rsidR="00F628E5" w:rsidRPr="00BD0559" w:rsidRDefault="00A23645" w:rsidP="00AF0617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="00667194">
              <w:rPr>
                <w:rFonts w:ascii="Times New Roman" w:hAnsi="Times New Roman" w:cs="Times New Roman"/>
                <w:sz w:val="24"/>
                <w:szCs w:val="24"/>
              </w:rPr>
              <w:t>здравоохранения Пермского края «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Пермская ст</w:t>
            </w:r>
            <w:r w:rsidR="00667194">
              <w:rPr>
                <w:rFonts w:ascii="Times New Roman" w:hAnsi="Times New Roman" w:cs="Times New Roman"/>
                <w:sz w:val="24"/>
                <w:szCs w:val="24"/>
              </w:rPr>
              <w:t>анция скорой медицинской помощи»</w:t>
            </w:r>
          </w:p>
        </w:tc>
        <w:tc>
          <w:tcPr>
            <w:tcW w:w="137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Пермского края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ул. Попова, 54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6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Профессиональное аварийно-спасательное формирование ООО «Экологическая перспектива»</w:t>
            </w:r>
          </w:p>
        </w:tc>
        <w:tc>
          <w:tcPr>
            <w:tcW w:w="137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ООО «Экологическая перспектива»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F628E5" w:rsidRPr="00BD0559" w:rsidRDefault="00F628E5" w:rsidP="00F628E5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ул. Шишкина, д.5, оф.3</w:t>
            </w:r>
          </w:p>
        </w:tc>
      </w:tr>
      <w:tr w:rsidR="00F628E5" w:rsidRPr="00BD0559" w:rsidTr="00AF0617">
        <w:trPr>
          <w:jc w:val="center"/>
        </w:trPr>
        <w:tc>
          <w:tcPr>
            <w:tcW w:w="298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6" w:type="pct"/>
            <w:vAlign w:val="center"/>
          </w:tcPr>
          <w:p w:rsidR="00F628E5" w:rsidRPr="00BD0559" w:rsidRDefault="00703950" w:rsidP="00954550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аварийно-спасательное формирование Пермское территориальное подразделение Свердловского центра </w:t>
            </w:r>
            <w:r w:rsidR="009341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ЭКОСПАС</w:t>
            </w:r>
            <w:r w:rsidR="00934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- филиала АО </w:t>
            </w:r>
            <w:r w:rsidR="009545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Центр аварийно-спасательных и экологических операций</w:t>
            </w:r>
            <w:r w:rsidR="009545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8" w:type="pct"/>
            <w:vAlign w:val="center"/>
          </w:tcPr>
          <w:p w:rsidR="00F628E5" w:rsidRPr="00BD0559" w:rsidRDefault="00703950" w:rsidP="00934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Пермское территориальное подразделение Свердловского центра </w:t>
            </w:r>
            <w:r w:rsidR="009341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ЭКОСПАС</w:t>
            </w:r>
            <w:r w:rsidR="00934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 - филиала АО "Центр аварийно-спасательных и экологических операций"</w:t>
            </w:r>
          </w:p>
        </w:tc>
        <w:tc>
          <w:tcPr>
            <w:tcW w:w="1819" w:type="pct"/>
            <w:vAlign w:val="center"/>
          </w:tcPr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F628E5" w:rsidRPr="00BD0559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59">
              <w:rPr>
                <w:rFonts w:ascii="Times New Roman" w:hAnsi="Times New Roman" w:cs="Times New Roman"/>
                <w:sz w:val="24"/>
                <w:szCs w:val="24"/>
              </w:rPr>
              <w:t>ул. Василия Васильева, 5</w:t>
            </w:r>
          </w:p>
        </w:tc>
      </w:tr>
      <w:tr w:rsidR="00F628E5" w:rsidRPr="00B13BD0" w:rsidTr="00AF0617">
        <w:trPr>
          <w:jc w:val="center"/>
        </w:trPr>
        <w:tc>
          <w:tcPr>
            <w:tcW w:w="298" w:type="pct"/>
            <w:vAlign w:val="center"/>
          </w:tcPr>
          <w:p w:rsidR="00F628E5" w:rsidRPr="00B13BD0" w:rsidRDefault="00F628E5" w:rsidP="00AF06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6" w:type="pct"/>
            <w:vAlign w:val="center"/>
          </w:tcPr>
          <w:p w:rsidR="00F628E5" w:rsidRPr="00B13BD0" w:rsidRDefault="00F628E5" w:rsidP="00AF0617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13B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центральной диспетчерской аварийной службы ООО «Новая городская инфраструктура </w:t>
            </w:r>
            <w:proofErr w:type="spellStart"/>
            <w:r w:rsidRPr="00B13BD0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B13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8" w:type="pct"/>
            <w:vAlign w:val="center"/>
          </w:tcPr>
          <w:p w:rsidR="00F628E5" w:rsidRPr="00B13BD0" w:rsidRDefault="00292AFE" w:rsidP="00292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D0">
              <w:rPr>
                <w:rFonts w:ascii="Times New Roman" w:hAnsi="Times New Roman" w:cs="Times New Roman"/>
                <w:sz w:val="24"/>
                <w:szCs w:val="24"/>
              </w:rPr>
              <w:t xml:space="preserve">ООО «Новая городская инфраструктура </w:t>
            </w:r>
            <w:proofErr w:type="spellStart"/>
            <w:r w:rsidRPr="00B13BD0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B13B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9" w:type="pct"/>
            <w:vAlign w:val="center"/>
          </w:tcPr>
          <w:p w:rsidR="00F628E5" w:rsidRPr="00B13BD0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D0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F628E5" w:rsidRPr="00B13BD0" w:rsidRDefault="00F628E5" w:rsidP="00AF0617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BD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13BD0">
              <w:rPr>
                <w:rFonts w:ascii="Times New Roman" w:hAnsi="Times New Roman" w:cs="Times New Roman"/>
                <w:sz w:val="24"/>
                <w:szCs w:val="24"/>
              </w:rPr>
              <w:t>Фрезировщиков</w:t>
            </w:r>
            <w:proofErr w:type="spellEnd"/>
            <w:r w:rsidRPr="00B13BD0"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</w:tr>
    </w:tbl>
    <w:p w:rsidR="003660F3" w:rsidRPr="00A029A9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60F3" w:rsidRPr="00A029A9" w:rsidSect="00FE6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4190E"/>
    <w:multiLevelType w:val="multilevel"/>
    <w:tmpl w:val="E93EB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7049F4"/>
    <w:multiLevelType w:val="multilevel"/>
    <w:tmpl w:val="E93EB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19"/>
    <w:rsid w:val="000565B0"/>
    <w:rsid w:val="00097DB3"/>
    <w:rsid w:val="000A3095"/>
    <w:rsid w:val="000C0B52"/>
    <w:rsid w:val="00114501"/>
    <w:rsid w:val="0012174D"/>
    <w:rsid w:val="00191E46"/>
    <w:rsid w:val="001F6874"/>
    <w:rsid w:val="002807FC"/>
    <w:rsid w:val="00292AFE"/>
    <w:rsid w:val="00342AA7"/>
    <w:rsid w:val="003660F3"/>
    <w:rsid w:val="003901F6"/>
    <w:rsid w:val="00396D79"/>
    <w:rsid w:val="003E0B66"/>
    <w:rsid w:val="003F662F"/>
    <w:rsid w:val="004750B7"/>
    <w:rsid w:val="004772C9"/>
    <w:rsid w:val="004C17F3"/>
    <w:rsid w:val="00576905"/>
    <w:rsid w:val="005A3935"/>
    <w:rsid w:val="006177F3"/>
    <w:rsid w:val="006524E5"/>
    <w:rsid w:val="00667194"/>
    <w:rsid w:val="00671571"/>
    <w:rsid w:val="00684A13"/>
    <w:rsid w:val="006B1E64"/>
    <w:rsid w:val="006D780A"/>
    <w:rsid w:val="00701DC9"/>
    <w:rsid w:val="00703950"/>
    <w:rsid w:val="00707DDA"/>
    <w:rsid w:val="007D66C7"/>
    <w:rsid w:val="007E481C"/>
    <w:rsid w:val="00840BA9"/>
    <w:rsid w:val="00894814"/>
    <w:rsid w:val="008C668D"/>
    <w:rsid w:val="008E3641"/>
    <w:rsid w:val="008F45D5"/>
    <w:rsid w:val="00934109"/>
    <w:rsid w:val="00954550"/>
    <w:rsid w:val="00973A50"/>
    <w:rsid w:val="009D1A06"/>
    <w:rsid w:val="009F2C09"/>
    <w:rsid w:val="00A029A9"/>
    <w:rsid w:val="00A23645"/>
    <w:rsid w:val="00A53B72"/>
    <w:rsid w:val="00A54D21"/>
    <w:rsid w:val="00B13BD0"/>
    <w:rsid w:val="00B537A0"/>
    <w:rsid w:val="00BA086B"/>
    <w:rsid w:val="00BA166F"/>
    <w:rsid w:val="00BB4D42"/>
    <w:rsid w:val="00BD0559"/>
    <w:rsid w:val="00BE545F"/>
    <w:rsid w:val="00C249D5"/>
    <w:rsid w:val="00CC7199"/>
    <w:rsid w:val="00D11002"/>
    <w:rsid w:val="00D37CBA"/>
    <w:rsid w:val="00D91129"/>
    <w:rsid w:val="00D911B1"/>
    <w:rsid w:val="00DA55F7"/>
    <w:rsid w:val="00E773DC"/>
    <w:rsid w:val="00EE568C"/>
    <w:rsid w:val="00EF43A8"/>
    <w:rsid w:val="00F35178"/>
    <w:rsid w:val="00F50B19"/>
    <w:rsid w:val="00F628E5"/>
    <w:rsid w:val="00F966C3"/>
    <w:rsid w:val="00F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AD688-34D8-4091-A2A6-BCCD440B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97DB3"/>
    <w:rPr>
      <w:sz w:val="28"/>
      <w:szCs w:val="28"/>
      <w:shd w:val="clear" w:color="auto" w:fill="FFFFFF"/>
    </w:rPr>
  </w:style>
  <w:style w:type="character" w:customStyle="1" w:styleId="Bodytext2Spacing3pt">
    <w:name w:val="Body text (2) + Spacing 3 pt"/>
    <w:basedOn w:val="Bodytext2"/>
    <w:rsid w:val="00097DB3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97DB3"/>
    <w:pPr>
      <w:widowControl w:val="0"/>
      <w:shd w:val="clear" w:color="auto" w:fill="FFFFFF"/>
      <w:spacing w:before="60" w:after="1240" w:line="310" w:lineRule="exact"/>
      <w:jc w:val="center"/>
    </w:pPr>
    <w:rPr>
      <w:sz w:val="28"/>
      <w:szCs w:val="28"/>
    </w:rPr>
  </w:style>
  <w:style w:type="character" w:customStyle="1" w:styleId="Bodytext3">
    <w:name w:val="Body text (3)_"/>
    <w:basedOn w:val="a0"/>
    <w:link w:val="Bodytext30"/>
    <w:rsid w:val="00097DB3"/>
    <w:rPr>
      <w:b/>
      <w:bCs/>
      <w:sz w:val="28"/>
      <w:szCs w:val="28"/>
      <w:shd w:val="clear" w:color="auto" w:fill="FFFFFF"/>
    </w:rPr>
  </w:style>
  <w:style w:type="character" w:customStyle="1" w:styleId="Tablecaption2">
    <w:name w:val="Table caption (2)"/>
    <w:basedOn w:val="a0"/>
    <w:rsid w:val="000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1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097DB3"/>
    <w:pPr>
      <w:widowControl w:val="0"/>
      <w:shd w:val="clear" w:color="auto" w:fill="FFFFFF"/>
      <w:spacing w:after="60" w:line="310" w:lineRule="exact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39"/>
    <w:rsid w:val="00097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basedOn w:val="Bodytext2"/>
    <w:rsid w:val="004C1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1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9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6C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37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7C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2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6">
    <w:name w:val="Hyperlink"/>
    <w:uiPriority w:val="99"/>
    <w:unhideWhenUsed/>
    <w:rsid w:val="00576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per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67</cp:revision>
  <cp:lastPrinted>2022-02-16T05:34:00Z</cp:lastPrinted>
  <dcterms:created xsi:type="dcterms:W3CDTF">2022-02-15T05:44:00Z</dcterms:created>
  <dcterms:modified xsi:type="dcterms:W3CDTF">2024-12-26T06:45:00Z</dcterms:modified>
</cp:coreProperties>
</file>