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разрешения на условно разрешенный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использования земельного участка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кадастровым номером</w:t>
      </w:r>
      <w:r>
        <w:rPr>
          <w:b/>
          <w:sz w:val="28"/>
          <w:szCs w:val="28"/>
        </w:rPr>
        <w:t xml:space="preserve"> 59:01:4211213:8 – </w:t>
      </w:r>
      <w:r>
        <w:rPr>
          <w:b/>
          <w:sz w:val="28"/>
          <w:szCs w:val="28"/>
        </w:rPr>
        <w:br/>
        <w:t xml:space="preserve">«магазины (4.4)», расположенного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территориальной зоне индивидуальной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жилой застройки городского типа (Ж-4) </w:t>
      </w:r>
      <w:r>
        <w:rPr>
          <w:b/>
          <w:sz w:val="28"/>
          <w:szCs w:val="28"/>
        </w:rPr>
        <w:br/>
        <w:t xml:space="preserve">по ул. </w:t>
      </w:r>
      <w:r>
        <w:rPr>
          <w:b/>
          <w:sz w:val="28"/>
          <w:szCs w:val="28"/>
        </w:rPr>
        <w:t xml:space="preserve">Зенкова</w:t>
      </w:r>
      <w:r>
        <w:rPr>
          <w:b/>
          <w:sz w:val="28"/>
          <w:szCs w:val="28"/>
        </w:rPr>
        <w:t xml:space="preserve">, 24 в Мотовилихинском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районе города Перм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по управлению имуществом и градостроительной деятельности Пермского края от 30 декабря 2020 г. </w:t>
      </w:r>
      <w:r>
        <w:rPr>
          <w:sz w:val="28"/>
          <w:szCs w:val="28"/>
        </w:rPr>
        <w:br/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от 10 января 2025 г. № 31-07-1-3исх-1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разрешения на условно разрешенный вид использования земельного участка с када</w:t>
      </w:r>
      <w:r>
        <w:rPr>
          <w:sz w:val="28"/>
          <w:szCs w:val="28"/>
        </w:rPr>
        <w:t xml:space="preserve">стровым номером 59:01:4211213:8 – «магазины (4.4)», расположенного в территориальной зоне индивидуальной жилой застройки городского типа (Ж-4) по ул. </w:t>
      </w:r>
      <w:r>
        <w:rPr>
          <w:sz w:val="28"/>
          <w:szCs w:val="28"/>
        </w:rPr>
        <w:t xml:space="preserve">Зенкова</w:t>
      </w:r>
      <w:r>
        <w:rPr>
          <w:sz w:val="28"/>
          <w:szCs w:val="28"/>
        </w:rPr>
        <w:t xml:space="preserve">, 24 в Мотовилихинском районе города Перми (далее − Проект).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Перми: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69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сроки.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по Проекту, в том числе путем размещения на информационных стендах и иными способами, обеспечивающими доступ участников общественных обсуждений к указанной информации;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31 января 2025 г. по 07 февраля </w:t>
      </w:r>
      <w:r>
        <w:rPr>
          <w:sz w:val="28"/>
          <w:szCs w:val="28"/>
        </w:rPr>
        <w:br/>
        <w:t xml:space="preserve">2025 г.: понедельник-четверг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br/>
        <w:t xml:space="preserve">до 17.00 час. по адресу:</w:t>
      </w:r>
      <w:r>
        <w:rPr>
          <w:rStyle w:val="895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</w:t>
      </w:r>
      <w:r>
        <w:rPr>
          <w:color w:val="000000"/>
          <w:sz w:val="28"/>
          <w:szCs w:val="28"/>
        </w:rPr>
        <w:t xml:space="preserve"> Перми;</w:t>
      </w:r>
      <w:r>
        <w:rPr>
          <w:sz w:val="28"/>
          <w:szCs w:val="28"/>
        </w:rPr>
      </w:r>
    </w:p>
    <w:p>
      <w:pPr>
        <w:pStyle w:val="69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03 февраля 2025 г. с 17.00 час. до 17.20 час. по адресу: </w:t>
      </w:r>
      <w:r>
        <w:rPr>
          <w:color w:val="000000"/>
          <w:sz w:val="28"/>
          <w:szCs w:val="28"/>
        </w:rPr>
        <w:t xml:space="preserve">614014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Уральская, 36,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103, администрация Мотовилихинского района города Перми;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</w:t>
      </w:r>
      <w:r>
        <w:rPr>
          <w:sz w:val="28"/>
          <w:szCs w:val="28"/>
        </w:rPr>
        <w:t xml:space="preserve">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Проек</w:t>
      </w:r>
      <w:r>
        <w:rPr>
          <w:sz w:val="28"/>
          <w:szCs w:val="28"/>
        </w:rPr>
        <w:t xml:space="preserve">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</w:t>
      </w:r>
      <w:r>
        <w:rPr>
          <w:sz w:val="28"/>
          <w:szCs w:val="28"/>
        </w:rPr>
        <w:t xml:space="preserve">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</w:t>
      </w:r>
      <w:r>
        <w:rPr>
          <w:sz w:val="28"/>
          <w:szCs w:val="28"/>
        </w:rPr>
        <w:t xml:space="preserve">ки.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31 января 2025 г. по 07 февраля 2025 г.;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07 февраля 2025 г.: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69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69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исполняющего обязанности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города Перми</w:t>
      </w:r>
      <w:r>
        <w:rPr>
          <w:sz w:val="28"/>
          <w:szCs w:val="28"/>
        </w:rPr>
        <w:t xml:space="preserve"> Но</w:t>
      </w:r>
      <w:bookmarkStart w:id="0" w:name="_GoBack"/>
      <w:r/>
      <w:bookmarkEnd w:id="0"/>
      <w:r>
        <w:rPr>
          <w:sz w:val="28"/>
          <w:szCs w:val="28"/>
        </w:rPr>
        <w:t xml:space="preserve">рову М.В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</w:p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rPr>
      <w:lang w:eastAsia="ru-RU"/>
    </w:rPr>
  </w:style>
  <w:style w:type="paragraph" w:styleId="690">
    <w:name w:val="Heading 1"/>
    <w:basedOn w:val="689"/>
    <w:next w:val="689"/>
    <w:link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691">
    <w:name w:val="Heading 2"/>
    <w:basedOn w:val="689"/>
    <w:next w:val="689"/>
    <w:link w:val="719"/>
    <w:qFormat/>
    <w:pPr>
      <w:ind w:right="-1"/>
      <w:jc w:val="both"/>
      <w:keepNext/>
      <w:outlineLvl w:val="1"/>
    </w:pPr>
    <w:rPr>
      <w:sz w:val="24"/>
    </w:rPr>
  </w:style>
  <w:style w:type="paragraph" w:styleId="692">
    <w:name w:val="Heading 3"/>
    <w:basedOn w:val="689"/>
    <w:next w:val="689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uiPriority w:val="10"/>
    <w:rPr>
      <w:sz w:val="48"/>
      <w:szCs w:val="48"/>
    </w:rPr>
  </w:style>
  <w:style w:type="character" w:styleId="712" w:customStyle="1">
    <w:name w:val="Subtitle Char"/>
    <w:basedOn w:val="699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Caption Char"/>
    <w:uiPriority w:val="99"/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89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689"/>
    <w:next w:val="689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689"/>
    <w:next w:val="689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89"/>
    <w:next w:val="689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89"/>
    <w:next w:val="689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89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689"/>
    <w:link w:val="742"/>
    <w:pPr>
      <w:tabs>
        <w:tab w:val="center" w:pos="4153" w:leader="none"/>
        <w:tab w:val="right" w:pos="8306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689"/>
    <w:next w:val="68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rPr>
      <w:color w:val="0000ff"/>
      <w:u w:val="single"/>
    </w:rPr>
  </w:style>
  <w:style w:type="paragraph" w:styleId="870">
    <w:name w:val="footnote text"/>
    <w:basedOn w:val="689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89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89"/>
    <w:next w:val="689"/>
    <w:uiPriority w:val="39"/>
    <w:unhideWhenUsed/>
    <w:pPr>
      <w:spacing w:after="57"/>
    </w:pPr>
  </w:style>
  <w:style w:type="paragraph" w:styleId="877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78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79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80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81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82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83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84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89"/>
    <w:next w:val="689"/>
    <w:uiPriority w:val="99"/>
    <w:unhideWhenUsed/>
  </w:style>
  <w:style w:type="paragraph" w:styleId="887">
    <w:name w:val="Body Text"/>
    <w:basedOn w:val="689"/>
    <w:pPr>
      <w:ind w:right="3117"/>
    </w:pPr>
    <w:rPr>
      <w:rFonts w:ascii="Courier New" w:hAnsi="Courier New"/>
      <w:sz w:val="26"/>
    </w:rPr>
  </w:style>
  <w:style w:type="paragraph" w:styleId="888">
    <w:name w:val="Body Text Indent"/>
    <w:basedOn w:val="689"/>
    <w:pPr>
      <w:ind w:right="-1"/>
      <w:jc w:val="both"/>
    </w:pPr>
    <w:rPr>
      <w:sz w:val="26"/>
    </w:rPr>
  </w:style>
  <w:style w:type="character" w:styleId="889">
    <w:name w:val="page number"/>
    <w:basedOn w:val="699"/>
  </w:style>
  <w:style w:type="paragraph" w:styleId="890">
    <w:name w:val="Balloon Text"/>
    <w:basedOn w:val="689"/>
    <w:link w:val="891"/>
    <w:rPr>
      <w:rFonts w:ascii="Segoe UI" w:hAnsi="Segoe UI"/>
      <w:sz w:val="18"/>
      <w:szCs w:val="18"/>
      <w:lang w:val="en-US" w:eastAsia="en-US"/>
    </w:rPr>
  </w:style>
  <w:style w:type="character" w:styleId="891" w:customStyle="1">
    <w:name w:val="Текст выноски Знак"/>
    <w:link w:val="890"/>
    <w:rPr>
      <w:rFonts w:ascii="Segoe UI" w:hAnsi="Segoe UI" w:cs="Segoe UI"/>
      <w:sz w:val="18"/>
      <w:szCs w:val="18"/>
    </w:rPr>
  </w:style>
  <w:style w:type="character" w:styleId="892" w:customStyle="1">
    <w:name w:val="Body text (4)_"/>
    <w:link w:val="893"/>
    <w:uiPriority w:val="99"/>
    <w:rPr>
      <w:sz w:val="23"/>
      <w:szCs w:val="23"/>
      <w:shd w:val="clear" w:color="auto" w:fill="ffffff"/>
    </w:rPr>
  </w:style>
  <w:style w:type="paragraph" w:styleId="893" w:customStyle="1">
    <w:name w:val="Body text (4)"/>
    <w:basedOn w:val="689"/>
    <w:link w:val="892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4" w:customStyle="1">
    <w:name w:val="Верхний колонтитул Знак"/>
    <w:basedOn w:val="699"/>
    <w:link w:val="737"/>
    <w:uiPriority w:val="99"/>
  </w:style>
  <w:style w:type="character" w:styleId="895">
    <w:name w:val="Emphasis"/>
    <w:qFormat/>
    <w:rPr>
      <w:i/>
      <w:iCs/>
    </w:rPr>
  </w:style>
  <w:style w:type="paragraph" w:styleId="896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mailto:dga@gorodperm.ru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2025-01-21T11:58:00Z</dcterms:created>
  <dcterms:modified xsi:type="dcterms:W3CDTF">2025-01-21T13:03:06Z</dcterms:modified>
  <cp:version>786432</cp:version>
</cp:coreProperties>
</file>