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331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1318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331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1318D">
                        <w:rPr>
                          <w:sz w:val="28"/>
                          <w:szCs w:val="28"/>
                          <w:u w:val="single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331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331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24722" w:rsidRPr="00024722" w:rsidRDefault="00024722" w:rsidP="00024722">
      <w:pPr>
        <w:suppressAutoHyphens/>
        <w:spacing w:before="480" w:after="48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024722">
        <w:rPr>
          <w:rFonts w:eastAsia="Calibri"/>
          <w:b/>
          <w:sz w:val="28"/>
          <w:szCs w:val="28"/>
          <w:lang w:eastAsia="en-US"/>
        </w:rPr>
        <w:t xml:space="preserve">О внесении изменений в Положение об управлении по экологии и природопользованию администрации города Перми, утвержденное решением Пермской городской Думы от 12.09.2006 № 218 </w:t>
      </w:r>
    </w:p>
    <w:p w:rsidR="00024722" w:rsidRPr="00024722" w:rsidRDefault="00024722" w:rsidP="00024722">
      <w:pPr>
        <w:widowControl w:val="0"/>
        <w:ind w:firstLine="709"/>
        <w:jc w:val="both"/>
        <w:rPr>
          <w:sz w:val="28"/>
          <w:szCs w:val="28"/>
        </w:rPr>
      </w:pPr>
      <w:r w:rsidRPr="0002472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024722" w:rsidRPr="00024722" w:rsidRDefault="00024722" w:rsidP="00024722">
      <w:pPr>
        <w:widowControl w:val="0"/>
        <w:suppressAutoHyphens/>
        <w:spacing w:before="240" w:after="240"/>
        <w:jc w:val="center"/>
        <w:rPr>
          <w:sz w:val="28"/>
          <w:szCs w:val="28"/>
        </w:rPr>
      </w:pPr>
      <w:r w:rsidRPr="00024722">
        <w:rPr>
          <w:sz w:val="28"/>
          <w:szCs w:val="28"/>
        </w:rPr>
        <w:t xml:space="preserve">Пермская городская Дума </w:t>
      </w:r>
      <w:r w:rsidRPr="00024722">
        <w:rPr>
          <w:b/>
          <w:bCs/>
          <w:sz w:val="28"/>
          <w:szCs w:val="28"/>
        </w:rPr>
        <w:t>р е ш и л а</w:t>
      </w:r>
      <w:r w:rsidRPr="00024722">
        <w:rPr>
          <w:b/>
          <w:sz w:val="28"/>
          <w:szCs w:val="28"/>
        </w:rPr>
        <w:t>:</w:t>
      </w:r>
    </w:p>
    <w:p w:rsidR="00024722" w:rsidRPr="00024722" w:rsidRDefault="00024722" w:rsidP="000247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722">
        <w:rPr>
          <w:rFonts w:eastAsia="Calibri"/>
          <w:sz w:val="28"/>
          <w:szCs w:val="28"/>
          <w:lang w:eastAsia="en-US"/>
        </w:rPr>
        <w:t>1. Внести в Положение об управлении по экологии и природопользованию администрации города Перми, утвержденное решением Пермской городской Думы от 12.09.2006 № 218</w:t>
      </w:r>
      <w:r w:rsidRPr="00024722">
        <w:rPr>
          <w:rFonts w:eastAsia="Calibri"/>
          <w:b/>
          <w:sz w:val="28"/>
          <w:szCs w:val="28"/>
          <w:lang w:eastAsia="en-US"/>
        </w:rPr>
        <w:t xml:space="preserve"> </w:t>
      </w:r>
      <w:r w:rsidRPr="00024722">
        <w:rPr>
          <w:rFonts w:eastAsia="Calibri"/>
          <w:sz w:val="28"/>
          <w:szCs w:val="28"/>
          <w:lang w:eastAsia="en-US"/>
        </w:rPr>
        <w:t>(в редакции решений Пермской городской Думы от 26.12.2006 № 340, от 30.01.2007 № 16, от 28.08.2007 № 199, от 25.09.2007 № 231, от 24.06.2008 № 202, от 24.02.2009 № 36, от 25.08.2009 № 188, от 27.10.2009 № 246, от 24.11.2009 № 292, от 17.12.2010 № 216, от 01.03.2011 № 27, от 30.08.2011 № 157, от 21.12.2011 № 253, от 31.01.2012 № 6, от 25.09.2012 № 189, от 25.09.2012 № 192, от 20.11.2012 № 257, от 18.12.2012 № 273, от 28.05.2013 № 123, от 28.10.2014 № 219, от 24.03.2015 № 48, от 22.03.2016 № 56, от 24.01.2017 № 14, от 27.02.2018 № 32, от 22.05.2018 № 86, от 26.06.2018 № 117, от 25.09.2018 № 191, от 23.04.2019 № 90, от 24.09.2019 № 232, от 22.09.2020 № 185, от 23.03.2021 № 73, от 27.04.2021 № 99, от 24.08.2021 № 173, от 21.12.2021 № 309, от 22.02.2022 № 36, от 26.04.2022 № 89, от 27.09.2022 № 212, от 20.12.2022 № 275, от 20.12.2022 № 278, от 27.06.2023 № 119, от 22.08.2023 № 165, от 19.12.2023 № 280, от 27.02.2024 № 23, от 27.02.2024 № 29, от 25.06.2024 № 109, от 24.09.2024 № 156, от 22.10.2024 № 185, от 19.11.2024 № 202</w:t>
      </w:r>
      <w:r w:rsidR="0073319D">
        <w:rPr>
          <w:rFonts w:eastAsia="Calibri"/>
          <w:sz w:val="28"/>
          <w:szCs w:val="28"/>
          <w:lang w:eastAsia="en-US"/>
        </w:rPr>
        <w:t>, от 17.12.2024 № 233</w:t>
      </w:r>
      <w:r w:rsidRPr="00024722">
        <w:rPr>
          <w:rFonts w:eastAsia="Calibri"/>
          <w:sz w:val="28"/>
          <w:szCs w:val="28"/>
          <w:lang w:eastAsia="en-US"/>
        </w:rPr>
        <w:t>), изменения:</w:t>
      </w:r>
    </w:p>
    <w:p w:rsidR="00024722" w:rsidRPr="00024722" w:rsidRDefault="00024722" w:rsidP="000247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722">
        <w:rPr>
          <w:rFonts w:eastAsia="Calibri"/>
          <w:sz w:val="28"/>
          <w:szCs w:val="28"/>
          <w:lang w:eastAsia="en-US"/>
        </w:rPr>
        <w:t>1.1 в подпункте 3.1.2 слова «общественных организаций (объединений)» заменить словами «общественных объединений и других негосударственных некоммерческих организаций»;</w:t>
      </w:r>
    </w:p>
    <w:p w:rsidR="00024722" w:rsidRPr="00024722" w:rsidRDefault="00024722" w:rsidP="000247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722">
        <w:rPr>
          <w:rFonts w:eastAsia="Calibri"/>
          <w:sz w:val="28"/>
          <w:szCs w:val="28"/>
          <w:lang w:eastAsia="en-US"/>
        </w:rPr>
        <w:t>1.2 подпункт 5.2.12 дополнить абзацем следующего содержания:</w:t>
      </w:r>
    </w:p>
    <w:p w:rsidR="00024722" w:rsidRPr="00024722" w:rsidRDefault="00024722" w:rsidP="000247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722">
        <w:rPr>
          <w:rFonts w:eastAsia="Calibri"/>
          <w:sz w:val="28"/>
          <w:szCs w:val="28"/>
          <w:lang w:eastAsia="en-US"/>
        </w:rPr>
        <w:t>«утверждении предельно допустимой рекреационной емкости особо охраняемых природных территорий местного значения города Перми при осуществлении туризма.».</w:t>
      </w:r>
    </w:p>
    <w:p w:rsidR="00024722" w:rsidRPr="00024722" w:rsidRDefault="00024722" w:rsidP="000247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722">
        <w:rPr>
          <w:rFonts w:eastAsia="Calibri"/>
          <w:sz w:val="28"/>
          <w:szCs w:val="28"/>
          <w:lang w:eastAsia="en-US"/>
        </w:rPr>
        <w:lastRenderedPageBreak/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24722" w:rsidRPr="00024722" w:rsidRDefault="00024722" w:rsidP="000247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722">
        <w:rPr>
          <w:rFonts w:eastAsia="Calibri"/>
          <w:sz w:val="28"/>
          <w:szCs w:val="28"/>
          <w:lang w:eastAsia="en-US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024722" w:rsidRPr="00024722" w:rsidRDefault="00024722" w:rsidP="000247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4722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024722" w:rsidRPr="00024722" w:rsidRDefault="00024722" w:rsidP="00024722">
      <w:pPr>
        <w:widowControl w:val="0"/>
        <w:suppressAutoHyphens/>
        <w:spacing w:before="720"/>
        <w:jc w:val="both"/>
        <w:rPr>
          <w:sz w:val="28"/>
          <w:szCs w:val="28"/>
        </w:rPr>
      </w:pPr>
      <w:r w:rsidRPr="00024722">
        <w:rPr>
          <w:sz w:val="28"/>
          <w:szCs w:val="28"/>
        </w:rPr>
        <w:t>Председатель</w:t>
      </w:r>
    </w:p>
    <w:p w:rsidR="00024722" w:rsidRPr="00024722" w:rsidRDefault="00024722" w:rsidP="00024722">
      <w:pPr>
        <w:widowControl w:val="0"/>
        <w:suppressAutoHyphens/>
        <w:jc w:val="both"/>
        <w:rPr>
          <w:sz w:val="28"/>
          <w:szCs w:val="28"/>
        </w:rPr>
      </w:pPr>
      <w:r w:rsidRPr="00024722">
        <w:rPr>
          <w:sz w:val="28"/>
          <w:szCs w:val="28"/>
        </w:rPr>
        <w:t xml:space="preserve">Пермской городской Думы </w:t>
      </w:r>
      <w:r w:rsidRPr="00024722">
        <w:rPr>
          <w:sz w:val="28"/>
          <w:szCs w:val="28"/>
        </w:rPr>
        <w:tab/>
      </w:r>
      <w:r w:rsidRPr="00024722">
        <w:rPr>
          <w:sz w:val="28"/>
          <w:szCs w:val="28"/>
        </w:rPr>
        <w:tab/>
      </w:r>
      <w:r w:rsidRPr="00024722">
        <w:rPr>
          <w:sz w:val="28"/>
          <w:szCs w:val="28"/>
        </w:rPr>
        <w:tab/>
      </w:r>
      <w:r w:rsidRPr="00024722">
        <w:rPr>
          <w:sz w:val="28"/>
          <w:szCs w:val="28"/>
        </w:rPr>
        <w:tab/>
      </w:r>
      <w:r w:rsidRPr="00024722">
        <w:rPr>
          <w:sz w:val="28"/>
          <w:szCs w:val="28"/>
        </w:rPr>
        <w:tab/>
      </w:r>
      <w:r w:rsidRPr="00024722">
        <w:rPr>
          <w:sz w:val="28"/>
          <w:szCs w:val="28"/>
        </w:rPr>
        <w:tab/>
      </w:r>
      <w:r w:rsidRPr="00024722">
        <w:rPr>
          <w:sz w:val="28"/>
          <w:szCs w:val="28"/>
        </w:rPr>
        <w:tab/>
        <w:t xml:space="preserve">   Д.В. Малютин</w:t>
      </w:r>
    </w:p>
    <w:p w:rsidR="00024722" w:rsidRPr="00024722" w:rsidRDefault="00024722" w:rsidP="00024722">
      <w:pPr>
        <w:widowControl w:val="0"/>
        <w:suppressAutoHyphens/>
        <w:spacing w:before="720"/>
        <w:jc w:val="both"/>
        <w:rPr>
          <w:rFonts w:cs="Calibri"/>
          <w:sz w:val="28"/>
          <w:szCs w:val="28"/>
        </w:rPr>
      </w:pPr>
      <w:r w:rsidRPr="00024722">
        <w:rPr>
          <w:sz w:val="28"/>
          <w:szCs w:val="28"/>
        </w:rPr>
        <w:t xml:space="preserve">Глава города Перми                                                                         </w:t>
      </w:r>
      <w:r w:rsidRPr="00024722">
        <w:rPr>
          <w:sz w:val="28"/>
          <w:szCs w:val="28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1318D">
      <w:rPr>
        <w:noProof/>
        <w:snapToGrid w:val="0"/>
        <w:sz w:val="16"/>
      </w:rPr>
      <w:t>29.01.2025 15:59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1318D">
      <w:rPr>
        <w:noProof/>
        <w:snapToGrid w:val="0"/>
        <w:sz w:val="16"/>
      </w:rPr>
      <w:t>решение 10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554628"/>
      <w:docPartObj>
        <w:docPartGallery w:val="Page Numbers (Top of Page)"/>
        <w:docPartUnique/>
      </w:docPartObj>
    </w:sdtPr>
    <w:sdtEndPr/>
    <w:sdtContent>
      <w:p w:rsidR="00024722" w:rsidRDefault="0002472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18D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l9u7hcVrkU8Wd6DPgwcw2TqiQXy+rI3h04mNC1WNpA7nO0D/wvHNGlrLUOKrgLr8Gs2XJoaSpn/Lvpw9Zhd9Q==" w:salt="ukGjndeZbeOR0kpiSrtt6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4722"/>
    <w:rsid w:val="00025DB9"/>
    <w:rsid w:val="0003776A"/>
    <w:rsid w:val="000446C1"/>
    <w:rsid w:val="00052662"/>
    <w:rsid w:val="00061A3F"/>
    <w:rsid w:val="000712EA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319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5994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1318D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B95C9918-C737-4F85-912C-8169A1F4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2440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2025-01-29T10:59:00Z</cp:lastPrinted>
  <dcterms:created xsi:type="dcterms:W3CDTF">2025-01-15T10:48:00Z</dcterms:created>
  <dcterms:modified xsi:type="dcterms:W3CDTF">2025-01-29T11:00:00Z</dcterms:modified>
</cp:coreProperties>
</file>