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957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2C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957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2C01">
                        <w:rPr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957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957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A2529" w:rsidRPr="005A2529" w:rsidRDefault="005A2529" w:rsidP="005A2529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5A2529">
        <w:rPr>
          <w:rFonts w:eastAsia="Calibri"/>
          <w:b/>
          <w:sz w:val="28"/>
          <w:szCs w:val="24"/>
          <w:lang w:eastAsia="en-US"/>
        </w:rPr>
        <w:t>О внесении изменений в</w:t>
      </w:r>
      <w:r w:rsidRPr="005A2529">
        <w:rPr>
          <w:rFonts w:eastAsia="Calibri"/>
          <w:b/>
          <w:sz w:val="28"/>
          <w:szCs w:val="28"/>
          <w:lang w:eastAsia="en-US"/>
        </w:rPr>
        <w:t xml:space="preserve"> решение Пермской городской Думы от 23.04.2013 № </w:t>
      </w:r>
      <w:r w:rsidRPr="005A2529">
        <w:rPr>
          <w:rFonts w:eastAsia="Calibri"/>
          <w:b/>
          <w:sz w:val="28"/>
          <w:szCs w:val="24"/>
          <w:lang w:eastAsia="en-US"/>
        </w:rPr>
        <w:t>84 «Об установлении расходного обязательства по присуждению стипендии Главы города Перми-главы администрации города Перми «Спортивные надежды»</w:t>
      </w:r>
      <w:r w:rsidRPr="005A252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A2529" w:rsidRPr="005A2529" w:rsidRDefault="005A2529" w:rsidP="005A2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2529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tooltip="consultantplus://offline/ref=2B16D41C8C950D00913392016BB121D31AE3B36B83A5B357C1C3B846EFE69CFCB9AB0B6DC6C4A79109386240F1773F8637C560A5D486937768394FD1PC46F" w:history="1">
        <w:r w:rsidRPr="005A2529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5A2529">
        <w:rPr>
          <w:rFonts w:eastAsia="Calibri"/>
          <w:sz w:val="28"/>
          <w:szCs w:val="28"/>
          <w:lang w:eastAsia="en-US"/>
        </w:rPr>
        <w:t xml:space="preserve">ом города Перми </w:t>
      </w:r>
    </w:p>
    <w:p w:rsidR="005A2529" w:rsidRPr="005A2529" w:rsidRDefault="005A2529" w:rsidP="005A2529">
      <w:pPr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5A2529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5A2529">
        <w:rPr>
          <w:rFonts w:eastAsia="Calibri"/>
          <w:b/>
          <w:sz w:val="28"/>
          <w:szCs w:val="24"/>
          <w:lang w:eastAsia="en-US"/>
        </w:rPr>
        <w:t>р е ш и л а</w:t>
      </w:r>
      <w:r w:rsidRPr="005A2529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5A2529" w:rsidRPr="005A2529" w:rsidRDefault="005A2529" w:rsidP="005A2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2529">
        <w:rPr>
          <w:rFonts w:eastAsia="Calibri"/>
          <w:sz w:val="28"/>
          <w:szCs w:val="28"/>
          <w:lang w:eastAsia="en-US"/>
        </w:rPr>
        <w:t>1. Внести в решение Пермской городской Думы от 23.04.2013 № 84 «Об</w:t>
      </w:r>
      <w:r w:rsidR="00B957E1">
        <w:rPr>
          <w:rFonts w:eastAsia="Calibri"/>
          <w:sz w:val="28"/>
          <w:szCs w:val="28"/>
          <w:lang w:eastAsia="en-US"/>
        </w:rPr>
        <w:t> </w:t>
      </w:r>
      <w:r w:rsidRPr="005A2529">
        <w:rPr>
          <w:rFonts w:eastAsia="Calibri"/>
          <w:sz w:val="28"/>
          <w:szCs w:val="28"/>
          <w:lang w:eastAsia="en-US"/>
        </w:rPr>
        <w:t>установлении расходного обязательства по присуждению стипендии Главы города Перми-главы администрации города Перми «Спортивные надежды» (в редакции решения Пермской городской Думы от 22.11.2016 № 256) изменения:</w:t>
      </w:r>
    </w:p>
    <w:p w:rsidR="005A2529" w:rsidRPr="005A2529" w:rsidRDefault="005A2529" w:rsidP="005A252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A2529">
        <w:rPr>
          <w:rFonts w:eastAsia="Calibri"/>
          <w:color w:val="000000"/>
          <w:sz w:val="28"/>
          <w:szCs w:val="28"/>
          <w:lang w:eastAsia="en-US"/>
        </w:rPr>
        <w:t>1.1 пункт 2 изложить в редакции:</w:t>
      </w:r>
    </w:p>
    <w:p w:rsidR="005A2529" w:rsidRPr="005A2529" w:rsidRDefault="005A2529" w:rsidP="005A2529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A2529">
        <w:rPr>
          <w:rFonts w:eastAsia="Calibri"/>
          <w:sz w:val="28"/>
          <w:szCs w:val="28"/>
          <w:lang w:eastAsia="en-US"/>
        </w:rPr>
        <w:t xml:space="preserve">«2. Расходы, связанные с исполнением расходного обязательства, предусмотренного </w:t>
      </w:r>
      <w:hyperlink r:id="rId9" w:tooltip="https://login.consultant.ru/link/?req=doc&amp;base=RLAW368&amp;n=100038&amp;dst=100005" w:history="1">
        <w:r w:rsidRPr="005A2529">
          <w:rPr>
            <w:rFonts w:eastAsia="Calibri"/>
            <w:sz w:val="28"/>
            <w:szCs w:val="28"/>
            <w:lang w:eastAsia="en-US"/>
          </w:rPr>
          <w:t>пунктом 1</w:t>
        </w:r>
      </w:hyperlink>
      <w:r w:rsidRPr="005A2529">
        <w:rPr>
          <w:rFonts w:eastAsia="Calibri"/>
          <w:sz w:val="28"/>
          <w:szCs w:val="28"/>
          <w:lang w:eastAsia="en-US"/>
        </w:rPr>
        <w:t xml:space="preserve"> настоящего решения, производить на выплаты стипендий Главы города Перми «Спортивные надежды» юным спортсменам города Перми за</w:t>
      </w:r>
      <w:r w:rsidR="00B957E1">
        <w:rPr>
          <w:rFonts w:eastAsia="Calibri"/>
          <w:sz w:val="28"/>
          <w:szCs w:val="28"/>
          <w:lang w:eastAsia="en-US"/>
        </w:rPr>
        <w:t> </w:t>
      </w:r>
      <w:r w:rsidRPr="005A2529">
        <w:rPr>
          <w:rFonts w:eastAsia="Calibri"/>
          <w:sz w:val="28"/>
          <w:szCs w:val="28"/>
          <w:lang w:eastAsia="en-US"/>
        </w:rPr>
        <w:t xml:space="preserve">спортивные достижения в межрегиональных, всероссийских и международных соревнованиях в рамках утвержденных объемов бюджетных ассигнований. Указанные расходы относятся к публичным нормативным </w:t>
      </w:r>
      <w:r w:rsidRPr="005A2529">
        <w:rPr>
          <w:rFonts w:eastAsia="Calibri"/>
          <w:color w:val="000000"/>
          <w:sz w:val="28"/>
          <w:szCs w:val="28"/>
          <w:lang w:eastAsia="en-US"/>
        </w:rPr>
        <w:t>обязательствам.»;</w:t>
      </w:r>
    </w:p>
    <w:p w:rsidR="005A2529" w:rsidRPr="005A2529" w:rsidRDefault="005A2529" w:rsidP="005A2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2529">
        <w:rPr>
          <w:rFonts w:eastAsia="Calibri"/>
          <w:sz w:val="28"/>
          <w:szCs w:val="28"/>
          <w:lang w:eastAsia="en-US"/>
        </w:rPr>
        <w:t xml:space="preserve">1.2 пункт 3 </w:t>
      </w:r>
      <w:r w:rsidRPr="005A2529">
        <w:rPr>
          <w:rFonts w:eastAsia="Calibri"/>
          <w:color w:val="000000"/>
          <w:sz w:val="28"/>
          <w:szCs w:val="28"/>
          <w:lang w:eastAsia="en-US"/>
        </w:rPr>
        <w:t>изложить в редакции:</w:t>
      </w:r>
    </w:p>
    <w:p w:rsidR="005A2529" w:rsidRPr="005A2529" w:rsidRDefault="005A2529" w:rsidP="005A252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2529">
        <w:rPr>
          <w:rFonts w:eastAsia="Calibri"/>
          <w:sz w:val="28"/>
          <w:szCs w:val="28"/>
          <w:lang w:eastAsia="en-US"/>
        </w:rPr>
        <w:t>«3. Расходы, связанные с выплатой стипендий Главы города Перми «Спортивные надежды», производить за счет средств бюджета города Перми на соответствующий финансовый год с учетом критериев и условий выплаты, установленных Главой города Перми.».</w:t>
      </w:r>
    </w:p>
    <w:p w:rsidR="005A2529" w:rsidRPr="005A2529" w:rsidRDefault="005A2529" w:rsidP="005A252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A2529">
        <w:rPr>
          <w:rFonts w:eastAsia="Calibri"/>
          <w:sz w:val="28"/>
          <w:szCs w:val="24"/>
          <w:lang w:eastAsia="en-US"/>
        </w:rPr>
        <w:t xml:space="preserve">2. </w:t>
      </w:r>
      <w:r w:rsidRPr="005A2529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5A2529">
        <w:rPr>
          <w:rFonts w:eastAsia="Calibri"/>
          <w:sz w:val="28"/>
          <w:szCs w:val="24"/>
          <w:lang w:eastAsia="en-US"/>
        </w:rPr>
        <w:t>.</w:t>
      </w:r>
    </w:p>
    <w:p w:rsidR="005A2529" w:rsidRPr="005A2529" w:rsidRDefault="005A2529" w:rsidP="005A252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A2529">
        <w:rPr>
          <w:rFonts w:eastAsia="Calibri"/>
          <w:sz w:val="28"/>
          <w:szCs w:val="24"/>
          <w:lang w:eastAsia="en-US"/>
        </w:rPr>
        <w:t xml:space="preserve">3. </w:t>
      </w:r>
      <w:r w:rsidRPr="005A2529">
        <w:rPr>
          <w:rFonts w:eastAsia="Calibri"/>
          <w:sz w:val="28"/>
          <w:szCs w:val="28"/>
          <w:lang w:eastAsia="en-US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B957E1">
        <w:rPr>
          <w:rFonts w:eastAsia="Calibri"/>
          <w:sz w:val="28"/>
          <w:szCs w:val="28"/>
          <w:lang w:eastAsia="en-US"/>
        </w:rPr>
        <w:t> </w:t>
      </w:r>
      <w:r w:rsidRPr="005A2529">
        <w:rPr>
          <w:rFonts w:eastAsia="Calibri"/>
          <w:sz w:val="28"/>
          <w:szCs w:val="28"/>
          <w:lang w:eastAsia="en-US"/>
        </w:rPr>
        <w:t xml:space="preserve">также в сетевом издании «Официальный сайт муниципального образования город Пермь </w:t>
      </w:r>
      <w:r w:rsidRPr="005A2529">
        <w:rPr>
          <w:rFonts w:eastAsia="Calibri"/>
          <w:sz w:val="28"/>
          <w:szCs w:val="28"/>
          <w:lang w:val="en-US" w:eastAsia="en-US"/>
        </w:rPr>
        <w:t>www</w:t>
      </w:r>
      <w:r w:rsidRPr="005A2529">
        <w:rPr>
          <w:rFonts w:eastAsia="Calibri"/>
          <w:sz w:val="28"/>
          <w:szCs w:val="28"/>
          <w:lang w:eastAsia="en-US"/>
        </w:rPr>
        <w:t>.</w:t>
      </w:r>
      <w:r w:rsidRPr="005A2529">
        <w:rPr>
          <w:rFonts w:eastAsia="Calibri"/>
          <w:sz w:val="28"/>
          <w:szCs w:val="28"/>
          <w:lang w:val="en-US" w:eastAsia="en-US"/>
        </w:rPr>
        <w:t>gorodperm</w:t>
      </w:r>
      <w:r w:rsidRPr="005A2529">
        <w:rPr>
          <w:rFonts w:eastAsia="Calibri"/>
          <w:sz w:val="28"/>
          <w:szCs w:val="28"/>
          <w:lang w:eastAsia="en-US"/>
        </w:rPr>
        <w:t>.</w:t>
      </w:r>
      <w:r w:rsidRPr="005A2529">
        <w:rPr>
          <w:rFonts w:eastAsia="Calibri"/>
          <w:sz w:val="28"/>
          <w:szCs w:val="28"/>
          <w:lang w:val="en-US" w:eastAsia="en-US"/>
        </w:rPr>
        <w:t>ru</w:t>
      </w:r>
      <w:r w:rsidRPr="005A2529">
        <w:rPr>
          <w:rFonts w:eastAsia="Calibri"/>
          <w:sz w:val="28"/>
          <w:szCs w:val="28"/>
          <w:lang w:eastAsia="en-US"/>
        </w:rPr>
        <w:t>»</w:t>
      </w:r>
      <w:r w:rsidRPr="005A2529">
        <w:rPr>
          <w:rFonts w:eastAsia="Calibri"/>
          <w:sz w:val="28"/>
          <w:szCs w:val="24"/>
          <w:lang w:eastAsia="en-US"/>
        </w:rPr>
        <w:t xml:space="preserve">. </w:t>
      </w:r>
    </w:p>
    <w:p w:rsidR="005A2529" w:rsidRPr="005A2529" w:rsidRDefault="005A2529" w:rsidP="005A2529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A2529">
        <w:rPr>
          <w:rFonts w:eastAsia="Calibri"/>
          <w:sz w:val="28"/>
          <w:szCs w:val="24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5A2529" w:rsidRPr="005A2529" w:rsidRDefault="005A2529" w:rsidP="005A2529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5A2529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5A2529" w:rsidRPr="005A2529" w:rsidRDefault="005A2529" w:rsidP="005A2529">
      <w:pPr>
        <w:jc w:val="both"/>
        <w:rPr>
          <w:rFonts w:eastAsia="Calibri"/>
          <w:sz w:val="28"/>
          <w:szCs w:val="24"/>
          <w:lang w:eastAsia="en-US"/>
        </w:rPr>
      </w:pPr>
      <w:r w:rsidRPr="005A2529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5A2529" w:rsidRPr="005A2529" w:rsidRDefault="005A2529" w:rsidP="005A2529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5A2529">
        <w:rPr>
          <w:rFonts w:eastAsia="Calibri"/>
          <w:sz w:val="28"/>
          <w:szCs w:val="24"/>
          <w:lang w:eastAsia="en-US"/>
        </w:rPr>
        <w:t>Глава города Перми</w:t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</w:r>
      <w:r w:rsidRPr="005A2529">
        <w:rPr>
          <w:rFonts w:eastAsia="Calibri"/>
          <w:sz w:val="28"/>
          <w:szCs w:val="24"/>
          <w:lang w:eastAsia="en-US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2C01">
      <w:rPr>
        <w:noProof/>
        <w:snapToGrid w:val="0"/>
        <w:sz w:val="16"/>
      </w:rPr>
      <w:t>29.01.2025 15:42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2C01">
      <w:rPr>
        <w:noProof/>
        <w:snapToGrid w:val="0"/>
        <w:sz w:val="16"/>
      </w:rPr>
      <w:t>решение 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522982"/>
      <w:docPartObj>
        <w:docPartGallery w:val="Page Numbers (Top of Page)"/>
        <w:docPartUnique/>
      </w:docPartObj>
    </w:sdtPr>
    <w:sdtEndPr/>
    <w:sdtContent>
      <w:p w:rsidR="005A2529" w:rsidRDefault="005A25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0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jZKV9n9o5yRdGzftcxXbnH+YsZSi50f8PUOXcMR/7wopenqlcJBDqUvpo5MUPkr3qT3I9UlJu3VsIRLmhjgMg==" w:salt="Zsu5+gEPfdzjfj7UOjb1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2529"/>
    <w:rsid w:val="005A692C"/>
    <w:rsid w:val="005B4FD6"/>
    <w:rsid w:val="005C3F95"/>
    <w:rsid w:val="005C6EF3"/>
    <w:rsid w:val="005D2C0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7E1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759CD7D-F96F-41BC-A398-5484C5AC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00038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2025-01-29T10:42:00Z</cp:lastPrinted>
  <dcterms:created xsi:type="dcterms:W3CDTF">2025-01-15T11:18:00Z</dcterms:created>
  <dcterms:modified xsi:type="dcterms:W3CDTF">2025-01-29T10:42:00Z</dcterms:modified>
</cp:coreProperties>
</file>