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02" w:rsidRDefault="0061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5302" w:rsidRDefault="00114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15302" w:rsidRDefault="00114059">
                              <w:pPr>
                                <w:pStyle w:val="af1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3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15302" w:rsidRDefault="00114059">
                              <w:pPr>
                                <w:pStyle w:val="af0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15302" w:rsidRDefault="00114059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15302" w:rsidRDefault="0061530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15302" w:rsidRPr="00A42BE6" w:rsidRDefault="00A42BE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A42BE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06.02.2025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15302" w:rsidRPr="00A42BE6" w:rsidRDefault="00A42BE6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15302" w:rsidRDefault="00114059">
                        <w:pPr>
                          <w:pStyle w:val="af1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3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15302" w:rsidRDefault="00114059">
                        <w:pPr>
                          <w:pStyle w:val="af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15302" w:rsidRDefault="00114059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15302" w:rsidRDefault="0061530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15302" w:rsidRPr="00A42BE6" w:rsidRDefault="00A42BE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A42BE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06.02.2025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15302" w:rsidRPr="00A42BE6" w:rsidRDefault="00A42BE6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5302" w:rsidRDefault="0061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5302" w:rsidRDefault="0061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5302" w:rsidRDefault="0061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615302" w:rsidRDefault="0061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5302" w:rsidRDefault="0061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5302" w:rsidRDefault="0061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5302" w:rsidRDefault="0061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5302" w:rsidRDefault="0061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5302" w:rsidRDefault="00114059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в Лесохозяйственный регламент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Пермского городского лесничества,</w:t>
      </w:r>
    </w:p>
    <w:p w:rsidR="00615302" w:rsidRDefault="00114059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утвержденный постановлением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администрации города Перми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от 25.04.2022 № 312 </w:t>
      </w:r>
    </w:p>
    <w:p w:rsidR="00615302" w:rsidRDefault="00615302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302" w:rsidRDefault="00615302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302" w:rsidRDefault="00615302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302" w:rsidRDefault="0011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Лесным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Перми,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актуализации нормативной правовой базы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</w:t>
      </w:r>
    </w:p>
    <w:p w:rsidR="00615302" w:rsidRDefault="00114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615302" w:rsidRDefault="00114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изменения в Лесохозяйственный регламент Пермского городского лесничества, утвержденный постановлением администрации города Перми от 25 апреля 2022 г. № 312 (в ред. от 16.01.20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20, от 28.09.2023 № 903, от 22.03.2024 № 215, от 28.08.2024 № 699). </w:t>
      </w:r>
    </w:p>
    <w:p w:rsidR="00615302" w:rsidRDefault="00114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обнародования посредством официального опубликования в печатном средстве массовой информации «Официальный бюллетень ор</w:t>
      </w:r>
      <w:r>
        <w:rPr>
          <w:rFonts w:ascii="Times New Roman" w:eastAsia="Calibri" w:hAnsi="Times New Roman" w:cs="Times New Roman"/>
          <w:sz w:val="28"/>
          <w:szCs w:val="28"/>
        </w:rPr>
        <w:t>ганов местного самоуправления муниципального образования город Пермь».</w:t>
      </w:r>
    </w:p>
    <w:p w:rsidR="00615302" w:rsidRDefault="00114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«Официальный бюллетень органов местного самоуправления муниципального образования город Пермь».</w:t>
      </w:r>
    </w:p>
    <w:p w:rsidR="00615302" w:rsidRDefault="00114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сетевом издании «Официальный сайт муниципального образования город Пермь www.gorodperm.ru».</w:t>
      </w:r>
    </w:p>
    <w:p w:rsidR="00615302" w:rsidRDefault="00114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исполняющего обязанности первого заместителя главы администрации города Перми Норову М.В.</w:t>
      </w:r>
    </w:p>
    <w:p w:rsidR="00615302" w:rsidRDefault="0061530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302" w:rsidRDefault="0061530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302" w:rsidRDefault="0061530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302" w:rsidRDefault="0011405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города 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Э.О. Соснин</w:t>
      </w:r>
    </w:p>
    <w:p w:rsidR="00615302" w:rsidRDefault="0061530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302" w:rsidRDefault="006153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5302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15302" w:rsidRDefault="0011405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:rsidR="00615302" w:rsidRDefault="0011405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Перми </w:t>
      </w:r>
    </w:p>
    <w:p w:rsidR="00615302" w:rsidRDefault="0011405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2BE6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06.02.2025 № 48</w:t>
      </w:r>
      <w:bookmarkStart w:id="0" w:name="_GoBack"/>
      <w:bookmarkEnd w:id="0"/>
    </w:p>
    <w:p w:rsidR="00615302" w:rsidRDefault="00615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302" w:rsidRDefault="00615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302" w:rsidRDefault="0011405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</w:t>
      </w:r>
    </w:p>
    <w:p w:rsidR="00615302" w:rsidRDefault="0011405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Лесохозяйственный регламент Пермского городского </w:t>
      </w:r>
    </w:p>
    <w:p w:rsidR="00615302" w:rsidRDefault="0011405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лесничества, утвержденный постановлением администрации </w:t>
      </w:r>
    </w:p>
    <w:p w:rsidR="00615302" w:rsidRDefault="0011405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города Перми от 25 апреля 2022 г. № 312 </w:t>
      </w:r>
    </w:p>
    <w:p w:rsidR="00615302" w:rsidRDefault="00615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302" w:rsidRDefault="00114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пункте 2.17.2:</w:t>
      </w:r>
    </w:p>
    <w:p w:rsidR="00615302" w:rsidRDefault="00114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пятый изложить в следующей редакции: </w:t>
      </w:r>
    </w:p>
    <w:p w:rsidR="00615302" w:rsidRDefault="00114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Защита лесов от вредных организмов, внесенных в перечень карантинных объектов осуществляется в соответствии с Федеральным законом от 21 июля </w:t>
      </w:r>
      <w:r>
        <w:rPr>
          <w:rFonts w:ascii="Times New Roman" w:hAnsi="Times New Roman" w:cs="Times New Roman"/>
          <w:sz w:val="28"/>
          <w:szCs w:val="28"/>
        </w:rPr>
        <w:br/>
        <w:t>2014 г. № 206-ФЗ «О карантине растений».»;</w:t>
      </w:r>
    </w:p>
    <w:p w:rsidR="00615302" w:rsidRDefault="00114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15 изложить в следующей редакции:</w:t>
      </w:r>
    </w:p>
    <w:p w:rsidR="00615302" w:rsidRDefault="00114059">
      <w:pPr>
        <w:pStyle w:val="ConsPlusNormal"/>
        <w:jc w:val="right"/>
        <w:outlineLvl w:val="2"/>
      </w:pPr>
      <w:r>
        <w:t>«Таблица 15</w:t>
      </w:r>
    </w:p>
    <w:p w:rsidR="00615302" w:rsidRDefault="00615302">
      <w:pPr>
        <w:pStyle w:val="ConsPlusNormal"/>
        <w:jc w:val="right"/>
        <w:outlineLvl w:val="2"/>
      </w:pPr>
    </w:p>
    <w:p w:rsidR="00615302" w:rsidRDefault="00114059">
      <w:pPr>
        <w:pStyle w:val="ConsPlusNormal"/>
        <w:jc w:val="center"/>
        <w:outlineLvl w:val="2"/>
        <w:rPr>
          <w:b/>
        </w:rPr>
      </w:pPr>
      <w:r>
        <w:rPr>
          <w:b/>
        </w:rPr>
        <w:t>Нормативы и</w:t>
      </w:r>
      <w:r>
        <w:rPr>
          <w:b/>
        </w:rPr>
        <w:t xml:space="preserve"> параметры санитарно-оздоровительных мероприятий</w:t>
      </w:r>
    </w:p>
    <w:p w:rsidR="00615302" w:rsidRDefault="00615302">
      <w:pPr>
        <w:pStyle w:val="ConsPlusNormal"/>
        <w:jc w:val="right"/>
        <w:outlineLvl w:val="2"/>
      </w:pPr>
    </w:p>
    <w:tbl>
      <w:tblPr>
        <w:tblW w:w="1011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797"/>
        <w:gridCol w:w="850"/>
        <w:gridCol w:w="794"/>
        <w:gridCol w:w="1204"/>
        <w:gridCol w:w="1395"/>
        <w:gridCol w:w="1258"/>
        <w:gridCol w:w="1302"/>
        <w:gridCol w:w="1090"/>
      </w:tblGrid>
      <w:tr w:rsidR="00615302">
        <w:trPr>
          <w:trHeight w:val="48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Рубка погибших </w:t>
            </w:r>
          </w:p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 поврежденных лесных насаждений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Уборка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неликвид-ной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древесины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Итого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 том числе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615302">
        <w:trPr>
          <w:trHeight w:val="26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сплошная</w:t>
            </w: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выборочная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615302">
        <w:trPr>
          <w:trHeight w:val="300"/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Всего по лесничеству</w:t>
            </w: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615302">
        <w:trPr>
          <w:trHeight w:val="112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</w:t>
            </w:r>
          </w:p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-венным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95,20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95,20</w:t>
            </w:r>
          </w:p>
        </w:tc>
      </w:tr>
      <w:tr w:rsidR="00615302">
        <w:trPr>
          <w:trHeight w:val="278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2413,88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5506,24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7920,12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47,60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2413,88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2753,12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5167,00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615302">
        <w:trPr>
          <w:trHeight w:val="112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90,00</w:t>
            </w: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90,00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96,12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210,12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306,24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1,15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96,12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105,06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201,18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615302">
        <w:trPr>
          <w:trHeight w:val="49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2,00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2,00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99,04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99,04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90,00</w:t>
            </w:r>
          </w:p>
        </w:tc>
        <w:tc>
          <w:tcPr>
            <w:tcW w:w="120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90,00</w:t>
            </w:r>
          </w:p>
        </w:tc>
        <w:tc>
          <w:tcPr>
            <w:tcW w:w="125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2510,00</w:t>
            </w:r>
          </w:p>
        </w:tc>
        <w:tc>
          <w:tcPr>
            <w:tcW w:w="130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5716,36</w:t>
            </w:r>
          </w:p>
        </w:tc>
        <w:tc>
          <w:tcPr>
            <w:tcW w:w="109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8226,36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3,00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49,52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49,52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2510,00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2963,24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5473,24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Черняевское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615302">
        <w:trPr>
          <w:trHeight w:val="81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26,6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26,6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1461,44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1461,44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13,3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730,72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730,72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615302">
        <w:trPr>
          <w:trHeight w:val="112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11,93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210,12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222,05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1,15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11,93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105,06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116,99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615302">
        <w:trPr>
          <w:trHeight w:val="112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28,9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28,9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куб. м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11,93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1671,56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1683,49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14,45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14,45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11,93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835,78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847,71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Мотовилихинское участковое лесничество</w:t>
            </w: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615302">
        <w:trPr>
          <w:trHeight w:val="112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68,6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222,65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4044,8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4267,45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34,3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222,65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2245,05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615302">
        <w:trPr>
          <w:trHeight w:val="112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615302">
        <w:trPr>
          <w:trHeight w:val="112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68,6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222,65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4044,8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4267,45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34,3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222,65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2245,05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Верхне-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Курьинское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476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476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476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22,43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22,43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22,43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22,43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498,43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498,43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398,43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398,43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Левшинское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Ново-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Лядовское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Нижне-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Курьинское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440,64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440,64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440,64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440,64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61,76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61,76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61,76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10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лесо-водственным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502,4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502,4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15302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502,41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502,41</w:t>
            </w: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15302"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11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302" w:rsidRDefault="0061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15302" w:rsidRDefault="00615302"/>
    <w:sectPr w:rsidR="00615302">
      <w:pgSz w:w="11906" w:h="16838"/>
      <w:pgMar w:top="1134" w:right="567" w:bottom="1134" w:left="1417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302" w:rsidRDefault="00114059">
      <w:pPr>
        <w:spacing w:after="0" w:line="240" w:lineRule="auto"/>
      </w:pPr>
      <w:r>
        <w:separator/>
      </w:r>
    </w:p>
  </w:endnote>
  <w:endnote w:type="continuationSeparator" w:id="0">
    <w:p w:rsidR="00615302" w:rsidRDefault="0011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02" w:rsidRDefault="00615302">
    <w:pPr>
      <w:pStyle w:val="af5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02" w:rsidRDefault="0061530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302" w:rsidRDefault="00114059">
      <w:pPr>
        <w:spacing w:after="0" w:line="240" w:lineRule="auto"/>
      </w:pPr>
      <w:r>
        <w:separator/>
      </w:r>
    </w:p>
  </w:footnote>
  <w:footnote w:type="continuationSeparator" w:id="0">
    <w:p w:rsidR="00615302" w:rsidRDefault="00114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02" w:rsidRDefault="00114059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15302" w:rsidRDefault="0061530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142655"/>
      <w:docPartObj>
        <w:docPartGallery w:val="Page Numbers (Top of Page)"/>
        <w:docPartUnique/>
      </w:docPartObj>
    </w:sdtPr>
    <w:sdtEndPr/>
    <w:sdtContent>
      <w:p w:rsidR="00615302" w:rsidRDefault="00114059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8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15302" w:rsidRDefault="0061530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02" w:rsidRDefault="00615302">
    <w:pPr>
      <w:pStyle w:val="af1"/>
      <w:jc w:val="center"/>
    </w:pPr>
  </w:p>
  <w:p w:rsidR="00615302" w:rsidRDefault="0061530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3AF"/>
    <w:multiLevelType w:val="multilevel"/>
    <w:tmpl w:val="BFB034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065F2B64"/>
    <w:multiLevelType w:val="hybridMultilevel"/>
    <w:tmpl w:val="C7A203C8"/>
    <w:lvl w:ilvl="0" w:tplc="88129970">
      <w:start w:val="1"/>
      <w:numFmt w:val="decimal"/>
      <w:lvlText w:val="%1."/>
      <w:lvlJc w:val="left"/>
    </w:lvl>
    <w:lvl w:ilvl="1" w:tplc="D5247B62">
      <w:start w:val="1"/>
      <w:numFmt w:val="lowerLetter"/>
      <w:lvlText w:val="%2."/>
      <w:lvlJc w:val="left"/>
      <w:pPr>
        <w:ind w:left="1440" w:hanging="360"/>
      </w:pPr>
    </w:lvl>
    <w:lvl w:ilvl="2" w:tplc="F87689F6">
      <w:start w:val="1"/>
      <w:numFmt w:val="lowerRoman"/>
      <w:lvlText w:val="%3."/>
      <w:lvlJc w:val="right"/>
      <w:pPr>
        <w:ind w:left="2160" w:hanging="180"/>
      </w:pPr>
    </w:lvl>
    <w:lvl w:ilvl="3" w:tplc="483CA3B6">
      <w:start w:val="1"/>
      <w:numFmt w:val="decimal"/>
      <w:lvlText w:val="%4."/>
      <w:lvlJc w:val="left"/>
      <w:pPr>
        <w:ind w:left="2880" w:hanging="360"/>
      </w:pPr>
    </w:lvl>
    <w:lvl w:ilvl="4" w:tplc="F8E62B06">
      <w:start w:val="1"/>
      <w:numFmt w:val="lowerLetter"/>
      <w:lvlText w:val="%5."/>
      <w:lvlJc w:val="left"/>
      <w:pPr>
        <w:ind w:left="3600" w:hanging="360"/>
      </w:pPr>
    </w:lvl>
    <w:lvl w:ilvl="5" w:tplc="02A6FDE8">
      <w:start w:val="1"/>
      <w:numFmt w:val="lowerRoman"/>
      <w:lvlText w:val="%6."/>
      <w:lvlJc w:val="right"/>
      <w:pPr>
        <w:ind w:left="4320" w:hanging="180"/>
      </w:pPr>
    </w:lvl>
    <w:lvl w:ilvl="6" w:tplc="3976C85C">
      <w:start w:val="1"/>
      <w:numFmt w:val="decimal"/>
      <w:lvlText w:val="%7."/>
      <w:lvlJc w:val="left"/>
      <w:pPr>
        <w:ind w:left="5040" w:hanging="360"/>
      </w:pPr>
    </w:lvl>
    <w:lvl w:ilvl="7" w:tplc="E8967A2A">
      <w:start w:val="1"/>
      <w:numFmt w:val="lowerLetter"/>
      <w:lvlText w:val="%8."/>
      <w:lvlJc w:val="left"/>
      <w:pPr>
        <w:ind w:left="5760" w:hanging="360"/>
      </w:pPr>
    </w:lvl>
    <w:lvl w:ilvl="8" w:tplc="0BAC45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BBF"/>
    <w:multiLevelType w:val="hybridMultilevel"/>
    <w:tmpl w:val="95AA4882"/>
    <w:lvl w:ilvl="0" w:tplc="348C7072">
      <w:start w:val="1"/>
      <w:numFmt w:val="decimal"/>
      <w:lvlText w:val="%1."/>
      <w:lvlJc w:val="left"/>
    </w:lvl>
    <w:lvl w:ilvl="1" w:tplc="31DE9350">
      <w:start w:val="1"/>
      <w:numFmt w:val="lowerLetter"/>
      <w:lvlText w:val="%2."/>
      <w:lvlJc w:val="left"/>
      <w:pPr>
        <w:ind w:left="1440" w:hanging="360"/>
      </w:pPr>
    </w:lvl>
    <w:lvl w:ilvl="2" w:tplc="D6A87B4C">
      <w:start w:val="1"/>
      <w:numFmt w:val="lowerRoman"/>
      <w:lvlText w:val="%3."/>
      <w:lvlJc w:val="right"/>
      <w:pPr>
        <w:ind w:left="2160" w:hanging="180"/>
      </w:pPr>
    </w:lvl>
    <w:lvl w:ilvl="3" w:tplc="750855BA">
      <w:start w:val="1"/>
      <w:numFmt w:val="decimal"/>
      <w:lvlText w:val="%4."/>
      <w:lvlJc w:val="left"/>
      <w:pPr>
        <w:ind w:left="2880" w:hanging="360"/>
      </w:pPr>
    </w:lvl>
    <w:lvl w:ilvl="4" w:tplc="2618F4DA">
      <w:start w:val="1"/>
      <w:numFmt w:val="lowerLetter"/>
      <w:lvlText w:val="%5."/>
      <w:lvlJc w:val="left"/>
      <w:pPr>
        <w:ind w:left="3600" w:hanging="360"/>
      </w:pPr>
    </w:lvl>
    <w:lvl w:ilvl="5" w:tplc="FF5640DA">
      <w:start w:val="1"/>
      <w:numFmt w:val="lowerRoman"/>
      <w:lvlText w:val="%6."/>
      <w:lvlJc w:val="right"/>
      <w:pPr>
        <w:ind w:left="4320" w:hanging="180"/>
      </w:pPr>
    </w:lvl>
    <w:lvl w:ilvl="6" w:tplc="3CE0B118">
      <w:start w:val="1"/>
      <w:numFmt w:val="decimal"/>
      <w:lvlText w:val="%7."/>
      <w:lvlJc w:val="left"/>
      <w:pPr>
        <w:ind w:left="5040" w:hanging="360"/>
      </w:pPr>
    </w:lvl>
    <w:lvl w:ilvl="7" w:tplc="9CEE062C">
      <w:start w:val="1"/>
      <w:numFmt w:val="lowerLetter"/>
      <w:lvlText w:val="%8."/>
      <w:lvlJc w:val="left"/>
      <w:pPr>
        <w:ind w:left="5760" w:hanging="360"/>
      </w:pPr>
    </w:lvl>
    <w:lvl w:ilvl="8" w:tplc="154A40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6A7D"/>
    <w:multiLevelType w:val="hybridMultilevel"/>
    <w:tmpl w:val="F580C8BA"/>
    <w:lvl w:ilvl="0" w:tplc="0362359A">
      <w:start w:val="1"/>
      <w:numFmt w:val="decimal"/>
      <w:lvlText w:val="%1."/>
      <w:lvlJc w:val="left"/>
    </w:lvl>
    <w:lvl w:ilvl="1" w:tplc="A044ED56">
      <w:start w:val="1"/>
      <w:numFmt w:val="lowerLetter"/>
      <w:lvlText w:val="%2."/>
      <w:lvlJc w:val="left"/>
      <w:pPr>
        <w:ind w:left="1440" w:hanging="360"/>
      </w:pPr>
    </w:lvl>
    <w:lvl w:ilvl="2" w:tplc="995CFAC4">
      <w:start w:val="1"/>
      <w:numFmt w:val="lowerRoman"/>
      <w:lvlText w:val="%3."/>
      <w:lvlJc w:val="right"/>
      <w:pPr>
        <w:ind w:left="2160" w:hanging="180"/>
      </w:pPr>
    </w:lvl>
    <w:lvl w:ilvl="3" w:tplc="FDFA1268">
      <w:start w:val="1"/>
      <w:numFmt w:val="decimal"/>
      <w:lvlText w:val="%4."/>
      <w:lvlJc w:val="left"/>
      <w:pPr>
        <w:ind w:left="2880" w:hanging="360"/>
      </w:pPr>
    </w:lvl>
    <w:lvl w:ilvl="4" w:tplc="73FC07BC">
      <w:start w:val="1"/>
      <w:numFmt w:val="lowerLetter"/>
      <w:lvlText w:val="%5."/>
      <w:lvlJc w:val="left"/>
      <w:pPr>
        <w:ind w:left="3600" w:hanging="360"/>
      </w:pPr>
    </w:lvl>
    <w:lvl w:ilvl="5" w:tplc="00DE9EB0">
      <w:start w:val="1"/>
      <w:numFmt w:val="lowerRoman"/>
      <w:lvlText w:val="%6."/>
      <w:lvlJc w:val="right"/>
      <w:pPr>
        <w:ind w:left="4320" w:hanging="180"/>
      </w:pPr>
    </w:lvl>
    <w:lvl w:ilvl="6" w:tplc="3F18D092">
      <w:start w:val="1"/>
      <w:numFmt w:val="decimal"/>
      <w:lvlText w:val="%7."/>
      <w:lvlJc w:val="left"/>
      <w:pPr>
        <w:ind w:left="5040" w:hanging="360"/>
      </w:pPr>
    </w:lvl>
    <w:lvl w:ilvl="7" w:tplc="2D3E0604">
      <w:start w:val="1"/>
      <w:numFmt w:val="lowerLetter"/>
      <w:lvlText w:val="%8."/>
      <w:lvlJc w:val="left"/>
      <w:pPr>
        <w:ind w:left="5760" w:hanging="360"/>
      </w:pPr>
    </w:lvl>
    <w:lvl w:ilvl="8" w:tplc="FFD2D4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D007C"/>
    <w:multiLevelType w:val="hybridMultilevel"/>
    <w:tmpl w:val="A90CC3DA"/>
    <w:lvl w:ilvl="0" w:tplc="FBA8FD46">
      <w:start w:val="1"/>
      <w:numFmt w:val="decimal"/>
      <w:lvlText w:val="%1."/>
      <w:lvlJc w:val="left"/>
    </w:lvl>
    <w:lvl w:ilvl="1" w:tplc="132266F6">
      <w:start w:val="1"/>
      <w:numFmt w:val="lowerLetter"/>
      <w:lvlText w:val="%2."/>
      <w:lvlJc w:val="left"/>
      <w:pPr>
        <w:ind w:left="1440" w:hanging="360"/>
      </w:pPr>
    </w:lvl>
    <w:lvl w:ilvl="2" w:tplc="54720F7A">
      <w:start w:val="1"/>
      <w:numFmt w:val="lowerRoman"/>
      <w:lvlText w:val="%3."/>
      <w:lvlJc w:val="right"/>
      <w:pPr>
        <w:ind w:left="2160" w:hanging="180"/>
      </w:pPr>
    </w:lvl>
    <w:lvl w:ilvl="3" w:tplc="258E1278">
      <w:start w:val="1"/>
      <w:numFmt w:val="decimal"/>
      <w:lvlText w:val="%4."/>
      <w:lvlJc w:val="left"/>
      <w:pPr>
        <w:ind w:left="2880" w:hanging="360"/>
      </w:pPr>
    </w:lvl>
    <w:lvl w:ilvl="4" w:tplc="EAF6617E">
      <w:start w:val="1"/>
      <w:numFmt w:val="lowerLetter"/>
      <w:lvlText w:val="%5."/>
      <w:lvlJc w:val="left"/>
      <w:pPr>
        <w:ind w:left="3600" w:hanging="360"/>
      </w:pPr>
    </w:lvl>
    <w:lvl w:ilvl="5" w:tplc="8EDE55A6">
      <w:start w:val="1"/>
      <w:numFmt w:val="lowerRoman"/>
      <w:lvlText w:val="%6."/>
      <w:lvlJc w:val="right"/>
      <w:pPr>
        <w:ind w:left="4320" w:hanging="180"/>
      </w:pPr>
    </w:lvl>
    <w:lvl w:ilvl="6" w:tplc="30EA0EAE">
      <w:start w:val="1"/>
      <w:numFmt w:val="decimal"/>
      <w:lvlText w:val="%7."/>
      <w:lvlJc w:val="left"/>
      <w:pPr>
        <w:ind w:left="5040" w:hanging="360"/>
      </w:pPr>
    </w:lvl>
    <w:lvl w:ilvl="7" w:tplc="6652D2D4">
      <w:start w:val="1"/>
      <w:numFmt w:val="lowerLetter"/>
      <w:lvlText w:val="%8."/>
      <w:lvlJc w:val="left"/>
      <w:pPr>
        <w:ind w:left="5760" w:hanging="360"/>
      </w:pPr>
    </w:lvl>
    <w:lvl w:ilvl="8" w:tplc="990E50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65A74"/>
    <w:multiLevelType w:val="hybridMultilevel"/>
    <w:tmpl w:val="BDF29AFA"/>
    <w:lvl w:ilvl="0" w:tplc="F8406766">
      <w:start w:val="1"/>
      <w:numFmt w:val="decimal"/>
      <w:lvlText w:val="%1."/>
      <w:lvlJc w:val="left"/>
    </w:lvl>
    <w:lvl w:ilvl="1" w:tplc="395254AC">
      <w:start w:val="1"/>
      <w:numFmt w:val="lowerLetter"/>
      <w:lvlText w:val="%2."/>
      <w:lvlJc w:val="left"/>
      <w:pPr>
        <w:ind w:left="1440" w:hanging="360"/>
      </w:pPr>
    </w:lvl>
    <w:lvl w:ilvl="2" w:tplc="9E4C5D56">
      <w:start w:val="1"/>
      <w:numFmt w:val="lowerRoman"/>
      <w:lvlText w:val="%3."/>
      <w:lvlJc w:val="right"/>
      <w:pPr>
        <w:ind w:left="2160" w:hanging="180"/>
      </w:pPr>
    </w:lvl>
    <w:lvl w:ilvl="3" w:tplc="45CE465A">
      <w:start w:val="1"/>
      <w:numFmt w:val="decimal"/>
      <w:lvlText w:val="%4."/>
      <w:lvlJc w:val="left"/>
      <w:pPr>
        <w:ind w:left="2880" w:hanging="360"/>
      </w:pPr>
    </w:lvl>
    <w:lvl w:ilvl="4" w:tplc="595A6C5E">
      <w:start w:val="1"/>
      <w:numFmt w:val="lowerLetter"/>
      <w:lvlText w:val="%5."/>
      <w:lvlJc w:val="left"/>
      <w:pPr>
        <w:ind w:left="3600" w:hanging="360"/>
      </w:pPr>
    </w:lvl>
    <w:lvl w:ilvl="5" w:tplc="DE3098EA">
      <w:start w:val="1"/>
      <w:numFmt w:val="lowerRoman"/>
      <w:lvlText w:val="%6."/>
      <w:lvlJc w:val="right"/>
      <w:pPr>
        <w:ind w:left="4320" w:hanging="180"/>
      </w:pPr>
    </w:lvl>
    <w:lvl w:ilvl="6" w:tplc="F466B092">
      <w:start w:val="1"/>
      <w:numFmt w:val="decimal"/>
      <w:lvlText w:val="%7."/>
      <w:lvlJc w:val="left"/>
      <w:pPr>
        <w:ind w:left="5040" w:hanging="360"/>
      </w:pPr>
    </w:lvl>
    <w:lvl w:ilvl="7" w:tplc="7F1E153E">
      <w:start w:val="1"/>
      <w:numFmt w:val="lowerLetter"/>
      <w:lvlText w:val="%8."/>
      <w:lvlJc w:val="left"/>
      <w:pPr>
        <w:ind w:left="5760" w:hanging="360"/>
      </w:pPr>
    </w:lvl>
    <w:lvl w:ilvl="8" w:tplc="2B3881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67F6D"/>
    <w:multiLevelType w:val="multilevel"/>
    <w:tmpl w:val="53C29B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1373982"/>
    <w:multiLevelType w:val="hybridMultilevel"/>
    <w:tmpl w:val="ED14B638"/>
    <w:lvl w:ilvl="0" w:tplc="056EA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C8435C">
      <w:start w:val="1"/>
      <w:numFmt w:val="lowerLetter"/>
      <w:lvlText w:val="%2."/>
      <w:lvlJc w:val="left"/>
      <w:pPr>
        <w:ind w:left="1789" w:hanging="360"/>
      </w:pPr>
    </w:lvl>
    <w:lvl w:ilvl="2" w:tplc="AFD40C70">
      <w:start w:val="1"/>
      <w:numFmt w:val="lowerRoman"/>
      <w:lvlText w:val="%3."/>
      <w:lvlJc w:val="right"/>
      <w:pPr>
        <w:ind w:left="2509" w:hanging="180"/>
      </w:pPr>
    </w:lvl>
    <w:lvl w:ilvl="3" w:tplc="7152D8A8">
      <w:start w:val="1"/>
      <w:numFmt w:val="decimal"/>
      <w:lvlText w:val="%4."/>
      <w:lvlJc w:val="left"/>
      <w:pPr>
        <w:ind w:left="3229" w:hanging="360"/>
      </w:pPr>
    </w:lvl>
    <w:lvl w:ilvl="4" w:tplc="3C04E6CA">
      <w:start w:val="1"/>
      <w:numFmt w:val="lowerLetter"/>
      <w:lvlText w:val="%5."/>
      <w:lvlJc w:val="left"/>
      <w:pPr>
        <w:ind w:left="3949" w:hanging="360"/>
      </w:pPr>
    </w:lvl>
    <w:lvl w:ilvl="5" w:tplc="8E002F98">
      <w:start w:val="1"/>
      <w:numFmt w:val="lowerRoman"/>
      <w:lvlText w:val="%6."/>
      <w:lvlJc w:val="right"/>
      <w:pPr>
        <w:ind w:left="4669" w:hanging="180"/>
      </w:pPr>
    </w:lvl>
    <w:lvl w:ilvl="6" w:tplc="438CA76C">
      <w:start w:val="1"/>
      <w:numFmt w:val="decimal"/>
      <w:lvlText w:val="%7."/>
      <w:lvlJc w:val="left"/>
      <w:pPr>
        <w:ind w:left="5389" w:hanging="360"/>
      </w:pPr>
    </w:lvl>
    <w:lvl w:ilvl="7" w:tplc="4468D4E6">
      <w:start w:val="1"/>
      <w:numFmt w:val="lowerLetter"/>
      <w:lvlText w:val="%8."/>
      <w:lvlJc w:val="left"/>
      <w:pPr>
        <w:ind w:left="6109" w:hanging="360"/>
      </w:pPr>
    </w:lvl>
    <w:lvl w:ilvl="8" w:tplc="3D0207A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5650B1"/>
    <w:multiLevelType w:val="hybridMultilevel"/>
    <w:tmpl w:val="B5109A6E"/>
    <w:lvl w:ilvl="0" w:tplc="19ECE9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DB46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C7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8A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018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0D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EE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6C7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507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E424D"/>
    <w:multiLevelType w:val="multilevel"/>
    <w:tmpl w:val="644079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3B4C051E"/>
    <w:multiLevelType w:val="multilevel"/>
    <w:tmpl w:val="7518B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155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407B5F76"/>
    <w:multiLevelType w:val="multilevel"/>
    <w:tmpl w:val="2906261C"/>
    <w:lvl w:ilvl="0">
      <w:start w:val="1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7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2" w15:restartNumberingAfterBreak="0">
    <w:nsid w:val="7E9867C9"/>
    <w:multiLevelType w:val="hybridMultilevel"/>
    <w:tmpl w:val="A81EFB88"/>
    <w:lvl w:ilvl="0" w:tplc="4992E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A6083A">
      <w:start w:val="1"/>
      <w:numFmt w:val="lowerLetter"/>
      <w:lvlText w:val="%2."/>
      <w:lvlJc w:val="left"/>
      <w:pPr>
        <w:ind w:left="1440" w:hanging="360"/>
      </w:pPr>
    </w:lvl>
    <w:lvl w:ilvl="2" w:tplc="104CABF4">
      <w:start w:val="1"/>
      <w:numFmt w:val="lowerRoman"/>
      <w:lvlText w:val="%3."/>
      <w:lvlJc w:val="right"/>
      <w:pPr>
        <w:ind w:left="2160" w:hanging="180"/>
      </w:pPr>
    </w:lvl>
    <w:lvl w:ilvl="3" w:tplc="43C6585A">
      <w:start w:val="1"/>
      <w:numFmt w:val="decimal"/>
      <w:lvlText w:val="%4."/>
      <w:lvlJc w:val="left"/>
      <w:pPr>
        <w:ind w:left="2880" w:hanging="360"/>
      </w:pPr>
    </w:lvl>
    <w:lvl w:ilvl="4" w:tplc="D72EA6E6">
      <w:start w:val="1"/>
      <w:numFmt w:val="lowerLetter"/>
      <w:lvlText w:val="%5."/>
      <w:lvlJc w:val="left"/>
      <w:pPr>
        <w:ind w:left="3600" w:hanging="360"/>
      </w:pPr>
    </w:lvl>
    <w:lvl w:ilvl="5" w:tplc="56E87DB0">
      <w:start w:val="1"/>
      <w:numFmt w:val="lowerRoman"/>
      <w:lvlText w:val="%6."/>
      <w:lvlJc w:val="right"/>
      <w:pPr>
        <w:ind w:left="4320" w:hanging="180"/>
      </w:pPr>
    </w:lvl>
    <w:lvl w:ilvl="6" w:tplc="6CA09024">
      <w:start w:val="1"/>
      <w:numFmt w:val="decimal"/>
      <w:lvlText w:val="%7."/>
      <w:lvlJc w:val="left"/>
      <w:pPr>
        <w:ind w:left="5040" w:hanging="360"/>
      </w:pPr>
    </w:lvl>
    <w:lvl w:ilvl="7" w:tplc="39527486">
      <w:start w:val="1"/>
      <w:numFmt w:val="lowerLetter"/>
      <w:lvlText w:val="%8."/>
      <w:lvlJc w:val="left"/>
      <w:pPr>
        <w:ind w:left="5760" w:hanging="360"/>
      </w:pPr>
    </w:lvl>
    <w:lvl w:ilvl="8" w:tplc="D0AE3D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02"/>
    <w:rsid w:val="00114059"/>
    <w:rsid w:val="00615302"/>
    <w:rsid w:val="00A4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BF8-DF52-490E-853F-93665858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caption"/>
    <w:basedOn w:val="a"/>
    <w:next w:val="a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page number"/>
    <w:basedOn w:val="a0"/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9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ody Text"/>
    <w:basedOn w:val="a"/>
    <w:link w:val="afc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c">
    <w:name w:val="Основной текст Знак"/>
    <w:basedOn w:val="a0"/>
    <w:link w:val="afb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d">
    <w:name w:val="Body Text Indent"/>
    <w:basedOn w:val="a"/>
    <w:link w:val="afe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f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f0">
    <w:name w:val="Форма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f1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2">
    <w:name w:val="annotation text"/>
    <w:basedOn w:val="a"/>
    <w:link w:val="aff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4">
    <w:name w:val="Базовый"/>
    <w:pPr>
      <w:widowControl w:val="0"/>
      <w:tabs>
        <w:tab w:val="left" w:pos="708"/>
      </w:tabs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f5">
    <w:name w:val="Plain Text"/>
    <w:basedOn w:val="a"/>
    <w:link w:val="af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OC Heading"/>
    <w:basedOn w:val="1"/>
    <w:next w:val="a"/>
    <w:uiPriority w:val="39"/>
    <w:unhideWhenUsed/>
    <w:qFormat/>
    <w:pPr>
      <w:keepLines/>
      <w:spacing w:before="240" w:line="259" w:lineRule="auto"/>
      <w:ind w:right="0" w:firstLine="0"/>
      <w:jc w:val="center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33">
    <w:name w:val="toc 3"/>
    <w:basedOn w:val="a"/>
    <w:next w:val="a"/>
    <w:uiPriority w:val="39"/>
    <w:unhideWhenUsed/>
    <w:pPr>
      <w:spacing w:after="100" w:line="259" w:lineRule="auto"/>
      <w:ind w:left="440"/>
    </w:pPr>
    <w:rPr>
      <w:rFonts w:ascii="Calibri" w:eastAsia="Calibri" w:hAnsi="Calibri" w:cs="Times New Roman"/>
    </w:rPr>
  </w:style>
  <w:style w:type="paragraph" w:styleId="26">
    <w:name w:val="toc 2"/>
    <w:basedOn w:val="a"/>
    <w:next w:val="a"/>
    <w:uiPriority w:val="39"/>
    <w:unhideWhenUsed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3">
    <w:name w:val="toc 1"/>
    <w:basedOn w:val="a"/>
    <w:next w:val="a"/>
    <w:uiPriority w:val="39"/>
    <w:unhideWhenUsed/>
    <w:pPr>
      <w:spacing w:after="100" w:line="259" w:lineRule="auto"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ff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Посохина Марина Сергеевна</dc:creator>
  <cp:keywords/>
  <dc:description/>
  <cp:lastModifiedBy>Панькова Наталия Александровна</cp:lastModifiedBy>
  <cp:revision>2</cp:revision>
  <dcterms:created xsi:type="dcterms:W3CDTF">2025-02-06T09:30:00Z</dcterms:created>
  <dcterms:modified xsi:type="dcterms:W3CDTF">2025-02-06T09:30:00Z</dcterms:modified>
</cp:coreProperties>
</file>