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0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остановление администрации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 xml:space="preserve">от 2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04</w:t>
      </w:r>
      <w:r>
        <w:rPr>
          <w:b/>
          <w:sz w:val="28"/>
          <w:szCs w:val="28"/>
        </w:rPr>
        <w:t xml:space="preserve">.201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135-П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 документов,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еобходимых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участия граждан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осуществлении местного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самоуправления в городе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Пермской городской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 марта 2019 г. № 64 «Об утверждении Положения об участии 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осуществлении местного самоуправления в городе Перми»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целях актуализации правовых ак</w:t>
      </w:r>
      <w:r>
        <w:rPr>
          <w:sz w:val="28"/>
          <w:szCs w:val="28"/>
        </w:rPr>
        <w:t xml:space="preserve">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от 29</w:t>
      </w:r>
      <w:r>
        <w:rPr>
          <w:sz w:val="28"/>
          <w:szCs w:val="28"/>
        </w:rPr>
        <w:t xml:space="preserve"> апреля </w:t>
        <w:br/>
      </w:r>
      <w:r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135-П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 документов, 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граждан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осуществлении 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 в городе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br/>
        <w:t xml:space="preserve">от 22.10.2019 №</w:t>
      </w:r>
      <w:r>
        <w:rPr>
          <w:sz w:val="28"/>
          <w:szCs w:val="28"/>
        </w:rPr>
        <w:t xml:space="preserve"> 770,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16.12.2020 </w:t>
      </w:r>
      <w:r>
        <w:rPr>
          <w:sz w:val="28"/>
          <w:szCs w:val="28"/>
        </w:rPr>
        <w:t xml:space="preserve">№ 1272, от 22.07.2021 № 541, от 22.09.2021</w:t>
        <w:br w:type="textWrapping" w:clear="all"/>
        <w:t xml:space="preserve">№</w:t>
      </w:r>
      <w:r>
        <w:rPr>
          <w:sz w:val="28"/>
          <w:szCs w:val="28"/>
        </w:rPr>
        <w:t xml:space="preserve"> 736</w:t>
      </w:r>
      <w:r>
        <w:rPr>
          <w:sz w:val="28"/>
          <w:szCs w:val="28"/>
        </w:rPr>
        <w:t xml:space="preserve">, от 07.10.2024 № 847)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после пункта 1.16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пунктами 1.17-1.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форму протокола собрания инициативной группы по проведению схода граждан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</w:t>
      </w:r>
      <w:r>
        <w:rPr>
          <w:sz w:val="28"/>
          <w:szCs w:val="28"/>
        </w:rPr>
        <w:t xml:space="preserve"> форму </w:t>
      </w:r>
      <w:r>
        <w:rPr>
          <w:sz w:val="28"/>
          <w:szCs w:val="28"/>
        </w:rPr>
        <w:t xml:space="preserve">обращения о созыве схода граждан по вопросу введения и использования средств самообложения граждан на части территории населенного пункта, входящего в состав Пермского городского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фор</w:t>
      </w:r>
      <w:r>
        <w:rPr>
          <w:sz w:val="28"/>
          <w:szCs w:val="28"/>
        </w:rPr>
        <w:t xml:space="preserve">му согласия на обработку персональных данных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</w:t>
      </w:r>
      <w:r>
        <w:rPr>
          <w:sz w:val="28"/>
          <w:szCs w:val="28"/>
        </w:rPr>
        <w:t xml:space="preserve">. форму </w:t>
      </w:r>
      <w:r>
        <w:rPr>
          <w:sz w:val="28"/>
          <w:szCs w:val="28"/>
        </w:rPr>
        <w:t xml:space="preserve">протокол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схода </w:t>
      </w:r>
      <w:r>
        <w:rPr>
          <w:sz w:val="28"/>
          <w:szCs w:val="28"/>
        </w:rPr>
        <w:t xml:space="preserve">граждан.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</w:t>
      </w:r>
      <w:bookmarkStart w:id="0" w:name="Par85"/>
      <w:r/>
      <w:bookmarkEnd w:id="0"/>
      <w:r>
        <w:rPr>
          <w:sz w:val="28"/>
          <w:szCs w:val="28"/>
        </w:rPr>
        <w:t xml:space="preserve">дополнить формой </w:t>
      </w:r>
      <w:r>
        <w:rPr>
          <w:sz w:val="28"/>
          <w:szCs w:val="28"/>
        </w:rPr>
        <w:t xml:space="preserve">протокола собрания инициативной группы по проведению схода 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1</w:t>
      </w:r>
      <w:r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формой</w:t>
      </w:r>
      <w:r>
        <w:t xml:space="preserve"> </w:t>
      </w:r>
      <w:r>
        <w:rPr>
          <w:sz w:val="28"/>
          <w:szCs w:val="28"/>
        </w:rPr>
        <w:t xml:space="preserve">обращения о созыве схода граждан по вопросу введения и использования средств самообложения граждан на части территории населенного пункта, </w:t>
      </w:r>
      <w:r>
        <w:rPr>
          <w:sz w:val="28"/>
          <w:szCs w:val="28"/>
        </w:rPr>
        <w:t xml:space="preserve">входящего в состав Пермского городского округа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приложению 2</w:t>
      </w:r>
      <w:r>
        <w:rPr>
          <w:sz w:val="28"/>
          <w:szCs w:val="28"/>
        </w:rPr>
        <w:t xml:space="preserve"> 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согласия на обработку персональных данных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3</w:t>
      </w:r>
      <w:r>
        <w:rPr>
          <w:sz w:val="28"/>
          <w:szCs w:val="28"/>
        </w:rPr>
        <w:t xml:space="preserve"> 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</w:t>
      </w:r>
      <w:r>
        <w:rPr>
          <w:sz w:val="28"/>
          <w:szCs w:val="28"/>
          <w:highlight w:val="none"/>
        </w:rPr>
        <w:t xml:space="preserve">. дополнить формой </w:t>
      </w:r>
      <w:r>
        <w:rPr>
          <w:sz w:val="28"/>
          <w:szCs w:val="28"/>
          <w:highlight w:val="none"/>
        </w:rPr>
        <w:t xml:space="preserve">протокола схода граждан </w:t>
      </w:r>
      <w:r>
        <w:rPr>
          <w:sz w:val="28"/>
          <w:szCs w:val="28"/>
          <w:highlight w:val="none"/>
        </w:rPr>
        <w:t xml:space="preserve">согласно </w:t>
      </w:r>
      <w:r>
        <w:rPr>
          <w:sz w:val="28"/>
          <w:szCs w:val="28"/>
          <w:highlight w:val="none"/>
        </w:rPr>
        <w:t xml:space="preserve">приложению 4</w:t>
      </w:r>
      <w:r>
        <w:rPr>
          <w:sz w:val="28"/>
          <w:szCs w:val="28"/>
          <w:highlight w:val="none"/>
        </w:rPr>
        <w:t xml:space="preserve"> </w:t>
        <w:br/>
        <w:t xml:space="preserve">к настоящему постановлению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Внести изменения в приложение к форме инициативного проекта, утвержденной </w:t>
      </w:r>
      <w:r>
        <w:rPr>
          <w:sz w:val="28"/>
          <w:szCs w:val="28"/>
          <w:highlight w:val="none"/>
        </w:rPr>
        <w:t xml:space="preserve">постановлением администрации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города Перми </w:t>
      </w:r>
      <w:r>
        <w:rPr>
          <w:sz w:val="28"/>
          <w:szCs w:val="28"/>
          <w:highlight w:val="none"/>
        </w:rPr>
        <w:t xml:space="preserve">от 29</w:t>
      </w:r>
      <w:r>
        <w:rPr>
          <w:sz w:val="28"/>
          <w:szCs w:val="28"/>
          <w:highlight w:val="none"/>
        </w:rPr>
        <w:t xml:space="preserve"> апреля </w:t>
      </w:r>
      <w:r>
        <w:rPr>
          <w:sz w:val="28"/>
          <w:szCs w:val="28"/>
          <w:highlight w:val="none"/>
        </w:rPr>
        <w:t xml:space="preserve">2019 </w:t>
      </w:r>
      <w:r>
        <w:rPr>
          <w:sz w:val="28"/>
          <w:szCs w:val="28"/>
          <w:highlight w:val="none"/>
        </w:rPr>
        <w:t xml:space="preserve">г.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br/>
        <w:t xml:space="preserve">№ 135-П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«Об утверждении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форм документов, необходимых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для участия граждан 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осуществлении местного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самоуправления в городе Перми»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(в ред. </w:t>
      </w:r>
      <w:r>
        <w:rPr>
          <w:sz w:val="28"/>
          <w:szCs w:val="28"/>
          <w:highlight w:val="none"/>
        </w:rPr>
        <w:t xml:space="preserve">от 22.10.2019 №</w:t>
      </w:r>
      <w:r>
        <w:rPr>
          <w:sz w:val="28"/>
          <w:szCs w:val="28"/>
          <w:highlight w:val="none"/>
        </w:rPr>
        <w:t xml:space="preserve"> 770,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 16.12.2020 </w:t>
      </w:r>
      <w:r>
        <w:rPr>
          <w:sz w:val="28"/>
          <w:szCs w:val="28"/>
          <w:highlight w:val="none"/>
        </w:rPr>
        <w:t xml:space="preserve">№ 1272, от 22.07.2021 № 541, от 22.09.2021 №</w:t>
      </w:r>
      <w:r>
        <w:rPr>
          <w:sz w:val="28"/>
          <w:szCs w:val="28"/>
          <w:highlight w:val="none"/>
        </w:rPr>
        <w:t xml:space="preserve"> 736</w:t>
      </w:r>
      <w:r>
        <w:rPr>
          <w:sz w:val="28"/>
          <w:szCs w:val="28"/>
          <w:highlight w:val="none"/>
        </w:rPr>
        <w:t xml:space="preserve">, </w:t>
        <w:br/>
        <w:t xml:space="preserve">от 07.10.2024 № 847),</w:t>
      </w:r>
      <w:r>
        <w:rPr>
          <w:sz w:val="28"/>
          <w:szCs w:val="28"/>
          <w:highlight w:val="none"/>
        </w:rPr>
        <w:t xml:space="preserve"> изложив в редакции согласно </w:t>
      </w:r>
      <w:r>
        <w:rPr>
          <w:sz w:val="28"/>
          <w:szCs w:val="28"/>
          <w:highlight w:val="none"/>
        </w:rPr>
        <w:t xml:space="preserve">приложению 5</w:t>
      </w:r>
      <w:r>
        <w:rPr>
          <w:sz w:val="28"/>
          <w:szCs w:val="28"/>
          <w:highlight w:val="none"/>
        </w:rPr>
        <w:t xml:space="preserve"> к настоящему постановлению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none"/>
        </w:rPr>
        <w:t xml:space="preserve">Настоящее постановление вступает в силу со</w:t>
      </w:r>
      <w:r>
        <w:rPr>
          <w:color w:val="000000"/>
          <w:sz w:val="28"/>
          <w:szCs w:val="28"/>
          <w:highlight w:val="none"/>
        </w:rPr>
        <w:t xml:space="preserve"> дня официального </w:t>
      </w:r>
      <w:r>
        <w:rPr>
          <w:color w:val="000000"/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4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Трошков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right"/>
        <w:rPr>
          <w:rFonts w:eastAsia="Calibri"/>
          <w:sz w:val="28"/>
          <w:szCs w:val="28"/>
          <w:lang w:eastAsia="en-US"/>
        </w:rPr>
        <w:sectPr>
          <w:headerReference w:type="default" r:id="rId8"/>
          <w:headerReference w:type="even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1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</w:t>
      </w:r>
      <w:r>
        <w:rPr>
          <w:rFonts w:eastAsia="Calibri"/>
          <w:sz w:val="28"/>
          <w:szCs w:val="28"/>
          <w:lang w:eastAsia="en-US"/>
        </w:rPr>
        <w:t xml:space="preserve"> 12.02.2025 № 61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right"/>
        <w:tabs>
          <w:tab w:val="left" w:pos="1289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tabs>
          <w:tab w:val="left" w:pos="1289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ПРОТОКОЛ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01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собрания инициативной группы по проведению схода граждан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0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both"/>
        <w:spacing w:after="1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</w:t>
      </w:r>
      <w:r>
        <w:rPr>
          <w:rFonts w:eastAsia="Calibri"/>
          <w:sz w:val="28"/>
          <w:szCs w:val="28"/>
          <w:lang w:eastAsia="en-US"/>
        </w:rPr>
        <w:t xml:space="preserve">, время</w:t>
      </w:r>
      <w:r>
        <w:rPr>
          <w:rFonts w:eastAsia="Calibri"/>
          <w:sz w:val="28"/>
          <w:szCs w:val="28"/>
          <w:lang w:eastAsia="en-US"/>
        </w:rPr>
        <w:t xml:space="preserve"> проведения: «</w:t>
      </w:r>
      <w:r>
        <w:rPr>
          <w:rFonts w:eastAsia="Calibri"/>
          <w:sz w:val="28"/>
          <w:szCs w:val="28"/>
          <w:lang w:eastAsia="en-US"/>
        </w:rPr>
        <w:t xml:space="preserve">____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___________ 20___ г.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both"/>
        <w:spacing w:after="160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Место проведения: ____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___________________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______________________________.</w:t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p>
      <w:pPr>
        <w:pStyle w:val="901"/>
        <w:jc w:val="both"/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Повестка собрания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инициативной группы по проведению схода граждан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: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</w:p>
    <w:p>
      <w:pPr>
        <w:pStyle w:val="901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Об избрании председателя схода граждан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Об избрании секретаря схода</w:t>
      </w:r>
      <w:r>
        <w:rPr>
          <w:rFonts w:eastAsia="Calibri"/>
          <w:sz w:val="28"/>
          <w:szCs w:val="28"/>
          <w:lang w:eastAsia="en-US"/>
        </w:rPr>
        <w:t xml:space="preserve"> граждан.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О</w:t>
      </w:r>
      <w:r>
        <w:rPr>
          <w:rFonts w:eastAsia="Calibri"/>
          <w:sz w:val="28"/>
          <w:szCs w:val="28"/>
          <w:lang w:eastAsia="en-US"/>
        </w:rPr>
        <w:t xml:space="preserve">б </w:t>
      </w:r>
      <w:r>
        <w:rPr>
          <w:sz w:val="28"/>
          <w:szCs w:val="28"/>
          <w:highlight w:val="none"/>
        </w:rPr>
        <w:t xml:space="preserve">определения</w:t>
      </w:r>
      <w:r>
        <w:rPr>
          <w:sz w:val="28"/>
          <w:szCs w:val="28"/>
          <w:highlight w:val="none"/>
        </w:rPr>
        <w:t xml:space="preserve"> даты, времени, места</w:t>
      </w:r>
      <w:r>
        <w:rPr>
          <w:sz w:val="28"/>
          <w:szCs w:val="28"/>
          <w:highlight w:val="none"/>
        </w:rPr>
        <w:t xml:space="preserve"> предполагаемого схода граждан </w:t>
      </w:r>
      <w:r>
        <w:rPr>
          <w:sz w:val="28"/>
          <w:szCs w:val="28"/>
          <w:highlight w:val="none"/>
        </w:rPr>
        <w:t xml:space="preserve">(этапов схода граждан)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01"/>
        <w:ind w:firstLine="720"/>
        <w:jc w:val="both"/>
        <w:rPr>
          <w:sz w:val="28"/>
          <w:szCs w:val="28"/>
          <w:highlight w:val="none"/>
          <w:u w:val="none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 </w:t>
      </w:r>
      <w:r>
        <w:rPr>
          <w:sz w:val="28"/>
          <w:szCs w:val="28"/>
          <w:highlight w:val="none"/>
          <w:u w:val="none"/>
        </w:rPr>
        <w:t xml:space="preserve">введении и </w:t>
      </w:r>
      <w:r>
        <w:rPr>
          <w:sz w:val="28"/>
          <w:szCs w:val="28"/>
          <w:highlight w:val="none"/>
          <w:u w:val="none"/>
        </w:rPr>
        <w:t xml:space="preserve">использовании с</w:t>
      </w:r>
      <w:r>
        <w:rPr>
          <w:sz w:val="28"/>
          <w:szCs w:val="28"/>
          <w:highlight w:val="none"/>
          <w:u w:val="none"/>
        </w:rPr>
        <w:t xml:space="preserve">редств самообложения</w:t>
      </w:r>
      <w:r>
        <w:rPr>
          <w:sz w:val="28"/>
          <w:szCs w:val="28"/>
          <w:highlight w:val="none"/>
          <w:u w:val="none"/>
        </w:rPr>
        <w:t xml:space="preserve"> </w:t>
      </w:r>
      <w:r>
        <w:rPr>
          <w:sz w:val="28"/>
          <w:szCs w:val="28"/>
          <w:highlight w:val="none"/>
          <w:u w:val="none"/>
        </w:rPr>
        <w:t xml:space="preserve">жителей</w:t>
      </w:r>
      <w:r>
        <w:rPr>
          <w:sz w:val="28"/>
          <w:szCs w:val="28"/>
          <w:highlight w:val="none"/>
          <w:u w:val="none"/>
        </w:rPr>
        <w:t xml:space="preserve"> для решения ___________________________________________________________________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ind w:firstLine="0"/>
        <w:jc w:val="both"/>
        <w:rPr>
          <w:sz w:val="28"/>
          <w:szCs w:val="28"/>
          <w:highlight w:val="none"/>
          <w:u w:val="none"/>
        </w:rPr>
      </w:pPr>
      <w:r>
        <w:rPr>
          <w:sz w:val="28"/>
          <w:szCs w:val="28"/>
          <w:highlight w:val="none"/>
          <w:u w:val="none"/>
        </w:rPr>
        <w:t xml:space="preserve">______________________________________________________________________</w:t>
      </w:r>
      <w:r>
        <w:rPr>
          <w:sz w:val="28"/>
          <w:szCs w:val="28"/>
          <w:highlight w:val="none"/>
          <w:u w:val="none"/>
        </w:rPr>
        <w:t xml:space="preserve">.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ind w:firstLine="0"/>
        <w:jc w:val="center"/>
        <w:rPr>
          <w:sz w:val="24"/>
          <w:szCs w:val="24"/>
          <w:highlight w:val="none"/>
          <w:u w:val="none"/>
        </w:rPr>
        <w:suppressLineNumbers w:val="0"/>
      </w:pPr>
      <w:r>
        <w:rPr>
          <w:sz w:val="24"/>
          <w:szCs w:val="24"/>
          <w:highlight w:val="none"/>
          <w:u w:val="none"/>
        </w:rPr>
        <w:t xml:space="preserve">(</w:t>
      </w:r>
      <w:r>
        <w:rPr>
          <w:rFonts w:eastAsia="Calibri"/>
          <w:sz w:val="24"/>
          <w:szCs w:val="24"/>
          <w:highlight w:val="none"/>
          <w:lang w:eastAsia="en-US"/>
        </w:rPr>
        <w:t xml:space="preserve">указывается </w:t>
      </w:r>
      <w:r>
        <w:rPr>
          <w:sz w:val="24"/>
          <w:szCs w:val="24"/>
          <w:highlight w:val="none"/>
          <w:u w:val="none"/>
        </w:rPr>
        <w:t xml:space="preserve">конкретный вопрос местн</w:t>
      </w:r>
      <w:r>
        <w:rPr>
          <w:sz w:val="24"/>
          <w:szCs w:val="24"/>
          <w:highlight w:val="none"/>
          <w:u w:val="none"/>
        </w:rPr>
        <w:t xml:space="preserve">ого значения, на реш</w:t>
      </w:r>
      <w:r>
        <w:rPr>
          <w:sz w:val="24"/>
          <w:szCs w:val="24"/>
          <w:highlight w:val="none"/>
          <w:u w:val="none"/>
        </w:rPr>
        <w:t xml:space="preserve">ение которого планируется </w:t>
      </w:r>
      <w:r>
        <w:rPr>
          <w:sz w:val="24"/>
          <w:szCs w:val="24"/>
          <w:highlight w:val="none"/>
          <w:u w:val="none"/>
        </w:rPr>
      </w:r>
      <w:r>
        <w:rPr>
          <w:sz w:val="24"/>
          <w:szCs w:val="24"/>
          <w:highlight w:val="none"/>
          <w:u w:val="none"/>
        </w:rPr>
      </w:r>
    </w:p>
    <w:p>
      <w:pPr>
        <w:ind w:firstLine="0"/>
        <w:jc w:val="center"/>
        <w:rPr>
          <w:rFonts w:eastAsia="Calibri"/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  <w:u w:val="none"/>
        </w:rPr>
        <w:t xml:space="preserve">использовать средства самообложения </w:t>
      </w:r>
      <w:r>
        <w:rPr>
          <w:sz w:val="24"/>
          <w:szCs w:val="24"/>
          <w:highlight w:val="none"/>
          <w:u w:val="none"/>
        </w:rPr>
        <w:t xml:space="preserve">жителей</w:t>
      </w:r>
      <w:r>
        <w:rPr>
          <w:rFonts w:eastAsia="Calibri"/>
          <w:sz w:val="24"/>
          <w:szCs w:val="24"/>
          <w:highlight w:val="none"/>
        </w:rPr>
        <w:t xml:space="preserve">)</w:t>
      </w:r>
      <w:r>
        <w:rPr>
          <w:rFonts w:eastAsia="Calibri"/>
          <w:sz w:val="24"/>
          <w:szCs w:val="24"/>
          <w:highlight w:val="none"/>
        </w:rPr>
      </w:r>
      <w:r>
        <w:rPr>
          <w:rFonts w:eastAsia="Calibri"/>
          <w:sz w:val="24"/>
          <w:szCs w:val="24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5. О</w:t>
      </w:r>
      <w:r>
        <w:rPr>
          <w:rFonts w:eastAsia="Calibri"/>
          <w:sz w:val="28"/>
          <w:szCs w:val="28"/>
          <w:lang w:eastAsia="en-US"/>
        </w:rPr>
        <w:t xml:space="preserve">б определении </w:t>
      </w:r>
      <w:r>
        <w:rPr>
          <w:sz w:val="28"/>
          <w:szCs w:val="28"/>
          <w:highlight w:val="none"/>
          <w:u w:val="none"/>
        </w:rPr>
        <w:t xml:space="preserve">части терр</w:t>
      </w:r>
      <w:r>
        <w:rPr>
          <w:sz w:val="28"/>
          <w:szCs w:val="28"/>
          <w:highlight w:val="none"/>
        </w:rPr>
        <w:t xml:space="preserve">итории населенного пункта, входящего в состав Пермского городского округа, на которой планируется проведение схода гра</w:t>
      </w:r>
      <w:r>
        <w:rPr>
          <w:sz w:val="28"/>
          <w:szCs w:val="28"/>
          <w:highlight w:val="none"/>
        </w:rPr>
        <w:t xml:space="preserve">ждан, </w:t>
      </w:r>
      <w:r>
        <w:rPr>
          <w:sz w:val="28"/>
          <w:szCs w:val="28"/>
          <w:highlight w:val="none"/>
        </w:rPr>
        <w:t xml:space="preserve">с учетом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критериев, установленных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Законом Пермского края от 30 июня 2021 г. № 671-ПК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6</w:t>
      </w:r>
      <w:r>
        <w:rPr>
          <w:rFonts w:eastAsia="Calibri"/>
          <w:sz w:val="28"/>
          <w:szCs w:val="28"/>
          <w:highlight w:val="none"/>
        </w:rPr>
        <w:t xml:space="preserve">. Денежная сумма, которую необходимо собрать в порядке самообложения граждан.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901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7.</w:t>
      </w:r>
      <w:r>
        <w:rPr>
          <w:rFonts w:eastAsia="Calibri"/>
          <w:sz w:val="28"/>
          <w:szCs w:val="28"/>
          <w:lang w:eastAsia="en-US"/>
        </w:rPr>
        <w:t xml:space="preserve"> Об избрании уполномоченного представит</w:t>
      </w:r>
      <w:r>
        <w:rPr>
          <w:rFonts w:eastAsia="Calibri"/>
          <w:sz w:val="28"/>
          <w:szCs w:val="28"/>
          <w:lang w:eastAsia="en-US"/>
        </w:rPr>
        <w:t xml:space="preserve">еля из числе членов </w:t>
      </w:r>
      <w:r>
        <w:rPr>
          <w:sz w:val="28"/>
          <w:szCs w:val="28"/>
          <w:highlight w:val="none"/>
        </w:rPr>
        <w:t xml:space="preserve">инициативной группы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проведению схода граждан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  <w:highlight w:val="none"/>
        </w:rPr>
        <w:t xml:space="preserve">который вправе представлять интересы инициативной группы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проведению схода граждан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eastAsia="Calibri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Количество и персональный состав членов инициативной группы по проведению схода граждан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–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________ чел.</w:t>
      </w:r>
      <w:r>
        <w:rPr>
          <w:rFonts w:eastAsia="Calibri"/>
          <w:sz w:val="28"/>
          <w:szCs w:val="28"/>
          <w:highlight w:val="none"/>
        </w:rPr>
        <w:t xml:space="preserve">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eastAsia="Calibri"/>
          <w:sz w:val="8"/>
          <w:szCs w:val="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8"/>
          <w:szCs w:val="8"/>
          <w:highlight w:val="none"/>
        </w:rPr>
      </w:r>
      <w:r>
        <w:rPr>
          <w:rFonts w:eastAsia="Calibri"/>
          <w:sz w:val="8"/>
          <w:szCs w:val="8"/>
          <w:highlight w:val="none"/>
        </w:rPr>
      </w:r>
      <w:r>
        <w:rPr>
          <w:rFonts w:eastAsia="Calibri"/>
          <w:sz w:val="8"/>
          <w:szCs w:val="8"/>
          <w:highlight w:val="none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5"/>
        <w:gridCol w:w="4413"/>
        <w:gridCol w:w="1701"/>
        <w:gridCol w:w="33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ind w:left="0" w:right="0" w:firstLine="54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54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жительства (регистрации)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5"/>
        <w:gridCol w:w="4413"/>
        <w:gridCol w:w="1701"/>
        <w:gridCol w:w="3368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901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Ход собрания</w:t>
      </w:r>
      <w:r>
        <w:rPr>
          <w:rFonts w:eastAsia="Calibri"/>
          <w:sz w:val="28"/>
          <w:szCs w:val="28"/>
          <w:lang w:eastAsia="en-US"/>
        </w:rPr>
        <w:t xml:space="preserve">: _________________________________________________</w:t>
      </w:r>
      <w:r>
        <w:rPr>
          <w:rFonts w:eastAsia="Calibri"/>
          <w:sz w:val="28"/>
          <w:szCs w:val="28"/>
          <w:lang w:eastAsia="en-US"/>
        </w:rPr>
        <w:t xml:space="preserve">_______</w:t>
      </w:r>
      <w:r>
        <w:rPr>
          <w:rFonts w:eastAsia="Calibri"/>
          <w:sz w:val="28"/>
          <w:szCs w:val="28"/>
          <w:lang w:eastAsia="en-US"/>
        </w:rPr>
        <w:t xml:space="preserve">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90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(описывается ход проведения собрания с указанием вопросов</w:t>
      </w:r>
      <w:r>
        <w:rPr>
          <w:rFonts w:eastAsia="Calibri"/>
          <w:sz w:val="24"/>
          <w:szCs w:val="24"/>
          <w:lang w:eastAsia="en-US"/>
        </w:rPr>
        <w:t xml:space="preserve">,</w:t>
      </w:r>
      <w:r>
        <w:rPr>
          <w:rFonts w:eastAsia="Calibri"/>
          <w:sz w:val="24"/>
          <w:szCs w:val="24"/>
          <w:lang w:eastAsia="en-US"/>
        </w:rPr>
        <w:t xml:space="preserve"> рассмотрен</w:t>
      </w:r>
      <w:r>
        <w:rPr>
          <w:rFonts w:eastAsia="Calibri"/>
          <w:sz w:val="24"/>
          <w:szCs w:val="24"/>
          <w:lang w:eastAsia="en-US"/>
        </w:rPr>
        <w:t xml:space="preserve">ных в соответствии </w:t>
      </w:r>
      <w:r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 xml:space="preserve">с повесткой</w:t>
      </w:r>
      <w:r>
        <w:rPr>
          <w:rFonts w:eastAsia="Calibri"/>
          <w:sz w:val="24"/>
          <w:szCs w:val="24"/>
          <w:lang w:eastAsia="en-US"/>
        </w:rPr>
        <w:t xml:space="preserve">,</w:t>
      </w:r>
      <w:r>
        <w:rPr>
          <w:rFonts w:eastAsia="Calibri"/>
          <w:sz w:val="24"/>
          <w:szCs w:val="24"/>
          <w:lang w:eastAsia="en-US"/>
        </w:rPr>
        <w:t xml:space="preserve"> фамили</w:t>
      </w:r>
      <w:r>
        <w:rPr>
          <w:rFonts w:eastAsia="Calibri"/>
          <w:sz w:val="24"/>
          <w:szCs w:val="24"/>
          <w:lang w:eastAsia="en-US"/>
        </w:rPr>
        <w:t xml:space="preserve">й</w:t>
      </w:r>
      <w:r>
        <w:rPr>
          <w:rFonts w:eastAsia="Calibri"/>
          <w:sz w:val="24"/>
          <w:szCs w:val="24"/>
          <w:lang w:eastAsia="en-US"/>
        </w:rPr>
        <w:t xml:space="preserve"> выступавш</w:t>
      </w:r>
      <w:r>
        <w:rPr>
          <w:rFonts w:eastAsia="Calibri"/>
          <w:sz w:val="24"/>
          <w:szCs w:val="24"/>
          <w:lang w:eastAsia="en-US"/>
        </w:rPr>
        <w:t xml:space="preserve">их лиц и</w:t>
      </w:r>
      <w:r>
        <w:rPr>
          <w:rFonts w:eastAsia="Calibri"/>
          <w:sz w:val="24"/>
          <w:szCs w:val="24"/>
          <w:lang w:eastAsia="en-US"/>
        </w:rPr>
        <w:t xml:space="preserve"> кратко</w:t>
      </w:r>
      <w:r>
        <w:rPr>
          <w:rFonts w:eastAsia="Calibri"/>
          <w:sz w:val="24"/>
          <w:szCs w:val="24"/>
          <w:lang w:eastAsia="en-US"/>
        </w:rPr>
        <w:t xml:space="preserve">го</w:t>
      </w:r>
      <w:r>
        <w:rPr>
          <w:rFonts w:eastAsia="Calibri"/>
          <w:sz w:val="24"/>
          <w:szCs w:val="24"/>
          <w:lang w:eastAsia="en-US"/>
        </w:rPr>
        <w:t xml:space="preserve"> содержани</w:t>
      </w:r>
      <w:r>
        <w:rPr>
          <w:rFonts w:eastAsia="Calibri"/>
          <w:sz w:val="24"/>
          <w:szCs w:val="24"/>
          <w:lang w:eastAsia="en-US"/>
        </w:rPr>
        <w:t xml:space="preserve">я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их </w:t>
      </w:r>
      <w:r>
        <w:rPr>
          <w:rFonts w:eastAsia="Calibri"/>
          <w:sz w:val="24"/>
          <w:szCs w:val="24"/>
          <w:lang w:eastAsia="en-US"/>
        </w:rPr>
        <w:t xml:space="preserve">выступ</w:t>
      </w:r>
      <w:r>
        <w:rPr>
          <w:rFonts w:eastAsia="Calibri"/>
          <w:sz w:val="24"/>
          <w:szCs w:val="24"/>
          <w:lang w:eastAsia="en-US"/>
        </w:rPr>
        <w:t xml:space="preserve">ления, результат</w:t>
      </w:r>
      <w:r>
        <w:rPr>
          <w:rFonts w:eastAsia="Calibri"/>
          <w:sz w:val="24"/>
          <w:szCs w:val="24"/>
          <w:lang w:eastAsia="en-US"/>
        </w:rPr>
        <w:t xml:space="preserve">ов</w:t>
      </w:r>
      <w:r>
        <w:rPr>
          <w:rFonts w:eastAsia="Calibri"/>
          <w:sz w:val="24"/>
          <w:szCs w:val="24"/>
          <w:lang w:eastAsia="en-US"/>
        </w:rPr>
        <w:t xml:space="preserve"> голосования и приняты</w:t>
      </w:r>
      <w:r>
        <w:rPr>
          <w:rFonts w:eastAsia="Calibri"/>
          <w:sz w:val="24"/>
          <w:szCs w:val="24"/>
          <w:lang w:eastAsia="en-US"/>
        </w:rPr>
        <w:t xml:space="preserve">х</w:t>
      </w:r>
      <w:r>
        <w:rPr>
          <w:rFonts w:eastAsia="Calibri"/>
          <w:sz w:val="24"/>
          <w:szCs w:val="24"/>
          <w:lang w:eastAsia="en-US"/>
        </w:rPr>
        <w:t xml:space="preserve"> решени</w:t>
      </w:r>
      <w:r>
        <w:rPr>
          <w:rFonts w:eastAsia="Calibri"/>
          <w:sz w:val="24"/>
          <w:szCs w:val="24"/>
          <w:lang w:eastAsia="en-US"/>
        </w:rPr>
        <w:t xml:space="preserve">й</w:t>
      </w:r>
      <w:r>
        <w:rPr>
          <w:rFonts w:eastAsia="Calibri"/>
          <w:sz w:val="24"/>
          <w:szCs w:val="24"/>
          <w:lang w:eastAsia="en-US"/>
        </w:rPr>
        <w:t xml:space="preserve">)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90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к протоколу: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Согласия членов собрания </w:t>
      </w:r>
      <w:r>
        <w:rPr>
          <w:rFonts w:eastAsia="Calibri"/>
          <w:sz w:val="28"/>
          <w:szCs w:val="28"/>
          <w:lang w:eastAsia="en-US"/>
        </w:rPr>
        <w:t xml:space="preserve">инициативной группы по проведению схода граждан</w:t>
      </w:r>
      <w:r>
        <w:rPr>
          <w:rFonts w:eastAsia="Calibri"/>
          <w:sz w:val="28"/>
          <w:szCs w:val="28"/>
          <w:lang w:eastAsia="en-US"/>
        </w:rPr>
        <w:t xml:space="preserve"> на обработку персональных данных на ______ л. в 1 экз.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left"/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Подписи членов инициативной группы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по проведению схода граждан:</w:t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hd w:val="nil" w:color="auto"/>
        <w:rPr>
          <w:rFonts w:eastAsia="Calibri"/>
          <w:sz w:val="28"/>
          <w:szCs w:val="28"/>
          <w:highlight w:val="none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12.02.2025 № 61</w:t>
      </w:r>
      <w:r/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righ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901"/>
        <w:ind w:firstLine="709"/>
        <w:jc w:val="righ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ФОРМА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90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ОБРАЩЕНИЕ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01"/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>
        <w:rPr>
          <w:b/>
          <w:bCs/>
          <w:sz w:val="28"/>
          <w:szCs w:val="28"/>
          <w:highlight w:val="none"/>
        </w:rPr>
        <w:t xml:space="preserve">созыве схода граждан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по вопросу введения и использования средств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самообложения граждан на части территории населенного пункта</w:t>
      </w:r>
      <w:r>
        <w:rPr>
          <w:rFonts w:eastAsia="Calibri"/>
          <w:b/>
          <w:bCs/>
          <w:sz w:val="28"/>
          <w:szCs w:val="28"/>
        </w:rPr>
        <w:t xml:space="preserve">,</w:t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highlight w:val="none"/>
        </w:rPr>
        <w:t xml:space="preserve">входящего в состав Пермского городского округа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pStyle w:val="901"/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Руководствуясь пунктом 9.11 Положен</w:t>
      </w:r>
      <w:r>
        <w:rPr>
          <w:rFonts w:eastAsia="Calibri"/>
          <w:sz w:val="28"/>
          <w:szCs w:val="28"/>
          <w:lang w:eastAsia="en-US"/>
        </w:rPr>
        <w:t xml:space="preserve">ия </w:t>
      </w:r>
      <w:r>
        <w:rPr>
          <w:sz w:val="28"/>
          <w:szCs w:val="28"/>
        </w:rPr>
        <w:t xml:space="preserve">об участии граждан в осуществлении местного самоуправления в городе Перми, утвержденного решением Пермской городской Думы от 26 марта 2019 г. № 64</w:t>
      </w:r>
      <w:r>
        <w:rPr>
          <w:rFonts w:eastAsia="Calibri"/>
          <w:sz w:val="28"/>
          <w:szCs w:val="28"/>
          <w:lang w:eastAsia="en-US"/>
        </w:rPr>
        <w:t xml:space="preserve">, прошу созвать сход граждан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  <w:br/>
      </w:r>
      <w:r>
        <w:rPr>
          <w:b w:val="0"/>
          <w:bCs w:val="0"/>
          <w:sz w:val="28"/>
          <w:szCs w:val="28"/>
          <w:highlight w:val="none"/>
        </w:rPr>
        <w:t xml:space="preserve">по вопросу введения и использования средств самообложения граждан на ____________________________________________________________________</w:t>
      </w:r>
      <w:r>
        <w:rPr>
          <w:b w:val="0"/>
          <w:bCs w:val="0"/>
          <w:sz w:val="28"/>
          <w:szCs w:val="28"/>
          <w:highlight w:val="none"/>
        </w:rPr>
        <w:t xml:space="preserve">__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rPr>
          <w:sz w:val="24"/>
          <w:szCs w:val="24"/>
          <w:highlight w:val="none"/>
        </w:rPr>
        <w:suppressLineNumbers w:val="0"/>
      </w:pPr>
      <w:r>
        <w:rPr>
          <w:b w:val="0"/>
          <w:bCs w:val="0"/>
          <w:sz w:val="24"/>
          <w:szCs w:val="24"/>
          <w:highlight w:val="none"/>
        </w:rPr>
        <w:t xml:space="preserve">(указывается часть территории населенного пункта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, </w:t>
      </w:r>
      <w:r>
        <w:rPr>
          <w:sz w:val="24"/>
          <w:szCs w:val="24"/>
          <w:highlight w:val="none"/>
        </w:rPr>
        <w:t xml:space="preserve">входящего в состав Пермского</w:t>
      </w:r>
      <w:r>
        <w:rPr>
          <w:sz w:val="24"/>
          <w:szCs w:val="24"/>
          <w:highlight w:val="none"/>
        </w:rPr>
        <w:t xml:space="preserve"> городского округа, на которой планируется проведение схода граждан)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ind w:firstLine="0"/>
        <w:jc w:val="both"/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suppressLineNumbers w:val="0"/>
      </w:pPr>
      <w:r>
        <w:rPr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для решения ________________________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__________________</w:t>
      </w:r>
      <w:r>
        <w:rPr>
          <w:sz w:val="28"/>
          <w:szCs w:val="28"/>
        </w:rPr>
        <w:t xml:space="preserve">_________________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</w:p>
    <w:p>
      <w:pPr>
        <w:contextualSpacing w:val="0"/>
        <w:ind w:firstLine="0"/>
        <w:jc w:val="both"/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______________________________________________________________________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</w:p>
    <w:p>
      <w:pPr>
        <w:contextualSpacing w:val="0"/>
        <w:ind w:firstLine="0"/>
        <w:jc w:val="both"/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______________________________________________________________________.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</w:p>
    <w:p>
      <w:pPr>
        <w:ind w:left="0" w:right="0" w:firstLine="0"/>
        <w:jc w:val="center"/>
        <w:spacing w:before="0" w:after="0" w:line="288" w:lineRule="atLeast"/>
        <w:rPr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Calibri"/>
          <w:b w:val="0"/>
          <w:bCs w:val="0"/>
          <w:sz w:val="24"/>
          <w:szCs w:val="24"/>
          <w:highlight w:val="none"/>
          <w:lang w:eastAsia="en-US"/>
        </w:rPr>
        <w:t xml:space="preserve">(</w:t>
      </w:r>
      <w:r>
        <w:rPr>
          <w:rFonts w:eastAsia="Calibri"/>
          <w:sz w:val="24"/>
          <w:szCs w:val="24"/>
          <w:highlight w:val="none"/>
          <w:lang w:eastAsia="en-US"/>
        </w:rPr>
        <w:t xml:space="preserve">указывается </w:t>
      </w:r>
      <w:r>
        <w:rPr>
          <w:sz w:val="24"/>
          <w:szCs w:val="24"/>
          <w:highlight w:val="none"/>
          <w:u w:val="none"/>
        </w:rPr>
        <w:t xml:space="preserve">конкретный вопрос местн</w:t>
      </w:r>
      <w:r>
        <w:rPr>
          <w:sz w:val="24"/>
          <w:szCs w:val="24"/>
          <w:highlight w:val="none"/>
          <w:u w:val="none"/>
        </w:rPr>
        <w:t xml:space="preserve">ого значения, на решение </w:t>
      </w:r>
      <w:r>
        <w:rPr>
          <w:sz w:val="24"/>
          <w:szCs w:val="24"/>
          <w:highlight w:val="none"/>
          <w:u w:val="none"/>
        </w:rPr>
        <w:t xml:space="preserve">которого планируется </w:t>
      </w:r>
      <w:r>
        <w:rPr>
          <w:sz w:val="24"/>
          <w:szCs w:val="24"/>
          <w:highlight w:val="none"/>
          <w:u w:val="none"/>
        </w:rPr>
      </w:r>
      <w:r>
        <w:rPr>
          <w:sz w:val="24"/>
          <w:szCs w:val="24"/>
          <w:highlight w:val="none"/>
          <w:u w:val="none"/>
        </w:rPr>
      </w:r>
    </w:p>
    <w:p>
      <w:pPr>
        <w:ind w:left="0" w:right="0" w:firstLine="0"/>
        <w:jc w:val="center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4"/>
          <w:szCs w:val="24"/>
          <w:highlight w:val="none"/>
          <w:u w:val="none"/>
        </w:rPr>
        <w:t xml:space="preserve">использовать средства самообложени</w:t>
      </w:r>
      <w:r>
        <w:rPr>
          <w:sz w:val="24"/>
          <w:szCs w:val="24"/>
          <w:highlight w:val="none"/>
          <w:u w:val="none"/>
        </w:rPr>
        <w:t xml:space="preserve">я </w:t>
      </w:r>
      <w:r>
        <w:rPr>
          <w:sz w:val="24"/>
          <w:szCs w:val="24"/>
          <w:highlight w:val="none"/>
          <w:u w:val="none"/>
        </w:rPr>
        <w:t xml:space="preserve">жителей</w:t>
      </w:r>
      <w:r>
        <w:rPr>
          <w:rFonts w:eastAsia="Calibri"/>
          <w:b w:val="0"/>
          <w:bCs w:val="0"/>
          <w:sz w:val="24"/>
          <w:szCs w:val="24"/>
          <w:highlight w:val="none"/>
          <w:lang w:eastAsia="en-US"/>
        </w:rP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pStyle w:val="901"/>
        <w:contextualSpacing w:val="0"/>
        <w:ind w:firstLine="720"/>
        <w:jc w:val="both"/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Сход граждан планируется к проведению _________</w:t>
      </w:r>
      <w:r>
        <w:rPr>
          <w:rFonts w:eastAsia="Calibri"/>
          <w:sz w:val="28"/>
          <w:szCs w:val="28"/>
          <w:lang w:eastAsia="en-US"/>
        </w:rPr>
        <w:t xml:space="preserve">_________</w:t>
      </w:r>
      <w:r>
        <w:rPr>
          <w:rFonts w:eastAsia="Calibri"/>
          <w:sz w:val="28"/>
          <w:szCs w:val="28"/>
          <w:highlight w:val="none"/>
          <w:lang w:eastAsia="en-US"/>
        </w:rPr>
        <w:t xml:space="preserve">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contextualSpacing w:val="0"/>
        <w:ind w:firstLine="0"/>
        <w:jc w:val="both"/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______________________________________________________________________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contextualSpacing w:val="0"/>
        <w:ind w:firstLine="0"/>
        <w:jc w:val="both"/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______________________________________________________________________.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highlight w:val="none"/>
          <w:lang w:eastAsia="en-US"/>
        </w:rPr>
        <w:t xml:space="preserve">(указывается </w:t>
      </w:r>
      <w:r>
        <w:rPr>
          <w:sz w:val="24"/>
          <w:szCs w:val="24"/>
          <w:highlight w:val="none"/>
          <w:u w:val="none"/>
        </w:rPr>
        <w:t xml:space="preserve">дата</w:t>
      </w:r>
      <w:r>
        <w:rPr>
          <w:sz w:val="24"/>
          <w:szCs w:val="24"/>
          <w:highlight w:val="none"/>
          <w:u w:val="none"/>
        </w:rPr>
        <w:t xml:space="preserve"> (</w:t>
      </w:r>
      <w:r>
        <w:rPr>
          <w:sz w:val="24"/>
          <w:szCs w:val="24"/>
          <w:highlight w:val="none"/>
          <w:u w:val="none"/>
        </w:rPr>
        <w:t xml:space="preserve">даты</w:t>
      </w:r>
      <w:r>
        <w:rPr>
          <w:sz w:val="24"/>
          <w:szCs w:val="24"/>
          <w:highlight w:val="none"/>
        </w:rPr>
        <w:t xml:space="preserve">)</w:t>
      </w:r>
      <w:r>
        <w:rPr>
          <w:sz w:val="24"/>
          <w:szCs w:val="24"/>
          <w:highlight w:val="none"/>
        </w:rPr>
        <w:t xml:space="preserve">, время и место предполагаемого схода граждан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(этапов схода граждан</w:t>
      </w:r>
      <w:r>
        <w:rPr>
          <w:rFonts w:eastAsia="Calibri"/>
          <w:sz w:val="24"/>
          <w:szCs w:val="24"/>
          <w:highlight w:val="none"/>
          <w:lang w:eastAsia="en-US"/>
        </w:rPr>
        <w:t xml:space="preserve">)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90"/>
        <w:gridCol w:w="771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90" w:type="dxa"/>
            <w:vAlign w:val="top"/>
            <w:textDirection w:val="lrTb"/>
            <w:noWrap w:val="false"/>
          </w:tcPr>
          <w:p>
            <w:pPr>
              <w:pStyle w:val="90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(подпись)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16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_____________________________________________________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(Ф.И.О. уполномоченного представителя)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90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901"/>
        <w:ind w:firstLine="720"/>
        <w:jc w:val="both"/>
        <w:rPr>
          <w:rFonts w:eastAsia="Calibri"/>
          <w:sz w:val="24"/>
          <w:szCs w:val="24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12.02.2025 № 61</w:t>
      </w:r>
      <w:r/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2"/>
        <w:jc w:val="center"/>
        <w:spacing w:line="238" w:lineRule="exact"/>
        <w:rPr>
          <w:b/>
          <w:bCs/>
          <w:i w:val="0"/>
          <w:strike w:val="0"/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СОГЛАСИЕ</w:t>
      </w:r>
      <w:r>
        <w:rPr>
          <w:b/>
          <w:bCs/>
          <w:i w:val="0"/>
          <w:strike w:val="0"/>
          <w:sz w:val="28"/>
          <w:szCs w:val="28"/>
          <w14:ligatures w14:val="none"/>
        </w:rPr>
      </w:r>
      <w:r>
        <w:rPr>
          <w:b/>
          <w:bCs/>
          <w:i w:val="0"/>
          <w:strike w:val="0"/>
          <w:sz w:val="28"/>
          <w:szCs w:val="28"/>
          <w14:ligatures w14:val="none"/>
        </w:rPr>
      </w:r>
    </w:p>
    <w:p>
      <w:pPr>
        <w:pStyle w:val="1002"/>
        <w:jc w:val="center"/>
        <w:spacing w:line="238" w:lineRule="exact"/>
        <w:rPr>
          <w:b/>
          <w:bCs/>
          <w:i w:val="0"/>
          <w:strike w:val="0"/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на обработку персональных данных</w:t>
      </w:r>
      <w:r>
        <w:rPr>
          <w:b/>
          <w:bCs/>
          <w:i w:val="0"/>
          <w:strike w:val="0"/>
          <w:sz w:val="28"/>
          <w:szCs w:val="28"/>
          <w14:ligatures w14:val="none"/>
        </w:rPr>
      </w:r>
      <w:r>
        <w:rPr>
          <w:b/>
          <w:bCs/>
          <w:i w:val="0"/>
          <w:strike w:val="0"/>
          <w:sz w:val="28"/>
          <w:szCs w:val="28"/>
          <w14:ligatures w14:val="none"/>
        </w:rPr>
      </w:r>
    </w:p>
    <w:p>
      <w:pPr>
        <w:pStyle w:val="1002"/>
        <w:jc w:val="center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742"/>
        <w:contextualSpacing/>
        <w:ind w:firstLine="72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Я, ______________________________________________________________,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42"/>
        <w:contextualSpacing/>
        <w:ind w:firstLine="720"/>
        <w:jc w:val="center"/>
        <w:spacing w:before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(фамилия, имя, отчество (последнее </w:t>
      </w:r>
      <w:r>
        <w:rPr>
          <w:rFonts w:hint="default"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при наличии) субъекта персональных данных,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742"/>
        <w:contextualSpacing/>
        <w:ind w:firstLine="720"/>
        <w:jc w:val="center"/>
        <w:spacing w:before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дата рождения)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742"/>
        <w:contextualSpacing/>
        <w:ind w:firstLine="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документ, удостоверяющий личность 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42"/>
        <w:contextualSpacing/>
        <w:ind w:firstLine="72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                                                                    (серия, номер документа, кем и когда выдан)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742"/>
        <w:contextualSpacing/>
        <w:ind w:firstLine="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42"/>
        <w:contextualSpacing/>
        <w:ind w:firstLine="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проживающий(а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я)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 ад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ресу: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42"/>
        <w:contextualSpacing/>
        <w:ind w:firstLine="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84"/>
        <w:contextualSpacing w:val="0"/>
        <w:ind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со статьей 9 Федерального закона от 27 июля 2006 г. </w:t>
        <w:br/>
        <w:t xml:space="preserve">№ 152-ФЗ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 персональных данных» свободно, своей волей и в своем интересе даю согласие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админист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рации города Перми (614015, г. Пермь, ул. Ленина, д. 23)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обработку (любо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ние, хранение, уточнение (обновление,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зменение), извлечение, использова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ние,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передачу (предоставление, доступ),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локирование, удаление, уничтожен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ие)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моих персональных данных, включающих фамилию, имя, отчество (последнее </w:t>
      </w:r>
      <w:r>
        <w:rPr>
          <w:rFonts w:hint="default"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при наличии), дату рождения, паспортные данные,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none"/>
        </w:rPr>
        <w:t xml:space="preserve">адрес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none"/>
        </w:rPr>
        <w:t xml:space="preserve">мест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none"/>
        </w:rPr>
        <w:t xml:space="preserve">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ительства (регистрации)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предоставляемых мною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проведения схода граждан </w:t>
      </w:r>
      <w:r>
        <w:rPr>
          <w:b w:val="0"/>
          <w:bCs w:val="0"/>
          <w:sz w:val="28"/>
          <w:szCs w:val="28"/>
          <w:highlight w:val="none"/>
        </w:rPr>
        <w:t xml:space="preserve">по вопросу введения и использования средств </w:t>
      </w:r>
      <w:r>
        <w:rPr>
          <w:b w:val="0"/>
          <w:bCs w:val="0"/>
          <w:sz w:val="28"/>
          <w:szCs w:val="28"/>
          <w:highlight w:val="none"/>
        </w:rPr>
        <w:t xml:space="preserve">самообложения граждан на части территории населенного пункта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входящего в состав Пермского городского округа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42"/>
        <w:contextualSpacing w:val="0"/>
        <w:ind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Настоящее согласие действует с даты подписания согласия в течение всего срока отношений, в целях которых оно предоставлено.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742"/>
        <w:contextualSpacing w:val="0"/>
        <w:ind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Согласие на обработку персональных данных может быть отозвано на основании письменного заявления субъекта персональных данных.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742"/>
        <w:contextualSpacing w:val="0"/>
        <w:ind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742"/>
        <w:contextualSpacing w:val="0"/>
        <w:ind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«_____» _______________ ____ 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________________ ________________________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742"/>
        <w:contextualSpacing w:val="0"/>
        <w:ind w:firstLine="72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 (дата)                                            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(подпись)         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(расшифровка подписи)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9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right"/>
        <w:tabs>
          <w:tab w:val="left" w:pos="1289" w:leader="none"/>
        </w:tabs>
        <w:rPr>
          <w:rFonts w:eastAsia="Calibri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12.02.2025 № 61</w:t>
      </w:r>
      <w:r/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ПРОТОКОЛ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01"/>
        <w:jc w:val="center"/>
        <w:spacing w:line="240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схода граждан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jc w:val="both"/>
        <w:spacing w:after="1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both"/>
        <w:spacing w:after="1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</w:t>
      </w:r>
      <w:r>
        <w:rPr>
          <w:rFonts w:eastAsia="Calibri"/>
          <w:sz w:val="28"/>
          <w:szCs w:val="28"/>
          <w:lang w:eastAsia="en-US"/>
        </w:rPr>
        <w:t xml:space="preserve">, время</w:t>
      </w:r>
      <w:r>
        <w:rPr>
          <w:rFonts w:eastAsia="Calibri"/>
          <w:sz w:val="28"/>
          <w:szCs w:val="28"/>
          <w:lang w:eastAsia="en-US"/>
        </w:rPr>
        <w:t xml:space="preserve"> проведения: «</w:t>
      </w:r>
      <w:r>
        <w:rPr>
          <w:rFonts w:eastAsia="Calibri"/>
          <w:sz w:val="28"/>
          <w:szCs w:val="28"/>
          <w:lang w:eastAsia="en-US"/>
        </w:rPr>
        <w:t xml:space="preserve">____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___________ 20___ г.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both"/>
        <w:spacing w:after="160"/>
        <w:rPr>
          <w:rFonts w:eastAsia="Calibri"/>
          <w:b w:val="0"/>
          <w:bCs w:val="0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Место проведения: ____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___________________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______________________________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left"/>
        <w:spacing w:before="0" w:after="0" w:line="240" w:lineRule="auto"/>
        <w:rPr>
          <w:rFonts w:eastAsia="Calibri"/>
          <w:sz w:val="24"/>
          <w:szCs w:val="24"/>
          <w:highlight w:val="none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Общее к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оличество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жителей ______________________________________________, </w:t>
      </w:r>
      <w:r>
        <w:rPr>
          <w:rFonts w:eastAsia="Calibri"/>
          <w:sz w:val="24"/>
          <w:szCs w:val="24"/>
          <w:highlight w:val="none"/>
        </w:rPr>
      </w:r>
      <w:r>
        <w:rPr>
          <w:rFonts w:eastAsia="Calibri"/>
          <w:sz w:val="24"/>
          <w:szCs w:val="24"/>
          <w:highlight w:val="none"/>
        </w:rPr>
      </w:r>
    </w:p>
    <w:p>
      <w:pPr>
        <w:contextualSpacing w:val="0"/>
        <w:ind w:firstLine="0"/>
        <w:jc w:val="center"/>
        <w:spacing w:before="0" w:after="0" w:line="240" w:lineRule="auto"/>
        <w:rPr>
          <w:rFonts w:eastAsia="Calibri"/>
          <w:sz w:val="24"/>
          <w:szCs w:val="24"/>
          <w:highlight w:val="none"/>
        </w:rPr>
        <w:suppressLineNumbers w:val="0"/>
      </w:pPr>
      <w:r>
        <w:rPr>
          <w:rFonts w:eastAsia="Calibri"/>
          <w:sz w:val="24"/>
          <w:szCs w:val="24"/>
          <w:highlight w:val="none"/>
          <w:lang w:eastAsia="en-US"/>
        </w:rPr>
        <w:t xml:space="preserve">(указывается соответствующая часть территории </w:t>
      </w:r>
      <w:r>
        <w:rPr>
          <w:sz w:val="24"/>
          <w:szCs w:val="24"/>
          <w:highlight w:val="none"/>
        </w:rPr>
        <w:t xml:space="preserve">населенного пункта, </w:t>
      </w:r>
      <w:r>
        <w:rPr>
          <w:sz w:val="24"/>
          <w:szCs w:val="24"/>
          <w:highlight w:val="none"/>
        </w:rPr>
        <w:t xml:space="preserve">входящего в состав Пермского городского округа</w:t>
      </w:r>
      <w:r>
        <w:rPr>
          <w:rFonts w:eastAsia="Calibri"/>
          <w:sz w:val="24"/>
          <w:szCs w:val="24"/>
          <w:highlight w:val="none"/>
          <w:lang w:eastAsia="en-US"/>
        </w:rPr>
        <w:t xml:space="preserve">)</w:t>
      </w:r>
      <w:r>
        <w:rPr>
          <w:rFonts w:eastAsia="Calibri"/>
          <w:sz w:val="24"/>
          <w:szCs w:val="24"/>
          <w:highlight w:val="none"/>
        </w:rPr>
      </w:r>
      <w:r>
        <w:rPr>
          <w:rFonts w:eastAsia="Calibri"/>
          <w:sz w:val="24"/>
          <w:szCs w:val="24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  <w:t xml:space="preserve">имеющих право участвовать в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сходе граждан 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___________ чел.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Количество присутствующих (зарегистрированных) участников схода граждан _________ чел.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pStyle w:val="901"/>
        <w:jc w:val="both"/>
        <w:rPr>
          <w:rFonts w:eastAsia="Calibri"/>
          <w:b w:val="0"/>
          <w:bCs w:val="0"/>
          <w:sz w:val="28"/>
          <w:szCs w:val="28"/>
          <w:highlight w:val="none"/>
        </w:rPr>
      </w:pP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Повестка 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схода граждан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: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pStyle w:val="901"/>
        <w:ind w:firstLine="72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Об избрании председателя схода граждан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901"/>
        <w:ind w:firstLine="72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Об избрании секретаря схода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граждан.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  <w:t xml:space="preserve">3. О введении и использовании средств самообложения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жителей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для решения ______________________________________________________________</w:t>
      </w:r>
      <w:r>
        <w:rPr>
          <w:rFonts w:eastAsia="Calibri"/>
          <w:sz w:val="28"/>
          <w:szCs w:val="28"/>
          <w:highlight w:val="none"/>
        </w:rPr>
        <w:t xml:space="preserve">_____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0"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______________________________________________________________________.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before="0" w:after="0" w:line="240" w:lineRule="auto"/>
        <w:rPr>
          <w:sz w:val="24"/>
          <w:szCs w:val="24"/>
          <w:highlight w:val="none"/>
          <w:u w:val="none"/>
        </w:rPr>
        <w:suppressLineNumbers w:val="0"/>
      </w:pPr>
      <w:r>
        <w:rPr>
          <w:rFonts w:eastAsia="Calibri"/>
          <w:sz w:val="24"/>
          <w:szCs w:val="24"/>
          <w:highlight w:val="none"/>
          <w:lang w:eastAsia="en-US"/>
        </w:rPr>
        <w:t xml:space="preserve">(указывается </w:t>
      </w:r>
      <w:r>
        <w:rPr>
          <w:sz w:val="24"/>
          <w:szCs w:val="24"/>
          <w:highlight w:val="none"/>
          <w:u w:val="none"/>
        </w:rPr>
        <w:t xml:space="preserve">конкретный вопрос местн</w:t>
      </w:r>
      <w:r>
        <w:rPr>
          <w:sz w:val="24"/>
          <w:szCs w:val="24"/>
          <w:highlight w:val="none"/>
          <w:u w:val="none"/>
        </w:rPr>
        <w:t xml:space="preserve">ого значения, на решение которого </w:t>
      </w:r>
      <w:r>
        <w:rPr>
          <w:sz w:val="24"/>
          <w:szCs w:val="24"/>
          <w:highlight w:val="none"/>
          <w:u w:val="none"/>
        </w:rPr>
        <w:t xml:space="preserve">планируется </w:t>
      </w:r>
      <w:r>
        <w:rPr>
          <w:sz w:val="24"/>
          <w:szCs w:val="24"/>
          <w:highlight w:val="none"/>
          <w:u w:val="none"/>
        </w:rPr>
      </w:r>
      <w:r>
        <w:rPr>
          <w:sz w:val="24"/>
          <w:szCs w:val="24"/>
          <w:highlight w:val="none"/>
          <w:u w:val="none"/>
        </w:rPr>
      </w:r>
    </w:p>
    <w:p>
      <w:pPr>
        <w:contextualSpacing/>
        <w:ind w:left="0" w:right="0" w:firstLine="0"/>
        <w:jc w:val="center"/>
        <w:spacing w:before="0" w:after="0" w:line="240" w:lineRule="auto"/>
        <w:rPr>
          <w:rFonts w:eastAsia="Calibri"/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  <w:u w:val="none"/>
        </w:rPr>
      </w:r>
      <w:r>
        <w:rPr>
          <w:sz w:val="24"/>
          <w:szCs w:val="24"/>
          <w:highlight w:val="none"/>
          <w:u w:val="none"/>
        </w:rPr>
        <w:t xml:space="preserve">использовать средства самообложения </w:t>
      </w:r>
      <w:r>
        <w:rPr>
          <w:sz w:val="24"/>
          <w:szCs w:val="24"/>
          <w:highlight w:val="none"/>
          <w:u w:val="none"/>
        </w:rPr>
        <w:t xml:space="preserve">жителей</w:t>
      </w:r>
      <w:r>
        <w:rPr>
          <w:rFonts w:eastAsia="Calibri"/>
          <w:sz w:val="24"/>
          <w:szCs w:val="24"/>
          <w:highlight w:val="none"/>
          <w:lang w:eastAsia="en-US"/>
        </w:rPr>
        <w:t xml:space="preserve">)</w:t>
      </w:r>
      <w:r>
        <w:rPr>
          <w:rFonts w:eastAsia="Calibri"/>
          <w:sz w:val="24"/>
          <w:szCs w:val="24"/>
          <w:highlight w:val="none"/>
        </w:rPr>
      </w:r>
      <w:r>
        <w:rPr>
          <w:rFonts w:eastAsia="Calibri"/>
          <w:sz w:val="24"/>
          <w:szCs w:val="24"/>
          <w:highlight w:val="none"/>
        </w:rPr>
      </w:r>
    </w:p>
    <w:p>
      <w:pPr>
        <w:pStyle w:val="901"/>
        <w:contextualSpacing/>
        <w:ind w:left="0" w:right="0" w:firstLine="72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4.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 Об установлении размера разового платежа, в 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абсолютной величине р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авного для всех жителей ___________________________________________________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sz w:val="24"/>
          <w:szCs w:val="24"/>
          <w:highlight w:val="none"/>
        </w:rPr>
        <w:suppressLineNumbers w:val="0"/>
      </w:pPr>
      <w:r>
        <w:rPr>
          <w:rFonts w:eastAsia="Calibri"/>
          <w:b w:val="0"/>
          <w:bCs w:val="0"/>
          <w:sz w:val="24"/>
          <w:szCs w:val="24"/>
          <w:highlight w:val="none"/>
        </w:rPr>
        <w:t xml:space="preserve">(указывается </w:t>
      </w:r>
      <w:r>
        <w:rPr>
          <w:rFonts w:eastAsia="Calibri"/>
          <w:b w:val="0"/>
          <w:bCs w:val="0"/>
          <w:sz w:val="24"/>
          <w:szCs w:val="24"/>
          <w:highlight w:val="none"/>
        </w:rPr>
        <w:t xml:space="preserve">соответствующая часть территории населенного пункта, </w:t>
      </w:r>
      <w:r>
        <w:rPr>
          <w:sz w:val="24"/>
          <w:szCs w:val="24"/>
          <w:highlight w:val="none"/>
        </w:rPr>
        <w:t xml:space="preserve">входящего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rFonts w:eastAsia="Calibri"/>
          <w:b w:val="0"/>
          <w:bCs w:val="0"/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в состав Пермского городского округа</w:t>
      </w:r>
      <w:r>
        <w:rPr>
          <w:rFonts w:eastAsia="Calibri"/>
          <w:b w:val="0"/>
          <w:bCs w:val="0"/>
          <w:sz w:val="24"/>
          <w:szCs w:val="24"/>
          <w:highlight w:val="none"/>
        </w:rPr>
        <w:t xml:space="preserve">)</w:t>
      </w:r>
      <w:r>
        <w:rPr>
          <w:rFonts w:eastAsia="Calibri"/>
          <w:b w:val="0"/>
          <w:bCs w:val="0"/>
          <w:sz w:val="24"/>
          <w:szCs w:val="24"/>
          <w:highlight w:val="none"/>
        </w:rPr>
      </w:r>
      <w:r>
        <w:rPr>
          <w:rFonts w:eastAsia="Calibri"/>
          <w:b w:val="0"/>
          <w:bCs w:val="0"/>
          <w:sz w:val="24"/>
          <w:szCs w:val="24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5. Об определении отдельных категорий граждан, для которых размер разовых платежей предполагается уменьшить.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6. Об установлении размера уменьшенных разовых платежей 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в абсолютной величине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для отдельных категорий граждан.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7. Срок уплаты разовы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х платежей.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pStyle w:val="901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Ход с</w:t>
      </w:r>
      <w:r>
        <w:rPr>
          <w:rFonts w:eastAsia="Calibri"/>
          <w:sz w:val="28"/>
          <w:szCs w:val="28"/>
          <w:lang w:eastAsia="en-US"/>
        </w:rPr>
        <w:t xml:space="preserve">хода граждан: _____________________________________________</w:t>
      </w:r>
      <w:r>
        <w:rPr>
          <w:rFonts w:eastAsia="Calibri"/>
          <w:sz w:val="28"/>
          <w:szCs w:val="28"/>
          <w:lang w:eastAsia="en-US"/>
        </w:rPr>
        <w:t xml:space="preserve">_______</w:t>
      </w:r>
      <w:r>
        <w:rPr>
          <w:rFonts w:eastAsia="Calibri"/>
          <w:sz w:val="28"/>
          <w:szCs w:val="28"/>
          <w:lang w:eastAsia="en-US"/>
        </w:rPr>
        <w:t xml:space="preserve">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90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(</w:t>
      </w:r>
      <w:r>
        <w:rPr>
          <w:rFonts w:eastAsia="Calibri"/>
          <w:sz w:val="24"/>
          <w:szCs w:val="24"/>
          <w:lang w:eastAsia="en-US"/>
        </w:rPr>
        <w:t xml:space="preserve">описывается ход проведения схода граждан с указанием вопросов</w:t>
      </w:r>
      <w:r>
        <w:rPr>
          <w:rFonts w:eastAsia="Calibri"/>
          <w:sz w:val="24"/>
          <w:szCs w:val="24"/>
          <w:lang w:eastAsia="en-US"/>
        </w:rPr>
        <w:t xml:space="preserve">,</w:t>
      </w:r>
      <w:r>
        <w:rPr>
          <w:rFonts w:eastAsia="Calibri"/>
          <w:sz w:val="24"/>
          <w:szCs w:val="24"/>
          <w:lang w:eastAsia="en-US"/>
        </w:rPr>
        <w:t xml:space="preserve"> рассмотрен</w:t>
      </w:r>
      <w:r>
        <w:rPr>
          <w:rFonts w:eastAsia="Calibri"/>
          <w:sz w:val="24"/>
          <w:szCs w:val="24"/>
          <w:lang w:eastAsia="en-US"/>
        </w:rPr>
        <w:t xml:space="preserve">ных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соответствии с повесткой</w:t>
      </w:r>
      <w:r>
        <w:rPr>
          <w:rFonts w:eastAsia="Calibri"/>
          <w:sz w:val="24"/>
          <w:szCs w:val="24"/>
          <w:lang w:eastAsia="en-US"/>
        </w:rPr>
        <w:t xml:space="preserve">,</w:t>
      </w:r>
      <w:r>
        <w:rPr>
          <w:rFonts w:eastAsia="Calibri"/>
          <w:sz w:val="24"/>
          <w:szCs w:val="24"/>
          <w:lang w:eastAsia="en-US"/>
        </w:rPr>
        <w:t xml:space="preserve"> фамили</w:t>
      </w:r>
      <w:r>
        <w:rPr>
          <w:rFonts w:eastAsia="Calibri"/>
          <w:sz w:val="24"/>
          <w:szCs w:val="24"/>
          <w:lang w:eastAsia="en-US"/>
        </w:rPr>
        <w:t xml:space="preserve">й</w:t>
      </w:r>
      <w:r>
        <w:rPr>
          <w:rFonts w:eastAsia="Calibri"/>
          <w:sz w:val="24"/>
          <w:szCs w:val="24"/>
          <w:lang w:eastAsia="en-US"/>
        </w:rPr>
        <w:t xml:space="preserve"> выступавш</w:t>
      </w:r>
      <w:r>
        <w:rPr>
          <w:rFonts w:eastAsia="Calibri"/>
          <w:sz w:val="24"/>
          <w:szCs w:val="24"/>
          <w:lang w:eastAsia="en-US"/>
        </w:rPr>
        <w:t xml:space="preserve">их лиц и</w:t>
      </w:r>
      <w:r>
        <w:rPr>
          <w:rFonts w:eastAsia="Calibri"/>
          <w:sz w:val="24"/>
          <w:szCs w:val="24"/>
          <w:lang w:eastAsia="en-US"/>
        </w:rPr>
        <w:t xml:space="preserve"> кратко</w:t>
      </w:r>
      <w:r>
        <w:rPr>
          <w:rFonts w:eastAsia="Calibri"/>
          <w:sz w:val="24"/>
          <w:szCs w:val="24"/>
          <w:lang w:eastAsia="en-US"/>
        </w:rPr>
        <w:t xml:space="preserve">го</w:t>
      </w:r>
      <w:r>
        <w:rPr>
          <w:rFonts w:eastAsia="Calibri"/>
          <w:sz w:val="24"/>
          <w:szCs w:val="24"/>
          <w:lang w:eastAsia="en-US"/>
        </w:rPr>
        <w:t xml:space="preserve"> содержани</w:t>
      </w:r>
      <w:r>
        <w:rPr>
          <w:rFonts w:eastAsia="Calibri"/>
          <w:sz w:val="24"/>
          <w:szCs w:val="24"/>
          <w:lang w:eastAsia="en-US"/>
        </w:rPr>
        <w:t xml:space="preserve">я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их </w:t>
      </w:r>
      <w:r>
        <w:rPr>
          <w:rFonts w:eastAsia="Calibri"/>
          <w:sz w:val="24"/>
          <w:szCs w:val="24"/>
          <w:lang w:eastAsia="en-US"/>
        </w:rPr>
        <w:t xml:space="preserve">выступ</w:t>
      </w:r>
      <w:r>
        <w:rPr>
          <w:rFonts w:eastAsia="Calibri"/>
          <w:sz w:val="24"/>
          <w:szCs w:val="24"/>
          <w:lang w:eastAsia="en-US"/>
        </w:rPr>
        <w:t xml:space="preserve">ления, результат</w:t>
      </w:r>
      <w:r>
        <w:rPr>
          <w:rFonts w:eastAsia="Calibri"/>
          <w:sz w:val="24"/>
          <w:szCs w:val="24"/>
          <w:lang w:eastAsia="en-US"/>
        </w:rPr>
        <w:t xml:space="preserve">ов</w:t>
      </w:r>
      <w:r>
        <w:rPr>
          <w:rFonts w:eastAsia="Calibri"/>
          <w:sz w:val="24"/>
          <w:szCs w:val="24"/>
          <w:lang w:eastAsia="en-US"/>
        </w:rPr>
        <w:t xml:space="preserve"> голосования и приняты</w:t>
      </w:r>
      <w:r>
        <w:rPr>
          <w:rFonts w:eastAsia="Calibri"/>
          <w:sz w:val="24"/>
          <w:szCs w:val="24"/>
          <w:lang w:eastAsia="en-US"/>
        </w:rPr>
        <w:t xml:space="preserve">х</w:t>
      </w:r>
      <w:r>
        <w:rPr>
          <w:rFonts w:eastAsia="Calibri"/>
          <w:sz w:val="24"/>
          <w:szCs w:val="24"/>
          <w:lang w:eastAsia="en-US"/>
        </w:rPr>
        <w:t xml:space="preserve"> решени</w:t>
      </w:r>
      <w:r>
        <w:rPr>
          <w:rFonts w:eastAsia="Calibri"/>
          <w:sz w:val="24"/>
          <w:szCs w:val="24"/>
          <w:lang w:eastAsia="en-US"/>
        </w:rPr>
        <w:t xml:space="preserve">й</w:t>
      </w:r>
      <w:r>
        <w:rPr>
          <w:rFonts w:eastAsia="Calibri"/>
          <w:sz w:val="24"/>
          <w:szCs w:val="24"/>
          <w:lang w:eastAsia="en-US"/>
        </w:rPr>
        <w:t xml:space="preserve">)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к протоколу: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Список участников схода граждан на _______ л. в 1 экз.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огласия на обработку персональных данных на 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 л. в 1 экз.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0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507"/>
        <w:gridCol w:w="3617"/>
      </w:tblGrid>
      <w:tr>
        <w:tblPrEx/>
        <w:trPr>
          <w:trHeight w:val="2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07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17" w:type="dxa"/>
            <w:vAlign w:val="top"/>
            <w:textDirection w:val="lrTb"/>
            <w:noWrap w:val="false"/>
          </w:tcPr>
          <w:p>
            <w:pPr>
              <w:pStyle w:val="9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Фамилия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24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8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07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17" w:type="dxa"/>
            <w:vAlign w:val="top"/>
            <w:textDirection w:val="lrTb"/>
            <w:noWrap w:val="false"/>
          </w:tcPr>
          <w:p>
            <w:pPr>
              <w:pStyle w:val="9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Фамилия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hd w:val="nil" w:color="auto"/>
        <w:rPr>
          <w:rFonts w:eastAsia="Calibri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69"/>
        <w:jc w:val="left"/>
        <w:spacing w:line="240" w:lineRule="exact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Приложение к прот</w:t>
      </w:r>
      <w:r>
        <w:rPr>
          <w:rFonts w:eastAsia="Calibri"/>
          <w:sz w:val="28"/>
          <w:szCs w:val="28"/>
          <w:lang w:eastAsia="en-US"/>
        </w:rPr>
        <w:t xml:space="preserve">околу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5669"/>
        <w:jc w:val="left"/>
        <w:spacing w:line="240" w:lineRule="exact"/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схода граж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дан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/>
        <w:jc w:val="right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/>
        <w:jc w:val="right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/>
        <w:jc w:val="right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/>
        <w:jc w:val="center"/>
        <w:spacing w:line="240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bCs/>
          <w:sz w:val="28"/>
          <w:szCs w:val="28"/>
          <w:highlight w:val="none"/>
          <w:lang w:eastAsia="en-US"/>
        </w:rPr>
        <w:t xml:space="preserve">СПИСОК УЧАСТНИКОВ СХОДА ГРАЖДАН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ind w:left="0"/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"/>
        <w:gridCol w:w="3144"/>
        <w:gridCol w:w="1700"/>
        <w:gridCol w:w="3402"/>
        <w:gridCol w:w="13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Дата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рождения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(в возрасте 18 лет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дополнительно день и месяц)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жительства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(регистрации)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4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...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4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9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hd w:val="nil" w:color="auto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5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12.02.2025 № 61</w:t>
      </w:r>
      <w:r/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1"/>
        <w:jc w:val="right"/>
        <w:tabs>
          <w:tab w:val="left" w:pos="1289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1002"/>
        <w:jc w:val="center"/>
        <w:spacing w:line="238" w:lineRule="exact"/>
        <w:rPr>
          <w:b/>
          <w:bCs/>
          <w:i w:val="0"/>
          <w:strike w:val="0"/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СОГЛАСИЕ</w:t>
      </w:r>
      <w:r>
        <w:rPr>
          <w:b/>
          <w:bCs/>
          <w:i w:val="0"/>
          <w:strike w:val="0"/>
          <w:sz w:val="28"/>
          <w:szCs w:val="28"/>
          <w14:ligatures w14:val="none"/>
        </w:rPr>
      </w:r>
      <w:r>
        <w:rPr>
          <w:b/>
          <w:bCs/>
          <w:i w:val="0"/>
          <w:strike w:val="0"/>
          <w:sz w:val="28"/>
          <w:szCs w:val="28"/>
          <w14:ligatures w14:val="none"/>
        </w:rPr>
      </w:r>
    </w:p>
    <w:p>
      <w:pPr>
        <w:pStyle w:val="1002"/>
        <w:jc w:val="center"/>
        <w:spacing w:line="238" w:lineRule="exact"/>
        <w:rPr>
          <w:b/>
          <w:bCs/>
          <w:i w:val="0"/>
          <w:strike w:val="0"/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на обработку персональных данных</w:t>
      </w:r>
      <w:r>
        <w:rPr>
          <w:b/>
          <w:bCs/>
          <w:i w:val="0"/>
          <w:strike w:val="0"/>
          <w:sz w:val="28"/>
          <w:szCs w:val="28"/>
          <w14:ligatures w14:val="none"/>
        </w:rPr>
      </w:r>
      <w:r>
        <w:rPr>
          <w:b/>
          <w:bCs/>
          <w:i w:val="0"/>
          <w:strike w:val="0"/>
          <w:sz w:val="28"/>
          <w:szCs w:val="28"/>
          <w14:ligatures w14:val="none"/>
        </w:rPr>
      </w:r>
    </w:p>
    <w:p>
      <w:pPr>
        <w:pStyle w:val="1002"/>
        <w:jc w:val="center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742"/>
        <w:contextualSpacing/>
        <w:ind w:firstLine="72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Я, ______________________________________________________________,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42"/>
        <w:contextualSpacing/>
        <w:ind w:firstLine="720"/>
        <w:jc w:val="center"/>
        <w:spacing w:before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(фамилия, имя, отчество (последнее </w:t>
      </w:r>
      <w:r>
        <w:rPr>
          <w:rFonts w:hint="default"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при наличии) субъекта персональных данных,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742"/>
        <w:contextualSpacing/>
        <w:ind w:firstLine="720"/>
        <w:jc w:val="center"/>
        <w:spacing w:before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дата рождения)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742"/>
        <w:contextualSpacing/>
        <w:ind w:firstLine="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документ, удостоверяющий личность 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42"/>
        <w:contextualSpacing/>
        <w:ind w:firstLine="72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                                                                    (серия, номер документа, кем и когда выдан)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742"/>
        <w:contextualSpacing/>
        <w:ind w:firstLine="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42"/>
        <w:contextualSpacing/>
        <w:ind w:firstLine="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проживающий(ая) по адресу: 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42"/>
        <w:contextualSpacing/>
        <w:ind w:firstLine="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84"/>
        <w:contextualSpacing w:val="0"/>
        <w:ind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со статьей 9 Федерального закона от 27 июля 2006 г. </w:t>
        <w:br/>
        <w:t xml:space="preserve">№ 152-ФЗ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 персональных данных» свободно, своей волей и в своем интересе даю согласие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админист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рации города Перми (614015, г. Пермь, ул. Ленина, д. 23)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обработку (любо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зменение), извлечение, использование,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передачу (предоставление, доступ),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блокирование, удаление, уничтожен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ие)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моих персональных данных, включающих фамилию, имя, отчество (последнее </w:t>
      </w:r>
      <w:r>
        <w:rPr>
          <w:rFonts w:hint="default"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при наличии), дату рождения, паспортные данные,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адрес места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жительства (регистрации), предоставляемых мною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рассмотрения предс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тавленного инициативного проекта на соответствие установленным требованиям, проведения конкурсного отбора, реализации инициативного проекта, на хранение данных о реализации инициативного проекта на электронных носителях,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а также даю согласие на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обнародование посредством размещения в сетевом издании «Официальный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rStyle w:val="918"/>
            <w:rFonts w:ascii="Times New Roman" w:hAnsi="Times New Roman" w:eastAsia="Times New Roman" w:cs="Times New Roman"/>
            <w:i w:val="0"/>
            <w:iCs w:val="0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 и размещение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информации о внесенном инициативном проекте, а также инициаторах проекта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42"/>
        <w:contextualSpacing w:val="0"/>
        <w:ind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Настоящее согласие действует с даты подписания согласия в течение всего срока отношений, в целях которых оно предоставлено.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742"/>
        <w:contextualSpacing w:val="0"/>
        <w:ind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Согласие на обработку персональных данных может быть отозвано на основании письменного заявления субъекта персональных данных.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742"/>
        <w:contextualSpacing w:val="0"/>
        <w:ind w:firstLine="720"/>
        <w:jc w:val="both"/>
        <w:spacing w:before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742"/>
        <w:contextualSpacing w:val="0"/>
        <w:ind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«_____» _______________ ____ 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________________ 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42"/>
        <w:contextualSpacing w:val="0"/>
        <w:ind w:firstLine="72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 (дата)                                            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(подпись)         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(расшифровка подписи)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/>
        <w:jc w:val="both"/>
        <w:spacing w:line="240" w:lineRule="exact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3">
    <w:name w:val="Heading 1"/>
    <w:basedOn w:val="901"/>
    <w:next w:val="90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4">
    <w:name w:val="Heading 1 Char"/>
    <w:link w:val="723"/>
    <w:uiPriority w:val="9"/>
    <w:rPr>
      <w:rFonts w:ascii="Arial" w:hAnsi="Arial" w:eastAsia="Arial" w:cs="Arial"/>
      <w:sz w:val="40"/>
      <w:szCs w:val="40"/>
    </w:rPr>
  </w:style>
  <w:style w:type="paragraph" w:styleId="725">
    <w:name w:val="Heading 2"/>
    <w:basedOn w:val="901"/>
    <w:next w:val="901"/>
    <w:link w:val="7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6">
    <w:name w:val="Heading 2 Char"/>
    <w:link w:val="725"/>
    <w:uiPriority w:val="9"/>
    <w:rPr>
      <w:rFonts w:ascii="Arial" w:hAnsi="Arial" w:eastAsia="Arial" w:cs="Arial"/>
      <w:sz w:val="34"/>
    </w:rPr>
  </w:style>
  <w:style w:type="paragraph" w:styleId="727">
    <w:name w:val="Heading 3"/>
    <w:basedOn w:val="901"/>
    <w:next w:val="901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8">
    <w:name w:val="Heading 3 Char"/>
    <w:link w:val="72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901"/>
    <w:next w:val="901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901"/>
    <w:next w:val="901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901"/>
    <w:next w:val="901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901"/>
    <w:next w:val="901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901"/>
    <w:next w:val="901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901"/>
    <w:next w:val="901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901"/>
    <w:uiPriority w:val="34"/>
    <w:qFormat/>
    <w:pPr>
      <w:contextualSpacing/>
      <w:ind w:left="720"/>
    </w:p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901"/>
    <w:next w:val="901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link w:val="743"/>
    <w:uiPriority w:val="10"/>
    <w:rPr>
      <w:sz w:val="48"/>
      <w:szCs w:val="48"/>
    </w:rPr>
  </w:style>
  <w:style w:type="paragraph" w:styleId="745">
    <w:name w:val="Subtitle"/>
    <w:basedOn w:val="901"/>
    <w:next w:val="901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link w:val="745"/>
    <w:uiPriority w:val="11"/>
    <w:rPr>
      <w:sz w:val="24"/>
      <w:szCs w:val="24"/>
    </w:rPr>
  </w:style>
  <w:style w:type="paragraph" w:styleId="747">
    <w:name w:val="Quote"/>
    <w:basedOn w:val="901"/>
    <w:next w:val="901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901"/>
    <w:next w:val="901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paragraph" w:styleId="751">
    <w:name w:val="Header"/>
    <w:basedOn w:val="901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>
    <w:name w:val="Header Char"/>
    <w:link w:val="751"/>
    <w:uiPriority w:val="99"/>
  </w:style>
  <w:style w:type="paragraph" w:styleId="753">
    <w:name w:val="Footer"/>
    <w:basedOn w:val="901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Footer Char"/>
    <w:link w:val="753"/>
    <w:uiPriority w:val="99"/>
  </w:style>
  <w:style w:type="paragraph" w:styleId="755">
    <w:name w:val="Caption"/>
    <w:basedOn w:val="901"/>
    <w:next w:val="9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753"/>
    <w:uiPriority w:val="99"/>
  </w:style>
  <w:style w:type="table" w:styleId="75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paragraph" w:styleId="884">
    <w:name w:val="footnote text"/>
    <w:basedOn w:val="901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>
    <w:name w:val="Footnote Text Char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901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>
    <w:name w:val="Endnote Text Char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1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2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3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4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5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6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7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8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901" w:default="1">
    <w:name w:val="Normal"/>
    <w:next w:val="901"/>
    <w:link w:val="901"/>
    <w:qFormat/>
    <w:rPr>
      <w:lang w:val="ru-RU" w:eastAsia="ru-RU" w:bidi="ar-SA"/>
    </w:rPr>
  </w:style>
  <w:style w:type="paragraph" w:styleId="902">
    <w:name w:val="Заголовок 1"/>
    <w:basedOn w:val="901"/>
    <w:next w:val="901"/>
    <w:link w:val="901"/>
    <w:qFormat/>
    <w:pPr>
      <w:ind w:right="-1" w:firstLine="709"/>
      <w:jc w:val="both"/>
      <w:keepNext/>
      <w:outlineLvl w:val="0"/>
    </w:pPr>
    <w:rPr>
      <w:sz w:val="24"/>
    </w:rPr>
  </w:style>
  <w:style w:type="paragraph" w:styleId="903">
    <w:name w:val="Заголовок 2"/>
    <w:basedOn w:val="901"/>
    <w:next w:val="901"/>
    <w:link w:val="901"/>
    <w:qFormat/>
    <w:pPr>
      <w:ind w:right="-1"/>
      <w:jc w:val="both"/>
      <w:keepNext/>
      <w:outlineLvl w:val="1"/>
    </w:pPr>
    <w:rPr>
      <w:sz w:val="24"/>
    </w:rPr>
  </w:style>
  <w:style w:type="character" w:styleId="904">
    <w:name w:val="Основной шрифт абзаца"/>
    <w:next w:val="904"/>
    <w:link w:val="901"/>
    <w:semiHidden/>
  </w:style>
  <w:style w:type="table" w:styleId="905">
    <w:name w:val="Обычная таблица"/>
    <w:next w:val="905"/>
    <w:link w:val="901"/>
    <w:semiHidden/>
    <w:tblPr/>
  </w:style>
  <w:style w:type="numbering" w:styleId="906">
    <w:name w:val="Нет списка"/>
    <w:next w:val="906"/>
    <w:link w:val="901"/>
    <w:semiHidden/>
  </w:style>
  <w:style w:type="paragraph" w:styleId="907">
    <w:name w:val="Название объекта"/>
    <w:basedOn w:val="901"/>
    <w:next w:val="901"/>
    <w:link w:val="90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8">
    <w:name w:val="Основной текст"/>
    <w:basedOn w:val="901"/>
    <w:next w:val="908"/>
    <w:link w:val="936"/>
    <w:pPr>
      <w:ind w:right="3117"/>
    </w:pPr>
    <w:rPr>
      <w:rFonts w:ascii="Courier New" w:hAnsi="Courier New"/>
      <w:sz w:val="26"/>
    </w:rPr>
  </w:style>
  <w:style w:type="paragraph" w:styleId="909">
    <w:name w:val="Основной текст с отступом"/>
    <w:basedOn w:val="901"/>
    <w:next w:val="909"/>
    <w:link w:val="901"/>
    <w:pPr>
      <w:ind w:right="-1"/>
      <w:jc w:val="both"/>
    </w:pPr>
    <w:rPr>
      <w:sz w:val="26"/>
    </w:rPr>
  </w:style>
  <w:style w:type="paragraph" w:styleId="910">
    <w:name w:val="Нижний колонтитул"/>
    <w:basedOn w:val="901"/>
    <w:next w:val="910"/>
    <w:link w:val="995"/>
    <w:uiPriority w:val="99"/>
    <w:pPr>
      <w:tabs>
        <w:tab w:val="center" w:pos="4153" w:leader="none"/>
        <w:tab w:val="right" w:pos="8306" w:leader="none"/>
      </w:tabs>
    </w:pPr>
  </w:style>
  <w:style w:type="character" w:styleId="911">
    <w:name w:val="Номер страницы"/>
    <w:basedOn w:val="904"/>
    <w:next w:val="911"/>
    <w:link w:val="901"/>
  </w:style>
  <w:style w:type="paragraph" w:styleId="912">
    <w:name w:val="Верхний колонтитул"/>
    <w:basedOn w:val="901"/>
    <w:next w:val="912"/>
    <w:link w:val="915"/>
    <w:uiPriority w:val="99"/>
    <w:pPr>
      <w:tabs>
        <w:tab w:val="center" w:pos="4153" w:leader="none"/>
        <w:tab w:val="right" w:pos="8306" w:leader="none"/>
      </w:tabs>
    </w:pPr>
  </w:style>
  <w:style w:type="paragraph" w:styleId="913">
    <w:name w:val="Текст выноски"/>
    <w:basedOn w:val="901"/>
    <w:next w:val="913"/>
    <w:link w:val="914"/>
    <w:uiPriority w:val="99"/>
    <w:rPr>
      <w:rFonts w:ascii="Segoe UI" w:hAnsi="Segoe UI" w:cs="Segoe UI"/>
      <w:sz w:val="18"/>
      <w:szCs w:val="18"/>
    </w:rPr>
  </w:style>
  <w:style w:type="character" w:styleId="914">
    <w:name w:val="Текст выноски Знак"/>
    <w:next w:val="914"/>
    <w:link w:val="913"/>
    <w:uiPriority w:val="99"/>
    <w:rPr>
      <w:rFonts w:ascii="Segoe UI" w:hAnsi="Segoe UI" w:cs="Segoe UI"/>
      <w:sz w:val="18"/>
      <w:szCs w:val="18"/>
    </w:rPr>
  </w:style>
  <w:style w:type="character" w:styleId="915">
    <w:name w:val="Верхний колонтитул Знак"/>
    <w:next w:val="915"/>
    <w:link w:val="912"/>
    <w:uiPriority w:val="99"/>
  </w:style>
  <w:style w:type="numbering" w:styleId="916">
    <w:name w:val="Нет списка1"/>
    <w:next w:val="906"/>
    <w:link w:val="901"/>
    <w:uiPriority w:val="99"/>
    <w:semiHidden/>
    <w:unhideWhenUsed/>
  </w:style>
  <w:style w:type="paragraph" w:styleId="917">
    <w:name w:val="Без интервала"/>
    <w:next w:val="917"/>
    <w:link w:val="90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8">
    <w:name w:val="Гиперссылка"/>
    <w:next w:val="918"/>
    <w:link w:val="901"/>
    <w:uiPriority w:val="99"/>
    <w:unhideWhenUsed/>
    <w:rPr>
      <w:color w:val="0000ff"/>
      <w:u w:val="single"/>
    </w:rPr>
  </w:style>
  <w:style w:type="character" w:styleId="919">
    <w:name w:val="Просмотренная гиперссылка"/>
    <w:next w:val="919"/>
    <w:link w:val="901"/>
    <w:uiPriority w:val="99"/>
    <w:unhideWhenUsed/>
    <w:rPr>
      <w:color w:val="800080"/>
      <w:u w:val="single"/>
    </w:rPr>
  </w:style>
  <w:style w:type="paragraph" w:styleId="920">
    <w:name w:val="xl65"/>
    <w:basedOn w:val="901"/>
    <w:next w:val="920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66"/>
    <w:basedOn w:val="901"/>
    <w:next w:val="921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67"/>
    <w:basedOn w:val="901"/>
    <w:next w:val="922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>
    <w:name w:val="xl68"/>
    <w:basedOn w:val="901"/>
    <w:next w:val="923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4">
    <w:name w:val="xl69"/>
    <w:basedOn w:val="901"/>
    <w:next w:val="924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70"/>
    <w:basedOn w:val="901"/>
    <w:next w:val="925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6">
    <w:name w:val="xl71"/>
    <w:basedOn w:val="901"/>
    <w:next w:val="926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>
    <w:name w:val="xl72"/>
    <w:basedOn w:val="901"/>
    <w:next w:val="927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3"/>
    <w:basedOn w:val="901"/>
    <w:next w:val="928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>
    <w:name w:val="xl74"/>
    <w:basedOn w:val="901"/>
    <w:next w:val="929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75"/>
    <w:basedOn w:val="901"/>
    <w:next w:val="930"/>
    <w:link w:val="9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>
    <w:name w:val="xl76"/>
    <w:basedOn w:val="901"/>
    <w:next w:val="931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>
    <w:name w:val="xl77"/>
    <w:basedOn w:val="901"/>
    <w:next w:val="932"/>
    <w:link w:val="90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>
    <w:name w:val="xl78"/>
    <w:basedOn w:val="901"/>
    <w:next w:val="933"/>
    <w:link w:val="9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>
    <w:name w:val="xl79"/>
    <w:basedOn w:val="901"/>
    <w:next w:val="934"/>
    <w:link w:val="9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Форма"/>
    <w:next w:val="935"/>
    <w:link w:val="901"/>
    <w:rPr>
      <w:sz w:val="28"/>
      <w:szCs w:val="28"/>
      <w:lang w:val="ru-RU" w:eastAsia="ru-RU" w:bidi="ar-SA"/>
    </w:rPr>
  </w:style>
  <w:style w:type="character" w:styleId="936">
    <w:name w:val="Основной текст Знак"/>
    <w:next w:val="936"/>
    <w:link w:val="908"/>
    <w:rPr>
      <w:rFonts w:ascii="Courier New" w:hAnsi="Courier New"/>
      <w:sz w:val="26"/>
    </w:rPr>
  </w:style>
  <w:style w:type="paragraph" w:styleId="937">
    <w:name w:val="ConsPlusNormal"/>
    <w:next w:val="937"/>
    <w:link w:val="901"/>
    <w:rPr>
      <w:sz w:val="28"/>
      <w:szCs w:val="28"/>
      <w:lang w:val="ru-RU" w:eastAsia="ru-RU" w:bidi="ar-SA"/>
    </w:rPr>
  </w:style>
  <w:style w:type="numbering" w:styleId="938">
    <w:name w:val="Нет списка11"/>
    <w:next w:val="906"/>
    <w:link w:val="901"/>
    <w:uiPriority w:val="99"/>
    <w:semiHidden/>
    <w:unhideWhenUsed/>
  </w:style>
  <w:style w:type="numbering" w:styleId="939">
    <w:name w:val="Нет списка111"/>
    <w:next w:val="906"/>
    <w:link w:val="901"/>
    <w:uiPriority w:val="99"/>
    <w:semiHidden/>
    <w:unhideWhenUsed/>
  </w:style>
  <w:style w:type="paragraph" w:styleId="940">
    <w:name w:val="font5"/>
    <w:basedOn w:val="901"/>
    <w:next w:val="940"/>
    <w:link w:val="90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1">
    <w:name w:val="xl80"/>
    <w:basedOn w:val="901"/>
    <w:next w:val="941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2">
    <w:name w:val="xl81"/>
    <w:basedOn w:val="901"/>
    <w:next w:val="942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3">
    <w:name w:val="xl82"/>
    <w:basedOn w:val="901"/>
    <w:next w:val="943"/>
    <w:link w:val="90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4">
    <w:name w:val="Сетка таблицы"/>
    <w:basedOn w:val="905"/>
    <w:next w:val="944"/>
    <w:link w:val="90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5">
    <w:name w:val="xl83"/>
    <w:basedOn w:val="901"/>
    <w:next w:val="945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84"/>
    <w:basedOn w:val="901"/>
    <w:next w:val="946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85"/>
    <w:basedOn w:val="901"/>
    <w:next w:val="947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>
    <w:name w:val="xl86"/>
    <w:basedOn w:val="901"/>
    <w:next w:val="948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87"/>
    <w:basedOn w:val="901"/>
    <w:next w:val="949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>
    <w:name w:val="xl88"/>
    <w:basedOn w:val="901"/>
    <w:next w:val="950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>
    <w:name w:val="xl89"/>
    <w:basedOn w:val="901"/>
    <w:next w:val="951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90"/>
    <w:basedOn w:val="901"/>
    <w:next w:val="952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1"/>
    <w:basedOn w:val="901"/>
    <w:next w:val="953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2"/>
    <w:basedOn w:val="901"/>
    <w:next w:val="954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>
    <w:name w:val="xl93"/>
    <w:basedOn w:val="901"/>
    <w:next w:val="955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>
    <w:name w:val="xl94"/>
    <w:basedOn w:val="901"/>
    <w:next w:val="956"/>
    <w:link w:val="90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95"/>
    <w:basedOn w:val="901"/>
    <w:next w:val="957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>
    <w:name w:val="xl96"/>
    <w:basedOn w:val="901"/>
    <w:next w:val="958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>
    <w:name w:val="xl97"/>
    <w:basedOn w:val="901"/>
    <w:next w:val="959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>
    <w:name w:val="xl98"/>
    <w:basedOn w:val="901"/>
    <w:next w:val="960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1">
    <w:name w:val="xl99"/>
    <w:basedOn w:val="901"/>
    <w:next w:val="961"/>
    <w:link w:val="9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100"/>
    <w:basedOn w:val="901"/>
    <w:next w:val="962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1"/>
    <w:basedOn w:val="901"/>
    <w:next w:val="963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02"/>
    <w:basedOn w:val="901"/>
    <w:next w:val="964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3"/>
    <w:basedOn w:val="901"/>
    <w:next w:val="965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4"/>
    <w:basedOn w:val="901"/>
    <w:next w:val="966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5"/>
    <w:basedOn w:val="901"/>
    <w:next w:val="967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6"/>
    <w:basedOn w:val="901"/>
    <w:next w:val="968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9">
    <w:name w:val="xl107"/>
    <w:basedOn w:val="901"/>
    <w:next w:val="969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08"/>
    <w:basedOn w:val="901"/>
    <w:next w:val="970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9"/>
    <w:basedOn w:val="901"/>
    <w:next w:val="971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0"/>
    <w:basedOn w:val="901"/>
    <w:next w:val="972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11"/>
    <w:basedOn w:val="901"/>
    <w:next w:val="973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2"/>
    <w:basedOn w:val="901"/>
    <w:next w:val="974"/>
    <w:link w:val="90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5">
    <w:name w:val="xl113"/>
    <w:basedOn w:val="901"/>
    <w:next w:val="975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4"/>
    <w:basedOn w:val="901"/>
    <w:next w:val="976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5"/>
    <w:basedOn w:val="901"/>
    <w:next w:val="977"/>
    <w:link w:val="90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8">
    <w:name w:val="xl116"/>
    <w:basedOn w:val="901"/>
    <w:next w:val="978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17"/>
    <w:basedOn w:val="901"/>
    <w:next w:val="979"/>
    <w:link w:val="90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8"/>
    <w:basedOn w:val="901"/>
    <w:next w:val="980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9"/>
    <w:basedOn w:val="901"/>
    <w:next w:val="981"/>
    <w:link w:val="9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20"/>
    <w:basedOn w:val="901"/>
    <w:next w:val="982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>
    <w:name w:val="xl121"/>
    <w:basedOn w:val="901"/>
    <w:next w:val="983"/>
    <w:link w:val="9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>
    <w:name w:val="xl122"/>
    <w:basedOn w:val="901"/>
    <w:next w:val="984"/>
    <w:link w:val="9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23"/>
    <w:basedOn w:val="901"/>
    <w:next w:val="985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>
    <w:name w:val="xl124"/>
    <w:basedOn w:val="901"/>
    <w:next w:val="986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>
    <w:name w:val="xl125"/>
    <w:basedOn w:val="901"/>
    <w:next w:val="987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8">
    <w:name w:val="Нет списка2"/>
    <w:next w:val="906"/>
    <w:link w:val="901"/>
    <w:uiPriority w:val="99"/>
    <w:semiHidden/>
    <w:unhideWhenUsed/>
  </w:style>
  <w:style w:type="numbering" w:styleId="989">
    <w:name w:val="Нет списка3"/>
    <w:next w:val="906"/>
    <w:link w:val="901"/>
    <w:uiPriority w:val="99"/>
    <w:semiHidden/>
    <w:unhideWhenUsed/>
  </w:style>
  <w:style w:type="paragraph" w:styleId="990">
    <w:name w:val="font6"/>
    <w:basedOn w:val="901"/>
    <w:next w:val="990"/>
    <w:link w:val="9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>
    <w:name w:val="font7"/>
    <w:basedOn w:val="901"/>
    <w:next w:val="991"/>
    <w:link w:val="9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2">
    <w:name w:val="font8"/>
    <w:basedOn w:val="901"/>
    <w:next w:val="992"/>
    <w:link w:val="9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3">
    <w:name w:val="Нет списка4"/>
    <w:next w:val="906"/>
    <w:link w:val="901"/>
    <w:uiPriority w:val="99"/>
    <w:semiHidden/>
    <w:unhideWhenUsed/>
  </w:style>
  <w:style w:type="paragraph" w:styleId="994">
    <w:name w:val="Абзац списка"/>
    <w:basedOn w:val="901"/>
    <w:next w:val="994"/>
    <w:link w:val="90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5">
    <w:name w:val="Нижний колонтитул Знак"/>
    <w:next w:val="995"/>
    <w:link w:val="910"/>
    <w:uiPriority w:val="99"/>
  </w:style>
  <w:style w:type="paragraph" w:styleId="996">
    <w:name w:val="Обычный (веб)"/>
    <w:basedOn w:val="901"/>
    <w:next w:val="996"/>
    <w:link w:val="90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7">
    <w:name w:val="Стандартный HTML"/>
    <w:basedOn w:val="901"/>
    <w:next w:val="997"/>
    <w:link w:val="998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98">
    <w:name w:val="Стандартный HTML Знак"/>
    <w:next w:val="998"/>
    <w:link w:val="997"/>
    <w:uiPriority w:val="99"/>
    <w:rPr>
      <w:rFonts w:ascii="Courier New" w:hAnsi="Courier New" w:cs="Courier New"/>
    </w:rPr>
  </w:style>
  <w:style w:type="character" w:styleId="999" w:default="1">
    <w:name w:val="Default Paragraph Font"/>
    <w:uiPriority w:val="1"/>
    <w:semiHidden/>
    <w:unhideWhenUsed/>
  </w:style>
  <w:style w:type="numbering" w:styleId="1000" w:default="1">
    <w:name w:val="No List"/>
    <w:uiPriority w:val="99"/>
    <w:semiHidden/>
    <w:unhideWhenUsed/>
  </w:style>
  <w:style w:type="table" w:styleId="1001" w:default="1">
    <w:name w:val="Normal Table"/>
    <w:uiPriority w:val="99"/>
    <w:semiHidden/>
    <w:unhideWhenUsed/>
    <w:tblPr/>
  </w:style>
  <w:style w:type="paragraph" w:styleId="1002" w:customStyle="1">
    <w:name w:val="Обычный"/>
    <w:basedOn w:val="887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32</cp:revision>
  <dcterms:created xsi:type="dcterms:W3CDTF">2024-10-07T04:28:00Z</dcterms:created>
  <dcterms:modified xsi:type="dcterms:W3CDTF">2025-02-12T13:40:52Z</dcterms:modified>
  <cp:version>983040</cp:version>
</cp:coreProperties>
</file>