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2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3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99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14.02.2025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2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3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99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14.02.2025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Перечень </w:t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избирательных участков, участков </w:t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референдума и их границы </w:t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города Перми, </w:t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утвержденный постановлением </w:t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25.12.2012 № 102-П «Об образовании </w:t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избирательных участков, участков</w:t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референдума на территории города Перми»</w:t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1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со статьей 19 Федерального закона от 12 июня 2002 г.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 w:type="textWrapping" w:clear="all"/>
        <w:t xml:space="preserve">№ 67-ФЗ «Об основных гарантиях избирательных прав и права на участие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в референдуме граждан Российской Федерации», в целях уточнения перечня избирательных участков, участков референдума и их границ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61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администрация города Перми ПОСТАНОВЛЯЕТ: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61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Внести в Перечень изби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рательных участков, участков референдума и их границы на территории города Перми, утвержденный постановлением администрации города Перми от 25 декабря 2012 г. № 102-П «Об образовании избирательных участков, участков референдума на территории города Перми»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(в ред. от 04.02.2013 № 57, от 25.02.2013 № 97, от 14.03.2016 № 157, от 06.05.2016 № 312, от 03.08.2016 № 546, от 01.06.2017 № 436, от 05.09.2017 № 687,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от 04.12.2017 № 1090, от 19.01.2018 № 38, от 24.01.2018 № 44, от 21.01.2020 № 48, от 18.03.2020 № 241, от 01.09.2020 № 782, от 09.02.2021 № 52, от 15.02.2021 № 67, от 08.04.2021 № 237, от 01.06.2021 № 390, от 06.03.2023 № 175, от 06.06.2023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№ 459, от 30.10.2023 № 1198, от 14.12.2023 № 1402), следующие изменения: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firstLine="708"/>
        <w:jc w:val="both"/>
      </w:pPr>
      <w:r>
        <w:rPr>
          <w:bCs/>
          <w:sz w:val="28"/>
          <w:szCs w:val="28"/>
        </w:rPr>
        <w:t xml:space="preserve">1.1.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графу 4 строки 4.5 изложить в следующей редакции:</w:t>
      </w:r>
      <w:r/>
    </w:p>
    <w:p>
      <w:pPr>
        <w:pStyle w:val="961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«ул. Ленина, д. 31 (МАОУ «Гимназия № 17» г. Перми)»;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61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1.2. строку 6.52 признать утратившей силу;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firstLine="708"/>
        <w:jc w:val="both"/>
      </w:pPr>
      <w:r>
        <w:rPr>
          <w:bCs/>
          <w:sz w:val="28"/>
          <w:szCs w:val="28"/>
        </w:rPr>
        <w:t xml:space="preserve">1</w:t>
      </w:r>
      <w:r>
        <w:rPr>
          <w:sz w:val="28"/>
          <w:szCs w:val="28"/>
        </w:rPr>
        <w:t xml:space="preserve">.3. графу 3 строки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7.12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следующей редакции:</w:t>
      </w:r>
      <w:r/>
    </w:p>
    <w:p>
      <w:pPr>
        <w:pStyle w:val="961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«ул. 25-го Октября (д. 72, 83), ул. Красноармейская 1-я (д. 31), ул. Максима Горького (д. 77, 77а), ул. Сибирская (д. 50, 52), ул. Чернышевского (д. 22)»;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61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1.4. дополнить строкой 7.8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</w:t>
      </w:r>
      <w:r>
        <w:rPr>
          <w:rFonts w:ascii="Times New Roman" w:hAnsi="Times New Roman" w:cs="Times New Roman"/>
          <w:b w:val="0"/>
          <w:bCs w:val="0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следующего содержания: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tbl>
      <w:tblPr>
        <w:tblW w:w="4894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796"/>
        <w:gridCol w:w="843"/>
        <w:gridCol w:w="4255"/>
        <w:gridCol w:w="3807"/>
      </w:tblGrid>
      <w:tr>
        <w:tblPrEx/>
        <w:trPr/>
        <w:tc>
          <w:tcPr>
            <w:tcW w:w="356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7.8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  <w:vertAlign w:val="superscript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pStyle w:val="961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348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5</w:t>
            </w:r>
            <w:bookmarkStart w:id="0" w:name="_GoBack"/>
            <w:r/>
            <w:bookmarkEnd w:id="0"/>
            <w:r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221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Чернышевского (д. 15, 15а, 15б, 15в, 15г, 17а, 17г, 17д, 41, 41а, 41б)</w:t>
            </w:r>
            <w:r>
              <w:rPr>
                <w:sz w:val="28"/>
                <w:szCs w:val="28"/>
              </w:rPr>
            </w:r>
          </w:p>
        </w:tc>
        <w:tc>
          <w:tcPr>
            <w:tcW w:w="198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Чернышевского, д. 11 (ГБПОУ «Пермский колледж предпринимательства 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сервиса»)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62"/>
        <w:ind w:firstLine="709"/>
        <w:jc w:val="both"/>
        <w:widowControl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962"/>
        <w:ind w:firstLine="709"/>
        <w:jc w:val="both"/>
        <w:widowControl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3. Управлению по общим вопр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962"/>
        <w:ind w:firstLine="709"/>
        <w:jc w:val="both"/>
        <w:widowControl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www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gorodperm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ru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».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962"/>
        <w:ind w:firstLine="709"/>
        <w:jc w:val="both"/>
        <w:widowControl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5. Контроль за исполнением настоящего постановления возложить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br w:type="textWrapping" w:clear="all"/>
        <w:t xml:space="preserve">на руководителя аппарата администрации города Перми Молоковских А.В.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8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города Перми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Э.О. Соснин</w:t>
      </w:r>
      <w:r>
        <w:rPr>
          <w:bCs/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1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pPr>
      <w:pStyle w:val="72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  <w:rPr>
        <w:rStyle w:val="881"/>
      </w:rPr>
      <w:framePr w:wrap="around" w:vAnchor="text" w:hAnchor="margin" w:xAlign="center" w:y="1"/>
    </w:pPr>
    <w:r>
      <w:rPr>
        <w:rStyle w:val="881"/>
      </w:rPr>
      <w:fldChar w:fldCharType="begin"/>
    </w:r>
    <w:r>
      <w:rPr>
        <w:rStyle w:val="881"/>
      </w:rPr>
      <w:instrText xml:space="preserve">PAGE  </w:instrText>
    </w:r>
    <w:r>
      <w:rPr>
        <w:rStyle w:val="881"/>
      </w:rPr>
      <w:fldChar w:fldCharType="end"/>
    </w:r>
    <w:r>
      <w:rPr>
        <w:rStyle w:val="881"/>
      </w:rPr>
    </w:r>
  </w:p>
  <w:p>
    <w:pPr>
      <w:pStyle w:val="72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7"/>
    <w:link w:val="69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7"/>
    <w:link w:val="69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07"/>
    <w:link w:val="70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07"/>
    <w:link w:val="70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07"/>
    <w:link w:val="70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07"/>
    <w:link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07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07"/>
    <w:link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07"/>
    <w:link w:val="70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07"/>
    <w:link w:val="721"/>
    <w:uiPriority w:val="10"/>
    <w:rPr>
      <w:sz w:val="48"/>
      <w:szCs w:val="48"/>
    </w:rPr>
  </w:style>
  <w:style w:type="character" w:styleId="37">
    <w:name w:val="Subtitle Char"/>
    <w:basedOn w:val="707"/>
    <w:link w:val="723"/>
    <w:uiPriority w:val="11"/>
    <w:rPr>
      <w:sz w:val="24"/>
      <w:szCs w:val="24"/>
    </w:rPr>
  </w:style>
  <w:style w:type="character" w:styleId="39">
    <w:name w:val="Quote Char"/>
    <w:link w:val="725"/>
    <w:uiPriority w:val="29"/>
    <w:rPr>
      <w:i/>
    </w:rPr>
  </w:style>
  <w:style w:type="character" w:styleId="41">
    <w:name w:val="Intense Quote Char"/>
    <w:link w:val="727"/>
    <w:uiPriority w:val="30"/>
    <w:rPr>
      <w:i/>
    </w:rPr>
  </w:style>
  <w:style w:type="character" w:styleId="176">
    <w:name w:val="Footnote Text Char"/>
    <w:link w:val="862"/>
    <w:uiPriority w:val="99"/>
    <w:rPr>
      <w:sz w:val="18"/>
    </w:rPr>
  </w:style>
  <w:style w:type="character" w:styleId="179">
    <w:name w:val="Endnote Text Char"/>
    <w:link w:val="865"/>
    <w:uiPriority w:val="99"/>
    <w:rPr>
      <w:sz w:val="20"/>
    </w:rPr>
  </w:style>
  <w:style w:type="paragraph" w:styleId="697" w:default="1">
    <w:name w:val="Normal"/>
    <w:qFormat/>
    <w:rPr>
      <w:lang w:eastAsia="ru-RU"/>
    </w:rPr>
  </w:style>
  <w:style w:type="paragraph" w:styleId="698">
    <w:name w:val="Heading 1"/>
    <w:basedOn w:val="697"/>
    <w:next w:val="697"/>
    <w:link w:val="710"/>
    <w:qFormat/>
    <w:pPr>
      <w:ind w:right="-1" w:firstLine="709"/>
      <w:jc w:val="both"/>
      <w:keepNext/>
      <w:outlineLvl w:val="0"/>
    </w:pPr>
    <w:rPr>
      <w:sz w:val="24"/>
    </w:rPr>
  </w:style>
  <w:style w:type="paragraph" w:styleId="699">
    <w:name w:val="Heading 2"/>
    <w:basedOn w:val="697"/>
    <w:next w:val="697"/>
    <w:link w:val="711"/>
    <w:qFormat/>
    <w:pPr>
      <w:ind w:right="-1"/>
      <w:jc w:val="both"/>
      <w:keepNext/>
      <w:outlineLvl w:val="1"/>
    </w:pPr>
    <w:rPr>
      <w:sz w:val="24"/>
    </w:rPr>
  </w:style>
  <w:style w:type="paragraph" w:styleId="700">
    <w:name w:val="Heading 3"/>
    <w:basedOn w:val="697"/>
    <w:next w:val="697"/>
    <w:link w:val="71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1">
    <w:name w:val="Heading 4"/>
    <w:basedOn w:val="697"/>
    <w:next w:val="697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697"/>
    <w:next w:val="697"/>
    <w:link w:val="71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3">
    <w:name w:val="Heading 6"/>
    <w:basedOn w:val="697"/>
    <w:next w:val="697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697"/>
    <w:next w:val="697"/>
    <w:link w:val="71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5">
    <w:name w:val="Heading 8"/>
    <w:basedOn w:val="697"/>
    <w:next w:val="697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697"/>
    <w:next w:val="697"/>
    <w:link w:val="71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 w:default="1">
    <w:name w:val="Default Paragraph Font"/>
    <w:uiPriority w:val="1"/>
    <w:semiHidden/>
    <w:unhideWhenUsed/>
  </w:style>
  <w:style w:type="table" w:styleId="7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9" w:default="1">
    <w:name w:val="No List"/>
    <w:uiPriority w:val="99"/>
    <w:semiHidden/>
    <w:unhideWhenUsed/>
  </w:style>
  <w:style w:type="character" w:styleId="710" w:customStyle="1">
    <w:name w:val="Заголовок 1 Знак"/>
    <w:link w:val="698"/>
    <w:uiPriority w:val="9"/>
    <w:rPr>
      <w:rFonts w:ascii="Arial" w:hAnsi="Arial" w:eastAsia="Arial" w:cs="Arial"/>
      <w:sz w:val="40"/>
      <w:szCs w:val="40"/>
    </w:rPr>
  </w:style>
  <w:style w:type="character" w:styleId="711" w:customStyle="1">
    <w:name w:val="Заголовок 2 Знак"/>
    <w:link w:val="699"/>
    <w:uiPriority w:val="9"/>
    <w:rPr>
      <w:rFonts w:ascii="Arial" w:hAnsi="Arial" w:eastAsia="Arial" w:cs="Arial"/>
      <w:sz w:val="34"/>
    </w:rPr>
  </w:style>
  <w:style w:type="character" w:styleId="712" w:customStyle="1">
    <w:name w:val="Заголовок 3 Знак"/>
    <w:link w:val="700"/>
    <w:uiPriority w:val="9"/>
    <w:rPr>
      <w:rFonts w:ascii="Arial" w:hAnsi="Arial" w:eastAsia="Arial" w:cs="Arial"/>
      <w:sz w:val="30"/>
      <w:szCs w:val="30"/>
    </w:rPr>
  </w:style>
  <w:style w:type="character" w:styleId="713" w:customStyle="1">
    <w:name w:val="Заголовок 4 Знак"/>
    <w:link w:val="701"/>
    <w:uiPriority w:val="9"/>
    <w:rPr>
      <w:rFonts w:ascii="Arial" w:hAnsi="Arial" w:eastAsia="Arial" w:cs="Arial"/>
      <w:b/>
      <w:bCs/>
      <w:sz w:val="26"/>
      <w:szCs w:val="26"/>
    </w:rPr>
  </w:style>
  <w:style w:type="character" w:styleId="714" w:customStyle="1">
    <w:name w:val="Заголовок 5 Знак"/>
    <w:link w:val="702"/>
    <w:uiPriority w:val="9"/>
    <w:rPr>
      <w:rFonts w:ascii="Arial" w:hAnsi="Arial" w:eastAsia="Arial" w:cs="Arial"/>
      <w:b/>
      <w:bCs/>
      <w:sz w:val="24"/>
      <w:szCs w:val="24"/>
    </w:rPr>
  </w:style>
  <w:style w:type="character" w:styleId="715" w:customStyle="1">
    <w:name w:val="Заголовок 6 Знак"/>
    <w:link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716" w:customStyle="1">
    <w:name w:val="Заголовок 7 Знак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7" w:customStyle="1">
    <w:name w:val="Заголовок 8 Знак"/>
    <w:link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718" w:customStyle="1">
    <w:name w:val="Заголовок 9 Знак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19">
    <w:name w:val="List Paragraph"/>
    <w:basedOn w:val="69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20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21">
    <w:name w:val="Title"/>
    <w:basedOn w:val="697"/>
    <w:next w:val="697"/>
    <w:link w:val="72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2" w:customStyle="1">
    <w:name w:val="Название Знак"/>
    <w:link w:val="721"/>
    <w:uiPriority w:val="10"/>
    <w:rPr>
      <w:sz w:val="48"/>
      <w:szCs w:val="48"/>
    </w:rPr>
  </w:style>
  <w:style w:type="paragraph" w:styleId="723">
    <w:name w:val="Subtitle"/>
    <w:basedOn w:val="697"/>
    <w:next w:val="697"/>
    <w:link w:val="724"/>
    <w:uiPriority w:val="11"/>
    <w:qFormat/>
    <w:pPr>
      <w:spacing w:before="200" w:after="200"/>
    </w:pPr>
    <w:rPr>
      <w:sz w:val="24"/>
      <w:szCs w:val="24"/>
    </w:rPr>
  </w:style>
  <w:style w:type="character" w:styleId="724" w:customStyle="1">
    <w:name w:val="Подзаголовок Знак"/>
    <w:link w:val="723"/>
    <w:uiPriority w:val="11"/>
    <w:rPr>
      <w:sz w:val="24"/>
      <w:szCs w:val="24"/>
    </w:rPr>
  </w:style>
  <w:style w:type="paragraph" w:styleId="725">
    <w:name w:val="Quote"/>
    <w:basedOn w:val="697"/>
    <w:next w:val="697"/>
    <w:link w:val="726"/>
    <w:uiPriority w:val="29"/>
    <w:qFormat/>
    <w:pPr>
      <w:ind w:left="720" w:right="720"/>
    </w:pPr>
    <w:rPr>
      <w:i/>
    </w:rPr>
  </w:style>
  <w:style w:type="character" w:styleId="726" w:customStyle="1">
    <w:name w:val="Цитата 2 Знак"/>
    <w:link w:val="725"/>
    <w:uiPriority w:val="29"/>
    <w:rPr>
      <w:i/>
    </w:rPr>
  </w:style>
  <w:style w:type="paragraph" w:styleId="727">
    <w:name w:val="Intense Quote"/>
    <w:basedOn w:val="697"/>
    <w:next w:val="697"/>
    <w:link w:val="72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8" w:customStyle="1">
    <w:name w:val="Выделенная цитата Знак"/>
    <w:link w:val="727"/>
    <w:uiPriority w:val="30"/>
    <w:rPr>
      <w:i/>
    </w:rPr>
  </w:style>
  <w:style w:type="paragraph" w:styleId="729">
    <w:name w:val="Header"/>
    <w:basedOn w:val="697"/>
    <w:link w:val="884"/>
    <w:uiPriority w:val="99"/>
    <w:pPr>
      <w:tabs>
        <w:tab w:val="center" w:pos="4153" w:leader="none"/>
        <w:tab w:val="right" w:pos="8306" w:leader="none"/>
      </w:tabs>
    </w:pPr>
  </w:style>
  <w:style w:type="character" w:styleId="730" w:customStyle="1">
    <w:name w:val="Header Char"/>
    <w:uiPriority w:val="99"/>
  </w:style>
  <w:style w:type="paragraph" w:styleId="731">
    <w:name w:val="Footer"/>
    <w:basedOn w:val="697"/>
    <w:link w:val="960"/>
    <w:uiPriority w:val="99"/>
    <w:pPr>
      <w:tabs>
        <w:tab w:val="center" w:pos="4153" w:leader="none"/>
        <w:tab w:val="right" w:pos="8306" w:leader="none"/>
      </w:tabs>
    </w:pPr>
  </w:style>
  <w:style w:type="character" w:styleId="732" w:customStyle="1">
    <w:name w:val="Footer Char"/>
    <w:uiPriority w:val="99"/>
  </w:style>
  <w:style w:type="paragraph" w:styleId="733">
    <w:name w:val="Caption"/>
    <w:basedOn w:val="697"/>
    <w:next w:val="697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34" w:customStyle="1">
    <w:name w:val="Caption Char"/>
    <w:uiPriority w:val="99"/>
  </w:style>
  <w:style w:type="table" w:styleId="735">
    <w:name w:val="Table Grid"/>
    <w:basedOn w:val="708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36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0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2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4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5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6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7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8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9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0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7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8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9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0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1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2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3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4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5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6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7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8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9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0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5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3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0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7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9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0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1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2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3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4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5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6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7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8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9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0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1">
    <w:name w:val="Hyperlink"/>
    <w:uiPriority w:val="99"/>
    <w:unhideWhenUsed/>
    <w:rPr>
      <w:color w:val="0000ff"/>
      <w:u w:val="single"/>
    </w:rPr>
  </w:style>
  <w:style w:type="paragraph" w:styleId="862">
    <w:name w:val="footnote text"/>
    <w:basedOn w:val="697"/>
    <w:link w:val="863"/>
    <w:uiPriority w:val="99"/>
    <w:semiHidden/>
    <w:unhideWhenUsed/>
    <w:pPr>
      <w:spacing w:after="40"/>
    </w:pPr>
    <w:rPr>
      <w:sz w:val="18"/>
    </w:rPr>
  </w:style>
  <w:style w:type="character" w:styleId="863" w:customStyle="1">
    <w:name w:val="Текст сноски Знак"/>
    <w:link w:val="862"/>
    <w:uiPriority w:val="99"/>
    <w:rPr>
      <w:sz w:val="18"/>
    </w:rPr>
  </w:style>
  <w:style w:type="character" w:styleId="864">
    <w:name w:val="footnote reference"/>
    <w:uiPriority w:val="99"/>
    <w:unhideWhenUsed/>
    <w:rPr>
      <w:vertAlign w:val="superscript"/>
    </w:rPr>
  </w:style>
  <w:style w:type="paragraph" w:styleId="865">
    <w:name w:val="endnote text"/>
    <w:basedOn w:val="697"/>
    <w:link w:val="866"/>
    <w:uiPriority w:val="99"/>
    <w:semiHidden/>
    <w:unhideWhenUsed/>
  </w:style>
  <w:style w:type="character" w:styleId="866" w:customStyle="1">
    <w:name w:val="Текст концевой сноски Знак"/>
    <w:link w:val="865"/>
    <w:uiPriority w:val="99"/>
    <w:rPr>
      <w:sz w:val="20"/>
    </w:rPr>
  </w:style>
  <w:style w:type="character" w:styleId="867">
    <w:name w:val="endnote reference"/>
    <w:uiPriority w:val="99"/>
    <w:semiHidden/>
    <w:unhideWhenUsed/>
    <w:rPr>
      <w:vertAlign w:val="superscript"/>
    </w:rPr>
  </w:style>
  <w:style w:type="paragraph" w:styleId="868">
    <w:name w:val="toc 1"/>
    <w:basedOn w:val="697"/>
    <w:next w:val="697"/>
    <w:uiPriority w:val="39"/>
    <w:unhideWhenUsed/>
    <w:pPr>
      <w:spacing w:after="57"/>
    </w:pPr>
  </w:style>
  <w:style w:type="paragraph" w:styleId="869">
    <w:name w:val="toc 2"/>
    <w:basedOn w:val="697"/>
    <w:next w:val="697"/>
    <w:uiPriority w:val="39"/>
    <w:unhideWhenUsed/>
    <w:pPr>
      <w:ind w:left="283"/>
      <w:spacing w:after="57"/>
    </w:pPr>
  </w:style>
  <w:style w:type="paragraph" w:styleId="870">
    <w:name w:val="toc 3"/>
    <w:basedOn w:val="697"/>
    <w:next w:val="697"/>
    <w:uiPriority w:val="39"/>
    <w:unhideWhenUsed/>
    <w:pPr>
      <w:ind w:left="567"/>
      <w:spacing w:after="57"/>
    </w:pPr>
  </w:style>
  <w:style w:type="paragraph" w:styleId="871">
    <w:name w:val="toc 4"/>
    <w:basedOn w:val="697"/>
    <w:next w:val="697"/>
    <w:uiPriority w:val="39"/>
    <w:unhideWhenUsed/>
    <w:pPr>
      <w:ind w:left="850"/>
      <w:spacing w:after="57"/>
    </w:pPr>
  </w:style>
  <w:style w:type="paragraph" w:styleId="872">
    <w:name w:val="toc 5"/>
    <w:basedOn w:val="697"/>
    <w:next w:val="697"/>
    <w:uiPriority w:val="39"/>
    <w:unhideWhenUsed/>
    <w:pPr>
      <w:ind w:left="1134"/>
      <w:spacing w:after="57"/>
    </w:pPr>
  </w:style>
  <w:style w:type="paragraph" w:styleId="873">
    <w:name w:val="toc 6"/>
    <w:basedOn w:val="697"/>
    <w:next w:val="697"/>
    <w:uiPriority w:val="39"/>
    <w:unhideWhenUsed/>
    <w:pPr>
      <w:ind w:left="1417"/>
      <w:spacing w:after="57"/>
    </w:pPr>
  </w:style>
  <w:style w:type="paragraph" w:styleId="874">
    <w:name w:val="toc 7"/>
    <w:basedOn w:val="697"/>
    <w:next w:val="697"/>
    <w:uiPriority w:val="39"/>
    <w:unhideWhenUsed/>
    <w:pPr>
      <w:ind w:left="1701"/>
      <w:spacing w:after="57"/>
    </w:pPr>
  </w:style>
  <w:style w:type="paragraph" w:styleId="875">
    <w:name w:val="toc 8"/>
    <w:basedOn w:val="697"/>
    <w:next w:val="697"/>
    <w:uiPriority w:val="39"/>
    <w:unhideWhenUsed/>
    <w:pPr>
      <w:ind w:left="1984"/>
      <w:spacing w:after="57"/>
    </w:pPr>
  </w:style>
  <w:style w:type="paragraph" w:styleId="876">
    <w:name w:val="toc 9"/>
    <w:basedOn w:val="697"/>
    <w:next w:val="697"/>
    <w:uiPriority w:val="39"/>
    <w:unhideWhenUsed/>
    <w:pPr>
      <w:ind w:left="2268"/>
      <w:spacing w:after="57"/>
    </w:pPr>
  </w:style>
  <w:style w:type="paragraph" w:styleId="877">
    <w:name w:val="TOC Heading"/>
    <w:uiPriority w:val="39"/>
    <w:unhideWhenUsed/>
  </w:style>
  <w:style w:type="paragraph" w:styleId="878">
    <w:name w:val="table of figures"/>
    <w:basedOn w:val="697"/>
    <w:next w:val="697"/>
    <w:uiPriority w:val="99"/>
    <w:unhideWhenUsed/>
  </w:style>
  <w:style w:type="paragraph" w:styleId="879">
    <w:name w:val="Body Text"/>
    <w:basedOn w:val="697"/>
    <w:link w:val="903"/>
    <w:pPr>
      <w:ind w:right="3117"/>
    </w:pPr>
    <w:rPr>
      <w:rFonts w:ascii="Courier New" w:hAnsi="Courier New"/>
      <w:sz w:val="26"/>
    </w:rPr>
  </w:style>
  <w:style w:type="paragraph" w:styleId="880">
    <w:name w:val="Body Text Indent"/>
    <w:basedOn w:val="697"/>
    <w:pPr>
      <w:ind w:right="-1"/>
      <w:jc w:val="both"/>
    </w:pPr>
    <w:rPr>
      <w:sz w:val="26"/>
    </w:rPr>
  </w:style>
  <w:style w:type="character" w:styleId="881">
    <w:name w:val="page number"/>
    <w:basedOn w:val="707"/>
  </w:style>
  <w:style w:type="paragraph" w:styleId="882">
    <w:name w:val="Balloon Text"/>
    <w:basedOn w:val="697"/>
    <w:link w:val="883"/>
    <w:uiPriority w:val="99"/>
    <w:rPr>
      <w:rFonts w:ascii="Segoe UI" w:hAnsi="Segoe UI" w:cs="Segoe UI"/>
      <w:sz w:val="18"/>
      <w:szCs w:val="18"/>
    </w:rPr>
  </w:style>
  <w:style w:type="character" w:styleId="883" w:customStyle="1">
    <w:name w:val="Текст выноски Знак"/>
    <w:link w:val="882"/>
    <w:uiPriority w:val="99"/>
    <w:rPr>
      <w:rFonts w:ascii="Segoe UI" w:hAnsi="Segoe UI" w:cs="Segoe UI"/>
      <w:sz w:val="18"/>
      <w:szCs w:val="18"/>
    </w:rPr>
  </w:style>
  <w:style w:type="character" w:styleId="884" w:customStyle="1">
    <w:name w:val="Верхний колонтитул Знак"/>
    <w:link w:val="729"/>
    <w:uiPriority w:val="99"/>
  </w:style>
  <w:style w:type="numbering" w:styleId="885" w:customStyle="1">
    <w:name w:val="Нет списка1"/>
    <w:next w:val="709"/>
    <w:uiPriority w:val="99"/>
    <w:semiHidden/>
    <w:unhideWhenUsed/>
  </w:style>
  <w:style w:type="character" w:styleId="886">
    <w:name w:val="FollowedHyperlink"/>
    <w:uiPriority w:val="99"/>
    <w:unhideWhenUsed/>
    <w:rPr>
      <w:color w:val="800080"/>
      <w:u w:val="single"/>
    </w:rPr>
  </w:style>
  <w:style w:type="paragraph" w:styleId="887" w:customStyle="1">
    <w:name w:val="xl65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8" w:customStyle="1">
    <w:name w:val="xl66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9" w:customStyle="1">
    <w:name w:val="xl67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0" w:customStyle="1">
    <w:name w:val="xl68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1" w:customStyle="1">
    <w:name w:val="xl69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2" w:customStyle="1">
    <w:name w:val="xl70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3" w:customStyle="1">
    <w:name w:val="xl71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4" w:customStyle="1">
    <w:name w:val="xl72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5" w:customStyle="1">
    <w:name w:val="xl73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6" w:customStyle="1">
    <w:name w:val="xl74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7" w:customStyle="1">
    <w:name w:val="xl75"/>
    <w:basedOn w:val="69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8" w:customStyle="1">
    <w:name w:val="xl76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7"/>
    <w:basedOn w:val="697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8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9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Форма"/>
    <w:rPr>
      <w:sz w:val="28"/>
      <w:szCs w:val="28"/>
      <w:lang w:eastAsia="ru-RU"/>
    </w:rPr>
  </w:style>
  <w:style w:type="character" w:styleId="903" w:customStyle="1">
    <w:name w:val="Основной текст Знак"/>
    <w:link w:val="879"/>
    <w:rPr>
      <w:rFonts w:ascii="Courier New" w:hAnsi="Courier New"/>
      <w:sz w:val="26"/>
    </w:rPr>
  </w:style>
  <w:style w:type="paragraph" w:styleId="904" w:customStyle="1">
    <w:name w:val="ConsPlusNormal"/>
    <w:rPr>
      <w:sz w:val="28"/>
      <w:szCs w:val="28"/>
      <w:lang w:eastAsia="ru-RU"/>
    </w:rPr>
  </w:style>
  <w:style w:type="numbering" w:styleId="905" w:customStyle="1">
    <w:name w:val="Нет списка11"/>
    <w:next w:val="709"/>
    <w:uiPriority w:val="99"/>
    <w:semiHidden/>
    <w:unhideWhenUsed/>
  </w:style>
  <w:style w:type="numbering" w:styleId="906" w:customStyle="1">
    <w:name w:val="Нет списка111"/>
    <w:next w:val="709"/>
    <w:uiPriority w:val="99"/>
    <w:semiHidden/>
    <w:unhideWhenUsed/>
  </w:style>
  <w:style w:type="paragraph" w:styleId="907" w:customStyle="1">
    <w:name w:val="font5"/>
    <w:basedOn w:val="697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08" w:customStyle="1">
    <w:name w:val="xl80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09" w:customStyle="1">
    <w:name w:val="xl81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0" w:customStyle="1">
    <w:name w:val="xl82"/>
    <w:basedOn w:val="697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11" w:customStyle="1">
    <w:name w:val="xl83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2" w:customStyle="1">
    <w:name w:val="xl84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3" w:customStyle="1">
    <w:name w:val="xl8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4" w:customStyle="1">
    <w:name w:val="xl86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5" w:customStyle="1">
    <w:name w:val="xl87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6" w:customStyle="1">
    <w:name w:val="xl88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7" w:customStyle="1">
    <w:name w:val="xl89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90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9" w:customStyle="1">
    <w:name w:val="xl91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92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1" w:customStyle="1">
    <w:name w:val="xl93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2" w:customStyle="1">
    <w:name w:val="xl94"/>
    <w:basedOn w:val="697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3" w:customStyle="1">
    <w:name w:val="xl9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96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97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8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27" w:customStyle="1">
    <w:name w:val="xl99"/>
    <w:basedOn w:val="697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100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9" w:customStyle="1">
    <w:name w:val="xl101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0" w:customStyle="1">
    <w:name w:val="xl102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1" w:customStyle="1">
    <w:name w:val="xl103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2" w:customStyle="1">
    <w:name w:val="xl104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3" w:customStyle="1">
    <w:name w:val="xl10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4" w:customStyle="1">
    <w:name w:val="xl106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7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8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9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10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11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12"/>
    <w:basedOn w:val="697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1" w:customStyle="1">
    <w:name w:val="xl113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14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15"/>
    <w:basedOn w:val="697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44" w:customStyle="1">
    <w:name w:val="xl116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17"/>
    <w:basedOn w:val="697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8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19"/>
    <w:basedOn w:val="69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20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9" w:customStyle="1">
    <w:name w:val="xl121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0" w:customStyle="1">
    <w:name w:val="xl122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23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2" w:customStyle="1">
    <w:name w:val="xl124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3" w:customStyle="1">
    <w:name w:val="xl12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54" w:customStyle="1">
    <w:name w:val="Нет списка2"/>
    <w:next w:val="709"/>
    <w:uiPriority w:val="99"/>
    <w:semiHidden/>
    <w:unhideWhenUsed/>
  </w:style>
  <w:style w:type="numbering" w:styleId="955" w:customStyle="1">
    <w:name w:val="Нет списка3"/>
    <w:next w:val="709"/>
    <w:uiPriority w:val="99"/>
    <w:semiHidden/>
    <w:unhideWhenUsed/>
  </w:style>
  <w:style w:type="paragraph" w:styleId="956" w:customStyle="1">
    <w:name w:val="font6"/>
    <w:basedOn w:val="69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57" w:customStyle="1">
    <w:name w:val="font7"/>
    <w:basedOn w:val="69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58" w:customStyle="1">
    <w:name w:val="font8"/>
    <w:basedOn w:val="69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59" w:customStyle="1">
    <w:name w:val="Нет списка4"/>
    <w:next w:val="709"/>
    <w:uiPriority w:val="99"/>
    <w:semiHidden/>
    <w:unhideWhenUsed/>
  </w:style>
  <w:style w:type="character" w:styleId="960" w:customStyle="1">
    <w:name w:val="Нижний колонтитул Знак"/>
    <w:link w:val="731"/>
    <w:uiPriority w:val="99"/>
  </w:style>
  <w:style w:type="paragraph" w:styleId="961" w:customStyle="1">
    <w:name w:val="ConsTitle"/>
    <w:pPr>
      <w:ind w:right="19772"/>
    </w:pPr>
    <w:rPr>
      <w:rFonts w:ascii="Arial" w:hAnsi="Arial" w:cs="Arial"/>
      <w:b/>
      <w:bCs/>
      <w:sz w:val="26"/>
      <w:szCs w:val="26"/>
      <w:lang w:eastAsia="ru-RU"/>
    </w:rPr>
  </w:style>
  <w:style w:type="paragraph" w:styleId="962" w:customStyle="1">
    <w:name w:val="ConsNonformat"/>
    <w:uiPriority w:val="99"/>
    <w:pPr>
      <w:widowControl w:val="off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4</cp:revision>
  <dcterms:created xsi:type="dcterms:W3CDTF">2025-02-13T09:42:00Z</dcterms:created>
  <dcterms:modified xsi:type="dcterms:W3CDTF">2025-02-14T05:33:31Z</dcterms:modified>
  <cp:version>983040</cp:version>
</cp:coreProperties>
</file>