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2F7E1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0A7AD3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2F7E1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0A7AD3">
                        <w:rPr>
                          <w:sz w:val="28"/>
                          <w:szCs w:val="28"/>
                          <w:u w:val="single"/>
                        </w:rPr>
                        <w:t xml:space="preserve"> 27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2F7E1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25.02.2025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2F7E1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25.02.2025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761AA5" w:rsidRPr="00761AA5" w:rsidRDefault="00761AA5" w:rsidP="00761AA5">
      <w:pPr>
        <w:suppressAutoHyphens/>
        <w:spacing w:before="480" w:after="480"/>
        <w:jc w:val="center"/>
        <w:rPr>
          <w:b/>
          <w:sz w:val="28"/>
          <w:szCs w:val="28"/>
        </w:rPr>
      </w:pPr>
      <w:r w:rsidRPr="00761AA5">
        <w:rPr>
          <w:b/>
          <w:sz w:val="28"/>
          <w:szCs w:val="28"/>
        </w:rPr>
        <w:t xml:space="preserve">О внесении изменения в решение Пермской городской Думы от 23.04.2024 № 70 «О внесении изменений в Правила благоустройства территории </w:t>
      </w:r>
      <w:r w:rsidR="002F7E16">
        <w:rPr>
          <w:b/>
          <w:sz w:val="28"/>
          <w:szCs w:val="28"/>
        </w:rPr>
        <w:br/>
      </w:r>
      <w:r w:rsidRPr="00761AA5">
        <w:rPr>
          <w:b/>
          <w:sz w:val="28"/>
          <w:szCs w:val="28"/>
        </w:rPr>
        <w:t>города Перми, утвержденные решением Пермской городской Думы от</w:t>
      </w:r>
      <w:r w:rsidR="002F7E16">
        <w:rPr>
          <w:b/>
          <w:sz w:val="28"/>
          <w:szCs w:val="28"/>
        </w:rPr>
        <w:t> </w:t>
      </w:r>
      <w:r w:rsidRPr="00761AA5">
        <w:rPr>
          <w:b/>
          <w:sz w:val="28"/>
          <w:szCs w:val="28"/>
        </w:rPr>
        <w:t>15.12.2020 № 277»</w:t>
      </w:r>
    </w:p>
    <w:p w:rsidR="00761AA5" w:rsidRPr="00761AA5" w:rsidRDefault="00761AA5" w:rsidP="00761AA5">
      <w:pPr>
        <w:ind w:firstLine="709"/>
        <w:jc w:val="both"/>
        <w:rPr>
          <w:sz w:val="24"/>
          <w:szCs w:val="24"/>
        </w:rPr>
      </w:pPr>
      <w:r w:rsidRPr="00761AA5">
        <w:rPr>
          <w:sz w:val="28"/>
          <w:szCs w:val="28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города Перми, с учетом решения Пермского краевого суда от 18.06.2024 по делу № 3а-148/2024</w:t>
      </w:r>
    </w:p>
    <w:p w:rsidR="00761AA5" w:rsidRPr="00761AA5" w:rsidRDefault="00761AA5" w:rsidP="00761AA5">
      <w:pPr>
        <w:spacing w:before="240" w:after="240"/>
        <w:jc w:val="center"/>
        <w:rPr>
          <w:b/>
          <w:sz w:val="28"/>
          <w:szCs w:val="28"/>
        </w:rPr>
      </w:pPr>
      <w:r w:rsidRPr="00761AA5">
        <w:rPr>
          <w:sz w:val="28"/>
          <w:szCs w:val="28"/>
        </w:rPr>
        <w:t xml:space="preserve">Пермская городская Дума </w:t>
      </w:r>
      <w:r w:rsidRPr="00761AA5">
        <w:rPr>
          <w:b/>
          <w:sz w:val="28"/>
          <w:szCs w:val="28"/>
        </w:rPr>
        <w:t xml:space="preserve">р е ш и </w:t>
      </w:r>
      <w:proofErr w:type="gramStart"/>
      <w:r w:rsidRPr="00761AA5">
        <w:rPr>
          <w:b/>
          <w:sz w:val="28"/>
          <w:szCs w:val="28"/>
        </w:rPr>
        <w:t>л</w:t>
      </w:r>
      <w:proofErr w:type="gramEnd"/>
      <w:r w:rsidRPr="00761AA5">
        <w:rPr>
          <w:b/>
          <w:sz w:val="28"/>
          <w:szCs w:val="28"/>
        </w:rPr>
        <w:t xml:space="preserve"> а:</w:t>
      </w:r>
    </w:p>
    <w:p w:rsidR="00761AA5" w:rsidRPr="00761AA5" w:rsidRDefault="00761AA5" w:rsidP="00761AA5">
      <w:pPr>
        <w:ind w:firstLine="709"/>
        <w:jc w:val="both"/>
        <w:rPr>
          <w:sz w:val="28"/>
          <w:szCs w:val="28"/>
        </w:rPr>
      </w:pPr>
      <w:r w:rsidRPr="00761AA5">
        <w:rPr>
          <w:sz w:val="28"/>
          <w:szCs w:val="28"/>
        </w:rPr>
        <w:t xml:space="preserve">1. </w:t>
      </w:r>
      <w:r w:rsidRPr="00761AA5">
        <w:rPr>
          <w:rFonts w:eastAsia="Calibri"/>
          <w:sz w:val="28"/>
          <w:szCs w:val="28"/>
        </w:rPr>
        <w:t>Внести в решение Пермской городской Думы от 23.04.2024 № 70 «О внесении изменений в Правила благоустройства территории города Перми, утвержденные решением Пермской городской Думы от 15.12.2020 № 277» изменение, дополнив пункт 2 словами «</w:t>
      </w:r>
      <w:r w:rsidR="002F7E16">
        <w:rPr>
          <w:rFonts w:eastAsia="Calibri"/>
          <w:sz w:val="28"/>
          <w:szCs w:val="28"/>
        </w:rPr>
        <w:t xml:space="preserve">, </w:t>
      </w:r>
      <w:r w:rsidRPr="00761AA5">
        <w:rPr>
          <w:rFonts w:eastAsia="Calibri"/>
          <w:sz w:val="28"/>
          <w:szCs w:val="28"/>
        </w:rPr>
        <w:t>при этом действие подпункта 1.1.15 в части</w:t>
      </w:r>
      <w:r w:rsidRPr="00761AA5">
        <w:rPr>
          <w:sz w:val="28"/>
          <w:szCs w:val="28"/>
        </w:rPr>
        <w:t xml:space="preserve"> сведений о параметрах (размерах и площади) типовых проектов некапитальных строений, сооружений, используемых для осуществления торговой деятельности и деятельности по оказанию услуг населению, включая услуги общественного питания, а также в части изображений внешнего облика фасадов типовых проектов некапитальных строений, сооружений, используемых для осуществления торговой деятельности и деятельности по оказанию услуг населению, включая услуги общественного питания, в том числе в части изображений, расположенных в разделах «Пример допустимого оформления» и «Пример недопустимого оформления»,</w:t>
      </w:r>
      <w:r w:rsidRPr="00761AA5">
        <w:rPr>
          <w:rFonts w:eastAsia="Calibri"/>
          <w:sz w:val="28"/>
          <w:szCs w:val="28"/>
        </w:rPr>
        <w:t xml:space="preserve"> </w:t>
      </w:r>
      <w:r w:rsidRPr="00761AA5">
        <w:rPr>
          <w:sz w:val="28"/>
          <w:szCs w:val="28"/>
        </w:rPr>
        <w:t>распространяется на правоотношения, возникшие с 29.09.2023».</w:t>
      </w:r>
    </w:p>
    <w:p w:rsidR="00761AA5" w:rsidRPr="00761AA5" w:rsidRDefault="00761AA5" w:rsidP="00761A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1AA5">
        <w:rPr>
          <w:bCs/>
          <w:sz w:val="28"/>
          <w:szCs w:val="28"/>
          <w:shd w:val="clear" w:color="auto" w:fill="FFFFFF"/>
          <w:lang w:eastAsia="en-US"/>
        </w:rPr>
        <w:t xml:space="preserve">2. </w:t>
      </w:r>
      <w:r w:rsidRPr="00761AA5">
        <w:rPr>
          <w:spacing w:val="2"/>
          <w:sz w:val="28"/>
          <w:szCs w:val="28"/>
          <w:shd w:val="clear" w:color="auto" w:fill="FFFFFF"/>
          <w:lang w:eastAsia="en-US"/>
        </w:rPr>
        <w:t>Настоящее решение вступает в силу со дня его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61AA5" w:rsidRPr="00761AA5" w:rsidRDefault="00761AA5" w:rsidP="00761AA5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761AA5">
        <w:rPr>
          <w:sz w:val="28"/>
          <w:szCs w:val="28"/>
          <w:shd w:val="clear" w:color="auto" w:fill="FFFFFF"/>
          <w:lang w:eastAsia="en-US"/>
        </w:rPr>
        <w:t xml:space="preserve">3. </w:t>
      </w:r>
      <w:r w:rsidRPr="00761AA5">
        <w:rPr>
          <w:iCs/>
          <w:sz w:val="28"/>
          <w:szCs w:val="28"/>
        </w:rPr>
        <w:t>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 также в сетевом издании «Официальный сайт муниципального образования город Пермь www.gorodperm.ru»</w:t>
      </w:r>
      <w:r w:rsidRPr="00761AA5">
        <w:rPr>
          <w:sz w:val="28"/>
          <w:szCs w:val="28"/>
        </w:rPr>
        <w:t>.</w:t>
      </w:r>
    </w:p>
    <w:p w:rsidR="00761AA5" w:rsidRPr="00761AA5" w:rsidRDefault="00761AA5" w:rsidP="00761AA5">
      <w:pPr>
        <w:ind w:firstLine="720"/>
        <w:jc w:val="both"/>
        <w:rPr>
          <w:sz w:val="28"/>
          <w:szCs w:val="28"/>
        </w:rPr>
      </w:pPr>
      <w:r w:rsidRPr="00761AA5">
        <w:rPr>
          <w:sz w:val="28"/>
          <w:szCs w:val="28"/>
        </w:rPr>
        <w:lastRenderedPageBreak/>
        <w:t>4. Контроль за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761AA5" w:rsidRPr="00761AA5" w:rsidRDefault="00761AA5" w:rsidP="00761AA5">
      <w:pPr>
        <w:suppressAutoHyphens/>
        <w:spacing w:before="720"/>
        <w:jc w:val="both"/>
        <w:rPr>
          <w:sz w:val="28"/>
          <w:szCs w:val="28"/>
        </w:rPr>
      </w:pPr>
      <w:r w:rsidRPr="00761AA5">
        <w:rPr>
          <w:sz w:val="28"/>
          <w:szCs w:val="28"/>
        </w:rPr>
        <w:t xml:space="preserve">Председатель </w:t>
      </w:r>
    </w:p>
    <w:p w:rsidR="00761AA5" w:rsidRPr="00761AA5" w:rsidRDefault="00761AA5" w:rsidP="00761AA5">
      <w:pPr>
        <w:suppressAutoHyphens/>
        <w:jc w:val="both"/>
        <w:rPr>
          <w:sz w:val="28"/>
          <w:szCs w:val="28"/>
        </w:rPr>
      </w:pPr>
      <w:r w:rsidRPr="00761AA5"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761AA5" w:rsidRPr="00761AA5" w:rsidRDefault="00761AA5" w:rsidP="00761AA5">
      <w:pPr>
        <w:suppressAutoHyphens/>
        <w:spacing w:before="720"/>
        <w:jc w:val="both"/>
        <w:rPr>
          <w:b/>
          <w:sz w:val="28"/>
          <w:szCs w:val="28"/>
        </w:rPr>
      </w:pPr>
      <w:r w:rsidRPr="00761AA5">
        <w:rPr>
          <w:sz w:val="28"/>
          <w:szCs w:val="28"/>
        </w:rPr>
        <w:t>Глава города Перми                                                                                     Э.О. Соснин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495E14">
      <w:rPr>
        <w:noProof/>
        <w:snapToGrid w:val="0"/>
        <w:sz w:val="16"/>
      </w:rPr>
      <w:t>26.02.2025 15:31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495E14">
      <w:rPr>
        <w:noProof/>
        <w:snapToGrid w:val="0"/>
        <w:sz w:val="16"/>
      </w:rPr>
      <w:t>№ 27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2815038"/>
      <w:docPartObj>
        <w:docPartGallery w:val="Page Numbers (Top of Page)"/>
        <w:docPartUnique/>
      </w:docPartObj>
    </w:sdtPr>
    <w:sdtEndPr/>
    <w:sdtContent>
      <w:p w:rsidR="00761AA5" w:rsidRDefault="00761AA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5E14">
          <w:rPr>
            <w:noProof/>
          </w:rPr>
          <w:t>2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Gn4olgwHzH23A5B4siOPMpUrYJ+sEtOVhQtxv3tyXoiodFUnHpNoClBL8onKRu88YAlZC9JHUwf10xGIPng0Cw==" w:salt="VntPWTHuJb2Jor40sZG7s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A7AD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2F7E16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5E14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1AA5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553B9F63-F439-41D0-828F-9FB036211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363</Words>
  <Characters>2073</Characters>
  <Application>Microsoft Office Word</Application>
  <DocSecurity>8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2025-02-26T10:31:00Z</cp:lastPrinted>
  <dcterms:created xsi:type="dcterms:W3CDTF">2025-02-10T08:57:00Z</dcterms:created>
  <dcterms:modified xsi:type="dcterms:W3CDTF">2025-02-26T10:31:00Z</dcterms:modified>
</cp:coreProperties>
</file>