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1320" cy="489585"/>
                <wp:effectExtent l="0" t="0" r="0" b="0"/>
                <wp:wrapNone/>
                <wp:docPr id="1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103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-312" t="-256" r="-311" b="-256"/>
                        <a:stretch/>
                      </pic:blipFill>
                      <pic:spPr bwMode="auto">
                        <a:xfrm>
                          <a:off x="0" y="0"/>
                          <a:ext cx="40132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1.60pt;height:38.5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-23495</wp:posOffset>
                </wp:positionV>
                <wp:extent cx="6285865" cy="124333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243440"/>
                          <a:chOff x="0" y="0"/>
                          <a:chExt cx="6285960" cy="12434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10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98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963360"/>
                            <a:ext cx="1532880" cy="28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3520" y="894240"/>
                            <a:ext cx="1082520" cy="28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5"/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2.95pt;mso-position-horizontal:absolute;mso-position-vertical-relative:text;margin-top:-1.85pt;mso-position-vertical:absolute;width:494.95pt;height:97.90pt;mso-wrap-distance-left:0.00pt;mso-wrap-distance-top:0.00pt;mso-wrap-distance-right:0.00pt;mso-wrap-distance-bottom:0.00pt;" coordorigin="0,0" coordsize="62859,12434">
                <v:shape id="shape 2" o:spid="_x0000_s2" o:spt="1" type="#_x0000_t1" style="position:absolute;left:0;top:0;width:62859;height:11023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98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9633;width:15328;height:2800;v-text-anchor:top;visibility:visible;" filled="f" stroked="f" strokeweight="0.00pt">
                  <v:textbox inset="0,0,0,0">
                    <w:txbxContent>
                      <w:p>
                        <w:pPr>
                          <w:pStyle w:val="82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35;top:8942;width:10825;height:2800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25"/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825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825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825"/>
        <w:ind w:right="5243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25"/>
        <w:ind w:right="524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5"/>
        <w:ind w:right="524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5"/>
        <w:ind w:right="4820"/>
        <w:spacing w:line="240" w:lineRule="exact"/>
        <w:rPr>
          <w:sz w:val="28"/>
          <w:szCs w:val="28"/>
          <w:highlight w:val="none"/>
          <w:shd w:val="clear" w:color="auto" w:fill="auto"/>
        </w:rPr>
      </w:pPr>
      <w:r>
        <w:rPr>
          <w:b/>
          <w:sz w:val="28"/>
          <w:shd w:val="clear" w:color="auto" w:fill="auto"/>
        </w:rPr>
        <w:t xml:space="preserve">Об утверждении сос</w:t>
      </w:r>
      <w:r>
        <w:rPr>
          <w:b/>
          <w:sz w:val="28"/>
          <w:szCs w:val="28"/>
          <w:shd w:val="clear" w:color="auto" w:fill="auto"/>
        </w:rPr>
        <w:t xml:space="preserve">тава рабочей </w:t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825"/>
        <w:ind w:right="4820"/>
        <w:spacing w:line="240" w:lineRule="exact"/>
        <w:rPr>
          <w:sz w:val="28"/>
          <w:szCs w:val="28"/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группы межведомственной комиссии</w:t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825"/>
        <w:ind w:right="4820"/>
        <w:spacing w:line="240" w:lineRule="exact"/>
        <w:rPr>
          <w:b/>
          <w:bCs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по противодействию нелегальной </w:t>
      </w:r>
      <w:r>
        <w:rPr>
          <w:b/>
          <w:bCs/>
          <w:sz w:val="28"/>
          <w:szCs w:val="28"/>
          <w:shd w:val="clear" w:color="auto" w:fill="auto"/>
        </w:rPr>
      </w:r>
      <w:r>
        <w:rPr>
          <w:b/>
          <w:bCs/>
          <w:sz w:val="28"/>
          <w:szCs w:val="28"/>
          <w:shd w:val="clear" w:color="auto" w:fill="auto"/>
        </w:rPr>
      </w:r>
    </w:p>
    <w:p>
      <w:pPr>
        <w:pStyle w:val="825"/>
        <w:ind w:right="4820"/>
        <w:spacing w:line="240" w:lineRule="exact"/>
        <w:rPr>
          <w:sz w:val="28"/>
          <w:szCs w:val="28"/>
          <w:highlight w:val="none"/>
        </w:rPr>
      </w:pPr>
      <w:r>
        <w:rPr>
          <w:b/>
          <w:sz w:val="28"/>
          <w:szCs w:val="28"/>
          <w:shd w:val="clear" w:color="auto" w:fill="auto"/>
        </w:rPr>
        <w:t xml:space="preserve">занятости в Пермском крае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right="4820"/>
        <w:spacing w:line="240" w:lineRule="exact"/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на территории города Пе</w:t>
      </w:r>
      <w:r>
        <w:rPr>
          <w:b/>
          <w:sz w:val="28"/>
          <w:shd w:val="clear" w:color="auto" w:fill="auto"/>
        </w:rPr>
        <w:t xml:space="preserve">рми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5"/>
        <w:ind w:right="4820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825"/>
        <w:ind w:right="482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25"/>
        <w:ind w:right="482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25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</w:t>
      </w:r>
      <w:r>
        <w:rPr>
          <w:sz w:val="28"/>
        </w:rPr>
        <w:t xml:space="preserve">оссийской Федерации </w:t>
        <w:br/>
        <w:t xml:space="preserve">от 03 мая 2024 г.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Пермского края </w:t>
        <w:br/>
        <w:t xml:space="preserve">от 29 августа </w:t>
      </w:r>
      <w:r>
        <w:rPr>
          <w:sz w:val="28"/>
        </w:rPr>
        <w:t xml:space="preserve">2024 г. № 583-п «О межведомственной комиссии по противодействию нелегальной занятости в Пермском крае», Уставом города Перми, протоколом заседания межведомственной комиссии по противодействию нелегальной занятости в Пермском крае от 17 октября 2024 г. № 1 </w:t>
      </w:r>
      <w:r>
        <w:rPr>
          <w:sz w:val="28"/>
        </w:rPr>
      </w:r>
      <w:r>
        <w:rPr>
          <w:sz w:val="28"/>
        </w:rPr>
      </w:r>
    </w:p>
    <w:p>
      <w:pPr>
        <w:pStyle w:val="825"/>
        <w:jc w:val="both"/>
        <w:rPr>
          <w:sz w:val="28"/>
        </w:rPr>
      </w:pPr>
      <w:r>
        <w:rPr>
          <w:sz w:val="28"/>
        </w:rPr>
        <w:t xml:space="preserve">ПОСТАНОВЛЯЮ: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состав рабочей группы межведомственной комиссии по противодействию нелегальной занятости в Пермском крае на территории города Перми.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</w:t>
      </w:r>
      <w:r>
        <w:rPr>
          <w:sz w:val="28"/>
        </w:rPr>
        <w:t xml:space="preserve">подписания</w:t>
      </w:r>
      <w:r>
        <w:rPr>
          <w:color w:val="000000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  <w:br/>
        <w:t xml:space="preserve">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82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7" w:header="363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5670"/>
        <w:spacing w:line="240" w:lineRule="exact"/>
        <w:rPr>
          <w:sz w:val="28"/>
          <w:szCs w:val="28"/>
        </w:rPr>
      </w:pPr>
      <w:r>
        <w:rPr>
          <w:sz w:val="28"/>
        </w:rPr>
        <w:t xml:space="preserve">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5670"/>
        <w:spacing w:line="240" w:lineRule="exact"/>
        <w:rPr>
          <w:sz w:val="28"/>
          <w:szCs w:val="28"/>
        </w:rPr>
      </w:pPr>
      <w:r>
        <w:rPr>
          <w:sz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5670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07.03.2025 № 22</w:t>
      </w:r>
      <w:r>
        <w:rPr>
          <w:sz w:val="28"/>
        </w:rPr>
      </w:r>
    </w:p>
    <w:p>
      <w:pPr>
        <w:pStyle w:val="825"/>
        <w:jc w:val="center"/>
        <w:spacing w:line="238" w:lineRule="exact"/>
        <w:tabs>
          <w:tab w:val="clear" w:pos="720" w:leader="none"/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5"/>
        <w:jc w:val="center"/>
        <w:spacing w:line="238" w:lineRule="exact"/>
        <w:tabs>
          <w:tab w:val="clear" w:pos="720" w:leader="none"/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5"/>
        <w:jc w:val="center"/>
        <w:spacing w:line="238" w:lineRule="exact"/>
        <w:tabs>
          <w:tab w:val="clear" w:pos="720" w:leader="none"/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5"/>
        <w:jc w:val="center"/>
        <w:spacing w:line="238" w:lineRule="exact"/>
        <w:tabs>
          <w:tab w:val="clear" w:pos="720" w:leader="none"/>
          <w:tab w:val="right" w:pos="9921" w:leader="none"/>
        </w:tabs>
        <w:rPr>
          <w:sz w:val="28"/>
        </w:rPr>
      </w:pPr>
      <w:r>
        <w:rPr>
          <w:b/>
          <w:sz w:val="28"/>
        </w:rPr>
        <w:t xml:space="preserve">СОСТАВ</w:t>
      </w:r>
      <w:r>
        <w:rPr>
          <w:sz w:val="28"/>
        </w:rPr>
      </w:r>
      <w:r>
        <w:rPr>
          <w:sz w:val="28"/>
        </w:rPr>
      </w:r>
    </w:p>
    <w:p>
      <w:pPr>
        <w:pStyle w:val="825"/>
        <w:jc w:val="center"/>
        <w:spacing w:line="238" w:lineRule="exact"/>
        <w:rPr>
          <w:sz w:val="28"/>
        </w:rPr>
      </w:pPr>
      <w:r>
        <w:rPr>
          <w:rFonts w:cs="Calibri"/>
          <w:b/>
          <w:bCs/>
          <w:sz w:val="28"/>
        </w:rPr>
        <w:t xml:space="preserve">рабочей группы межведомственной комиссии по противодействию </w:t>
        <w:br/>
        <w:t xml:space="preserve">нелегальной занятости в Пермском крае на территории города Перми</w:t>
      </w:r>
      <w:r>
        <w:rPr>
          <w:sz w:val="28"/>
        </w:rPr>
      </w:r>
      <w:r>
        <w:rPr>
          <w:sz w:val="28"/>
        </w:rPr>
      </w:r>
    </w:p>
    <w:p>
      <w:pPr>
        <w:pStyle w:val="825"/>
        <w:jc w:val="center"/>
        <w:rPr>
          <w:rFonts w:cs="Calibri"/>
          <w:sz w:val="28"/>
        </w:rPr>
      </w:pPr>
      <w:r>
        <w:rPr>
          <w:rFonts w:cs="Calibri"/>
          <w:sz w:val="28"/>
        </w:rPr>
      </w:r>
      <w:r>
        <w:rPr>
          <w:rFonts w:cs="Calibri"/>
          <w:sz w:val="28"/>
        </w:rPr>
      </w:r>
      <w:r>
        <w:rPr>
          <w:rFonts w:cs="Calibri"/>
          <w:sz w:val="28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358"/>
        <w:gridCol w:w="5670"/>
      </w:tblGrid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Председатель: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Конюкова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Нина Андреевна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начальник департамента экономики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и промышленной политики администрации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города Перми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Заместитель председателя: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cs="Calibri"/>
                <w:sz w:val="28"/>
                <w:shd w:val="clear" w:color="auto" w:fill="auto"/>
              </w:rPr>
              <w:t xml:space="preserve">Пименова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cs="Calibri"/>
                <w:sz w:val="28"/>
                <w:shd w:val="clear" w:color="auto" w:fill="auto"/>
              </w:rPr>
              <w:t xml:space="preserve">Ирина Геннадьевна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cs="Calibri"/>
                <w:sz w:val="28"/>
                <w:shd w:val="clear" w:color="auto" w:fill="auto"/>
              </w:rPr>
              <w:t xml:space="preserve">-</w:t>
            </w:r>
            <w:r>
              <w:rPr>
                <w:rFonts w:cs="Calibri"/>
                <w:sz w:val="28"/>
                <w:szCs w:val="28"/>
                <w:shd w:val="clear" w:color="auto" w:fill="auto"/>
              </w:rPr>
              <w:t xml:space="preserve"> заместитель начальника департамента-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начальник управления промышленности,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инвестиций и предпринимательства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25"/>
              <w:rPr>
                <w:highlight w:val="none"/>
                <w:shd w:val="clear" w:color="auto" w:fill="auto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департамента экономики и промышленной политики администрации города Перми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25"/>
              <w:rPr>
                <w:sz w:val="28"/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</w:r>
            <w:r>
              <w:rPr>
                <w:sz w:val="28"/>
                <w:highlight w:val="none"/>
                <w:shd w:val="clear" w:color="auto" w:fill="auto"/>
              </w:rPr>
            </w:r>
            <w:r>
              <w:rPr>
                <w:sz w:val="28"/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Секретарь: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  <w:highlight w:val="none"/>
                <w:shd w:val="clear" w:color="auto" w:fill="auto"/>
              </w:rPr>
            </w:pPr>
            <w:r>
              <w:rPr>
                <w:rFonts w:cs="Calibri"/>
                <w:sz w:val="28"/>
                <w:shd w:val="clear" w:color="auto" w:fill="auto"/>
              </w:rPr>
            </w:r>
            <w:r>
              <w:rPr>
                <w:rFonts w:cs="Calibri"/>
                <w:sz w:val="28"/>
                <w:highlight w:val="none"/>
                <w:shd w:val="clear" w:color="auto" w:fill="auto"/>
              </w:rPr>
            </w:r>
            <w:r>
              <w:rPr>
                <w:rFonts w:cs="Calibri"/>
                <w:sz w:val="28"/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Колесник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Марина Михайловна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- начальник отдела промышленной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политики управления промышленности,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инвестиций и предпринимательства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департамента экономики и промышленной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политики администрации города Перми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Члены рабочей группы: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Верхоланцева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Наталья Георгиевна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начальник отдела камерального контроля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№ </w:t>
            </w:r>
            <w:r>
              <w:rPr>
                <w:rFonts w:cs="Calibri"/>
                <w:sz w:val="28"/>
              </w:rPr>
              <w:t xml:space="preserve">2 Управления Федеральной налоговой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службы по Пермскому краю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(по согласованию)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Именных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Ольга Владимировна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- начальник отдела-главный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государственный инспектор труда отдела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надзора и контроля по вопросам оплаты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труда Государственной инспекции труда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</w:rPr>
              <w:t xml:space="preserve">в Пермском крае (по согласованию)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Истомина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Нина Георгиевна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заместитель начальника департамента-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начальник управления доходов бюджета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департамента финансов администрации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города Перми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Крапивина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Ульяна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заместитель председателя Пермского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краевого союза организаций профсоюзов «Пермский крайсовпроф»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  <w:highlight w:val="none"/>
              </w:rPr>
            </w:pPr>
            <w:r>
              <w:rPr>
                <w:rFonts w:cs="Calibri"/>
                <w:sz w:val="28"/>
              </w:rPr>
              <w:t xml:space="preserve">(по согласованию)</w:t>
            </w:r>
            <w:r>
              <w:rPr>
                <w:rFonts w:cs="Calibri"/>
                <w:sz w:val="28"/>
                <w:szCs w:val="28"/>
                <w:highlight w:val="none"/>
              </w:rPr>
            </w:r>
            <w:r>
              <w:rPr>
                <w:rFonts w:cs="Calibri"/>
                <w:sz w:val="28"/>
                <w:szCs w:val="28"/>
                <w:highlight w:val="none"/>
              </w:rPr>
            </w:r>
          </w:p>
          <w:p>
            <w:pPr>
              <w:pStyle w:val="82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Семенец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Мария Александровна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начальника отдела организации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исполнительного производства Главного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Управления Федеральной службы судебных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приставов России по Пермскому краю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(по согласованию)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358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Шехмаметьева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Марина Леонидовна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- заместитель директора по реализации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программ содействия занятости населения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государственного казенного учреждения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Центр занятости населения Пермского</w:t>
            </w:r>
            <w:r>
              <w:rPr>
                <w:rFonts w:cs="Calibri"/>
                <w:sz w:val="28"/>
              </w:rPr>
            </w:r>
            <w:r>
              <w:rPr>
                <w:rFonts w:cs="Calibri"/>
                <w:sz w:val="28"/>
              </w:rPr>
            </w:r>
          </w:p>
          <w:p>
            <w:pPr>
              <w:pStyle w:val="825"/>
              <w:rPr>
                <w:sz w:val="28"/>
              </w:rPr>
            </w:pPr>
            <w:r>
              <w:rPr>
                <w:rFonts w:cs="Calibri"/>
                <w:sz w:val="28"/>
              </w:rPr>
              <w:t xml:space="preserve">края (по согласованию)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2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11"/>
      <w:headerReference w:type="even" r:id="rId12"/>
      <w:headerReference w:type="first" r:id="rId13"/>
      <w:footerReference w:type="default" r:id="rId15"/>
      <w:footerReference w:type="even" r:id="rId16"/>
      <w:footerReference w:type="first" r:id="rId17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Mono">
    <w:panose1 w:val="020704090202050204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Iosevka Term SS03">
    <w:panose1 w:val="020005090300000000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r/>
    <w:r/>
  </w:p>
  <w:p>
    <w:pPr>
      <w:pStyle w:val="91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r/>
    <w:r/>
  </w:p>
  <w:p>
    <w:pPr>
      <w:pStyle w:val="916"/>
      <w:jc w:val="center"/>
    </w:pPr>
    <w:r/>
    <w:r/>
  </w:p>
  <w:p>
    <w:pPr>
      <w:pStyle w:val="916"/>
      <w:jc w:val="center"/>
    </w:pPr>
    <w:r/>
    <w:r/>
  </w:p>
  <w:p>
    <w:pPr>
      <w:pStyle w:val="916"/>
      <w:jc w:val="center"/>
    </w:pPr>
    <w:r/>
    <w:r/>
  </w:p>
  <w:p>
    <w:pPr>
      <w:pStyle w:val="916"/>
      <w:jc w:val="center"/>
    </w:pPr>
    <w:r/>
    <w:r/>
  </w:p>
  <w:p>
    <w:pPr>
      <w:pStyle w:val="82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25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zh-CN" w:bidi="ar-SA"/>
    </w:rPr>
  </w:style>
  <w:style w:type="paragraph" w:styleId="826">
    <w:name w:val="Heading 1"/>
    <w:basedOn w:val="825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Cs w:val="20"/>
      <w:lang w:val="en-US"/>
    </w:rPr>
  </w:style>
  <w:style w:type="paragraph" w:styleId="827">
    <w:name w:val="Heading 2"/>
    <w:basedOn w:val="825"/>
    <w:qFormat/>
    <w:pPr>
      <w:numPr>
        <w:ilvl w:val="1"/>
        <w:numId w:val="1"/>
      </w:numPr>
      <w:ind w:right="-1"/>
      <w:jc w:val="both"/>
      <w:keepNext/>
      <w:outlineLvl w:val="1"/>
    </w:pPr>
    <w:rPr>
      <w:szCs w:val="20"/>
      <w:lang w:val="en-US"/>
    </w:rPr>
  </w:style>
  <w:style w:type="paragraph" w:styleId="828">
    <w:name w:val="Heading 3"/>
    <w:basedOn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9">
    <w:name w:val="Heading 4"/>
    <w:basedOn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831">
    <w:name w:val="Heading 6"/>
    <w:basedOn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2">
    <w:name w:val="Heading 7"/>
    <w:basedOn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 w:default="1">
    <w:name w:val="Default Paragraph Font"/>
    <w:uiPriority w:val="1"/>
    <w:semiHidden/>
    <w:unhideWhenUsed/>
    <w:qFormat/>
  </w:style>
  <w:style w:type="character" w:styleId="836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7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38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9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0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1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2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3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4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5" w:customStyle="1">
    <w:name w:val="Title Char"/>
    <w:uiPriority w:val="10"/>
    <w:qFormat/>
    <w:rPr>
      <w:sz w:val="48"/>
      <w:szCs w:val="48"/>
    </w:rPr>
  </w:style>
  <w:style w:type="character" w:styleId="846" w:customStyle="1">
    <w:name w:val="Subtitle Char"/>
    <w:uiPriority w:val="11"/>
    <w:qFormat/>
    <w:rPr>
      <w:sz w:val="24"/>
      <w:szCs w:val="24"/>
    </w:rPr>
  </w:style>
  <w:style w:type="character" w:styleId="847" w:customStyle="1">
    <w:name w:val="Quote Char"/>
    <w:uiPriority w:val="29"/>
    <w:qFormat/>
    <w:rPr>
      <w:i/>
    </w:rPr>
  </w:style>
  <w:style w:type="character" w:styleId="848" w:customStyle="1">
    <w:name w:val="Intense Quote Char"/>
    <w:uiPriority w:val="30"/>
    <w:qFormat/>
    <w:rPr>
      <w:i/>
    </w:rPr>
  </w:style>
  <w:style w:type="character" w:styleId="849" w:customStyle="1">
    <w:name w:val="Header Char"/>
    <w:uiPriority w:val="99"/>
    <w:qFormat/>
  </w:style>
  <w:style w:type="character" w:styleId="850" w:customStyle="1">
    <w:name w:val="Footer Char"/>
    <w:uiPriority w:val="99"/>
    <w:qFormat/>
  </w:style>
  <w:style w:type="character" w:styleId="851" w:customStyle="1">
    <w:name w:val="Caption Char"/>
    <w:uiPriority w:val="99"/>
    <w:qFormat/>
  </w:style>
  <w:style w:type="character" w:styleId="852" w:customStyle="1">
    <w:name w:val="Footnote Text Char"/>
    <w:uiPriority w:val="99"/>
    <w:qFormat/>
    <w:rPr>
      <w:sz w:val="18"/>
    </w:rPr>
  </w:style>
  <w:style w:type="character" w:styleId="853" w:customStyle="1">
    <w:name w:val="Символ сноски"/>
    <w:uiPriority w:val="99"/>
    <w:unhideWhenUsed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Endnote Text Char"/>
    <w:uiPriority w:val="99"/>
    <w:qFormat/>
    <w:rPr>
      <w:sz w:val="20"/>
    </w:rPr>
  </w:style>
  <w:style w:type="character" w:styleId="85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7">
    <w:name w:val="endnote reference"/>
    <w:rPr>
      <w:vertAlign w:val="superscript"/>
    </w:rPr>
  </w:style>
  <w:style w:type="character" w:styleId="858" w:customStyle="1">
    <w:name w:val="WW8Num1z1"/>
    <w:qFormat/>
  </w:style>
  <w:style w:type="character" w:styleId="859" w:customStyle="1">
    <w:name w:val="WW8Num3z0"/>
    <w:qFormat/>
  </w:style>
  <w:style w:type="character" w:styleId="860" w:customStyle="1">
    <w:name w:val="Основной шрифт абзаца1"/>
    <w:qFormat/>
  </w:style>
  <w:style w:type="character" w:styleId="861">
    <w:name w:val="page number"/>
    <w:basedOn w:val="860"/>
    <w:qFormat/>
  </w:style>
  <w:style w:type="character" w:styleId="86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63" w:customStyle="1">
    <w:name w:val="Верхний колонтитул Знак"/>
    <w:qFormat/>
  </w:style>
  <w:style w:type="character" w:styleId="864">
    <w:name w:val="Hyperlink"/>
    <w:rPr>
      <w:color w:val="0000ff"/>
      <w:u w:val="single"/>
    </w:rPr>
  </w:style>
  <w:style w:type="character" w:styleId="865">
    <w:name w:val="FollowedHyperlink"/>
    <w:rPr>
      <w:color w:val="800080"/>
      <w:u w:val="single"/>
    </w:rPr>
  </w:style>
  <w:style w:type="character" w:styleId="866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867" w:customStyle="1">
    <w:name w:val="Нижний колонтитул Знак"/>
    <w:qFormat/>
  </w:style>
  <w:style w:type="character" w:styleId="868" w:customStyle="1">
    <w:name w:val="Заголовок 1 Знак"/>
    <w:qFormat/>
    <w:rPr>
      <w:sz w:val="24"/>
    </w:rPr>
  </w:style>
  <w:style w:type="character" w:styleId="869" w:customStyle="1">
    <w:name w:val="Заголовок 2 Знак"/>
    <w:qFormat/>
    <w:rPr>
      <w:sz w:val="24"/>
    </w:rPr>
  </w:style>
  <w:style w:type="character" w:styleId="870" w:customStyle="1">
    <w:name w:val="Основной текст с отступом Знак"/>
    <w:qFormat/>
    <w:rPr>
      <w:sz w:val="26"/>
    </w:rPr>
  </w:style>
  <w:style w:type="character" w:styleId="871" w:customStyle="1">
    <w:name w:val="_oqoid"/>
    <w:qFormat/>
  </w:style>
  <w:style w:type="character" w:styleId="872" w:customStyle="1">
    <w:name w:val="Знак примечания1"/>
    <w:qFormat/>
    <w:rPr>
      <w:sz w:val="16"/>
      <w:szCs w:val="16"/>
    </w:rPr>
  </w:style>
  <w:style w:type="character" w:styleId="873" w:customStyle="1">
    <w:name w:val="Текст примечания Знак"/>
    <w:basedOn w:val="860"/>
    <w:qFormat/>
  </w:style>
  <w:style w:type="character" w:styleId="874" w:customStyle="1">
    <w:name w:val="Тема примечания Знак"/>
    <w:qFormat/>
    <w:rPr>
      <w:b/>
      <w:bCs/>
    </w:rPr>
  </w:style>
  <w:style w:type="character" w:styleId="875">
    <w:name w:val="line number"/>
    <w:qFormat/>
  </w:style>
  <w:style w:type="paragraph" w:styleId="876" w:customStyle="1">
    <w:name w:val="Заголовок"/>
    <w:basedOn w:val="825"/>
    <w:next w:val="877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877">
    <w:name w:val="Body Text"/>
    <w:basedOn w:val="825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878">
    <w:name w:val="List"/>
    <w:basedOn w:val="877"/>
    <w:rPr>
      <w:rFonts w:cs="Lohit Devanagari"/>
    </w:rPr>
  </w:style>
  <w:style w:type="paragraph" w:styleId="879">
    <w:name w:val="Caption"/>
    <w:basedOn w:val="825"/>
    <w:link w:val="85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0">
    <w:name w:val="Указатель"/>
    <w:basedOn w:val="825"/>
    <w:qFormat/>
    <w:pPr>
      <w:suppressLineNumbers/>
    </w:pPr>
    <w:rPr>
      <w:rFonts w:cs="Lohit Devanagari"/>
    </w:rPr>
  </w:style>
  <w:style w:type="paragraph" w:styleId="881">
    <w:name w:val="caption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882">
    <w:name w:val="index heading1"/>
    <w:basedOn w:val="876"/>
    <w:qFormat/>
  </w:style>
  <w:style w:type="paragraph" w:styleId="883" w:customStyle="1">
    <w:name w:val="caption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884" w:customStyle="1">
    <w:name w:val="index heading11"/>
    <w:basedOn w:val="876"/>
    <w:qFormat/>
  </w:style>
  <w:style w:type="paragraph" w:styleId="885">
    <w:name w:val="List Paragraph"/>
    <w:basedOn w:val="825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</w:rPr>
  </w:style>
  <w:style w:type="paragraph" w:styleId="886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87">
    <w:name w:val="Title"/>
    <w:basedOn w:val="82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8">
    <w:name w:val="Subtitle"/>
    <w:basedOn w:val="825"/>
    <w:uiPriority w:val="11"/>
    <w:qFormat/>
    <w:pPr>
      <w:spacing w:before="200" w:after="200"/>
    </w:pPr>
    <w:rPr>
      <w:szCs w:val="24"/>
    </w:rPr>
  </w:style>
  <w:style w:type="paragraph" w:styleId="889">
    <w:name w:val="Quote"/>
    <w:basedOn w:val="825"/>
    <w:uiPriority w:val="29"/>
    <w:qFormat/>
    <w:pPr>
      <w:ind w:left="720" w:right="720"/>
    </w:pPr>
    <w:rPr>
      <w:i/>
    </w:rPr>
  </w:style>
  <w:style w:type="paragraph" w:styleId="890">
    <w:name w:val="Intense Quote"/>
    <w:basedOn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1">
    <w:name w:val="footnote text"/>
    <w:basedOn w:val="825"/>
    <w:uiPriority w:val="99"/>
    <w:semiHidden/>
    <w:unhideWhenUsed/>
    <w:pPr>
      <w:spacing w:before="0" w:after="40"/>
    </w:pPr>
    <w:rPr>
      <w:sz w:val="18"/>
    </w:rPr>
  </w:style>
  <w:style w:type="paragraph" w:styleId="892">
    <w:name w:val="endnote text"/>
    <w:basedOn w:val="825"/>
    <w:uiPriority w:val="99"/>
    <w:semiHidden/>
    <w:unhideWhenUsed/>
    <w:rPr>
      <w:sz w:val="20"/>
    </w:rPr>
  </w:style>
  <w:style w:type="paragraph" w:styleId="893">
    <w:name w:val="toc 1"/>
    <w:basedOn w:val="825"/>
    <w:uiPriority w:val="39"/>
    <w:unhideWhenUsed/>
    <w:pPr>
      <w:spacing w:before="0" w:after="57"/>
    </w:pPr>
  </w:style>
  <w:style w:type="paragraph" w:styleId="894">
    <w:name w:val="toc 2"/>
    <w:basedOn w:val="825"/>
    <w:uiPriority w:val="39"/>
    <w:unhideWhenUsed/>
    <w:pPr>
      <w:ind w:left="283"/>
      <w:spacing w:before="0" w:after="57"/>
    </w:pPr>
  </w:style>
  <w:style w:type="paragraph" w:styleId="895">
    <w:name w:val="toc 3"/>
    <w:basedOn w:val="825"/>
    <w:uiPriority w:val="39"/>
    <w:unhideWhenUsed/>
    <w:pPr>
      <w:ind w:left="567"/>
      <w:spacing w:before="0" w:after="57"/>
    </w:pPr>
  </w:style>
  <w:style w:type="paragraph" w:styleId="896">
    <w:name w:val="toc 4"/>
    <w:basedOn w:val="825"/>
    <w:uiPriority w:val="39"/>
    <w:unhideWhenUsed/>
    <w:pPr>
      <w:ind w:left="850"/>
      <w:spacing w:before="0" w:after="57"/>
    </w:pPr>
  </w:style>
  <w:style w:type="paragraph" w:styleId="897">
    <w:name w:val="toc 5"/>
    <w:basedOn w:val="825"/>
    <w:uiPriority w:val="39"/>
    <w:unhideWhenUsed/>
    <w:pPr>
      <w:ind w:left="1134"/>
      <w:spacing w:before="0" w:after="57"/>
    </w:pPr>
  </w:style>
  <w:style w:type="paragraph" w:styleId="898">
    <w:name w:val="toc 6"/>
    <w:basedOn w:val="825"/>
    <w:uiPriority w:val="39"/>
    <w:unhideWhenUsed/>
    <w:pPr>
      <w:ind w:left="1417"/>
      <w:spacing w:before="0" w:after="57"/>
    </w:pPr>
  </w:style>
  <w:style w:type="paragraph" w:styleId="899">
    <w:name w:val="toc 7"/>
    <w:basedOn w:val="825"/>
    <w:uiPriority w:val="39"/>
    <w:unhideWhenUsed/>
    <w:pPr>
      <w:ind w:left="1701"/>
      <w:spacing w:before="0" w:after="57"/>
    </w:pPr>
  </w:style>
  <w:style w:type="paragraph" w:styleId="900">
    <w:name w:val="toc 8"/>
    <w:basedOn w:val="825"/>
    <w:uiPriority w:val="39"/>
    <w:unhideWhenUsed/>
    <w:pPr>
      <w:ind w:left="1984"/>
      <w:spacing w:before="0" w:after="57"/>
    </w:pPr>
  </w:style>
  <w:style w:type="paragraph" w:styleId="901">
    <w:name w:val="toc 9"/>
    <w:basedOn w:val="825"/>
    <w:uiPriority w:val="39"/>
    <w:unhideWhenUsed/>
    <w:pPr>
      <w:ind w:left="2268"/>
      <w:spacing w:before="0" w:after="57"/>
    </w:pPr>
  </w:style>
  <w:style w:type="paragraph" w:styleId="902">
    <w:name w:val="Index Heading"/>
    <w:basedOn w:val="876"/>
  </w:style>
  <w:style w:type="paragraph" w:styleId="90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904">
    <w:name w:val="table of figures"/>
    <w:basedOn w:val="825"/>
    <w:uiPriority w:val="99"/>
    <w:unhideWhenUsed/>
  </w:style>
  <w:style w:type="paragraph" w:styleId="905" w:customStyle="1">
    <w:name w:val="Указатель1"/>
    <w:basedOn w:val="825"/>
    <w:qFormat/>
    <w:pPr>
      <w:suppressLineNumbers/>
    </w:pPr>
    <w:rPr>
      <w:rFonts w:cs="Lohit Devanagari"/>
    </w:rPr>
  </w:style>
  <w:style w:type="paragraph" w:styleId="906" w:customStyle="1">
    <w:name w:val="Caption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07" w:customStyle="1">
    <w:name w:val="Caption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08" w:customStyle="1">
    <w:name w:val="Caption1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09" w:customStyle="1">
    <w:name w:val="Caption11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10" w:customStyle="1">
    <w:name w:val="Caption111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11" w:customStyle="1">
    <w:name w:val="Caption1111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12" w:customStyle="1">
    <w:name w:val="Caption111111111"/>
    <w:basedOn w:val="82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13" w:customStyle="1">
    <w:name w:val="Название объекта1"/>
    <w:basedOn w:val="8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4">
    <w:name w:val="Body Text Indent"/>
    <w:basedOn w:val="825"/>
    <w:pPr>
      <w:ind w:right="-1"/>
      <w:jc w:val="both"/>
    </w:pPr>
    <w:rPr>
      <w:sz w:val="26"/>
      <w:szCs w:val="20"/>
      <w:lang w:val="en-US"/>
    </w:rPr>
  </w:style>
  <w:style w:type="paragraph" w:styleId="915" w:customStyle="1">
    <w:name w:val="Колонтитул"/>
    <w:basedOn w:val="825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16">
    <w:name w:val="Footer"/>
    <w:basedOn w:val="825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7">
    <w:name w:val="Header"/>
    <w:basedOn w:val="825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8">
    <w:name w:val="Balloon Text"/>
    <w:basedOn w:val="825"/>
    <w:qFormat/>
    <w:rPr>
      <w:rFonts w:ascii="Segoe UI" w:hAnsi="Segoe UI" w:cs="Segoe UI"/>
      <w:sz w:val="18"/>
      <w:szCs w:val="18"/>
      <w:lang w:val="en-US"/>
    </w:rPr>
  </w:style>
  <w:style w:type="paragraph" w:styleId="919" w:customStyle="1">
    <w:name w:val="xl65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22" w:customStyle="1">
    <w:name w:val="xl68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825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82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825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825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825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93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936" w:customStyle="1">
    <w:name w:val="font5"/>
    <w:basedOn w:val="825"/>
    <w:qFormat/>
    <w:pPr>
      <w:spacing w:before="100" w:after="100"/>
    </w:pPr>
    <w:rPr>
      <w:color w:val="000000"/>
      <w:sz w:val="28"/>
    </w:rPr>
  </w:style>
  <w:style w:type="paragraph" w:styleId="937" w:customStyle="1">
    <w:name w:val="xl80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938" w:customStyle="1">
    <w:name w:val="xl81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939" w:customStyle="1">
    <w:name w:val="xl82"/>
    <w:basedOn w:val="825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940" w:customStyle="1">
    <w:name w:val="xl83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41" w:customStyle="1">
    <w:name w:val="xl84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42" w:customStyle="1">
    <w:name w:val="xl85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43" w:customStyle="1">
    <w:name w:val="xl86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44" w:customStyle="1">
    <w:name w:val="xl87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45" w:customStyle="1">
    <w:name w:val="xl88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946" w:customStyle="1">
    <w:name w:val="xl89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47" w:customStyle="1">
    <w:name w:val="xl90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48" w:customStyle="1">
    <w:name w:val="xl91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49" w:customStyle="1">
    <w:name w:val="xl92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50" w:customStyle="1">
    <w:name w:val="xl93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51" w:customStyle="1">
    <w:name w:val="xl94"/>
    <w:basedOn w:val="825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2" w:customStyle="1">
    <w:name w:val="xl95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3" w:customStyle="1">
    <w:name w:val="xl96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4" w:customStyle="1">
    <w:name w:val="xl97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55" w:customStyle="1">
    <w:name w:val="xl98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956" w:customStyle="1">
    <w:name w:val="xl99"/>
    <w:basedOn w:val="825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7" w:customStyle="1">
    <w:name w:val="xl100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58" w:customStyle="1">
    <w:name w:val="xl101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59" w:customStyle="1">
    <w:name w:val="xl102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0" w:customStyle="1">
    <w:name w:val="xl103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1" w:customStyle="1">
    <w:name w:val="xl104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2" w:customStyle="1">
    <w:name w:val="xl105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3" w:customStyle="1">
    <w:name w:val="xl106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964" w:customStyle="1">
    <w:name w:val="xl107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65" w:customStyle="1">
    <w:name w:val="xl108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6" w:customStyle="1">
    <w:name w:val="xl109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7" w:customStyle="1">
    <w:name w:val="xl110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8" w:customStyle="1">
    <w:name w:val="xl111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69" w:customStyle="1">
    <w:name w:val="xl112"/>
    <w:basedOn w:val="825"/>
    <w:qFormat/>
    <w:pPr>
      <w:spacing w:before="100" w:after="100"/>
      <w:shd w:val="clear" w:color="auto" w:fill="ffffff"/>
    </w:pPr>
    <w:rPr>
      <w:szCs w:val="24"/>
    </w:rPr>
  </w:style>
  <w:style w:type="paragraph" w:styleId="970" w:customStyle="1">
    <w:name w:val="xl113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1" w:customStyle="1">
    <w:name w:val="xl114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2" w:customStyle="1">
    <w:name w:val="xl115"/>
    <w:basedOn w:val="825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973" w:customStyle="1">
    <w:name w:val="xl116"/>
    <w:basedOn w:val="82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4" w:customStyle="1">
    <w:name w:val="xl117"/>
    <w:basedOn w:val="825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5" w:customStyle="1">
    <w:name w:val="xl118"/>
    <w:basedOn w:val="825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76" w:customStyle="1">
    <w:name w:val="xl119"/>
    <w:basedOn w:val="825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77" w:customStyle="1">
    <w:name w:val="xl120"/>
    <w:basedOn w:val="82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978" w:customStyle="1">
    <w:name w:val="xl121"/>
    <w:basedOn w:val="825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979" w:customStyle="1">
    <w:name w:val="xl122"/>
    <w:basedOn w:val="825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0" w:customStyle="1">
    <w:name w:val="xl123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981" w:customStyle="1">
    <w:name w:val="xl124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982" w:customStyle="1">
    <w:name w:val="xl125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3" w:customStyle="1">
    <w:name w:val="font6"/>
    <w:basedOn w:val="825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825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825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86" w:customStyle="1">
    <w:name w:val="formattext"/>
    <w:basedOn w:val="825"/>
    <w:qFormat/>
    <w:pPr>
      <w:spacing w:before="100" w:after="100"/>
    </w:pPr>
    <w:rPr>
      <w:szCs w:val="24"/>
    </w:rPr>
  </w:style>
  <w:style w:type="paragraph" w:styleId="987" w:customStyle="1">
    <w:name w:val="msonormal"/>
    <w:basedOn w:val="825"/>
    <w:qFormat/>
    <w:pPr>
      <w:spacing w:before="100" w:after="100"/>
    </w:pPr>
    <w:rPr>
      <w:szCs w:val="24"/>
    </w:rPr>
  </w:style>
  <w:style w:type="paragraph" w:styleId="988" w:customStyle="1">
    <w:name w:val="xl63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9" w:customStyle="1">
    <w:name w:val="xl64"/>
    <w:basedOn w:val="82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0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991" w:customStyle="1">
    <w:name w:val="Текст примечания1"/>
    <w:basedOn w:val="825"/>
    <w:qFormat/>
    <w:rPr>
      <w:sz w:val="20"/>
      <w:szCs w:val="20"/>
    </w:rPr>
  </w:style>
  <w:style w:type="paragraph" w:styleId="992">
    <w:name w:val="annotation subject"/>
    <w:basedOn w:val="991"/>
    <w:qFormat/>
    <w:rPr>
      <w:b/>
      <w:bCs/>
      <w:lang w:val="en-US"/>
    </w:rPr>
  </w:style>
  <w:style w:type="paragraph" w:styleId="993" w:customStyle="1">
    <w:name w:val="Содержимое таблицы"/>
    <w:basedOn w:val="825"/>
    <w:qFormat/>
    <w:pPr>
      <w:widowControl w:val="off"/>
      <w:suppressLineNumbers/>
    </w:pPr>
  </w:style>
  <w:style w:type="paragraph" w:styleId="994" w:customStyle="1">
    <w:name w:val="Заголовок таблицы"/>
    <w:basedOn w:val="993"/>
    <w:qFormat/>
    <w:pPr>
      <w:jc w:val="center"/>
    </w:pPr>
    <w:rPr>
      <w:b/>
      <w:bCs/>
    </w:rPr>
  </w:style>
  <w:style w:type="paragraph" w:styleId="995" w:customStyle="1">
    <w:name w:val="Текст в заданном формате"/>
    <w:basedOn w:val="825"/>
    <w:qFormat/>
    <w:rPr>
      <w:rFonts w:ascii="Iosevka Term SS03" w:hAnsi="Iosevka Term SS03" w:eastAsia="Liberation Mono" w:cs="Iosevka Term SS03"/>
      <w:sz w:val="20"/>
      <w:szCs w:val="20"/>
    </w:rPr>
  </w:style>
  <w:style w:type="paragraph" w:styleId="996">
    <w:name w:val="Normal (Web)"/>
    <w:basedOn w:val="825"/>
    <w:uiPriority w:val="99"/>
    <w:qFormat/>
    <w:pPr>
      <w:spacing w:before="100" w:after="100"/>
    </w:pPr>
    <w:rPr>
      <w:szCs w:val="24"/>
    </w:rPr>
  </w:style>
  <w:style w:type="paragraph" w:styleId="997" w:customStyle="1">
    <w:name w:val="Содержимое врезки"/>
    <w:basedOn w:val="825"/>
    <w:qFormat/>
  </w:style>
  <w:style w:type="paragraph" w:styleId="998">
    <w:name w:val="caption2"/>
    <w:basedOn w:val="825"/>
    <w:next w:val="825"/>
    <w:qFormat/>
    <w:pPr>
      <w:jc w:val="center"/>
      <w:spacing w:line="360" w:lineRule="exact"/>
      <w:widowControl w:val="off"/>
    </w:pPr>
    <w:rPr>
      <w:b/>
      <w:sz w:val="32"/>
    </w:rPr>
  </w:style>
  <w:style w:type="numbering" w:styleId="999" w:default="1">
    <w:name w:val="No List"/>
    <w:uiPriority w:val="99"/>
    <w:semiHidden/>
    <w:unhideWhenUsed/>
    <w:qFormat/>
  </w:style>
  <w:style w:type="table" w:styleId="100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01">
    <w:name w:val="Table Grid"/>
    <w:basedOn w:val="10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2" w:customStyle="1">
    <w:name w:val="Table Grid Light"/>
    <w:basedOn w:val="10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3" w:customStyle="1">
    <w:name w:val="Plain Table 1"/>
    <w:basedOn w:val="10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4" w:customStyle="1">
    <w:name w:val="Plain Table 2"/>
    <w:basedOn w:val="10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5" w:customStyle="1">
    <w:name w:val="Plain Table 3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06" w:customStyle="1">
    <w:name w:val="Plain Table 4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07" w:customStyle="1">
    <w:name w:val="Plain Table 5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1 Light"/>
    <w:basedOn w:val="10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9" w:customStyle="1">
    <w:name w:val="Grid Table 1 Light - Accent 1"/>
    <w:basedOn w:val="10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0" w:customStyle="1">
    <w:name w:val="Grid Table 1 Light - Accent 2"/>
    <w:basedOn w:val="10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1" w:customStyle="1">
    <w:name w:val="Grid Table 1 Light - Accent 3"/>
    <w:basedOn w:val="10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2" w:customStyle="1">
    <w:name w:val="Grid Table 1 Light - Accent 4"/>
    <w:basedOn w:val="10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3" w:customStyle="1">
    <w:name w:val="Grid Table 1 Light - Accent 5"/>
    <w:basedOn w:val="10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4" w:customStyle="1">
    <w:name w:val="Grid Table 1 Light - Accent 6"/>
    <w:basedOn w:val="10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5" w:customStyle="1">
    <w:name w:val="Grid Table 2"/>
    <w:basedOn w:val="10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Grid Table 2 - Accent 1"/>
    <w:basedOn w:val="10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2 - Accent 2"/>
    <w:basedOn w:val="10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2 - Accent 3"/>
    <w:basedOn w:val="10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Grid Table 2 - Accent 4"/>
    <w:basedOn w:val="10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2 - Accent 5"/>
    <w:basedOn w:val="10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Grid Table 2 - Accent 6"/>
    <w:basedOn w:val="10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3"/>
    <w:basedOn w:val="10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Grid Table 3 - Accent 1"/>
    <w:basedOn w:val="10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3 - Accent 2"/>
    <w:basedOn w:val="10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3 - Accent 3"/>
    <w:basedOn w:val="10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3 - Accent 4"/>
    <w:basedOn w:val="10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3 - Accent 5"/>
    <w:basedOn w:val="10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3 - Accent 6"/>
    <w:basedOn w:val="10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4"/>
    <w:basedOn w:val="10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30" w:customStyle="1">
    <w:name w:val="Grid Table 4 - Accent 1"/>
    <w:basedOn w:val="100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1031" w:customStyle="1">
    <w:name w:val="Grid Table 4 - Accent 2"/>
    <w:basedOn w:val="100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1032" w:customStyle="1">
    <w:name w:val="Grid Table 4 - Accent 3"/>
    <w:basedOn w:val="100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1033" w:customStyle="1">
    <w:name w:val="Grid Table 4 - Accent 4"/>
    <w:basedOn w:val="100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1034" w:customStyle="1">
    <w:name w:val="Grid Table 4 - Accent 5"/>
    <w:basedOn w:val="100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035" w:customStyle="1">
    <w:name w:val="Grid Table 4 - Accent 6"/>
    <w:basedOn w:val="100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036" w:customStyle="1">
    <w:name w:val="Grid Table 5 Dark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1037" w:customStyle="1">
    <w:name w:val="Grid Table 5 Dark- Accent 1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1038" w:customStyle="1">
    <w:name w:val="Grid Table 5 Dark - Accent 2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1039" w:customStyle="1">
    <w:name w:val="Grid Table 5 Dark - Accent 3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1040" w:customStyle="1">
    <w:name w:val="Grid Table 5 Dark- Accent 4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1041" w:customStyle="1">
    <w:name w:val="Grid Table 5 Dark - Accent 5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1042" w:customStyle="1">
    <w:name w:val="Grid Table 5 Dark - Accent 6"/>
    <w:basedOn w:val="10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1043" w:customStyle="1">
    <w:name w:val="Grid Table 6 Colorful"/>
    <w:basedOn w:val="10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044" w:customStyle="1">
    <w:name w:val="Grid Table 6 Colorful - Accent 1"/>
    <w:basedOn w:val="100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045" w:customStyle="1">
    <w:name w:val="Grid Table 6 Colorful - Accent 2"/>
    <w:basedOn w:val="10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046" w:customStyle="1">
    <w:name w:val="Grid Table 6 Colorful - Accent 3"/>
    <w:basedOn w:val="100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047" w:customStyle="1">
    <w:name w:val="Grid Table 6 Colorful - Accent 4"/>
    <w:basedOn w:val="10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048" w:customStyle="1">
    <w:name w:val="Grid Table 6 Colorful - Accent 5"/>
    <w:basedOn w:val="100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49" w:customStyle="1">
    <w:name w:val="Grid Table 6 Colorful - Accent 6"/>
    <w:basedOn w:val="100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50" w:customStyle="1">
    <w:name w:val="Grid Table 7 Colorful"/>
    <w:basedOn w:val="10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7 Colorful - Accent 1"/>
    <w:basedOn w:val="100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7 Colorful - Accent 2"/>
    <w:basedOn w:val="100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Grid Table 7 Colorful - Accent 3"/>
    <w:basedOn w:val="100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Grid Table 7 Colorful - Accent 4"/>
    <w:basedOn w:val="100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7 Colorful - Accent 5"/>
    <w:basedOn w:val="100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Grid Table 7 Colorful - Accent 6"/>
    <w:basedOn w:val="100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List Table 1 Light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List Table 1 Light - Accent 1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List Table 1 Light - Accent 2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List Table 1 Light - Accent 3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List Table 1 Light - Accent 4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List Table 1 Light - Accent 5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List Table 1 Light - Accent 6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st Table 2"/>
    <w:basedOn w:val="10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5" w:customStyle="1">
    <w:name w:val="List Table 2 - Accent 1"/>
    <w:basedOn w:val="100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1066" w:customStyle="1">
    <w:name w:val="List Table 2 - Accent 2"/>
    <w:basedOn w:val="100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1067" w:customStyle="1">
    <w:name w:val="List Table 2 - Accent 3"/>
    <w:basedOn w:val="100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1068" w:customStyle="1">
    <w:name w:val="List Table 2 - Accent 4"/>
    <w:basedOn w:val="100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1069" w:customStyle="1">
    <w:name w:val="List Table 2 - Accent 5"/>
    <w:basedOn w:val="100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1070" w:customStyle="1">
    <w:name w:val="List Table 2 - Accent 6"/>
    <w:basedOn w:val="100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1071" w:customStyle="1">
    <w:name w:val="List Table 3"/>
    <w:basedOn w:val="10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2" w:customStyle="1">
    <w:name w:val="List Table 3 - Accent 1"/>
    <w:basedOn w:val="100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3" w:customStyle="1">
    <w:name w:val="List Table 3 - Accent 2"/>
    <w:basedOn w:val="10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4" w:customStyle="1">
    <w:name w:val="List Table 3 - Accent 3"/>
    <w:basedOn w:val="100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5" w:customStyle="1">
    <w:name w:val="List Table 3 - Accent 4"/>
    <w:basedOn w:val="10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6" w:customStyle="1">
    <w:name w:val="List Table 3 - Accent 5"/>
    <w:basedOn w:val="100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7" w:customStyle="1">
    <w:name w:val="List Table 3 - Accent 6"/>
    <w:basedOn w:val="100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8" w:customStyle="1">
    <w:name w:val="List Table 4"/>
    <w:basedOn w:val="10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9" w:customStyle="1">
    <w:name w:val="List Table 4 - Accent 1"/>
    <w:basedOn w:val="100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0" w:customStyle="1">
    <w:name w:val="List Table 4 - Accent 2"/>
    <w:basedOn w:val="100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1" w:customStyle="1">
    <w:name w:val="List Table 4 - Accent 3"/>
    <w:basedOn w:val="100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2" w:customStyle="1">
    <w:name w:val="List Table 4 - Accent 4"/>
    <w:basedOn w:val="100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3" w:customStyle="1">
    <w:name w:val="List Table 4 - Accent 5"/>
    <w:basedOn w:val="100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4" w:customStyle="1">
    <w:name w:val="List Table 4 - Accent 6"/>
    <w:basedOn w:val="100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5" w:customStyle="1">
    <w:name w:val="List Table 5 Dark"/>
    <w:basedOn w:val="10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86" w:customStyle="1">
    <w:name w:val="List Table 5 Dark - Accent 1"/>
    <w:basedOn w:val="100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87" w:customStyle="1">
    <w:name w:val="List Table 5 Dark - Accent 2"/>
    <w:basedOn w:val="100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88" w:customStyle="1">
    <w:name w:val="List Table 5 Dark - Accent 3"/>
    <w:basedOn w:val="100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89" w:customStyle="1">
    <w:name w:val="List Table 5 Dark - Accent 4"/>
    <w:basedOn w:val="100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90" w:customStyle="1">
    <w:name w:val="List Table 5 Dark - Accent 5"/>
    <w:basedOn w:val="100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91" w:customStyle="1">
    <w:name w:val="List Table 5 Dark - Accent 6"/>
    <w:basedOn w:val="100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92" w:customStyle="1">
    <w:name w:val="List Table 6 Colorful"/>
    <w:basedOn w:val="10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93" w:customStyle="1">
    <w:name w:val="List Table 6 Colorful - Accent 1"/>
    <w:basedOn w:val="100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94" w:customStyle="1">
    <w:name w:val="List Table 6 Colorful - Accent 2"/>
    <w:basedOn w:val="100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1095" w:customStyle="1">
    <w:name w:val="List Table 6 Colorful - Accent 3"/>
    <w:basedOn w:val="100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1096" w:customStyle="1">
    <w:name w:val="List Table 6 Colorful - Accent 4"/>
    <w:basedOn w:val="100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1097" w:customStyle="1">
    <w:name w:val="List Table 6 Colorful - Accent 5"/>
    <w:basedOn w:val="100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1098" w:customStyle="1">
    <w:name w:val="List Table 6 Colorful - Accent 6"/>
    <w:basedOn w:val="100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1099" w:customStyle="1">
    <w:name w:val="List Table 7 Colorful"/>
    <w:basedOn w:val="10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 w:customStyle="1">
    <w:name w:val="List Table 7 Colorful - Accent 1"/>
    <w:basedOn w:val="1000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 w:customStyle="1">
    <w:name w:val="List Table 7 Colorful - Accent 2"/>
    <w:basedOn w:val="100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 w:customStyle="1">
    <w:name w:val="List Table 7 Colorful - Accent 3"/>
    <w:basedOn w:val="100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 w:customStyle="1">
    <w:name w:val="List Table 7 Colorful - Accent 4"/>
    <w:basedOn w:val="100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 w:customStyle="1">
    <w:name w:val="List Table 7 Colorful - Accent 5"/>
    <w:basedOn w:val="100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 w:customStyle="1">
    <w:name w:val="List Table 7 Colorful - Accent 6"/>
    <w:basedOn w:val="100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Lined - Accent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07" w:customStyle="1">
    <w:name w:val="Lined - Accent 1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1108" w:customStyle="1">
    <w:name w:val="Lined - Accent 2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1109" w:customStyle="1">
    <w:name w:val="Lined - Accent 3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1110" w:customStyle="1">
    <w:name w:val="Lined - Accent 4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11" w:customStyle="1">
    <w:name w:val="Lined - Accent 5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12" w:customStyle="1">
    <w:name w:val="Lined - Accent 6"/>
    <w:basedOn w:val="100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13" w:customStyle="1">
    <w:name w:val="Bordered &amp; Lined - Accent"/>
    <w:basedOn w:val="1000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14" w:customStyle="1">
    <w:name w:val="Bordered &amp; Lined - Accent 1"/>
    <w:basedOn w:val="100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1115" w:customStyle="1">
    <w:name w:val="Bordered &amp; Lined - Accent 2"/>
    <w:basedOn w:val="1000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1116" w:customStyle="1">
    <w:name w:val="Bordered &amp; Lined - Accent 3"/>
    <w:basedOn w:val="1000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1117" w:customStyle="1">
    <w:name w:val="Bordered &amp; Lined - Accent 4"/>
    <w:basedOn w:val="1000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18" w:customStyle="1">
    <w:name w:val="Bordered &amp; Lined - Accent 5"/>
    <w:basedOn w:val="100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19" w:customStyle="1">
    <w:name w:val="Bordered &amp; Lined - Accent 6"/>
    <w:basedOn w:val="100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20" w:customStyle="1">
    <w:name w:val="Bordered"/>
    <w:basedOn w:val="100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21" w:customStyle="1">
    <w:name w:val="Bordered - Accent 1"/>
    <w:basedOn w:val="10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22" w:customStyle="1">
    <w:name w:val="Bordered - Accent 2"/>
    <w:basedOn w:val="10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1123" w:customStyle="1">
    <w:name w:val="Bordered - Accent 3"/>
    <w:basedOn w:val="10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1124" w:customStyle="1">
    <w:name w:val="Bordered - Accent 4"/>
    <w:basedOn w:val="10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1125" w:customStyle="1">
    <w:name w:val="Bordered - Accent 5"/>
    <w:basedOn w:val="10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1126" w:customStyle="1">
    <w:name w:val="Bordered - Accent 6"/>
    <w:basedOn w:val="10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kornuta-yua</cp:lastModifiedBy>
  <cp:revision>25</cp:revision>
  <dcterms:created xsi:type="dcterms:W3CDTF">2024-12-28T04:30:00Z</dcterms:created>
  <dcterms:modified xsi:type="dcterms:W3CDTF">2025-03-07T04:11:18Z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