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emf" ContentType="image/x-emf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footnotes.xml" ContentType="application/vnd.openxmlformats-officedocument.wordprocessingml.footnotes+xml"/>
  <Override PartName="/word/styles.xml" ContentType="application/vnd.openxmlformats-officedocument.wordprocessingml.styl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92710</wp:posOffset>
                </wp:positionH>
                <wp:positionV relativeFrom="paragraph">
                  <wp:posOffset>-558165</wp:posOffset>
                </wp:positionV>
                <wp:extent cx="6285865" cy="1661795"/>
                <wp:effectExtent l="3175" t="1270" r="0" b="3810"/>
                <wp:wrapNone/>
                <wp:docPr id="1" name="Группа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974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mc:AlternateContent>
                                  <mc:Choice Requires="wpg">
                                    <w:drawing>
                                      <wp:inline xmlns:wp="http://schemas.openxmlformats.org/drawingml/2006/wordprocessingDrawing" distT="0" distB="0" distL="0" distR="0">
                                        <wp:extent cx="395870" cy="453372"/>
                                        <wp:effectExtent l="0" t="0" r="4445" b="4445"/>
                                        <wp:docPr id="2" name="Рисунок 1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42"/>
                                                <pic:cNvPicPr>
                                                  <a:picLocks noChangeAspect="1"/>
                                                </pic:cNvPicPr>
                                                <pic:nvPr/>
                                              </pic:nvPicPr>
                                              <pic:blipFill>
                                                <a:blip r:embed="rId17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06560" cy="46561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shapetype type="#_x0000_t75" o:spt="75" coordsize="21600,21600" o:preferrelative="t" path="m@4@5l@4@11@9@11@9@5xe"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</v:shapetype>
                                      <v:shape id="_x0000_i0" o:spid="_x0000_s0" type="#_x0000_t75" style="width:31.17pt;height:35.70pt;mso-wrap-distance-left:0.00pt;mso-wrap-distance-top:0.00pt;mso-wrap-distance-right:0.00pt;mso-wrap-distance-bottom:0.00pt;" stroked="f">
                                        <v:path textboxrect="0,0,0,0"/>
                                        <v:imagedata r:id="rId17" o:title=""/>
                                      </v:shape>
                                    </w:pict>
                                  </mc:Fallback>
                                </mc:AlternateContent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98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 xml:space="preserve">П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 xml:space="preserve"> О С Т А Н О В Л Е Н И Е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rFonts w:ascii="Times New Roman" w:hAnsi="Times New Roman" w:eastAsia="Times New Roman" w:cs="Times New Roman"/>
                                  <w:sz w:val="28"/>
                                  <w:szCs w:val="28"/>
                                  <w:u w:val="single"/>
                                </w:rPr>
                                <w:t xml:space="preserve">21.03.2025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rFonts w:ascii="Times New Roman" w:hAnsi="Times New Roman" w:eastAsia="Times New Roman" w:cs="Times New Roman"/>
                                  <w:sz w:val="28"/>
                                  <w:szCs w:val="28"/>
                                  <w:u w:val="single"/>
                                </w:rPr>
                                <w:t xml:space="preserve">№ 173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" o:spid="_x0000_s0000" style="position:absolute;z-index:251710464;o:allowoverlap:true;o:allowincell:true;mso-position-horizontal-relative:text;margin-left:7.30pt;mso-position-horizontal:absolute;mso-position-vertical-relative:text;margin-top:-43.95pt;mso-position-vertical:absolute;width:494.95pt;height:130.85pt;mso-wrap-distance-left:9.00pt;mso-wrap-distance-top:0.00pt;mso-wrap-distance-right:9.00pt;mso-wrap-distance-bottom:0.00pt;" coordorigin="14,6" coordsize="98,26">
                <v:shape id="shape 2" o:spid="_x0000_s2" o:spt="202" type="#_x0000_t202" style="position:absolute;left:14;top:6;width:98;height:26;v-text-anchor:top;visibility:visible;" fillcolor="#FFFFFF" stroked="f">
                  <v:textbox inset="0,0,0,0">
                    <w:txbxContent>
                      <w:p>
                        <w:pPr>
                          <w:pStyle w:val="974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395870" cy="453372"/>
                                  <wp:effectExtent l="0" t="0" r="4445" b="4445"/>
                                  <wp:docPr id="2" name="Рисунок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2"/>
                                          <pic:cNvPicPr>
                                            <a:picLocks noChangeAspect="1"/>
                                          </pic:cNvPicPr>
                                          <pic:nvPr/>
                                        </pic:nvPicPr>
                                        <pic:blipFill>
                                          <a:blip r:embed="rId17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6560" cy="4656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0" o:spid="_x0000_s0" type="#_x0000_t75" style="width:31.17pt;height:35.70pt;mso-wrap-distance-left:0.00pt;mso-wrap-distance-top:0.00pt;mso-wrap-distance-right:0.00pt;mso-wrap-distance-bottom:0.00pt;" stroked="f">
                                  <v:path textboxrect="0,0,0,0"/>
                                  <v:imagedata r:id="rId17" o:title=""/>
                                </v:shape>
                              </w:pict>
                            </mc:Fallback>
                          </mc:AlternateContent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98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П</w:t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О С Т А Н О В Л Е Н И Е</w:t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</w:txbxContent>
                  </v:textbox>
                </v:shape>
                <v:shape id="shape 3" o:spid="_x0000_s3" o:spt="202" type="#_x0000_t202" style="position:absolute;left:18;top:27;width:24;height:4;v-text-anchor:top;visibility:visible;" filled="f" stroked="f">
                  <v:textbox inset="0,0,0,0">
                    <w:txbxContent>
                      <w:p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rFonts w:ascii="Times New Roman" w:hAnsi="Times New Roman" w:eastAsia="Times New Roman" w:cs="Times New Roman"/>
                            <w:sz w:val="28"/>
                            <w:szCs w:val="28"/>
                            <w:u w:val="single"/>
                          </w:rPr>
                          <w:t xml:space="preserve">21.03.2025</w:t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  <v:shape id="shape 4" o:spid="_x0000_s4" o:spt="202" type="#_x0000_t202" style="position:absolute;left:92;top:27;width:17;height:4;v-text-anchor:top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rFonts w:ascii="Times New Roman" w:hAnsi="Times New Roman" w:cs="Times New Roman"/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rFonts w:ascii="Times New Roman" w:hAnsi="Times New Roman" w:eastAsia="Times New Roman" w:cs="Times New Roman"/>
                            <w:sz w:val="28"/>
                            <w:szCs w:val="28"/>
                            <w:u w:val="single"/>
                          </w:rPr>
                          <w:t xml:space="preserve">№ 173</w:t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778"/>
        <w:ind w:right="5103"/>
        <w:spacing w:before="0" w:line="240" w:lineRule="exact"/>
        <w:rPr>
          <w:rFonts w:ascii="Times New Roman" w:hAnsi="Times New Roman" w:cs="Times New Roman"/>
          <w:color w:val="auto"/>
          <w:highlight w:val="white"/>
        </w:rPr>
      </w:pPr>
      <w:r>
        <w:rPr>
          <w:rFonts w:ascii="Times New Roman" w:hAnsi="Times New Roman" w:cs="Times New Roman"/>
          <w:color w:val="auto"/>
          <w:highlight w:val="white"/>
        </w:rPr>
        <w:t xml:space="preserve">О внесении изменений </w:t>
      </w:r>
      <w:r>
        <w:rPr>
          <w:rFonts w:ascii="Times New Roman" w:hAnsi="Times New Roman" w:cs="Times New Roman"/>
          <w:color w:val="auto"/>
          <w:highlight w:val="white"/>
        </w:rPr>
      </w:r>
      <w:r>
        <w:rPr>
          <w:rFonts w:ascii="Times New Roman" w:hAnsi="Times New Roman" w:cs="Times New Roman"/>
          <w:color w:val="auto"/>
          <w:highlight w:val="white"/>
        </w:rPr>
      </w:r>
    </w:p>
    <w:p>
      <w:pPr>
        <w:pStyle w:val="778"/>
        <w:ind w:right="5103"/>
        <w:spacing w:before="0" w:line="240" w:lineRule="exact"/>
        <w:rPr>
          <w:rFonts w:ascii="Times New Roman" w:hAnsi="Times New Roman" w:cs="Times New Roman"/>
          <w:color w:val="auto"/>
          <w:highlight w:val="white"/>
        </w:rPr>
      </w:pPr>
      <w:r>
        <w:rPr>
          <w:rFonts w:ascii="Times New Roman" w:hAnsi="Times New Roman" w:cs="Times New Roman"/>
          <w:color w:val="auto"/>
          <w:highlight w:val="white"/>
          <w:lang w:eastAsia="ru-RU"/>
        </w:rPr>
      </w:r>
      <w:r>
        <w:rPr>
          <w:rFonts w:ascii="Times New Roman" w:hAnsi="Times New Roman" w:cs="Times New Roman"/>
          <w:color w:val="auto"/>
          <w:highlight w:val="white"/>
        </w:rPr>
        <w:t xml:space="preserve">в отдельные правовые акты администрации города Перми </w:t>
      </w:r>
      <w:r>
        <w:rPr>
          <w:rFonts w:ascii="Times New Roman" w:hAnsi="Times New Roman" w:cs="Times New Roman"/>
          <w:color w:val="auto"/>
          <w:highlight w:val="white"/>
        </w:rPr>
      </w:r>
      <w:r>
        <w:rPr>
          <w:rFonts w:ascii="Times New Roman" w:hAnsi="Times New Roman" w:cs="Times New Roman"/>
          <w:color w:val="auto"/>
          <w:highlight w:val="white"/>
        </w:rPr>
      </w:r>
    </w:p>
    <w:p>
      <w:pPr>
        <w:pStyle w:val="778"/>
        <w:ind w:right="5103"/>
        <w:spacing w:before="0" w:line="240" w:lineRule="exact"/>
        <w:rPr>
          <w:rFonts w:ascii="Times New Roman" w:hAnsi="Times New Roman" w:cs="Times New Roman"/>
          <w:color w:val="auto"/>
          <w:highlight w:val="white"/>
        </w:rPr>
      </w:pPr>
      <w:r>
        <w:rPr>
          <w:rFonts w:ascii="Times New Roman" w:hAnsi="Times New Roman" w:cs="Times New Roman"/>
          <w:color w:val="auto"/>
          <w:highlight w:val="white"/>
        </w:rPr>
        <w:t xml:space="preserve">в сфере земельных отношений</w:t>
      </w:r>
      <w:r>
        <w:rPr>
          <w:rFonts w:ascii="Times New Roman" w:hAnsi="Times New Roman" w:cs="Times New Roman"/>
          <w:color w:val="auto"/>
          <w:highlight w:val="white"/>
        </w:rPr>
      </w:r>
      <w:r>
        <w:rPr>
          <w:rFonts w:ascii="Times New Roman" w:hAnsi="Times New Roman" w:cs="Times New Roman"/>
          <w:color w:val="auto"/>
          <w:highlight w:val="white"/>
        </w:rPr>
      </w:r>
    </w:p>
    <w:p>
      <w:pPr>
        <w:jc w:val="both"/>
        <w:spacing w:after="0" w:line="240" w:lineRule="exact"/>
        <w:rPr>
          <w:rFonts w:ascii="Times New Roman" w:hAnsi="Times New Roman" w:cs="Times New Roman"/>
          <w:b/>
          <w:sz w:val="28"/>
          <w:szCs w:val="28"/>
          <w:highlight w:val="white"/>
        </w:rPr>
      </w:pPr>
      <w:r>
        <w:rPr>
          <w:rFonts w:ascii="Times New Roman" w:hAnsi="Times New Roman" w:cs="Times New Roman"/>
          <w:b/>
          <w:sz w:val="28"/>
          <w:szCs w:val="28"/>
          <w:highlight w:val="white"/>
        </w:rPr>
      </w:r>
      <w:r>
        <w:rPr>
          <w:rFonts w:ascii="Times New Roman" w:hAnsi="Times New Roman" w:cs="Times New Roman"/>
          <w:b/>
          <w:sz w:val="28"/>
          <w:szCs w:val="28"/>
          <w:highlight w:val="white"/>
        </w:rPr>
      </w:r>
      <w:r>
        <w:rPr>
          <w:rFonts w:ascii="Times New Roman" w:hAnsi="Times New Roman" w:cs="Times New Roman"/>
          <w:b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exact"/>
        <w:rPr>
          <w:rFonts w:ascii="Times New Roman" w:hAnsi="Times New Roman" w:cs="Times New Roman"/>
          <w:b/>
          <w:sz w:val="28"/>
          <w:szCs w:val="28"/>
          <w:highlight w:val="white"/>
        </w:rPr>
      </w:pPr>
      <w:r>
        <w:rPr>
          <w:rFonts w:ascii="Times New Roman" w:hAnsi="Times New Roman" w:cs="Times New Roman"/>
          <w:b/>
          <w:sz w:val="28"/>
          <w:szCs w:val="28"/>
          <w:highlight w:val="white"/>
        </w:rPr>
      </w:r>
      <w:r>
        <w:rPr>
          <w:rFonts w:ascii="Times New Roman" w:hAnsi="Times New Roman" w:cs="Times New Roman"/>
          <w:b/>
          <w:sz w:val="28"/>
          <w:szCs w:val="28"/>
          <w:highlight w:val="white"/>
        </w:rPr>
      </w:r>
      <w:r>
        <w:rPr>
          <w:rFonts w:ascii="Times New Roman" w:hAnsi="Times New Roman" w:cs="Times New Roman"/>
          <w:b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exact"/>
        <w:rPr>
          <w:rFonts w:ascii="Times New Roman" w:hAnsi="Times New Roman" w:cs="Times New Roman"/>
          <w:b/>
          <w:sz w:val="28"/>
          <w:szCs w:val="28"/>
          <w:highlight w:val="white"/>
        </w:rPr>
      </w:pPr>
      <w:r>
        <w:rPr>
          <w:rFonts w:ascii="Times New Roman" w:hAnsi="Times New Roman" w:cs="Times New Roman"/>
          <w:b/>
          <w:sz w:val="28"/>
          <w:szCs w:val="28"/>
          <w:highlight w:val="white"/>
        </w:rPr>
      </w:r>
      <w:r>
        <w:rPr>
          <w:rFonts w:ascii="Times New Roman" w:hAnsi="Times New Roman" w:cs="Times New Roman"/>
          <w:b/>
          <w:sz w:val="28"/>
          <w:szCs w:val="28"/>
          <w:highlight w:val="white"/>
        </w:rPr>
      </w:r>
      <w:r>
        <w:rPr>
          <w:rFonts w:ascii="Times New Roman" w:hAnsi="Times New Roman" w:cs="Times New Roman"/>
          <w:b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В соответствии с Федеральным законом от 27 июля 2010 г. № 210-ФЗ </w:t>
        <w:br/>
        <w:t xml:space="preserve">«Об организации предоставления государственных и муниципальных услуг»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,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Уставом города Перми, решением Пермской городской Думы от 25 августа </w:t>
        <w:br/>
        <w:t xml:space="preserve">2015 г. № 150 «О принятии Устава города Перми»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right="-1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администрация города Перми ПОСТАНОВЛЯЕТ: 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1.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Внести в Административный регламент предоставления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департаментом земельных отношений администрации города Перми муниципальной услуги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«Выдача копий архивных документов, подтверждающих право на владение землей», утвержденный постановлением администрации города Перми </w:t>
        <w:br/>
        <w:t xml:space="preserve">от 17 февраля 2012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г. № 63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(в ред. от 19.07.2012 № 393, от 17.01.2013 № 12, </w:t>
        <w:br/>
        <w:t xml:space="preserve">от 22.04.2013 № 301, от 20.08.2013 № 669, от 13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.01.2014 № 5, от 20.01.2014 № 18, от 24.01.2014 № 33, от 22.01.2015 № 28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,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от 21.08.2015 № 581, от 12.05.2016 № 327, от 30.05.2017 № 419, от 09.04.2019 № 79-П, от 25.10.2019 № 800, от 08.06.2020 </w:t>
        <w:br/>
        <w:t xml:space="preserve">№ 499, от 28.05.2024 № 402), следующие изменения: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1.1.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дополнить пунктом 1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.2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vertAlign w:val="superscript"/>
        </w:rPr>
        <w:t xml:space="preserve">1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с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ледующего содержания: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«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1.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2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vertAlign w:val="superscript"/>
          <w:lang w:eastAsia="ru-RU"/>
        </w:rPr>
        <w:t xml:space="preserve">1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vertAlign w:val="baseline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vertAlign w:val="superscript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Заявителями на получение муниципальной услуги не могут являться государственные органы и их территориальные органы, органы государственных внебюджетных фондов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и их территориальные органы, органы местного самоуправлени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я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;»;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1.2. абзац второй пункта 1.3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изложить в следующей редакции: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«Место нахождения, адрес юридического лица и почтовый адрес Департамента: 614015, г. Пермь, ул. Сибирская, 15.»;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1.3. в пункте 1.4: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1.3.1. в абзаце втором слова «по почте» заменить словами «через оператора почтовой связи (далее – почта)»;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1.3.2. дополнить абзацем следующего содержания: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«Организация предоставления муниципальной услуги в ходе личного приема в Департаменте не осуществляется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.»;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1.4. в абзаце шестом пункта 1.6.1 слова «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dzo@gorodperm.ru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» заменить словами «dzo@perm.permkrai.ru»;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1.5. пункт 2.4 изложить в следующей редакции: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</w:p>
    <w:p>
      <w:pPr>
        <w:ind w:firstLine="708"/>
        <w:jc w:val="both"/>
        <w:spacing w:after="0" w:line="240" w:lineRule="auto"/>
        <w:rPr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«2.4. Срок предоставления муниципальной услуги:</w:t>
      </w:r>
      <w:r>
        <w:rPr>
          <w:highlight w:val="white"/>
        </w:rPr>
      </w:r>
      <w:r>
        <w:rPr>
          <w:highlight w:val="white"/>
        </w:rPr>
      </w:r>
    </w:p>
    <w:p>
      <w:pPr>
        <w:ind w:firstLine="708"/>
        <w:jc w:val="both"/>
        <w:spacing w:after="0" w:line="240" w:lineRule="auto"/>
        <w:rPr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не более 12 календарных дней со дня поступления Заявлен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ия </w:t>
        <w:br/>
        <w:t xml:space="preserve">в Департамент – в с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лучае подачи (направления) Заявления почтой и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ли через МФЦ;</w:t>
      </w:r>
      <w:r>
        <w:rPr>
          <w:highlight w:val="white"/>
        </w:rPr>
      </w:r>
      <w:r>
        <w:rPr>
          <w:highlight w:val="whit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не более 10 календарных дней со дня поступления Заявления </w:t>
        <w:br/>
        <w:t xml:space="preserve">в Департамент – в случае подачи заявления посредством Единого портала.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Срок приостановления муниципальной услуги не уст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ановлен действующим законодательством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;»;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1.6. пункт 2.6.1 после абзаца второго дополнить абзацем следующего содержания: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«заявление о выдаче результата предоставления муниципальной услуги </w:t>
        <w:br/>
        <w:t xml:space="preserve">в отношении несовершеннолетнего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законному представителю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несовершеннолетнего, не являющегося заявителем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(д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алее – заявление законного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представителя), по форме согласно приложению 1</w:t>
      </w:r>
      <w:r>
        <w:rPr>
          <w:rFonts w:ascii="Times New Roman" w:hAnsi="Times New Roman" w:cs="Times New Roman"/>
          <w:sz w:val="28"/>
          <w:szCs w:val="28"/>
          <w:highlight w:val="white"/>
          <w:vertAlign w:val="superscript"/>
        </w:rPr>
        <w:t xml:space="preserve">1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к настоящему Административном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у регламенту (заполняется по желанию Заявителя, являющегося законным представителем несовершеннолетнего)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;»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;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1.7. в пункте 2.8: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1.7.1. абзац третий изложить в следующей редакции: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«Заявление,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направленное почтой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либо поданное через МФЦ, должно соответствовать требованиям, установленным абзацем вторым пункта 2.6.1, пунктом 2.8.2 настоящего Регламента.»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;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1.7.2.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в абзаце четвертом слова «пунктами 2.8.1,» заменить словом «пунктом»;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1.8. пункт 2.8.1 изложить в следующей редакции: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«2.8.1. в заявлении Заявитель указывает один из предусмотренных формой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заявления способов получения результата предоставления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муниципальной услуги.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Если Заявитель не указал способ полу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чения результата муниципальной услуги, результат предоставления муниципальной услуги направляется Заявителю способом, которым заявление подано (направлено) в Департамент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;»;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1.9. дополнить пунктом 2.8.4 следующего содержания: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«2.8.4.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в заявлении законного представителя Заявитель указывает фамилию,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имя, отчество (при наличии), сведения о документе, удостоверяющем личность законного представителя несовершеннолетнего, уполномочиваемого на получение результата предоставления муниципальной услуги.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При получении результата предоставления муниципал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ьной услуги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законный представитель несовершеннолетнего, не являющийся Заявителем,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должен предъявить документ, удостоверяющий его личность, указанный </w:t>
        <w:br/>
        <w:t xml:space="preserve">в заявлении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.»;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1.10. пункт 2.14 после слов «муниципальная услуга» дополнить словами </w:t>
        <w:br/>
        <w:t xml:space="preserve">«в электронном виде»;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1.11. в пункте 3.3.10 цифры «14» замени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ть цифрами «10»;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1.12. абзац второй пункта 3.4.2 после слов «должностного лица Департамента» дополнить словами «, а также дополнительно по выбору Заявителя могут быть выданы в МФЦ или непосредственно в Департаменте в виде бумажной копии электронного докуме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нта заверенной уполномоченным лицом Департамента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»;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1.13. пункт 3.4.3 изложить в следующей редакции: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«3.4.3. Срок административной процедуры: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8"/>
        <w:jc w:val="both"/>
        <w:spacing w:after="0" w:line="240" w:lineRule="auto"/>
        <w:rPr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не более 12 календарных дней со дня поступления Заявления </w:t>
        <w:br/>
        <w:t xml:space="preserve">в Департамент – в случае п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одачи (направления) Заявления почтой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ил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и через МФЦ;</w:t>
      </w:r>
      <w:r>
        <w:rPr>
          <w:highlight w:val="white"/>
        </w:rPr>
      </w:r>
      <w:r>
        <w:rPr>
          <w:highlight w:val="whit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не более 10 календарных дней со дня поступления Заявления </w:t>
        <w:br/>
        <w:t xml:space="preserve">в Департамент – в случае подачи Заявления посредством Единого портала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.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»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;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1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.14. дополнить приложением 1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vertAlign w:val="superscript"/>
        </w:rPr>
        <w:t xml:space="preserve">1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согласно приложению 1 к настоящему постановлению;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1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.15. приложение 4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изложить в редакции согласно приложению 2 </w:t>
        <w:br/>
        <w:t xml:space="preserve">к настоящему постановлению.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2.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Внести в Административный регламент предоставления департаментом земельных отношений администрации города Перми муници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пальной услуги «Утверждение схемы расположения земельного участка или земельных участков на кадастровом плане территории»,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утвержденный постановлением администрации города Перми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от 18 декабря 2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017 г. № 1141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(в ред. от 18.06.2019 </w:t>
      </w:r>
      <w:hyperlink r:id="rId18" w:tooltip="https://login.consultant.ru/link/?req=doc&amp;base=RLAW368&amp;n=127555&amp;dst=100005" w:history="1">
        <w:r>
          <w:rPr>
            <w:rFonts w:ascii="Times New Roman" w:hAnsi="Times New Roman" w:cs="Times New Roman"/>
            <w:color w:val="000000" w:themeColor="text1"/>
            <w:sz w:val="28"/>
            <w:szCs w:val="28"/>
            <w:highlight w:val="white"/>
          </w:rPr>
          <w:t xml:space="preserve">№ 284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, от 15.10.2019 </w:t>
      </w:r>
      <w:hyperlink r:id="rId19" w:tooltip="https://login.consultant.ru/link/?req=doc&amp;base=RLAW368&amp;n=131175&amp;dst=100005" w:history="1">
        <w:r>
          <w:rPr>
            <w:rFonts w:ascii="Times New Roman" w:hAnsi="Times New Roman" w:cs="Times New Roman"/>
            <w:color w:val="000000" w:themeColor="text1"/>
            <w:sz w:val="28"/>
            <w:szCs w:val="28"/>
            <w:highlight w:val="white"/>
          </w:rPr>
          <w:t xml:space="preserve">№ 688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, от 08.06.2020 </w:t>
      </w:r>
      <w:hyperlink r:id="rId20" w:tooltip="https://login.consultant.ru/link/?req=doc&amp;base=RLAW368&amp;n=161140&amp;dst=100046" w:history="1">
        <w:r>
          <w:rPr>
            <w:rFonts w:ascii="Times New Roman" w:hAnsi="Times New Roman" w:cs="Times New Roman"/>
            <w:color w:val="000000" w:themeColor="text1"/>
            <w:sz w:val="28"/>
            <w:szCs w:val="28"/>
            <w:highlight w:val="white"/>
          </w:rPr>
          <w:t xml:space="preserve">№ 499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, от 15.06.2021 </w:t>
      </w:r>
      <w:hyperlink r:id="rId21" w:tooltip="https://login.consultant.ru/link/?req=doc&amp;base=RLAW368&amp;n=153626&amp;dst=100005" w:history="1">
        <w:r>
          <w:rPr>
            <w:rFonts w:ascii="Times New Roman" w:hAnsi="Times New Roman" w:cs="Times New Roman"/>
            <w:color w:val="000000" w:themeColor="text1"/>
            <w:sz w:val="28"/>
            <w:szCs w:val="28"/>
            <w:highlight w:val="white"/>
          </w:rPr>
          <w:t xml:space="preserve">№ 436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, </w:t>
        <w:br/>
        <w:t xml:space="preserve">от 30.11.2021 </w:t>
      </w:r>
      <w:hyperlink r:id="rId22" w:tooltip="https://login.consultant.ru/link/?req=doc&amp;base=RLAW368&amp;n=160185&amp;dst=100005" w:history="1">
        <w:r>
          <w:rPr>
            <w:rFonts w:ascii="Times New Roman" w:hAnsi="Times New Roman" w:cs="Times New Roman"/>
            <w:color w:val="000000" w:themeColor="text1"/>
            <w:sz w:val="28"/>
            <w:szCs w:val="28"/>
            <w:highlight w:val="white"/>
          </w:rPr>
          <w:t xml:space="preserve">№ 1084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, от 29.04.2022 </w:t>
      </w:r>
      <w:hyperlink r:id="rId23" w:tooltip="https://login.consultant.ru/link/?req=doc&amp;base=RLAW368&amp;n=166315&amp;dst=100005" w:history="1">
        <w:r>
          <w:rPr>
            <w:rFonts w:ascii="Times New Roman" w:hAnsi="Times New Roman" w:cs="Times New Roman"/>
            <w:color w:val="000000" w:themeColor="text1"/>
            <w:sz w:val="28"/>
            <w:szCs w:val="28"/>
            <w:highlight w:val="white"/>
          </w:rPr>
          <w:t xml:space="preserve">№ 330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, от 28.06.2022 </w:t>
      </w:r>
      <w:hyperlink r:id="rId24" w:tooltip="https://login.consultant.ru/link/?req=doc&amp;base=RLAW368&amp;n=168384&amp;dst=100005" w:history="1">
        <w:r>
          <w:rPr>
            <w:rFonts w:ascii="Times New Roman" w:hAnsi="Times New Roman" w:cs="Times New Roman"/>
            <w:color w:val="000000" w:themeColor="text1"/>
            <w:sz w:val="28"/>
            <w:szCs w:val="28"/>
            <w:highlight w:val="white"/>
          </w:rPr>
          <w:t xml:space="preserve">№ 543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, от 30.10.2023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hyperlink r:id="rId25" w:tooltip="https://login.consultant.ru/link/?req=doc&amp;base=RLAW368&amp;n=186930&amp;dst=100005" w:history="1">
        <w:r>
          <w:rPr>
            <w:rFonts w:ascii="Times New Roman" w:hAnsi="Times New Roman" w:cs="Times New Roman"/>
            <w:color w:val="000000" w:themeColor="text1"/>
            <w:sz w:val="28"/>
            <w:szCs w:val="28"/>
            <w:highlight w:val="none"/>
          </w:rPr>
          <w:br/>
        </w:r>
        <w:r>
          <w:rPr>
            <w:rFonts w:ascii="Times New Roman" w:hAnsi="Times New Roman" w:cs="Times New Roman"/>
            <w:color w:val="000000" w:themeColor="text1"/>
            <w:sz w:val="28"/>
            <w:szCs w:val="28"/>
            <w:highlight w:val="white"/>
          </w:rPr>
          <w:t xml:space="preserve">№ 1199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, от 28.05.2024 № 408), следующие изменения: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2.1.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дополнить пунктом 1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.2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vertAlign w:val="superscript"/>
        </w:rPr>
        <w:t xml:space="preserve">1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с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ледующего содержания: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«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1.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2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vertAlign w:val="superscript"/>
          <w:lang w:eastAsia="ru-RU"/>
        </w:rPr>
        <w:t xml:space="preserve">1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vertAlign w:val="baseline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vertAlign w:val="superscript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Заявителями на получение муниципальной услуги не могут являться государственные органы и их территориальные органы, органы государственных внебюджетных фондов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и их территориальные органы, органы местного самоуправлени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я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;»;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2.2.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абзац второй пункта 1.3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изложить в следующей редакции: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«Место нахождения, адрес юридического лица и почтовый адрес Департамента: 614015, г. Пермь, ул. Сибирская, 15.»;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2.3. в пункте 1.4: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2.3.1. в абзаце третьем слова «по почте» заменить словами «через оператора почтовой связи (далее – почта)»;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2.3.2. дополнить абзацем следующего содержания: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«Организация предоставления муниципальной услуги в ходе личного приема в Департаменте не осуществляется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.»;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2.4. в абзаце шестом пункта 1.5.1 слова «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dzo@gorodperm.ru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» заменить словами «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dzo@perm.permkrai.ru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»;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2.5.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пункт 2.6.1 после абзаца второго дополнить абзацем следующего содержания: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«заявление о выдаче результата предоставления муниципальной услуги в отношении несо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вершеннолетнего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законному представителю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несовершеннолетнего,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не являющегося заявителем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(далее – заявление законного представителя), по форме согласно приложению 1</w:t>
      </w:r>
      <w:r>
        <w:rPr>
          <w:rFonts w:ascii="Times New Roman" w:hAnsi="Times New Roman" w:cs="Times New Roman"/>
          <w:sz w:val="28"/>
          <w:szCs w:val="28"/>
          <w:highlight w:val="white"/>
          <w:vertAlign w:val="superscript"/>
        </w:rPr>
        <w:t xml:space="preserve">1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к настоящему Административному регламенту (заполняется по желанию Заявителя, являющегося законным представителем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несовершеннолетнего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);»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;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2.6. в пункте 2.8: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2.6.1.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абзац третий изложить в следующей редакции: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«Заявление,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направленное почтой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либо поданное через МФЦ, должно соответствовать требованиям, установленным абзацем вторым пункта 2.6.1, пунктом 2.8.2 настоящего Регламента;»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;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2.6.2.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в абзаце пятом слова «пунктами 2.8.1,» заменить словом «пунктом»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;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2.7. пункт 2.8.1 изложить в следующей редакции: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«2.8.1. в Заявл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ении Заявитель указывает один из предусмотренных формой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заявления способов получения результата предоставления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муниципальной услуги.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Если Заявитель не указал способ получения результата муниципальной услуги, результат предоставления муниципальной услуги на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правляется Заявителю способом, которым Заявление подано (направлено) в Департамент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;»;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2.8. дополнить пунктом 2.8.5 следующего содержания: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«2.8.5.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в заявлении законного представителя Заявитель указывает фамилию,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имя, отчество (при наличии), сведения о документе, удостоверяющем личность  законного представителя несовершеннолетнего, уполномочиваемого на получение результата предоставления муниципальной услуги.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При получении результата предоставления муниципал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ьной услуги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законный представитель несовершеннолетнего, не являющийся Заявителем,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должен предъявить документ, удостоверяющий его личность, указанный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</w:t>
        <w:br/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в заявлении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.»;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2.9. в пункте 2.15 после слов «муни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ципальная услуга» дополнить словами «в электронном виде»;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2.10. абзац второй пункта 3.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6 после слов «должностного лица Департамента» дополнить словами «, а также дополнительно по выбору Заявителя может быть выдан в МФЦ или непосредственно в Департаменте в виде бумажной копии электронного документа заверенной уполномоченным лицом Департамента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»;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2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.11. дополнить приложением 1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vertAlign w:val="superscript"/>
        </w:rPr>
        <w:t xml:space="preserve">1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согласно приложению 3 к настоящему постановлению.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</w:p>
    <w:p>
      <w:pPr>
        <w:ind w:right="-1"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3.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Внести в Административный регламент предоставления департаментом земельных отношений администрации города Перми муниципальной услуги «Согласование м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естоположения границ земельных участков, являющихся смежными к земельным участкам, находящимся в муниципальной собственности, в индивидуальном порядке», утвержденный постановлением администрации города Перми от 18 декабря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2017 г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. № 1147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(в р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ед. от 27.02.20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19 № 130, </w:t>
        <w:br/>
        <w:t xml:space="preserve">от 22.10.2019 № 765, от 26.11.2019 № 940, от 31.01.2022 № 48, от 30.05.2024 </w:t>
        <w:br/>
        <w:t xml:space="preserve">№ 427), следующие изменения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: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3.1.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пункт 1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.2 изложить в следующей редакции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: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«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1.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2.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 З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аявителями на получение муниципальной услуги являются юридические лица, физические лица, в том числе индивидуальные предприниматели, являющиеся правообладателями земельных участков, или юридические лица, физические лица, в том числе индивидуальные предприн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иматели, либо их уполномоченные представители, наделенные правом обращения в федеральный орган исполнительной власти, осуществляющий государственный кадастровый учет и государственную регистрацию прав распоряжением начальника Департамента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(далее – Заявитель).»;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3.2.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абзац второй пункта 1.3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изложить в следующей редакции: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«Место нахождения, адрес юридического лица и почтовый адрес Департамента: 614015, г. Пермь, ул. Сибирская, 15.»;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3.3. в пункте 1.4: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3.3.1. в абзаце третьем слова «по почте» заменить словами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«через оператора почтовой связи (далее – почта)»;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3.3.2. дополнить абзацем следующего содержания: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«Организация предоставления муниципальной услуги в ходе личного приема в Департаменте не осуществляется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.»;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3.4. пункт 1.5 признать утратившим силу;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3.5. в абзаце шестом пункта 1.6.1 слова «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dzo@gorodperm.ru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» заменить словами «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dzo@perm.permkrai.ru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»;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3.6.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в абз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аце первом пункта 2.4 цифры «30» заменить цифрами «28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»;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3.7.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пункт 2.6.1 после абзаца второго дополнить абзацем следующего содержания: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«заявление о выдаче результата предоставления муниципальной услуги </w:t>
        <w:br/>
        <w:t xml:space="preserve">в отношении не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совершеннолетнего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законному представителю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несовершеннолетнего,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не являющегося заявителем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(далее – заявление законного представителя), по форме согласно приложению 1</w:t>
      </w:r>
      <w:r>
        <w:rPr>
          <w:rFonts w:ascii="Times New Roman" w:hAnsi="Times New Roman" w:cs="Times New Roman"/>
          <w:sz w:val="28"/>
          <w:szCs w:val="28"/>
          <w:highlight w:val="white"/>
          <w:vertAlign w:val="superscript"/>
        </w:rPr>
        <w:t xml:space="preserve">1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к настоящему Административному регламенту (заполняется по желанию Заявителя, являющегося законным представител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ем несовершеннолетнего)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;»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;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3.8. в пункте 2.8: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3.8.1.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абзац третий изложить в следующей редакции: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«Заявление,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направленное почтой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либо поданное через МФЦ, должно соответствовать требованиям, установленным абзацем вторым пункта 2.6.1, пунктом 2.8.2 настоящего Регламента.»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;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3.8.2.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в абзаце пятом слова «пунктами 2.8.1,» заменить словом «пунктом»;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3.9. пункт 2.8.1 изложить в следующей редакции: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«2.8.1. в Зая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влении Заявитель указывает один из предусмотренных формой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заявления способов получения результата предоставления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муниципальной услуги.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Если Заявитель не указал способ получения результата муниципальной услуги, результат предоставления муниципальной услуги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направляется Заявителю способом, которым Заявление подано (направлено) в Департамент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;»;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3.10. абзац шестой пункта 2.8.4 признать утратившим силу;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3.11.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дополнить пунктом 2.8.5 следующего содержания: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«2.8.5. в заявлении законного представителя Заявитель указывает фамилию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, имя, отчество (при наличии), сведения о документе, удостоверяющем личность законного представителя несовершеннолетнего, уполномочиваемого на получение результата предоставления муниципальной услуги.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tabs>
          <w:tab w:val="left" w:pos="8899" w:leader="none"/>
        </w:tabs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При получении результата предоставления муниципал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ьной услуги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законный представитель несовершеннолетнего, не являющийся Заявителем,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должен предъявить документ, удостоверяющий его личность, указанный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  <w:br/>
        <w:t xml:space="preserve">в заявлении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.»;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3.12. в пункте 2.10.2: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3.12.1. цифры «2.8.1,» исключить;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3.12.2. дополнить абзацем следующего содержания: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«Не подлежат возврату документы, если в Заявлении отсутствует указание на СНИЛС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;»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;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3.13. пункт 2.10.5 признать утратившим силу;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3.14. в пункте 2.14 слова «не более 2 календарных дней» заменить словами «не более 1 рабочего дня»;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3.15. в пункте 2.15 после слов «муниципальная услуга» дополнить словами «в электронн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ом виде»;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3.16. в абзаце втором пункта 3.3.9 цифру «4» заменить цифрой «2»;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left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3.17. в абзаце четвертом пункта 3.3.10 цифры «27» заменить цифрами «25»;</w:t>
      </w:r>
      <w:r>
        <w:rPr>
          <w:rFonts w:ascii="Times New Roman" w:hAnsi="Times New Roman" w:cs="Times New Roman"/>
          <w:color w:val="ff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3.18. в пункте 3.3.11 цифры «20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» заменить цифрами «18»; 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3.19. в абзаце четвертом пункта 3.4.3 цифры «27» заменить цифрами «25»;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3.20. в абзаце втором пункта 3.4.4 цифры «27» заменить цифрами «25»;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3.21. в пункте 3.4.6 цифры «27» заменить цифрами «25»;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3.22. пункт 3.5.3 изложить в следу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ющей редакции: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left="0" w:right="0"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«3.5.3.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В случае обращения через Единый портал Решение об отказе </w:t>
        <w:br/>
        <w:t xml:space="preserve">в согласовании местоположения границ земельного участка (возражения </w:t>
        <w:br/>
        <w:t xml:space="preserve">о местоположении границ земельного участка) или требование о согласовании местоположения границ земельног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о участка с их установлением на местности направляются в личный кабинет Заявителя на Едином портале в форме электронного документа, подписанного усиленной квалифицированной электронной подписью уполномоченного должностного лица Департамента,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</w:t>
        <w:br/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а также дополн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ительно по выбору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Заявителя могут быть выданы в МФЦ </w:t>
        <w:br/>
        <w:t xml:space="preserve">или непосредственно в Департаменте в виде бумажной копии электронного документа заверенной уполномоченным лицом Департамента;»;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3.23. в пункте 3.5.6 цифры «30» заменить цифрами «28»;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3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.24. дополнить приложением 1</w:t>
      </w:r>
      <w:r>
        <w:rPr>
          <w:rFonts w:ascii="Times New Roman" w:hAnsi="Times New Roman" w:cs="Times New Roman"/>
          <w:sz w:val="28"/>
          <w:szCs w:val="28"/>
          <w:highlight w:val="white"/>
          <w:vertAlign w:val="superscript"/>
        </w:rPr>
        <w:t xml:space="preserve">1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согласно приложению 4 к настоящему постановлению;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3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.25.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приложение 5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изложить в редакции согласно приложению 5 </w:t>
        <w:br/>
        <w:t xml:space="preserve">к настоящему постановлению;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3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.26. приложение 7 изложить в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редакции согласно приложению 6 </w:t>
        <w:br/>
        <w:t xml:space="preserve">к настоящему постановлению.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4.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Внести в Административный реглам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ент предоставления департаментом земельных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отношений администрации города Перми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государственной или муниципальной собственности, без провед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ения торгов»,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утвержденный постановлением администрации города Перми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от 30 ноября 202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1 г.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№ 1075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(в ред. от 27.06.2022 </w:t>
      </w:r>
      <w:hyperlink r:id="rId26" w:tooltip="https://login.consultant.ru/link/?req=doc&amp;base=RLAW368&amp;n=168379&amp;dst=100005" w:history="1">
        <w:r>
          <w:rPr>
            <w:rFonts w:ascii="Times New Roman" w:hAnsi="Times New Roman" w:cs="Times New Roman"/>
            <w:sz w:val="28"/>
            <w:szCs w:val="28"/>
            <w:highlight w:val="white"/>
          </w:rPr>
          <w:t xml:space="preserve">№ 538</w:t>
        </w:r>
      </w:hyperlink>
      <w:r>
        <w:rPr>
          <w:rFonts w:ascii="Times New Roman" w:hAnsi="Times New Roman" w:cs="Times New Roman"/>
          <w:sz w:val="28"/>
          <w:szCs w:val="28"/>
          <w:highlight w:val="white"/>
        </w:rPr>
        <w:t xml:space="preserve">, от 03.03.2023 </w:t>
      </w:r>
      <w:hyperlink r:id="rId27" w:tooltip="https://login.consultant.ru/link/?req=doc&amp;base=RLAW368&amp;n=177892&amp;dst=100005" w:history="1">
        <w:r>
          <w:rPr>
            <w:rFonts w:ascii="Times New Roman" w:hAnsi="Times New Roman" w:cs="Times New Roman"/>
            <w:sz w:val="28"/>
            <w:szCs w:val="28"/>
            <w:highlight w:val="white"/>
          </w:rPr>
          <w:t xml:space="preserve">№ 173</w:t>
        </w:r>
      </w:hyperlink>
      <w:r>
        <w:rPr>
          <w:rFonts w:ascii="Times New Roman" w:hAnsi="Times New Roman" w:cs="Times New Roman"/>
          <w:sz w:val="28"/>
          <w:szCs w:val="28"/>
          <w:highlight w:val="white"/>
        </w:rPr>
        <w:t xml:space="preserve">, от 25.09.2023 </w:t>
      </w:r>
      <w:hyperlink r:id="rId28" w:tooltip="https://login.consultant.ru/link/?req=doc&amp;base=RLAW368&amp;n=185342&amp;dst=100005" w:history="1">
        <w:r>
          <w:rPr>
            <w:rFonts w:ascii="Times New Roman" w:hAnsi="Times New Roman" w:cs="Times New Roman"/>
            <w:sz w:val="28"/>
            <w:szCs w:val="28"/>
            <w:highlight w:val="white"/>
          </w:rPr>
          <w:t xml:space="preserve">№ 897</w:t>
        </w:r>
      </w:hyperlink>
      <w:r>
        <w:rPr>
          <w:rFonts w:ascii="Times New Roman" w:hAnsi="Times New Roman" w:cs="Times New Roman"/>
          <w:sz w:val="28"/>
          <w:szCs w:val="28"/>
          <w:highlight w:val="white"/>
        </w:rPr>
        <w:t xml:space="preserve">, от 28.05.2024 </w:t>
        <w:br/>
        <w:t xml:space="preserve">№ 408),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следующие изменения: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4.1. пункт 1.2 изложить в следующей редакции: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«1.2.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Заявителями на получение муниципальной услуги являются физические и юридические лица либо их уполномоченные пред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ставители </w:t>
        <w:br/>
        <w:t xml:space="preserve">(далее – Заявитель).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Заявителями на получение муниципальной услуги не могут являться государственные органы и их территориальные органы, органы государственных внебюджетных фондов и их территориальные органы, органы местного самоуправлени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я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.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»;</w:t>
      </w:r>
      <w:bookmarkStart w:id="0" w:name="_GoBack"/>
      <w:r>
        <w:rPr>
          <w:highlight w:val="white"/>
        </w:rPr>
      </w:r>
      <w:bookmarkEnd w:id="0"/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4.2.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абзац второй пункта 1.3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изложить в следующей редакции: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«Место нахождения, адрес юридического лица и почтовый адрес Департамента: 614015, г. Пермь, ул. Сибирская, 15.»;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4.3. в пункте 1.4: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4.3.1. в абзаце третьем слова «по почте» заменить словами «через оператора почтовой связи (далее – почта)»;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4.3.2. дополнить абзацем следующего содержания: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«Организация пре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доставления муниципальной услуги в ходе личного приема в Департаменте не осуществляется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.»;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4.4. в абзаце шестом пункта 1.5.1 слова «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dzo@gorodperm.ru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» заменить словами «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dzo@perm.permkrai.ru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»;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4.5.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пункт 2.6.1 после абзаца второго дополнить абзацем следующего содержания: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«заявление о выдаче результата предоставления муниципальной услуги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</w:t>
        <w:br/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в отношении несовершеннолетнего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законному представителю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несовершеннолетнего,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не являющегося заявителем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(далее  – заявление законного представителя), по форме согласно приложению 1</w:t>
      </w:r>
      <w:r>
        <w:rPr>
          <w:rFonts w:ascii="Times New Roman" w:hAnsi="Times New Roman" w:cs="Times New Roman"/>
          <w:sz w:val="28"/>
          <w:szCs w:val="28"/>
          <w:highlight w:val="white"/>
          <w:vertAlign w:val="superscript"/>
        </w:rPr>
        <w:t xml:space="preserve">1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к настоящему Административному регламенту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(заполняется по желанию Заявителя, являющегося законным представителем несовершеннолет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него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);»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;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4.6. в пункте 2.8: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4.6.1.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абзац третий изложить в следующей редакции: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«Заявление,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направленное почтой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либо поданное через МФЦ, должно соответствовать требованиям, установленным абзацем вторым пункта 2.6.1, пунктом 2.8.2 настоящего Регламента.»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;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4.6.2. в абзаце пятом цифры «2.8.1,» исключить;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4.7. пункт 2.8.1 изложить в следующей редакции: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«2.8.1. в Заявлении Заявитель указывает один из предусмотренных формой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заявления способов получения результата предоставления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муниципальной услуги.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Если Заявитель не указал способ получения результата муниципальной услуги, результат предоставления муниципа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льной услуги направляется Заявителю способом, которым Заявление подано (направлено) в Департамент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;»;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4.8. дополнить пунктом 2.8.5 следующего содержания: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«в заявлении законного представителя Заявитель указывает фамилию, имя, отчество (п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ри наличии), сведения о документе, удостоверяющем личность  законного представителя несовершеннолетнего, уполномочиваемого на получение результата предоставления муниципальной услуги.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При получении результата предоставления муниципал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ьной услуги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законный представитель несовершеннолетнего, не являющийся Заявителем,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должен предъявить документ, удостоверяющий его личность, указанный в заявлении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.»;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4.9. в абзаце первом пункта 2.10.2 цифры «2.8.1,» исключить;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4.10. в пункте 2.15 после слов «муниципальная услуга» дополнить словами «в электронном виде»;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4.11. абзац второй пункта 3.5.3 после слов «должностного лица Департамента» дополнить словами «, а также дополнительно по выбору Заявителя могут быть выданы в МФЦ или непосредстве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нно в Департаменте в виде бумажной копии электронного документа заверенной уполномоченным лицом Департамента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»;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4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.12. дополнить приложением 1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vertAlign w:val="superscript"/>
        </w:rPr>
        <w:t xml:space="preserve">1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согласно приложению 7 к настоящему постановлению;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4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.13. приложение 4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изложить в редакции согласно приложению 8 </w:t>
      </w:r>
      <w:r>
        <w:rPr>
          <w:rFonts w:ascii="Times New Roman" w:hAnsi="Times New Roman" w:cs="Times New Roman"/>
          <w:sz w:val="28"/>
          <w:szCs w:val="28"/>
          <w:highlight w:val="white"/>
        </w:rPr>
        <w:br/>
        <w:t xml:space="preserve">к настоящему постановлению.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5.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Внести в Административный регламент предоставления департаментом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земельных отношений администрации города Перми муниципальной услуги «Предоставление земельного участка, находящегося в государст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венной или муниципальной собственности, гражданину или юридическому лицу </w:t>
        <w:br/>
        <w:t xml:space="preserve">в собственность бесплатно»,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утвержденный постановлением администрации города Перми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«Об утверждении Административного регламента предоставления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департаментом земельных отношений админи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страции города Перми муниципальной услуги «Предоставление земельного участка, находящегося </w:t>
        <w:br/>
        <w:t xml:space="preserve">в государственной или муниципальной собственности, гражданину или юридическому лицу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в собственность бесплатно» и признании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утратившими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силу некоторых постановлений а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дминистрации города Перми в сфере земельных отношений»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от 30 ноября 2021 г.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№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1076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(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в ред. от 27.06.2022 </w:t>
      </w:r>
      <w:hyperlink r:id="rId29" w:tooltip="https://login.consultant.ru/link/?req=doc&amp;base=RLAW368&amp;n=168376&amp;dst=100005" w:history="1">
        <w:r>
          <w:rPr>
            <w:rFonts w:ascii="Times New Roman" w:hAnsi="Times New Roman" w:cs="Times New Roman"/>
            <w:color w:val="000000" w:themeColor="text1"/>
            <w:sz w:val="28"/>
            <w:szCs w:val="28"/>
            <w:highlight w:val="white"/>
          </w:rPr>
          <w:t xml:space="preserve">№ 535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, </w:t>
        <w:br/>
        <w:t xml:space="preserve">от 03.03.2023 </w:t>
      </w:r>
      <w:hyperlink r:id="rId30" w:tooltip="https://login.consultant.ru/link/?req=doc&amp;base=RLAW368&amp;n=177890&amp;dst=100005" w:history="1">
        <w:r>
          <w:rPr>
            <w:rFonts w:ascii="Times New Roman" w:hAnsi="Times New Roman" w:cs="Times New Roman"/>
            <w:color w:val="000000" w:themeColor="text1"/>
            <w:sz w:val="28"/>
            <w:szCs w:val="28"/>
            <w:highlight w:val="white"/>
          </w:rPr>
          <w:t xml:space="preserve">№ 171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, от 25.09.2023 </w:t>
      </w:r>
      <w:hyperlink r:id="rId31" w:tooltip="https://login.consultant.ru/link/?req=doc&amp;base=RLAW368&amp;n=185341&amp;dst=100005" w:history="1">
        <w:r>
          <w:rPr>
            <w:rFonts w:ascii="Times New Roman" w:hAnsi="Times New Roman" w:cs="Times New Roman"/>
            <w:color w:val="000000" w:themeColor="text1"/>
            <w:sz w:val="28"/>
            <w:szCs w:val="28"/>
            <w:highlight w:val="white"/>
          </w:rPr>
          <w:t xml:space="preserve">№ 896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, от 28.05.2024 № 408), следующие изменения: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5.1. пункт 1.2 изложить в следующей редакции: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«1.2.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Заявителями н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а получение муниципальной услуги являются физические и юридические лица либо их уполномоченные представители </w:t>
        <w:br/>
        <w:t xml:space="preserve">(далее – Заявитель).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Заявителями на получение муниципальной услуги не могут являться государственные органы и их территориальные органы, органы го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сударственных внебюджетных фондов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и их территориальные органы, органы местного самоуправлени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я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.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»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;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5.2.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абзац второй пункта 1.3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изложить в следующей редакции: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«Место нахождения, адрес юридического лица и почтовый адрес Департамента: 614015, г. Пермь, ул. Сибирская, 15.»;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5.3. в пункте 1.4: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5.3.1. в абзаце третьем слова «по почте» заменить словами «через операт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ора почтовой связи (далее – почта)»;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5.3.2. дополнить абзацем следующего содержания: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«Организация предоставления муниципальной услуги в ходе личного приема в Департаменте не осуществляется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.»;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5.4. в абзаце шестом пункта 1.5.1 слова «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dzo@gorodperm.ru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» заменить словами «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dzo@perm.permkrai.ru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»;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5.5. пункт 2.6.1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после абзаца второго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дополнить абзацем следующего содержания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: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«заявление о выдаче результата предоставления муниципальной услуги </w:t>
        <w:br/>
        <w:t xml:space="preserve">в отношении несовершеннолетнего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законному представителю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несовершеннолетнего,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не являющегося заявителем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(далее – заявление законного представителя), по форме согласно приложению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1</w:t>
      </w:r>
      <w:r>
        <w:rPr>
          <w:rFonts w:ascii="Times New Roman" w:hAnsi="Times New Roman" w:cs="Times New Roman"/>
          <w:sz w:val="28"/>
          <w:szCs w:val="28"/>
          <w:highlight w:val="white"/>
          <w:vertAlign w:val="superscript"/>
        </w:rPr>
        <w:t xml:space="preserve">1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к настоящему Административн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ому регламенту (заполняется по желанию Заявителя, являющегося законным представителем несовершеннолетнего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);»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;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5.6. в пункте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2.8: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5.6.1. в абзаце третьем слова «посредством почтовой связи» заменить словом «почтой»;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5.6.2.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в абзаце пятом слова «пунктами 2.8.1,» заменить словом «пунктом»;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5.7. пункт 2.8.1 изложить в следующей редакции: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«2.8.1. в Заявлении Заявитель указывает один из предусмотренных формой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заявления способов получения результата предоставления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муниципальной услуги.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Если Заявитель не указал способ получения результата муници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пальной услуги, результат предоставления муниципальной услуги направляется Заявителю способом, которым Заявление подано (направлено) в Департамент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;»;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5.8. дополнить пунктом 2.8.5 следующего содержания: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«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2.8.5.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в заявлении зак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онного представителя Заявитель указывает фамилию, имя, отчество (при наличии), сведения о документе, удостоверяющем личность законного представителя несовершеннолетнего, уполномочиваемого на получение результата предоставления муниципальной услуги.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При получении результата предоставления муниципал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ьной услуги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законный представитель несовершеннолетнего, не являющийся Заявителем,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должен предъявить документ, удостоверяющий его личность, указанный </w:t>
        <w:br/>
        <w:t xml:space="preserve">в заявлении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.»;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5.9. в абзаце первом пункта 2.10.2 цифры «2.8.1,» исключить;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5.10. в пункте 2.15 после слов «муниципальная услуга» дополнить словами «в электронном виде»;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5.11. абзац второй пункта 3.5.3 после слов «должностного лица Департамента» дополнить словами «, а также дополнительно по выбору Заявителя могут быть выданы в МФЦ или непосредс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твенно в Департаменте в виде бумажной копии электронного документа заверенной уполномоченным лицом Департамента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»;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5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.12. дополнить приложением 1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vertAlign w:val="superscript"/>
        </w:rPr>
        <w:t xml:space="preserve">1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согласно приложению 9 к настоящему постановлению;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5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.13. приложение 4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изложить в редакции согласно приложению 10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  <w:br/>
        <w:t xml:space="preserve">к настоящему постановлению.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6.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Внести в Административный регламент предоставления департаментом земельных отношений администрации города Перми муниципальной услуги «Перераспределение земельных участков»,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утвержденный пост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ановлением администрации города Перми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«Об утверждении Административного регламента предоставления департаментом земельных отношений администрации города Перми муниципальной услуги «Перераспределение земельных участков» и признании утратившими силу некоторых по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становлений администрации города Перми в сфере земельных отношений»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от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3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0 ноября 2021 г.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№ 1079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(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в ред. </w:t>
        <w:br/>
        <w:t xml:space="preserve">от 29.06.2022 </w:t>
      </w:r>
      <w:hyperlink r:id="rId32" w:tooltip="https://login.consultant.ru/link/?req=doc&amp;base=RLAW368&amp;n=168496&amp;dst=100005" w:history="1">
        <w:r>
          <w:rPr>
            <w:rFonts w:ascii="Times New Roman" w:hAnsi="Times New Roman" w:cs="Times New Roman"/>
            <w:color w:val="000000" w:themeColor="text1"/>
            <w:sz w:val="28"/>
            <w:szCs w:val="28"/>
            <w:highlight w:val="white"/>
          </w:rPr>
          <w:t xml:space="preserve">№ 555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, от 03.03.2023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hyperlink r:id="rId33" w:tooltip="https://login.consultant.ru/link/?req=doc&amp;base=RLAW368&amp;n=177891&amp;dst=100005" w:history="1">
        <w:r>
          <w:rPr>
            <w:rFonts w:ascii="Times New Roman" w:hAnsi="Times New Roman" w:cs="Times New Roman"/>
            <w:color w:val="000000" w:themeColor="text1"/>
            <w:sz w:val="28"/>
            <w:szCs w:val="28"/>
            <w:highlight w:val="white"/>
          </w:rPr>
          <w:t xml:space="preserve">№ </w:t>
        </w:r>
        <w:r>
          <w:rPr>
            <w:rFonts w:ascii="Times New Roman" w:hAnsi="Times New Roman" w:cs="Times New Roman"/>
            <w:color w:val="000000" w:themeColor="text1"/>
            <w:sz w:val="28"/>
            <w:szCs w:val="28"/>
            <w:highlight w:val="white"/>
          </w:rPr>
          <w:t xml:space="preserve">172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, от 25.09.2023 </w:t>
      </w:r>
      <w:hyperlink r:id="rId34" w:tooltip="https://login.consultant.ru/link/?req=doc&amp;base=RLAW368&amp;n=185340&amp;dst=100005" w:history="1">
        <w:r>
          <w:rPr>
            <w:rFonts w:ascii="Times New Roman" w:hAnsi="Times New Roman" w:cs="Times New Roman"/>
            <w:color w:val="000000" w:themeColor="text1"/>
            <w:sz w:val="28"/>
            <w:szCs w:val="28"/>
            <w:highlight w:val="white"/>
          </w:rPr>
          <w:t xml:space="preserve">№ 895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, от 23.01.2024 </w:t>
      </w:r>
      <w:hyperlink r:id="rId35" w:tooltip="https://login.consultant.ru/link/?req=doc&amp;base=RLAW368&amp;n=190503&amp;dst=100005" w:history="1">
        <w:r>
          <w:rPr>
            <w:rFonts w:ascii="Times New Roman" w:hAnsi="Times New Roman" w:cs="Times New Roman"/>
            <w:color w:val="000000" w:themeColor="text1"/>
            <w:sz w:val="28"/>
            <w:szCs w:val="28"/>
            <w:highlight w:val="none"/>
          </w:rPr>
          <w:br/>
        </w:r>
        <w:r>
          <w:rPr>
            <w:rFonts w:ascii="Times New Roman" w:hAnsi="Times New Roman" w:cs="Times New Roman"/>
            <w:color w:val="000000" w:themeColor="text1"/>
            <w:sz w:val="28"/>
            <w:szCs w:val="28"/>
            <w:highlight w:val="white"/>
          </w:rPr>
          <w:t xml:space="preserve">№ 34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, от 28.05.2024 № 408), следующие изменения: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6.1. пункт 1.2 изложить в следующей редакции: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«1.2.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Заявителями на получение муниципальной услуги являются физические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и юридические лица либо их уполномоченные представители </w:t>
        <w:br/>
        <w:t xml:space="preserve">(далее – Заявитель).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Заявителями на получение муниципальной услуги не могут являться государственные органы и их территориальные органы, органы государственных внебюджетных фондов и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 их территориальные органы, органы местного самоуправлени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я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.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»;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6.2.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абзац второй пункта 1.3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изложить в следующей редакции: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«Место нахождения, адрес юридического лица и почтовый адрес Департамента: 614015, г. Пермь, ул. Сибирская, 15.»;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6.3. в пункте 1.4: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6.3.1. в абзаце третьем слова «по почте» заменить словами «через оператора почтовой связи (далее – почта)»;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6.3.2. дополнить абзацем следующего содержания: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«Организация предоставления муниципальной услуги в ходе личного приема в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Департаменте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не осуществляется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.»;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6.4. в абзаце шестом пункта 1.5.1 слова «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dzo@gorodperm.ru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» заменить словами «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dzo@perm.permkrai.ru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»;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6.5.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пункт 2.6.1 после абзаца второго дополнить абзацем следующего содержания: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«заявление о выдаче результата предо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ставления муниципальной услуги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0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в отношении несовершеннолетнего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законному представителю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несовершеннолетнего,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не являющегося заявителем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(далее – заявление законного представителя), по форме согласно приложению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5</w:t>
      </w:r>
      <w:r>
        <w:rPr>
          <w:rFonts w:ascii="Times New Roman" w:hAnsi="Times New Roman" w:cs="Times New Roman"/>
          <w:sz w:val="28"/>
          <w:szCs w:val="28"/>
          <w:highlight w:val="white"/>
          <w:vertAlign w:val="superscript"/>
        </w:rPr>
        <w:t xml:space="preserve">2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к настоящему Административному регламенту (заполняется по желанию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Заявителя, являющегося законным представителем несовершеннолетнего)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;»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;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6.6. в пункте 2.8: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6.6.1.</w:t>
      </w:r>
      <w:r>
        <w:rPr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абзац третий изложить в следующей редакции: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«Заявление,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направленное почтой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либо поданное через МФЦ, должно соответствовать требованиям, установленным абзацем вторым пункта 2.6.1, пунктом 2.8.2 настоящего Регламента.»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;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6.6.2.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в абзаце пятом слова «пунктами 2.8.1,» заменить словом «пунктом»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;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6.7. пункт 2.8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.1 изложить в следующей редакции: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«2.8.1. в Заявлении Заявитель указывает один из предусмотренных формой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заявления способов получения результата предоставления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муниципальной услуги.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Если Заявитель не указал способ получения результата муниципальной услуги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, результат предоставления муниципальной услуги направляется Заявителю способом, которым Заявление подано (направлено) в Департамент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;»;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6.8. дополнить пунктом 2.8.5 следующего содержания: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«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2.8.5.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в заявлении зак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онного представителя Заявитель указывает фамилию, имя, отчество (при наличии), сведения о документе, удостоверяющем личность законного представителя несовершеннолетнего, уполномочиваемого на получение результата предоставления муниципальной услуги.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При получении результата предоставления муниципал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ьной услуги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законный представитель несовершеннолетнего, не являющийся Заявителем,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должен предъявить документ, удостоверяющий его личность, указанный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0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в заявлении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.»;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6.9. в абзаце первом пункта 2.9.2 цифры «2.8.1,» исключить;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6.10. в пункте 2.14 после слов «муниципальная услуга» дополнить словами «в электронном виде»;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6.11. абзац второй пункта 3.5.3 после слов «должностного лица Департамента» дополнить словами «, а также дополнительно по выбору Заявителя могут быть выданы в МФЦ или непоср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едственно в Департаменте в виде бумажной копии электронного документа заверенной уполномоченным лицом Департамента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»;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6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.12. дополнить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приложением 5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vertAlign w:val="superscript"/>
        </w:rPr>
        <w:t xml:space="preserve">2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согласно приложению 11 к настоящему постановлению.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7.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Внести в Административный регламент предоставления департаментом земельных отношений администрации города Перми муниципальной услуги «Предварительное согласование предоставления земельного участка»,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утвержденный постановлением администрации города Перми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«Об ут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верждении Административного регламента предоставления департаментом земельных отношений администрации города Перми муниципальной услуги «Предварительное согласование предоставления земельного участка» и признании утратившими силу некоторых постановлений ад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министрации города Перми в сфере земельных отношений»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от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30 ноября 2021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г. № 1081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(в ред.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  <w:br/>
        <w:t xml:space="preserve">от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24.06.2022 </w:t>
      </w:r>
      <w:hyperlink r:id="rId36" w:tooltip="https://login.consultant.ru/link/?req=doc&amp;base=RLAW368&amp;n=168373&amp;dst=100005" w:history="1">
        <w:r>
          <w:rPr>
            <w:rFonts w:ascii="Times New Roman" w:hAnsi="Times New Roman" w:cs="Times New Roman"/>
            <w:color w:val="000000" w:themeColor="text1"/>
            <w:sz w:val="28"/>
            <w:szCs w:val="28"/>
            <w:highlight w:val="white"/>
          </w:rPr>
          <w:t xml:space="preserve">№ 532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, от 03.03.2023 </w:t>
      </w:r>
      <w:hyperlink r:id="rId37" w:tooltip="https://login.consultant.ru/link/?req=doc&amp;base=RLAW368&amp;n=177888&amp;dst=100005" w:history="1">
        <w:r>
          <w:rPr>
            <w:rFonts w:ascii="Times New Roman" w:hAnsi="Times New Roman" w:cs="Times New Roman"/>
            <w:color w:val="000000" w:themeColor="text1"/>
            <w:sz w:val="28"/>
            <w:szCs w:val="28"/>
            <w:highlight w:val="white"/>
          </w:rPr>
          <w:t xml:space="preserve">№ 169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, от 25.09.2023 </w:t>
      </w:r>
      <w:hyperlink r:id="rId38" w:tooltip="https://login.consultant.ru/link/?req=doc&amp;base=RLAW368&amp;n=185339&amp;dst=100005" w:history="1">
        <w:r>
          <w:rPr>
            <w:rFonts w:ascii="Times New Roman" w:hAnsi="Times New Roman" w:cs="Times New Roman"/>
            <w:color w:val="000000" w:themeColor="text1"/>
            <w:sz w:val="28"/>
            <w:szCs w:val="28"/>
            <w:highlight w:val="white"/>
          </w:rPr>
          <w:t xml:space="preserve">№ 894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, от 28.05.2024 </w:t>
        <w:br/>
        <w:t xml:space="preserve">№ 408), следующие изменения: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7.1. пункт 1.2 изложить в следующей редакции: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«1.2.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Заявителями на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получение муниципальной услуги являются физические и юридические лица либо их уполномоченные представители (далее – Заявитель).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Заявителями на получение муниципальной услуги не могут являться государственные органы и их территориальные органы, органы гос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ударственных внебюджетных фондов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и их территориальные органы, органы местного самоуправлени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я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.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»;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7.2.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абзац второй пункта 1.3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изложить в следующей редакции: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«Место нахождения, адрес юридического лица и почтовый адрес Департамента: 614015, г. Пермь, ул. Сибирская, 15.»;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7.3. в пункте 1.4: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7.3.1. в абзаце третьем слова «по почте» заменить словами «через операто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ра почтовой связи (далее – почта)»;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7.3.2. дополнить абзацем следующего содержания: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«Организация предоставления муниципальной услуги в ходе личного приема в Департаменте не осуществляется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;».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7.4. в абзаце шестом пункта 1.5.1 слова «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dzo@gorodperm.ru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» заменить словами «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dzo@perm.permkrai.ru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»;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7.5.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пункт 2.6.1 после абзаца второго дополнить абзацем следующего содержания: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«заявление о выдаче результата предоставления муниципальной услуги </w:t>
        <w:br/>
        <w:t xml:space="preserve">в отношении несовершеннолетнего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законному представителю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несовершеннолетнего,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не являющегося заявителем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(далее – заявление законного представителя), по форме согласно приложению 1</w:t>
      </w:r>
      <w:r>
        <w:rPr>
          <w:rFonts w:ascii="Times New Roman" w:hAnsi="Times New Roman" w:cs="Times New Roman"/>
          <w:sz w:val="28"/>
          <w:szCs w:val="28"/>
          <w:highlight w:val="white"/>
          <w:vertAlign w:val="superscript"/>
        </w:rPr>
        <w:t xml:space="preserve">1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к настоящему Административно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му регламенту (заполняется по желанию Заявителя, являющегося законным представителем несовершеннолетнего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);»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;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7.6. в пункте 2.8: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7.6.1.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абзац третий изложить в следующей редакции: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«Заявление,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направленное почтой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либо поданное через МФЦ, должно соответствовать требованиям, установленным абзацем вторым пункта 2.6.1, пунктом 2.8.2 настоящего Регламента.»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;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7.6.2.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в абзаце пятом слова «пунктами 2.8.1,» заменить словом «пунктом»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;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7.7. пункт 2.8.1 изложить в следующей редакции: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«2.8.1. в Заявлении Заявитель указывает один из предусмотренных формой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заявления способов получения результата предоставления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муниципальной услуги.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Если Заявитель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не указал способ получения результата муниципальной услуги, результат предоставления муниципальной услуги направляется Заявителю способом, которым Заявление подано (направлено) в Департамент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;»;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7.8. дополнить пунктом 2.8.5 следующего содержания: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«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2.8.5.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в заявлении зак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онного представителя Заявитель указывает фамилию, имя, отчество (при наличии), сведения о документе, удостоверяющем личность законного представителя несовершеннолетнего, уполномочиваемого на получение результата предоставления муниципальной услуги.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При получении результата предоставления муниципал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ьной услуги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законный представитель несовершеннолетнего, не являющийся Заявителем,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должен предъявить документ, удостоверяющий его личность, указанный </w:t>
      </w:r>
      <w:r>
        <w:rPr>
          <w:rFonts w:ascii="Times New Roman" w:hAnsi="Times New Roman" w:cs="Times New Roman"/>
          <w:sz w:val="28"/>
          <w:szCs w:val="28"/>
          <w:highlight w:val="white"/>
        </w:rPr>
        <w:br/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в заявлении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.»;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7.9. в абзаце первом пункта 2.10.2 цифры «2.8.1,» исключить;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7.10. в пункте 2.15 после слов «муниципальная услуга» дополнить словами «в электронном виде»;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7.11. абзац второй пункта 3.11.3 после слов «должностного лица Департамента» дополнить словами «, а также дополнительно по выбору Заявителя могут быть выданы в МФЦ или непосредстве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нно в Департаменте в виде бумажной копии электронного документа заверенной уполномоченным лицом Департамента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»;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7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.12. дополнить приложением 1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vertAlign w:val="superscript"/>
        </w:rPr>
        <w:t xml:space="preserve">1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согласно приложению 12 к настоящему постановлению;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7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.13. приложение 4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изложить в редакции согласно приложению 13 </w:t>
      </w:r>
      <w:r>
        <w:rPr>
          <w:rFonts w:ascii="Times New Roman" w:hAnsi="Times New Roman" w:cs="Times New Roman"/>
          <w:sz w:val="28"/>
          <w:szCs w:val="28"/>
          <w:highlight w:val="white"/>
        </w:rPr>
        <w:br/>
        <w:t xml:space="preserve">к настоящему постановлению.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8.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Внести в Административный регламент предоставления департаментом земельных отношений администрации города Перми муниципальной услуги «Установление сервитута (публичного сервитута) в отношении з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емельного участка, находящегося в государственной или муниципальной собственности»,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утвержденный постановлением администрации города Перми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«Об утверждении Административного регламента предоставления департаментом земельных отношений администрации города Пе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рми муниципальной услуги «Установление сервитута (публичного сервитута) в отношении земельного участка, находящегося в государственной или муниципальной собственности» и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признании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утратившими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силу некоторых постановлений администрации города Перми в сфере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земельных отношений»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от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01 декабря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2021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г. № 1092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(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в ред. </w:t>
        <w:br/>
        <w:t xml:space="preserve">от 30.06.2022 </w:t>
      </w:r>
      <w:hyperlink r:id="rId39" w:tooltip="https://login.consultant.ru/link/?req=doc&amp;base=RLAW368&amp;n=168549&amp;dst=100005" w:history="1">
        <w:r>
          <w:rPr>
            <w:rFonts w:ascii="Times New Roman" w:hAnsi="Times New Roman" w:cs="Times New Roman"/>
            <w:color w:val="000000" w:themeColor="text1"/>
            <w:sz w:val="28"/>
            <w:szCs w:val="28"/>
            <w:highlight w:val="white"/>
          </w:rPr>
          <w:t xml:space="preserve">№ 558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, от 13.11.2023 </w:t>
      </w:r>
      <w:hyperlink r:id="rId40" w:tooltip="https://login.consultant.ru/link/?req=doc&amp;base=RLAW368&amp;n=187505&amp;dst=100005" w:history="1">
        <w:r>
          <w:rPr>
            <w:rFonts w:ascii="Times New Roman" w:hAnsi="Times New Roman" w:cs="Times New Roman"/>
            <w:color w:val="000000" w:themeColor="text1"/>
            <w:sz w:val="28"/>
            <w:szCs w:val="28"/>
            <w:highlight w:val="white"/>
          </w:rPr>
          <w:t xml:space="preserve">№ 1240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, от 28.05.2024 № 408), следующие изменения: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8.1. пункт 1.2 изложить в следующе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й редакции: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«1.2.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Заявителями на получение муниципальной услуги являются физические и юридические лица либо их уполномоченные представители (далее – Заявитель).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Заявителями на получение муниципальной услуги не могут являться государственные органы и их те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рриториальные органы, органы государственных внебюджетных фондов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и их территориальные органы, органы местного самоуправлени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я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.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»;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8.2.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абзац второй пункта 1.3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изложить в следующей редакции: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«Место нахождения, адрес юридического лица и почтовый адрес Департамента: 614015, г. Пермь, ул. Сибирская, 15.»;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8.3. в пункте 1.4: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8.3.1. в абзаце третьем слова «по почте»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заменить словами «через оператора почтовой связи (далее – почта)»;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8.3.2. дополнить абзацем следующего содержания: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«Организация предоставления муниципальной услуги в ходе личного приема в Департаменте не осуществляется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.»;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8.4. в абзаце шестом пункта 1.5.1 слова «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dzo@gorodperm.ru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» заменить словами «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dzo@perm.permkrai.ru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»;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8.5.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пункт 2.6.2 после абзаца второго дополнить абзаце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м следующего содержания: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«заявление о выдаче результата предоставления муниципальной услуги </w:t>
        <w:br/>
        <w:t xml:space="preserve">в отношении несовершеннолетнего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законному представителю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несовершеннолетнего,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не являющегося заявителем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(далее – заявление законного представителя), по форме согласно приложению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2</w:t>
      </w:r>
      <w:r>
        <w:rPr>
          <w:rFonts w:ascii="Times New Roman" w:hAnsi="Times New Roman" w:cs="Times New Roman"/>
          <w:sz w:val="28"/>
          <w:szCs w:val="28"/>
          <w:highlight w:val="white"/>
          <w:vertAlign w:val="superscript"/>
        </w:rPr>
        <w:t xml:space="preserve">1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к настоящему Административному регламенту (заполняется по желанию Заявителя, являющегося законным представителем несовершеннолетнего)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;»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;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8.6. в пункте 2.8: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8.6.1.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в абзаце втором слова «пунктами 2.8.1,» заменить словом «пунктом»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;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8.6.2.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абзац четвертый изложить в следующей редакции: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«Ходатайство, Заявление,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направленное почтой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либо поданное через МФЦ, должны соответствовать требованиям, установленным абзацем вторым пункта 2.6.1, пунктом 2.8.2 настоящего Регламента;»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;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8.7. пункт 2.8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.1 изложить в следующей редакции: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«2.8.1. в Ходатайстве, Заявлении Заявитель указывает один из предусмотренных формой Ходатайства,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Заявления способов получения результата предоставления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муниципальной услуги.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Если Заявитель не указал способ получения результата муницип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альной услуги, результат предоставления муниципальной услуги направляется Заявителю способом, которым Ходатайство, Заявление подано (направлено)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0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в Департамент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;»;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8.8. дополнить пунктом 2.8.4 следующего содержания: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«2.8.4.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в заявлении зак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онного представителя Заявитель указывает фамилию, имя, отчество (при наличии), сведения о документе, удостоверяющем личность законного представителя несовершеннолетнего, уполномочиваемого на получение результата предоставления муниципальной услуги.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При получении результата предоставления муниципал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ьной услуги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законный представитель несовершеннолетнего, не являющийся Заявителем,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должен предъявить документ, удостоверяющий его личность, указанный 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0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в заявлении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.»;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8.9. в пункте 2.16 после слов «муниципальная услуга» дополнить словами «в электронном виде»;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8.10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.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абзац второй пункта 3.6.2 изложить в следующей редакции: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«В случае обращения через Единый портал результат предоставления муниципальной услуги направляется в личный кабинет Заявителя на Едином портале в форме электронного док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умента, подписанного усиленной квалифицированной электронной подписью уполномоченного должностного лица Департамента, а также дополнительно по выбору Заявителя может быть выдан 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0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в МФЦ или непосредственно в Департаменте в виде бумажной копии электронного док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умента заверенной уполномоченным лицом Департамента.»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;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8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.11. дополнить приложением 2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vertAlign w:val="superscript"/>
        </w:rPr>
        <w:t xml:space="preserve">1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согласно приложению 14 к настоящему постановлению.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9.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Внести в Административный регламент предоставления департаментом земельных отношений администрации города Перми муниципальной услуги «Выдача разрешения на использовани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е земельных участков и размещение объектов»,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утвержденный постановлением администрации города Перми </w:t>
        <w:br/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«Об утверждении Административного регламента предоставления департаментом земельных отношений администрации города Перми муниципальной услуги «Выдача разрешения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на использование земельных участков и размещение объектов» и признании утратившими силу некоторых постановлений администрации города Перми в сфере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земельных отношений»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от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01 декабря </w:t>
        <w:br/>
        <w:t xml:space="preserve">2021 г. №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1093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(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в ред. от 13.11.2023 № 1245,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от 28.05.2024 № 408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),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следующие и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зменения: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9.1. пункт 1.2 изложить в следующей редакции: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«1.2.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Заявителями на получение муниципальной услуги являются физические и юридические лица либо их уполномоченные представители </w:t>
        <w:br/>
        <w:t xml:space="preserve">(далее – Заявитель).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Заявителями на получение муниципальной услуги не м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огут являться государственные органы и их территориальные органы, органы государственных внебюджетных фондов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и их территориальные органы, органы местного самоуправлени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я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.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»;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9.2.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абзац второй пункта 1.3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изложить в следующей редакции: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«Место нахождения, адрес юридического лица и почтовый адрес Департамента: 614015, г. Пермь, ул. Сибирская, 15.»;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9.3. в пункте 1.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4: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9.3.1. в абзаце третьем слова «по почте» заменить словами «через оператора почтовой связи (далее – почта)»;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9.3.2. дополнить абзацем следующего содержания: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«Организация предоставления муниципальной услуги в ходе личного приема в Департаменте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не осуществляется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.»;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9.4. в абзаце шестом пункта 1.5.1 слова «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dzo@gorodperm.ru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» заменить словами «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dzo@perm.permkrai.ru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»;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9.5. в пункте 2.8: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9.5.1.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абзац третий изложить в следующей редакции: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«Заявление,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направленное почтой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либо поданное через МФЦ, должно соответствовать требованиям, установленным абзацем вторым пункта 2.6.1, пунктом 2.8.2 настоящего Регламента.»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;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9.5.2.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в абзаце пятом слова «пунктами 2.8.1,» заменить словом «пунктом»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;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9.6. пункт 2.8.1 изложить в следующей редакции: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«2.8.1. в Заявлении Заявитель указывает один из предусмотренных форм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ой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заявления способов получения результата предоставления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муниципальной услуги.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Если Заявитель не указал способ получения результата муниципальной услуги, результат предоставления муниципальной услуги направляется Заявителю способом, которым Заявление пода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но (направлено) в Департамент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;»;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9.7. в пункте 2.16 после слов «муниципальная услуга» дополнить словами «в электронном виде»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;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9.8. абзац второй пункта 3.6.3 после слов «должностного лица Департамента» дополнить словами «, а также дополнительно по выбору Заявителя может быть выдано в МФЦ или непосредственн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о в Департаменте в виде бумажной копии электронного документа заверенной уполномоченным лицом Департамента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».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10. </w:t>
      </w:r>
      <w:r>
        <w:rPr>
          <w:rFonts w:ascii="Times New Roman" w:hAnsi="Times New Roman" w:eastAsia="Times New Roman"/>
          <w:sz w:val="28"/>
          <w:szCs w:val="24"/>
          <w:highlight w:val="white"/>
          <w:lang w:eastAsia="ru-RU"/>
        </w:rPr>
        <w:t xml:space="preserve">Департаменту земельных отношений администрации города Перми обеспечить: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/>
          <w:sz w:val="28"/>
          <w:szCs w:val="24"/>
          <w:highlight w:val="white"/>
        </w:rPr>
      </w:pPr>
      <w:r>
        <w:rPr>
          <w:rFonts w:ascii="Times New Roman" w:hAnsi="Times New Roman" w:eastAsia="Times New Roman"/>
          <w:sz w:val="28"/>
          <w:szCs w:val="24"/>
          <w:highlight w:val="white"/>
          <w:lang w:eastAsia="ru-RU"/>
        </w:rPr>
        <w:t xml:space="preserve">10.1. не позднее 3 рабочих дней со дня вступления в силу настоящего постановления изм</w:t>
      </w:r>
      <w:r>
        <w:rPr>
          <w:rFonts w:ascii="Times New Roman" w:hAnsi="Times New Roman" w:eastAsia="Times New Roman"/>
          <w:sz w:val="28"/>
          <w:szCs w:val="24"/>
          <w:highlight w:val="white"/>
          <w:lang w:eastAsia="ru-RU"/>
        </w:rPr>
        <w:t xml:space="preserve">енение информации о муниципальных услугах в федеральной государственной информационной системе «Федеральный реестр государственных </w:t>
      </w:r>
      <w:r>
        <w:rPr>
          <w:rFonts w:ascii="Times New Roman" w:hAnsi="Times New Roman" w:eastAsia="Times New Roman"/>
          <w:sz w:val="28"/>
          <w:szCs w:val="24"/>
          <w:highlight w:val="white"/>
          <w:lang w:eastAsia="ru-RU"/>
        </w:rPr>
        <w:t xml:space="preserve">и муниципальных услуг (функций)»;</w:t>
      </w:r>
      <w:r>
        <w:rPr>
          <w:rFonts w:ascii="Times New Roman" w:hAnsi="Times New Roman" w:eastAsia="Times New Roman"/>
          <w:sz w:val="28"/>
          <w:szCs w:val="24"/>
          <w:highlight w:val="white"/>
        </w:rPr>
      </w:r>
      <w:r>
        <w:rPr>
          <w:rFonts w:ascii="Times New Roman" w:hAnsi="Times New Roman" w:eastAsia="Times New Roman"/>
          <w:sz w:val="28"/>
          <w:szCs w:val="24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/>
          <w:sz w:val="28"/>
          <w:szCs w:val="24"/>
          <w:highlight w:val="white"/>
        </w:rPr>
      </w:pPr>
      <w:r>
        <w:rPr>
          <w:rFonts w:ascii="Times New Roman" w:hAnsi="Times New Roman" w:eastAsia="Times New Roman"/>
          <w:sz w:val="28"/>
          <w:szCs w:val="24"/>
          <w:highlight w:val="white"/>
          <w:lang w:eastAsia="ru-RU"/>
        </w:rPr>
        <w:t xml:space="preserve">10.2. не позднее 30 календарных дней со дня вступления в силу настоящего постановления акту</w:t>
      </w:r>
      <w:r>
        <w:rPr>
          <w:rFonts w:ascii="Times New Roman" w:hAnsi="Times New Roman" w:eastAsia="Times New Roman"/>
          <w:sz w:val="28"/>
          <w:szCs w:val="24"/>
          <w:highlight w:val="white"/>
          <w:lang w:eastAsia="ru-RU"/>
        </w:rPr>
        <w:t xml:space="preserve">ализацию технологических схем оказания муниципальных услуг, переданных для оказания в </w:t>
      </w:r>
      <w:r>
        <w:rPr>
          <w:rFonts w:ascii="Times New Roman" w:hAnsi="Times New Roman"/>
          <w:sz w:val="28"/>
          <w:szCs w:val="28"/>
          <w:highlight w:val="white"/>
        </w:rPr>
        <w:t xml:space="preserve">государственное бюджетное учреждение Пермского края «Пермский краевой многофункциональный центр предоставления государственных и муниципальных услуг» (далее – ГБУ ПК «Пе</w:t>
      </w:r>
      <w:r>
        <w:rPr>
          <w:rFonts w:ascii="Times New Roman" w:hAnsi="Times New Roman"/>
          <w:sz w:val="28"/>
          <w:szCs w:val="28"/>
          <w:highlight w:val="white"/>
        </w:rPr>
        <w:t xml:space="preserve">рмский краевой МФЦ ПГМУ»), и их направление в адрес ГБУ ПК «Пермский краевой МФЦ ПГМУ»</w:t>
      </w:r>
      <w:r>
        <w:rPr>
          <w:rFonts w:ascii="Times New Roman" w:hAnsi="Times New Roman" w:eastAsia="Times New Roman"/>
          <w:sz w:val="28"/>
          <w:szCs w:val="28"/>
          <w:highlight w:val="white"/>
          <w:lang w:eastAsia="ru-RU"/>
        </w:rPr>
        <w:t xml:space="preserve">.</w:t>
      </w:r>
      <w:r>
        <w:rPr>
          <w:rFonts w:ascii="Times New Roman" w:hAnsi="Times New Roman" w:eastAsia="Times New Roman"/>
          <w:sz w:val="28"/>
          <w:szCs w:val="24"/>
          <w:highlight w:val="white"/>
        </w:rPr>
      </w:r>
      <w:r>
        <w:rPr>
          <w:rFonts w:ascii="Times New Roman" w:hAnsi="Times New Roman" w:eastAsia="Times New Roman"/>
          <w:sz w:val="28"/>
          <w:szCs w:val="24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11. Настоящее постановление вступает в силу со дня официального обнародования в печатном средстве массовой информации «Официальный бюллетень органов местного самоуправления муниципального образования город Пермь». 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bCs/>
          <w:sz w:val="28"/>
          <w:szCs w:val="28"/>
          <w:highlight w:val="white"/>
        </w:rPr>
      </w:pPr>
      <w:r>
        <w:rPr>
          <w:rFonts w:ascii="Times New Roman" w:hAnsi="Times New Roman" w:cs="Times New Roman"/>
          <w:bCs/>
          <w:sz w:val="28"/>
          <w:szCs w:val="28"/>
          <w:highlight w:val="white"/>
        </w:rPr>
        <w:t xml:space="preserve">12. Управлению по общим вопросам админист</w:t>
      </w:r>
      <w:r>
        <w:rPr>
          <w:rFonts w:ascii="Times New Roman" w:hAnsi="Times New Roman" w:cs="Times New Roman"/>
          <w:bCs/>
          <w:sz w:val="28"/>
          <w:szCs w:val="28"/>
          <w:highlight w:val="white"/>
        </w:rPr>
        <w:t xml:space="preserve">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rFonts w:ascii="Times New Roman" w:hAnsi="Times New Roman" w:cs="Times New Roman"/>
          <w:bCs/>
          <w:sz w:val="28"/>
          <w:szCs w:val="28"/>
          <w:highlight w:val="white"/>
        </w:rPr>
      </w:r>
      <w:r>
        <w:rPr>
          <w:rFonts w:ascii="Times New Roman" w:hAnsi="Times New Roman" w:cs="Times New Roman"/>
          <w:bCs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bCs/>
          <w:sz w:val="28"/>
          <w:szCs w:val="28"/>
          <w:highlight w:val="white"/>
        </w:rPr>
        <w:t xml:space="preserve">13. Информац</w:t>
      </w:r>
      <w:r>
        <w:rPr>
          <w:rFonts w:ascii="Times New Roman" w:hAnsi="Times New Roman" w:cs="Times New Roman"/>
          <w:bCs/>
          <w:sz w:val="28"/>
          <w:szCs w:val="28"/>
          <w:highlight w:val="white"/>
        </w:rPr>
        <w:t xml:space="preserve">ионно-аналитическому управлению администрации города Перми обеспечить обнародование настоящего постановления посредством </w:t>
      </w:r>
      <w:r>
        <w:rPr>
          <w:rFonts w:ascii="Times New Roman" w:hAnsi="Times New Roman" w:cs="Times New Roman"/>
          <w:bCs/>
          <w:sz w:val="28"/>
          <w:szCs w:val="28"/>
          <w:highlight w:val="white"/>
        </w:rPr>
        <w:t xml:space="preserve">официального опубликования в сетевом издании «Официальный сайт муниципального образования город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highlight w:val="white"/>
        </w:rPr>
        <w:t xml:space="preserve">Пермь </w:t>
      </w:r>
      <w:hyperlink r:id="rId41" w:tooltip="http://www.gorodperm.ru" w:history="1">
        <w:r>
          <w:rPr>
            <w:rStyle w:val="968"/>
            <w:rFonts w:ascii="Times New Roman" w:hAnsi="Times New Roman" w:cs="Times New Roman"/>
            <w:bCs/>
            <w:color w:val="000000" w:themeColor="text1"/>
            <w:sz w:val="28"/>
            <w:szCs w:val="28"/>
            <w:highlight w:val="white"/>
            <w:u w:val="none"/>
          </w:rPr>
          <w:t xml:space="preserve">www.gorodperm.ru</w:t>
        </w:r>
      </w:hyperlink>
      <w:r>
        <w:rPr>
          <w:rFonts w:ascii="Times New Roman" w:hAnsi="Times New Roman" w:cs="Times New Roman"/>
          <w:bCs/>
          <w:color w:val="000000" w:themeColor="text1"/>
          <w:sz w:val="28"/>
          <w:szCs w:val="28"/>
          <w:highlight w:val="white"/>
        </w:rPr>
        <w:t xml:space="preserve">».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14.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Контроль за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исполнением настоящего постановления возложить</w:t>
      </w:r>
      <w:r>
        <w:rPr>
          <w:rFonts w:ascii="Times New Roman" w:hAnsi="Times New Roman" w:cs="Times New Roman"/>
          <w:sz w:val="28"/>
          <w:szCs w:val="28"/>
          <w:highlight w:val="white"/>
        </w:rPr>
        <w:br/>
        <w:t xml:space="preserve">на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заместителя главы администрации города Перми Синева А.В.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961"/>
        <w:spacing w:line="240" w:lineRule="exact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961"/>
        <w:spacing w:line="240" w:lineRule="exact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961"/>
        <w:spacing w:line="240" w:lineRule="exact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jc w:val="both"/>
        <w:spacing w:after="0" w:line="240" w:lineRule="auto"/>
        <w:tabs>
          <w:tab w:val="right" w:pos="9915" w:leader="none"/>
        </w:tabs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Глава города Перми                                                                                     Э.О. Соснин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jc w:val="both"/>
        <w:spacing w:after="0" w:line="240" w:lineRule="auto"/>
        <w:tabs>
          <w:tab w:val="right" w:pos="9915" w:leader="none"/>
        </w:tabs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jc w:val="both"/>
        <w:spacing w:after="0" w:line="240" w:lineRule="auto"/>
        <w:tabs>
          <w:tab w:val="right" w:pos="9915" w:leader="none"/>
        </w:tabs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left="5670"/>
        <w:spacing w:after="0" w:line="240" w:lineRule="exact"/>
        <w:widowControl w:val="off"/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sectPr>
          <w:headerReference w:type="default" r:id="rId9"/>
          <w:footnotePr/>
          <w:endnotePr/>
          <w:type w:val="nextPage"/>
          <w:pgSz w:w="11900" w:h="16820" w:orient="portrait"/>
          <w:pgMar w:top="993" w:right="567" w:bottom="1276" w:left="1418" w:header="709" w:footer="709" w:gutter="0"/>
          <w:pgNumType w:start="1"/>
          <w:cols w:num="1" w:sep="0" w:space="60" w:equalWidth="1"/>
          <w:docGrid w:linePitch="360"/>
          <w:titlePg/>
        </w:sectPr>
        <w:outlineLvl w:val="1"/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</w:r>
    </w:p>
    <w:p>
      <w:pPr>
        <w:ind w:left="5670"/>
        <w:spacing w:after="0" w:line="240" w:lineRule="exact"/>
        <w:widowControl w:val="off"/>
        <w:rPr>
          <w:rFonts w:ascii="Times New Roman" w:hAnsi="Times New Roman" w:eastAsia="Times New Roman" w:cs="Times New Roman"/>
          <w:sz w:val="28"/>
          <w:szCs w:val="28"/>
          <w:highlight w:val="white"/>
          <w:vertAlign w:val="superscript"/>
        </w:rPr>
        <w:outlineLvl w:val="1"/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Приложение 1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vertAlign w:val="superscript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vertAlign w:val="superscript"/>
        </w:rPr>
      </w:r>
    </w:p>
    <w:p>
      <w:pPr>
        <w:ind w:left="5670"/>
        <w:spacing w:after="0" w:line="240" w:lineRule="exact"/>
        <w:widowControl w:val="off"/>
        <w:rPr>
          <w:rFonts w:ascii="Times New Roman" w:hAnsi="Times New Roman" w:eastAsia="Times New Roman" w:cs="Times New Roman"/>
          <w:sz w:val="28"/>
          <w:szCs w:val="28"/>
          <w:highlight w:val="white"/>
        </w:rPr>
        <w:outlineLvl w:val="1"/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к постановлению администрации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города Перми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ind w:left="5670"/>
        <w:spacing w:after="0" w:line="240" w:lineRule="exact"/>
        <w:widowControl w:val="off"/>
        <w:rPr>
          <w:rFonts w:ascii="Times New Roman" w:hAnsi="Times New Roman" w:eastAsia="Times New Roman" w:cs="Times New Roman"/>
          <w:sz w:val="28"/>
          <w:szCs w:val="28"/>
          <w:highlight w:val="none"/>
        </w:rPr>
        <w:outlineLvl w:val="1"/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от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21.03.2025 № 173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left="5670"/>
        <w:spacing w:after="0" w:line="240" w:lineRule="exact"/>
        <w:widowControl w:val="off"/>
        <w:rPr>
          <w:rFonts w:ascii="Times New Roman" w:hAnsi="Times New Roman" w:eastAsia="Times New Roman" w:cs="Times New Roman"/>
          <w:sz w:val="28"/>
          <w:szCs w:val="28"/>
          <w:highlight w:val="white"/>
        </w:rPr>
        <w:outlineLvl w:val="1"/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ind w:left="5669" w:right="0" w:firstLine="0"/>
        <w:jc w:val="left"/>
        <w:spacing w:after="0" w:line="238" w:lineRule="exact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В д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епартамент земельных отношений администрации </w:t>
        <w:br/>
        <w:t xml:space="preserve">города Перми </w:t>
      </w:r>
      <w:r>
        <w:rPr>
          <w:rFonts w:ascii="Times New Roman" w:hAnsi="Times New Roman" w:cs="Times New Roman"/>
          <w:sz w:val="28"/>
          <w:szCs w:val="28"/>
          <w:highlight w:val="white"/>
        </w:rPr>
        <w:br/>
        <w:t xml:space="preserve">от 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________________________________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left="5669" w:right="0" w:firstLine="0"/>
        <w:jc w:val="left"/>
        <w:spacing w:after="0" w:line="238" w:lineRule="exact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 xml:space="preserve">___________________________________</w:t>
      </w: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</w:p>
    <w:p>
      <w:pPr>
        <w:ind w:left="5669" w:right="0" w:firstLine="0"/>
        <w:jc w:val="center"/>
        <w:spacing w:after="0" w:line="238" w:lineRule="exact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 xml:space="preserve">(Ф.И.О. заявителя)</w:t>
      </w: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</w:p>
    <w:p>
      <w:pPr>
        <w:ind w:left="5670"/>
        <w:spacing w:after="0" w:line="240" w:lineRule="exact"/>
        <w:widowControl w:val="off"/>
        <w:rPr>
          <w:rFonts w:ascii="Times New Roman" w:hAnsi="Times New Roman" w:eastAsia="Times New Roman" w:cs="Times New Roman"/>
          <w:sz w:val="28"/>
          <w:szCs w:val="28"/>
          <w:highlight w:val="white"/>
        </w:rPr>
        <w:outlineLvl w:val="1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white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</w:r>
    </w:p>
    <w:p>
      <w:pPr>
        <w:jc w:val="center"/>
        <w:spacing w:after="1" w:line="238" w:lineRule="exact"/>
        <w:rPr>
          <w:rFonts w:ascii="Times New Roman" w:hAnsi="Times New Roman" w:cs="Times New Roman"/>
          <w:b/>
          <w:bCs/>
          <w:sz w:val="28"/>
          <w:szCs w:val="28"/>
          <w:highlight w:val="white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white"/>
        </w:rPr>
        <w:t xml:space="preserve">ЗАЯВЛЕНИЕ</w:t>
      </w:r>
      <w:r>
        <w:rPr>
          <w:rFonts w:ascii="Times New Roman" w:hAnsi="Times New Roman" w:cs="Times New Roman"/>
          <w:b/>
          <w:bCs/>
          <w:sz w:val="28"/>
          <w:szCs w:val="28"/>
          <w:highlight w:val="whit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white"/>
        </w:rPr>
      </w:r>
    </w:p>
    <w:p>
      <w:pPr>
        <w:jc w:val="center"/>
        <w:spacing w:after="1" w:line="238" w:lineRule="exact"/>
        <w:rPr>
          <w:rFonts w:ascii="Times New Roman" w:hAnsi="Times New Roman" w:cs="Times New Roman"/>
          <w:b/>
          <w:bCs/>
          <w:sz w:val="28"/>
          <w:szCs w:val="28"/>
          <w:highlight w:val="white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white"/>
        </w:rPr>
        <w:t xml:space="preserve">о выдаче результата предоставления муниципальной услуги</w:t>
      </w:r>
      <w:r>
        <w:rPr>
          <w:rFonts w:ascii="Times New Roman" w:hAnsi="Times New Roman" w:cs="Times New Roman"/>
          <w:b/>
          <w:bCs/>
          <w:sz w:val="28"/>
          <w:szCs w:val="28"/>
          <w:highlight w:val="whit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white"/>
        </w:rPr>
      </w:r>
    </w:p>
    <w:p>
      <w:pPr>
        <w:jc w:val="center"/>
        <w:spacing w:after="0" w:line="238" w:lineRule="exact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none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white"/>
        </w:rPr>
        <w:t xml:space="preserve">в отношении несовершеннолетнего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none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r>
    </w:p>
    <w:p>
      <w:pPr>
        <w:ind w:left="0" w:right="0" w:firstLine="709"/>
        <w:jc w:val="both"/>
        <w:spacing w:after="1" w:line="22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Прошу выдать результат предоставления муниципальной услуги </w:t>
        <w:br/>
        <w:t xml:space="preserve">в отношении несовершеннолетнего лица на бумажном носителе: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749376" behindDoc="0" locked="0" layoutInCell="1" allowOverlap="1">
                <wp:simplePos x="0" y="0"/>
                <wp:positionH relativeFrom="column">
                  <wp:posOffset>-32680</wp:posOffset>
                </wp:positionH>
                <wp:positionV relativeFrom="paragraph">
                  <wp:posOffset>55836</wp:posOffset>
                </wp:positionV>
                <wp:extent cx="409575" cy="333375"/>
                <wp:effectExtent l="12700" t="12700" r="12700" b="12700"/>
                <wp:wrapNone/>
                <wp:docPr id="3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H="0" flipV="0">
                          <a:off x="0" y="0"/>
                          <a:ext cx="409573" cy="333373"/>
                        </a:xfrm>
                        <a:prstGeom prst="rect">
                          <a:avLst/>
                        </a:prstGeom>
                        <a:noFill/>
                        <a:ln w="19049" cap="flat" cmpd="sng" algn="ctr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5" o:spid="_x0000_s5" o:spt="1" type="#_x0000_t1" style="position:absolute;z-index:251749376;o:allowoverlap:true;o:allowincell:true;mso-position-horizontal-relative:text;margin-left:-2.57pt;mso-position-horizontal:absolute;mso-position-vertical-relative:text;margin-top:4.40pt;mso-position-vertical:absolute;width:32.25pt;height:26.25pt;mso-wrap-distance-left:9.07pt;mso-wrap-distance-top:0.00pt;mso-wrap-distance-right:9.07pt;mso-wrap-distance-bottom:0.00pt;visibility:visible;" filled="f" strokecolor="#000000" strokeweight="1.50pt">
                <v:stroke dashstyle="solid"/>
              </v:shape>
            </w:pict>
          </mc:Fallback>
        </mc:AlternateConten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</w:r>
    </w:p>
    <w:p>
      <w:pPr>
        <w:jc w:val="left"/>
        <w:spacing w:after="0" w:line="240" w:lineRule="auto"/>
        <w:tabs>
          <w:tab w:val="left" w:pos="709" w:leader="none"/>
        </w:tabs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  <w:tab/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лично заявителю (законному представителю)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r>
    </w:p>
    <w:p>
      <w:pPr>
        <w:jc w:val="left"/>
        <w:spacing w:after="0" w:line="240" w:lineRule="auto"/>
        <w:tabs>
          <w:tab w:val="left" w:pos="1464" w:leader="none"/>
        </w:tabs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</w:r>
    </w:p>
    <w:p>
      <w:pPr>
        <w:jc w:val="left"/>
        <w:spacing w:after="0" w:line="240" w:lineRule="auto"/>
        <w:tabs>
          <w:tab w:val="left" w:pos="1464" w:leader="none"/>
        </w:tabs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750400" behindDoc="0" locked="0" layoutInCell="1" allowOverlap="1">
                <wp:simplePos x="0" y="0"/>
                <wp:positionH relativeFrom="column">
                  <wp:posOffset>-32680</wp:posOffset>
                </wp:positionH>
                <wp:positionV relativeFrom="paragraph">
                  <wp:posOffset>74133</wp:posOffset>
                </wp:positionV>
                <wp:extent cx="409575" cy="333375"/>
                <wp:effectExtent l="12700" t="12700" r="12700" b="12700"/>
                <wp:wrapNone/>
                <wp:docPr id="4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H="0" flipV="0">
                          <a:off x="0" y="0"/>
                          <a:ext cx="409573" cy="33337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4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6" o:spid="_x0000_s6" o:spt="1" type="#_x0000_t1" style="position:absolute;z-index:251750400;o:allowoverlap:true;o:allowincell:true;mso-position-horizontal-relative:text;margin-left:-2.57pt;mso-position-horizontal:absolute;mso-position-vertical-relative:text;margin-top:5.84pt;mso-position-vertical:absolute;width:32.25pt;height:26.25pt;mso-wrap-distance-left:9.07pt;mso-wrap-distance-top:0.00pt;mso-wrap-distance-right:9.07pt;mso-wrap-distance-bottom:0.00pt;visibility:visible;" fillcolor="#FFFFFF" strokecolor="#000000" strokeweight="1.50pt">
                <v:stroke dashstyle="solid"/>
              </v:shape>
            </w:pict>
          </mc:Fallback>
        </mc:AlternateConten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</w:r>
    </w:p>
    <w:p>
      <w:pPr>
        <w:spacing w:after="1" w:line="22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  <w:tab/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законному представителю, не являющемуся Заявителем: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jc w:val="left"/>
        <w:spacing w:after="0" w:line="240" w:lineRule="auto"/>
        <w:tabs>
          <w:tab w:val="left" w:pos="1644" w:leader="none"/>
        </w:tabs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</w:r>
    </w:p>
    <w:p>
      <w:pPr>
        <w:jc w:val="both"/>
        <w:spacing w:after="0" w:afterAutospacing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  <w:t xml:space="preserve">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r>
    </w:p>
    <w:p>
      <w:pPr>
        <w:jc w:val="center"/>
        <w:spacing w:after="1" w:line="238" w:lineRule="exact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/>
          <w:highlight w:val="none"/>
        </w:rPr>
        <w:t xml:space="preserve">(</w:t>
      </w:r>
      <w:r>
        <w:rPr>
          <w:rFonts w:ascii="Times New Roman" w:hAnsi="Times New Roman" w:cs="Times New Roman"/>
          <w:highlight w:val="white"/>
        </w:rPr>
        <w:t xml:space="preserve">фамилия, имя, отчество (при наличии) </w:t>
      </w:r>
      <w:r>
        <w:rPr>
          <w:rFonts w:ascii="Times New Roman" w:hAnsi="Times New Roman" w:cs="Times New Roman"/>
          <w:highlight w:val="white"/>
        </w:rPr>
        <w:t xml:space="preserve">законного</w:t>
      </w:r>
      <w:r>
        <w:rPr>
          <w:rFonts w:ascii="Times New Roman" w:hAnsi="Times New Roman" w:cs="Times New Roman"/>
          <w:highlight w:val="none"/>
        </w:rPr>
        <w:t xml:space="preserve"> </w:t>
      </w:r>
      <w:r>
        <w:rPr>
          <w:rFonts w:ascii="Times New Roman" w:hAnsi="Times New Roman" w:cs="Times New Roman"/>
          <w:highlight w:val="white"/>
        </w:rPr>
        <w:t xml:space="preserve">представителя несовершеннолетнего лица, </w:t>
        <w:br/>
        <w:t xml:space="preserve">не являющегося Заявителем, уполномоченного </w:t>
      </w:r>
      <w:r>
        <w:rPr>
          <w:rFonts w:ascii="Times New Roman" w:hAnsi="Times New Roman" w:cs="Times New Roman"/>
          <w:highlight w:val="white"/>
        </w:rPr>
        <w:t xml:space="preserve">на получение результата муниципальной услуги</w:t>
      </w:r>
      <w:r>
        <w:rPr>
          <w:rFonts w:ascii="Times New Roman" w:hAnsi="Times New Roman" w:cs="Times New Roman"/>
          <w:highlight w:val="none"/>
        </w:rPr>
        <w:t xml:space="preserve">)</w:t>
      </w:r>
      <w:r>
        <w:rPr>
          <w:rFonts w:ascii="Times New Roman" w:hAnsi="Times New Roman" w:cs="Times New Roman"/>
          <w:highlight w:val="none"/>
        </w:rPr>
      </w:r>
      <w:r>
        <w:rPr>
          <w:rFonts w:ascii="Times New Roman" w:hAnsi="Times New Roman" w:cs="Times New Roman"/>
          <w:highlight w:val="none"/>
        </w:rPr>
      </w:r>
    </w:p>
    <w:p>
      <w:pPr>
        <w:jc w:val="both"/>
        <w:spacing w:after="0" w:afterAutospacing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  <w:t xml:space="preserve">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r>
    </w:p>
    <w:p>
      <w:pPr>
        <w:jc w:val="center"/>
        <w:spacing w:after="1" w:line="238" w:lineRule="exact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/>
          <w:highlight w:val="none"/>
        </w:rPr>
        <w:t xml:space="preserve">(</w:t>
      </w:r>
      <w:r>
        <w:rPr>
          <w:rFonts w:ascii="Times New Roman" w:hAnsi="Times New Roman" w:cs="Times New Roman"/>
          <w:highlight w:val="white"/>
        </w:rPr>
        <w:t xml:space="preserve">сведения о документе, удостоверяющем личность </w:t>
      </w:r>
      <w:r>
        <w:rPr>
          <w:rFonts w:ascii="Times New Roman" w:hAnsi="Times New Roman" w:cs="Times New Roman"/>
          <w:highlight w:val="white"/>
        </w:rPr>
        <w:t xml:space="preserve">законного представителя несовершеннолетнего, </w:t>
        <w:br/>
        <w:t xml:space="preserve">не являющегося Заявителем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)</w:t>
      </w:r>
      <w:r>
        <w:rPr>
          <w:rFonts w:ascii="Times New Roman" w:hAnsi="Times New Roman" w:cs="Times New Roman"/>
          <w:highlight w:val="none"/>
        </w:rPr>
      </w:r>
      <w:r>
        <w:rPr>
          <w:rFonts w:ascii="Times New Roman" w:hAnsi="Times New Roman" w:cs="Times New Roman"/>
          <w:highlight w:val="none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</w:r>
    </w:p>
    <w:p>
      <w:pPr>
        <w:spacing w:after="1" w:line="283" w:lineRule="exact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Заявитель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spacing w:after="1" w:line="283" w:lineRule="exact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(законный представитель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)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_________________________________________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_______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4248" w:firstLine="708"/>
        <w:spacing w:after="1" w:line="240" w:lineRule="auto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highlight w:val="white"/>
        </w:rPr>
        <w:t xml:space="preserve">(подпись / расшифровка)</w:t>
      </w:r>
      <w:r>
        <w:rPr>
          <w:rFonts w:ascii="Times New Roman" w:hAnsi="Times New Roman" w:cs="Times New Roman"/>
          <w:highlight w:val="white"/>
        </w:rPr>
      </w:r>
      <w:r>
        <w:rPr>
          <w:rFonts w:ascii="Times New Roman" w:hAnsi="Times New Roman" w:cs="Times New Roman"/>
          <w:highlight w:val="white"/>
        </w:rPr>
      </w:r>
    </w:p>
    <w:p>
      <w:pPr>
        <w:pStyle w:val="961"/>
        <w:spacing w:line="240" w:lineRule="exact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961"/>
        <w:spacing w:line="240" w:lineRule="exact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961"/>
        <w:spacing w:line="240" w:lineRule="exact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961"/>
        <w:spacing w:line="240" w:lineRule="exact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961"/>
        <w:spacing w:line="240" w:lineRule="exact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961"/>
        <w:spacing w:line="240" w:lineRule="exact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left="5670"/>
        <w:spacing w:after="0" w:line="240" w:lineRule="exact"/>
        <w:widowControl w:val="off"/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sectPr>
          <w:footnotePr/>
          <w:endnotePr/>
          <w:type w:val="nextPage"/>
          <w:pgSz w:w="11900" w:h="16820" w:orient="portrait"/>
          <w:pgMar w:top="993" w:right="567" w:bottom="1276" w:left="1418" w:header="709" w:footer="709" w:gutter="0"/>
          <w:cols w:num="1" w:sep="0" w:space="60" w:equalWidth="1"/>
          <w:docGrid w:linePitch="360"/>
          <w:titlePg/>
        </w:sectPr>
        <w:outlineLvl w:val="1"/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</w:r>
    </w:p>
    <w:p>
      <w:pPr>
        <w:ind w:left="5670"/>
        <w:spacing w:after="0" w:line="240" w:lineRule="exact"/>
        <w:widowControl w:val="off"/>
        <w:rPr>
          <w:rFonts w:ascii="Times New Roman" w:hAnsi="Times New Roman" w:eastAsia="Times New Roman" w:cs="Times New Roman"/>
          <w:sz w:val="28"/>
          <w:szCs w:val="28"/>
          <w:highlight w:val="white"/>
        </w:rPr>
        <w:outlineLvl w:val="1"/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Приложение 2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ind w:left="5670"/>
        <w:spacing w:after="0" w:line="240" w:lineRule="exact"/>
        <w:widowControl w:val="off"/>
        <w:rPr>
          <w:rFonts w:ascii="Times New Roman" w:hAnsi="Times New Roman" w:eastAsia="Times New Roman" w:cs="Times New Roman"/>
          <w:sz w:val="28"/>
          <w:szCs w:val="28"/>
          <w:highlight w:val="white"/>
        </w:rPr>
        <w:outlineLvl w:val="1"/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к постановлению администрации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ind w:left="5670"/>
        <w:spacing w:after="0" w:line="240" w:lineRule="exact"/>
        <w:widowControl w:val="off"/>
        <w:rPr>
          <w:rFonts w:ascii="Times New Roman" w:hAnsi="Times New Roman" w:eastAsia="Times New Roman" w:cs="Times New Roman"/>
          <w:sz w:val="28"/>
          <w:szCs w:val="28"/>
          <w:highlight w:val="white"/>
        </w:rPr>
        <w:outlineLvl w:val="1"/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города Перми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ind w:left="5670"/>
        <w:spacing w:after="0" w:line="240" w:lineRule="exact"/>
        <w:widowControl w:val="off"/>
        <w:rPr>
          <w:rFonts w:ascii="Times New Roman" w:hAnsi="Times New Roman" w:eastAsia="Times New Roman" w:cs="Times New Roman"/>
          <w:sz w:val="28"/>
          <w:szCs w:val="28"/>
          <w:highlight w:val="white"/>
        </w:rPr>
        <w:outlineLvl w:val="1"/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от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21.03.2025 № 173</w:t>
      </w:r>
      <w:r/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jc w:val="both"/>
        <w:spacing w:after="0" w:line="240" w:lineRule="auto"/>
        <w:widowControl w:val="off"/>
        <w:rPr>
          <w:rFonts w:ascii="Calibri" w:hAnsi="Calibri" w:eastAsia="Times New Roman" w:cs="Calibri"/>
          <w:sz w:val="20"/>
          <w:szCs w:val="20"/>
          <w:highlight w:val="white"/>
        </w:rPr>
      </w:pPr>
      <w:r>
        <w:rPr>
          <w:rFonts w:ascii="Calibri" w:hAnsi="Calibri" w:eastAsia="Times New Roman" w:cs="Calibri"/>
          <w:sz w:val="20"/>
          <w:szCs w:val="20"/>
          <w:highlight w:val="white"/>
          <w:lang w:eastAsia="ru-RU"/>
        </w:rPr>
      </w:r>
      <w:r>
        <w:rPr>
          <w:rFonts w:ascii="Calibri" w:hAnsi="Calibri" w:eastAsia="Times New Roman" w:cs="Calibri"/>
          <w:sz w:val="20"/>
          <w:szCs w:val="20"/>
          <w:highlight w:val="white"/>
        </w:rPr>
      </w:r>
      <w:r>
        <w:rPr>
          <w:rFonts w:ascii="Calibri" w:hAnsi="Calibri" w:eastAsia="Times New Roman" w:cs="Calibri"/>
          <w:sz w:val="20"/>
          <w:szCs w:val="20"/>
          <w:highlight w:val="white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jc w:val="center"/>
        <w:spacing w:after="0" w:line="238" w:lineRule="exact"/>
        <w:widowControl w:val="off"/>
        <w:rPr>
          <w:rFonts w:ascii="Times New Roman" w:hAnsi="Times New Roman" w:cs="Times New Roman"/>
          <w:b/>
          <w:bCs/>
          <w:sz w:val="28"/>
          <w:szCs w:val="28"/>
          <w:highlight w:val="white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white"/>
        </w:rPr>
        <w:t xml:space="preserve">БЛОК-СХЕМА</w:t>
      </w:r>
      <w:r>
        <w:rPr>
          <w:rFonts w:ascii="Times New Roman" w:hAnsi="Times New Roman" w:cs="Times New Roman"/>
          <w:b/>
          <w:bCs/>
          <w:sz w:val="28"/>
          <w:szCs w:val="28"/>
          <w:highlight w:val="whit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white"/>
        </w:rPr>
      </w:r>
    </w:p>
    <w:p>
      <w:pPr>
        <w:jc w:val="center"/>
        <w:spacing w:after="0" w:line="238" w:lineRule="exact"/>
        <w:widowControl w:val="off"/>
        <w:rPr>
          <w:rFonts w:ascii="Times New Roman" w:hAnsi="Times New Roman" w:cs="Times New Roman"/>
          <w:b/>
          <w:bCs/>
          <w:sz w:val="28"/>
          <w:szCs w:val="28"/>
          <w:highlight w:val="white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white"/>
        </w:rPr>
        <w:t xml:space="preserve">последовательности административных процедур по предоставлению муниципальной услуги «Выдача архивных копий документов, подтверждающих право на владение землей»</w:t>
      </w:r>
      <w:r>
        <w:rPr>
          <w:rFonts w:ascii="Times New Roman" w:hAnsi="Times New Roman" w:cs="Times New Roman"/>
          <w:b/>
          <w:bCs/>
          <w:sz w:val="28"/>
          <w:szCs w:val="28"/>
          <w:highlight w:val="whit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white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tbl>
      <w:tblPr>
        <w:tblW w:w="0" w:type="auto"/>
        <w:tblInd w:w="25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000" w:firstRow="0" w:lastRow="0" w:firstColumn="0" w:lastColumn="0" w:noHBand="0" w:noVBand="0"/>
      </w:tblPr>
      <w:tblGrid>
        <w:gridCol w:w="9379"/>
      </w:tblGrid>
      <w:tr>
        <w:tblPrEx/>
        <w:trPr>
          <w:trHeight w:val="714"/>
        </w:trPr>
        <w:tc>
          <w:tcPr>
            <w:tcW w:w="937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tabs>
                <w:tab w:val="left" w:pos="1277" w:leader="none"/>
              </w:tabs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Прием и регистрация Заявления и необходимых документов – не позднее 1 рабочего дня со дня посту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пления Заявления в Департамент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</w:tbl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sz w:val="20"/>
          <w:szCs w:val="20"/>
          <w:highlight w:val="white"/>
        </w:rPr>
      </w:pPr>
      <w:r>
        <w:rPr>
          <w:rFonts w:ascii="Times New Roman" w:hAnsi="Times New Roman" w:cs="Times New Roman"/>
          <w:sz w:val="20"/>
          <w:szCs w:val="20"/>
          <w:highlight w:val="white"/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2915588</wp:posOffset>
                </wp:positionH>
                <wp:positionV relativeFrom="paragraph">
                  <wp:posOffset>12700</wp:posOffset>
                </wp:positionV>
                <wp:extent cx="7952" cy="421419"/>
                <wp:effectExtent l="76200" t="0" r="68580" b="55244"/>
                <wp:wrapNone/>
                <wp:docPr id="5" name="Прямая со стрелко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7950" cy="421417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7" o:spid="_x0000_s7" o:spt="32" type="#_x0000_t32" style="position:absolute;z-index:251738112;o:allowoverlap:true;o:allowincell:true;mso-position-horizontal-relative:text;margin-left:229.57pt;mso-position-horizontal:absolute;mso-position-vertical-relative:text;margin-top:1.00pt;mso-position-vertical:absolute;width:0.63pt;height:33.18pt;mso-wrap-distance-left:9.00pt;mso-wrap-distance-top:0.00pt;mso-wrap-distance-right:9.00pt;mso-wrap-distance-bottom:0.00pt;visibility:visible;" filled="f" strokecolor="#487BB4" strokeweight="0.75pt">
                <v:stroke dashstyle="solid"/>
              </v:shape>
            </w:pict>
          </mc:Fallback>
        </mc:AlternateContent>
      </w:r>
      <w:r>
        <w:rPr>
          <w:rFonts w:ascii="Times New Roman" w:hAnsi="Times New Roman" w:cs="Times New Roman"/>
          <w:sz w:val="20"/>
          <w:szCs w:val="20"/>
          <w:highlight w:val="white"/>
        </w:rPr>
      </w:r>
      <w:r>
        <w:rPr>
          <w:rFonts w:ascii="Times New Roman" w:hAnsi="Times New Roman" w:cs="Times New Roman"/>
          <w:sz w:val="20"/>
          <w:szCs w:val="20"/>
          <w:highlight w:val="white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sz w:val="20"/>
          <w:szCs w:val="20"/>
          <w:highlight w:val="white"/>
        </w:rPr>
      </w:pPr>
      <w:r>
        <w:rPr>
          <w:rFonts w:ascii="Times New Roman" w:hAnsi="Times New Roman" w:cs="Times New Roman"/>
          <w:sz w:val="20"/>
          <w:szCs w:val="20"/>
          <w:highlight w:val="white"/>
        </w:rPr>
      </w:r>
      <w:r>
        <w:rPr>
          <w:rFonts w:ascii="Times New Roman" w:hAnsi="Times New Roman" w:cs="Times New Roman"/>
          <w:sz w:val="20"/>
          <w:szCs w:val="20"/>
          <w:highlight w:val="white"/>
        </w:rPr>
      </w:r>
      <w:r>
        <w:rPr>
          <w:rFonts w:ascii="Times New Roman" w:hAnsi="Times New Roman" w:cs="Times New Roman"/>
          <w:sz w:val="20"/>
          <w:szCs w:val="20"/>
          <w:highlight w:val="white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sz w:val="20"/>
          <w:szCs w:val="20"/>
          <w:highlight w:val="white"/>
        </w:rPr>
      </w:pPr>
      <w:r>
        <w:rPr>
          <w:rFonts w:ascii="Times New Roman" w:hAnsi="Times New Roman" w:cs="Times New Roman"/>
          <w:sz w:val="20"/>
          <w:szCs w:val="20"/>
          <w:highlight w:val="white"/>
        </w:rPr>
      </w:r>
      <w:r>
        <w:rPr>
          <w:rFonts w:ascii="Times New Roman" w:hAnsi="Times New Roman" w:cs="Times New Roman"/>
          <w:sz w:val="20"/>
          <w:szCs w:val="20"/>
          <w:highlight w:val="white"/>
        </w:rPr>
      </w:r>
      <w:r>
        <w:rPr>
          <w:rFonts w:ascii="Times New Roman" w:hAnsi="Times New Roman" w:cs="Times New Roman"/>
          <w:sz w:val="20"/>
          <w:szCs w:val="20"/>
          <w:highlight w:val="white"/>
        </w:rPr>
      </w:r>
    </w:p>
    <w:tbl>
      <w:tblPr>
        <w:tblW w:w="0" w:type="auto"/>
        <w:tblInd w:w="30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000" w:firstRow="0" w:lastRow="0" w:firstColumn="0" w:lastColumn="0" w:noHBand="0" w:noVBand="0"/>
      </w:tblPr>
      <w:tblGrid>
        <w:gridCol w:w="9579"/>
      </w:tblGrid>
      <w:tr>
        <w:tblPrEx/>
        <w:trPr>
          <w:trHeight w:val="764"/>
        </w:trPr>
        <w:tc>
          <w:tcPr>
            <w:tcW w:w="957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Рассмотрение Заявления и принятых документов, направление межведомственных запросов, принятие решения о предоставлении муниципальной услуги либо об отказе </w:t>
              <w:br/>
              <w:t xml:space="preserve">в предоставлении муниципальной услуги: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ind w:firstLine="70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не более 12 календарных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дней со дня поступления Заявления в Департамент –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ind w:firstLine="70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в случае подачи Заявления доставкой по почте или через МФЦ;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ind w:firstLine="70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не более 10 календарных дней со дня поступления Заявления в Департамент –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ind w:firstLine="70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в случае подачи Заявления посредством Единого портала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</w:tr>
    </w:tbl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0"/>
          <w:szCs w:val="20"/>
          <w:highlight w:val="white"/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741184" behindDoc="0" locked="0" layoutInCell="1" allowOverlap="1">
                <wp:simplePos x="0" y="0"/>
                <wp:positionH relativeFrom="column">
                  <wp:posOffset>4974159</wp:posOffset>
                </wp:positionH>
                <wp:positionV relativeFrom="paragraph">
                  <wp:posOffset>3990</wp:posOffset>
                </wp:positionV>
                <wp:extent cx="0" cy="396815"/>
                <wp:effectExtent l="95250" t="0" r="114300" b="60960"/>
                <wp:wrapNone/>
                <wp:docPr id="6" name="Прямая со стрелко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0" cy="396813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8" o:spid="_x0000_s8" o:spt="32" type="#_x0000_t32" style="position:absolute;z-index:251741184;o:allowoverlap:true;o:allowincell:true;mso-position-horizontal-relative:text;margin-left:391.67pt;mso-position-horizontal:absolute;mso-position-vertical-relative:text;margin-top:0.31pt;mso-position-vertical:absolute;width:0.00pt;height:31.25pt;mso-wrap-distance-left:9.00pt;mso-wrap-distance-top:0.00pt;mso-wrap-distance-right:9.00pt;mso-wrap-distance-bottom:0.00pt;visibility:visible;" filled="f" strokecolor="#487BB4" strokeweight="0.75pt">
                <v:stroke dashstyle="solid"/>
              </v:shape>
            </w:pict>
          </mc:Fallback>
        </mc:AlternateContent>
      </w:r>
      <w:r>
        <w:rPr>
          <w:rFonts w:ascii="Times New Roman" w:hAnsi="Times New Roman" w:cs="Times New Roman"/>
          <w:sz w:val="20"/>
          <w:szCs w:val="20"/>
          <w:highlight w:val="white"/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740160" behindDoc="0" locked="0" layoutInCell="1" allowOverlap="1">
                <wp:simplePos x="0" y="0"/>
                <wp:positionH relativeFrom="column">
                  <wp:posOffset>514302</wp:posOffset>
                </wp:positionH>
                <wp:positionV relativeFrom="paragraph">
                  <wp:posOffset>3990</wp:posOffset>
                </wp:positionV>
                <wp:extent cx="17253" cy="445135"/>
                <wp:effectExtent l="76200" t="0" r="59055" b="50165"/>
                <wp:wrapNone/>
                <wp:docPr id="7" name="Прямая со стрелко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7253" cy="445133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9" o:spid="_x0000_s9" o:spt="32" type="#_x0000_t32" style="position:absolute;z-index:251740160;o:allowoverlap:true;o:allowincell:true;mso-position-horizontal-relative:text;margin-left:40.50pt;mso-position-horizontal:absolute;mso-position-vertical-relative:text;margin-top:0.31pt;mso-position-vertical:absolute;width:1.36pt;height:35.05pt;mso-wrap-distance-left:9.00pt;mso-wrap-distance-top:0.00pt;mso-wrap-distance-right:9.00pt;mso-wrap-distance-bottom:0.00pt;visibility:visible;" filled="f" strokecolor="#487BB4" strokeweight="0.75pt">
                <v:stroke dashstyle="solid"/>
              </v:shape>
            </w:pict>
          </mc:Fallback>
        </mc:AlternateContent>
      </w:r>
      <w:r>
        <w:rPr>
          <w:rFonts w:ascii="Times New Roman" w:hAnsi="Times New Roman" w:cs="Times New Roman"/>
          <w:sz w:val="20"/>
          <w:szCs w:val="20"/>
          <w:highlight w:val="white"/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2923816</wp:posOffset>
                </wp:positionH>
                <wp:positionV relativeFrom="paragraph">
                  <wp:posOffset>7510</wp:posOffset>
                </wp:positionV>
                <wp:extent cx="0" cy="445273"/>
                <wp:effectExtent l="95250" t="0" r="76200" b="50165"/>
                <wp:wrapNone/>
                <wp:docPr id="8" name="Прямая со стрелко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0" cy="445271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0" o:spid="_x0000_s10" o:spt="32" type="#_x0000_t32" style="position:absolute;z-index:251739136;o:allowoverlap:true;o:allowincell:true;mso-position-horizontal-relative:text;margin-left:230.22pt;mso-position-horizontal:absolute;mso-position-vertical-relative:text;margin-top:0.59pt;mso-position-vertical:absolute;width:0.00pt;height:35.06pt;mso-wrap-distance-left:9.00pt;mso-wrap-distance-top:0.00pt;mso-wrap-distance-right:9.00pt;mso-wrap-distance-bottom:0.00pt;visibility:visible;" filled="f" strokecolor="#487BB4" strokeweight="0.75pt">
                <v:stroke dashstyle="solid"/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rPr>
          <w:highlight w:val="white"/>
        </w:rPr>
      </w:pPr>
      <w:r>
        <w:rPr>
          <w:highlight w:val="white"/>
          <w:lang w:eastAsia="ru-RU"/>
        </w:rPr>
      </w:r>
      <w:r>
        <w:rPr>
          <w:highlight w:val="white"/>
        </w:rPr>
      </w:r>
      <w:r>
        <w:rPr>
          <w:highlight w:val="white"/>
        </w:rPr>
      </w:r>
    </w:p>
    <w:tbl>
      <w:tblPr>
        <w:tblStyle w:val="987"/>
        <w:tblW w:w="0" w:type="auto"/>
        <w:tblInd w:w="250" w:type="dxa"/>
        <w:tblLook w:val="04A0" w:firstRow="1" w:lastRow="0" w:firstColumn="1" w:lastColumn="0" w:noHBand="0" w:noVBand="1"/>
      </w:tblPr>
      <w:tblGrid>
        <w:gridCol w:w="3127"/>
        <w:gridCol w:w="3377"/>
        <w:gridCol w:w="2993"/>
      </w:tblGrid>
      <w:tr>
        <w:tblPrEx/>
        <w:trPr>
          <w:trHeight w:val="1074"/>
        </w:trPr>
        <w:tc>
          <w:tcPr>
            <w:tcW w:w="3127" w:type="dxa"/>
            <w:textDirection w:val="lrTb"/>
            <w:noWrap w:val="false"/>
          </w:tcPr>
          <w:p>
            <w:pPr>
              <w:pStyle w:val="961"/>
              <w:jc w:val="center"/>
              <w:spacing w:line="240" w:lineRule="exact"/>
              <w:rPr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highlight w:val="white"/>
                <w:lang w:eastAsia="en-US"/>
              </w:rPr>
              <w:t xml:space="preserve">Уведомление об отказе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tcW w:w="3377" w:type="dxa"/>
            <w:textDirection w:val="lrTb"/>
            <w:noWrap w:val="false"/>
          </w:tcPr>
          <w:p>
            <w:pPr>
              <w:pStyle w:val="961"/>
              <w:jc w:val="center"/>
              <w:spacing w:line="240" w:lineRule="exact"/>
              <w:rPr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highlight w:val="white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1742208" behindDoc="0" locked="0" layoutInCell="1" allowOverlap="1">
                      <wp:simplePos x="0" y="0"/>
                      <wp:positionH relativeFrom="column">
                        <wp:posOffset>776677</wp:posOffset>
                      </wp:positionH>
                      <wp:positionV relativeFrom="paragraph">
                        <wp:posOffset>677653</wp:posOffset>
                      </wp:positionV>
                      <wp:extent cx="0" cy="629728"/>
                      <wp:effectExtent l="95250" t="0" r="76200" b="56515"/>
                      <wp:wrapNone/>
                      <wp:docPr id="9" name="Прямая со стрелкой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0" cy="629726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11" o:spid="_x0000_s11" o:spt="32" type="#_x0000_t32" style="position:absolute;z-index:251742208;o:allowoverlap:true;o:allowincell:true;mso-position-horizontal-relative:text;margin-left:61.16pt;mso-position-horizontal:absolute;mso-position-vertical-relative:text;margin-top:53.36pt;mso-position-vertical:absolute;width:0.00pt;height:49.58pt;mso-wrap-distance-left:9.00pt;mso-wrap-distance-top:0.00pt;mso-wrap-distance-right:9.00pt;mso-wrap-distance-bottom:0.00pt;visibility:visible;" filled="f" strokecolor="#487BB4" strokeweight="0.75pt">
                      <v:stroke dashstyle="solid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 w:eastAsiaTheme="minorHAnsi"/>
                <w:sz w:val="24"/>
                <w:szCs w:val="24"/>
                <w:highlight w:val="white"/>
                <w:lang w:eastAsia="en-US"/>
              </w:rPr>
              <w:t xml:space="preserve">Копия архивного документа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tcW w:w="2993" w:type="dxa"/>
            <w:textDirection w:val="lrTb"/>
            <w:noWrap w:val="false"/>
          </w:tcPr>
          <w:p>
            <w:pPr>
              <w:pStyle w:val="961"/>
              <w:jc w:val="center"/>
              <w:spacing w:line="240" w:lineRule="exact"/>
              <w:rPr>
                <w:rFonts w:ascii="Times New Roman" w:hAnsi="Times New Roman" w:cs="Times New Roman" w:eastAsiaTheme="minorHAnsi"/>
                <w:sz w:val="24"/>
                <w:szCs w:val="24"/>
                <w:highlight w:val="white"/>
                <w:lang w:eastAsia="en-US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highlight w:val="white"/>
                <w:lang w:eastAsia="en-US"/>
              </w:rPr>
              <w:t xml:space="preserve">Решение об отказе</w:t>
            </w:r>
            <w:r>
              <w:rPr>
                <w:rFonts w:ascii="Times New Roman" w:hAnsi="Times New Roman" w:cs="Times New Roman" w:eastAsiaTheme="minorHAnsi"/>
                <w:sz w:val="24"/>
                <w:szCs w:val="24"/>
                <w:highlight w:val="white"/>
                <w:lang w:eastAsia="en-US"/>
              </w:rPr>
            </w:r>
            <w:r>
              <w:rPr>
                <w:rFonts w:ascii="Times New Roman" w:hAnsi="Times New Roman" w:cs="Times New Roman" w:eastAsiaTheme="minorHAnsi"/>
                <w:sz w:val="24"/>
                <w:szCs w:val="24"/>
                <w:highlight w:val="white"/>
                <w:lang w:eastAsia="en-US"/>
              </w:rPr>
            </w:r>
          </w:p>
          <w:p>
            <w:pPr>
              <w:pStyle w:val="961"/>
              <w:jc w:val="center"/>
              <w:spacing w:line="240" w:lineRule="exact"/>
              <w:rPr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 w:eastAsiaTheme="minorHAnsi"/>
                <w:sz w:val="24"/>
                <w:szCs w:val="24"/>
                <w:highlight w:val="white"/>
                <w:lang w:eastAsia="en-US"/>
              </w:rPr>
              <w:t xml:space="preserve">в предоставлении муниципальной услуги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</w:tr>
    </w:tbl>
    <w:p>
      <w:pPr>
        <w:pStyle w:val="961"/>
        <w:spacing w:line="240" w:lineRule="exact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961"/>
        <w:spacing w:line="240" w:lineRule="exact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961"/>
        <w:spacing w:line="240" w:lineRule="exact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961"/>
        <w:spacing w:line="240" w:lineRule="exact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tbl>
      <w:tblPr>
        <w:tblStyle w:val="987"/>
        <w:tblW w:w="0" w:type="auto"/>
        <w:tblLook w:val="04A0" w:firstRow="1" w:lastRow="0" w:firstColumn="1" w:lastColumn="0" w:noHBand="0" w:noVBand="1"/>
      </w:tblPr>
      <w:tblGrid>
        <w:gridCol w:w="10131"/>
      </w:tblGrid>
      <w:tr>
        <w:tblPrEx/>
        <w:trPr>
          <w:trHeight w:val="1017"/>
        </w:trPr>
        <w:tc>
          <w:tcPr>
            <w:tcW w:w="1013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Выдача (направление) Заявителю копии архивного документа либо решения об отказе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в предоставлении муниципальной услуги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либо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заверение копии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архивного документа: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ind w:firstLine="708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не более 12 календарных дней со дня поступления заявления в Департамент – в случае подачи (направления) Заявления почтой или через МФЦ;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ind w:firstLine="708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не более 10 календарных дней со дня поступления заявления в Департамент – в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случае подачи Заявления посредством Единого портала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pStyle w:val="961"/>
              <w:spacing w:line="240" w:lineRule="exact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</w:tr>
    </w:tbl>
    <w:p>
      <w:pPr>
        <w:pStyle w:val="961"/>
        <w:spacing w:line="240" w:lineRule="exact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961"/>
        <w:spacing w:line="240" w:lineRule="exact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jc w:val="both"/>
        <w:spacing w:after="0" w:line="240" w:lineRule="auto"/>
        <w:tabs>
          <w:tab w:val="right" w:pos="9915" w:leader="none"/>
        </w:tabs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jc w:val="both"/>
        <w:spacing w:after="0" w:line="240" w:lineRule="auto"/>
        <w:tabs>
          <w:tab w:val="right" w:pos="9915" w:leader="none"/>
        </w:tabs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jc w:val="both"/>
        <w:spacing w:after="0" w:line="240" w:lineRule="auto"/>
        <w:tabs>
          <w:tab w:val="right" w:pos="9915" w:leader="none"/>
        </w:tabs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jc w:val="both"/>
        <w:spacing w:after="0" w:line="240" w:lineRule="auto"/>
        <w:tabs>
          <w:tab w:val="right" w:pos="9915" w:leader="none"/>
        </w:tabs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jc w:val="both"/>
        <w:spacing w:after="0" w:line="240" w:lineRule="auto"/>
        <w:tabs>
          <w:tab w:val="right" w:pos="9915" w:leader="none"/>
        </w:tabs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jc w:val="both"/>
        <w:spacing w:after="0" w:line="240" w:lineRule="auto"/>
        <w:tabs>
          <w:tab w:val="right" w:pos="9915" w:leader="none"/>
        </w:tabs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jc w:val="both"/>
        <w:spacing w:after="0" w:line="240" w:lineRule="auto"/>
        <w:tabs>
          <w:tab w:val="right" w:pos="9915" w:leader="none"/>
        </w:tabs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jc w:val="both"/>
        <w:spacing w:after="0" w:line="240" w:lineRule="auto"/>
        <w:tabs>
          <w:tab w:val="right" w:pos="9915" w:leader="none"/>
        </w:tabs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left="5670"/>
        <w:spacing w:after="0" w:line="240" w:lineRule="exact"/>
        <w:widowControl w:val="off"/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sectPr>
          <w:footnotePr/>
          <w:endnotePr/>
          <w:type w:val="nextPage"/>
          <w:pgSz w:w="11900" w:h="16820" w:orient="portrait"/>
          <w:pgMar w:top="993" w:right="567" w:bottom="1276" w:left="1418" w:header="709" w:footer="709" w:gutter="0"/>
          <w:cols w:num="1" w:sep="0" w:space="60" w:equalWidth="1"/>
          <w:docGrid w:linePitch="360"/>
          <w:titlePg/>
        </w:sectPr>
        <w:outlineLvl w:val="1"/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</w:r>
    </w:p>
    <w:p>
      <w:pPr>
        <w:ind w:left="5670"/>
        <w:spacing w:after="0" w:line="240" w:lineRule="exact"/>
        <w:widowControl w:val="off"/>
        <w:rPr>
          <w:rFonts w:ascii="Times New Roman" w:hAnsi="Times New Roman" w:eastAsia="Times New Roman" w:cs="Times New Roman"/>
          <w:sz w:val="28"/>
          <w:szCs w:val="28"/>
          <w:highlight w:val="white"/>
          <w:vertAlign w:val="superscript"/>
        </w:rPr>
        <w:outlineLvl w:val="1"/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Приложение 3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vertAlign w:val="superscript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vertAlign w:val="superscript"/>
        </w:rPr>
      </w:r>
    </w:p>
    <w:p>
      <w:pPr>
        <w:ind w:left="5670"/>
        <w:spacing w:after="0" w:line="240" w:lineRule="exact"/>
        <w:widowControl w:val="off"/>
        <w:rPr>
          <w:rFonts w:ascii="Times New Roman" w:hAnsi="Times New Roman" w:eastAsia="Times New Roman" w:cs="Times New Roman"/>
          <w:sz w:val="28"/>
          <w:szCs w:val="28"/>
          <w:highlight w:val="white"/>
        </w:rPr>
        <w:outlineLvl w:val="1"/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к постановлению администрации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города Перми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ind w:left="5670"/>
        <w:spacing w:after="0" w:line="240" w:lineRule="exact"/>
        <w:widowControl w:val="off"/>
        <w:rPr>
          <w:rFonts w:ascii="Times New Roman" w:hAnsi="Times New Roman" w:eastAsia="Times New Roman" w:cs="Times New Roman"/>
          <w:sz w:val="28"/>
          <w:szCs w:val="28"/>
          <w:highlight w:val="none"/>
        </w:rPr>
        <w:outlineLvl w:val="1"/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от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21.03.2025 № 173</w:t>
      </w:r>
      <w:r/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left="5670"/>
        <w:spacing w:after="0" w:line="240" w:lineRule="exact"/>
        <w:widowControl w:val="off"/>
        <w:rPr>
          <w:rFonts w:ascii="Times New Roman" w:hAnsi="Times New Roman" w:eastAsia="Times New Roman" w:cs="Times New Roman"/>
          <w:sz w:val="28"/>
          <w:szCs w:val="28"/>
          <w:highlight w:val="white"/>
        </w:rPr>
        <w:outlineLvl w:val="1"/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ind w:left="5669" w:right="0" w:firstLine="0"/>
        <w:jc w:val="left"/>
        <w:spacing w:after="0" w:line="238" w:lineRule="exact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В д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епартамент земельных отношений администрации </w:t>
        <w:br/>
        <w:t xml:space="preserve">города Перми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left="5669" w:right="0" w:firstLine="0"/>
        <w:jc w:val="left"/>
        <w:spacing w:after="0" w:line="238" w:lineRule="exact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от 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________________________________</w:t>
      </w: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</w:p>
    <w:p>
      <w:pPr>
        <w:ind w:left="5669" w:right="0" w:firstLine="0"/>
        <w:jc w:val="left"/>
        <w:spacing w:after="0" w:line="238" w:lineRule="exact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 xml:space="preserve">___________________________________</w:t>
      </w: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</w:p>
    <w:p>
      <w:pPr>
        <w:ind w:left="5669" w:right="0" w:firstLine="0"/>
        <w:jc w:val="center"/>
        <w:spacing w:after="0" w:line="238" w:lineRule="exact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 xml:space="preserve">(Ф.И.О. заявителя)</w:t>
      </w: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</w:r>
    </w:p>
    <w:p>
      <w:pPr>
        <w:jc w:val="center"/>
        <w:spacing w:after="1" w:line="238" w:lineRule="exact"/>
        <w:rPr>
          <w:rFonts w:ascii="Times New Roman" w:hAnsi="Times New Roman" w:cs="Times New Roman"/>
          <w:b/>
          <w:bCs/>
          <w:sz w:val="28"/>
          <w:szCs w:val="28"/>
          <w:highlight w:val="white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white"/>
        </w:rPr>
        <w:t xml:space="preserve">ЗАЯВЛЕНИЕ</w:t>
      </w:r>
      <w:r>
        <w:rPr>
          <w:rFonts w:ascii="Times New Roman" w:hAnsi="Times New Roman" w:cs="Times New Roman"/>
          <w:b/>
          <w:bCs/>
          <w:sz w:val="28"/>
          <w:szCs w:val="28"/>
          <w:highlight w:val="whit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white"/>
        </w:rPr>
      </w:r>
    </w:p>
    <w:p>
      <w:pPr>
        <w:jc w:val="center"/>
        <w:spacing w:after="1" w:line="238" w:lineRule="exact"/>
        <w:rPr>
          <w:rFonts w:ascii="Times New Roman" w:hAnsi="Times New Roman" w:cs="Times New Roman"/>
          <w:b/>
          <w:bCs/>
          <w:sz w:val="28"/>
          <w:szCs w:val="28"/>
          <w:highlight w:val="white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white"/>
        </w:rPr>
        <w:t xml:space="preserve">о выдаче результата предоставления муниципальной услуги</w:t>
      </w:r>
      <w:r>
        <w:rPr>
          <w:rFonts w:ascii="Times New Roman" w:hAnsi="Times New Roman" w:cs="Times New Roman"/>
          <w:b/>
          <w:bCs/>
          <w:sz w:val="28"/>
          <w:szCs w:val="28"/>
          <w:highlight w:val="whit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white"/>
        </w:rPr>
      </w:r>
    </w:p>
    <w:p>
      <w:pPr>
        <w:jc w:val="center"/>
        <w:spacing w:after="0" w:line="238" w:lineRule="exact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none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white"/>
        </w:rPr>
        <w:t xml:space="preserve">в отношении несовершеннолетнего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none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r>
    </w:p>
    <w:p>
      <w:pPr>
        <w:ind w:left="0" w:right="0" w:firstLine="709"/>
        <w:jc w:val="both"/>
        <w:spacing w:after="1" w:line="22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Прошу выдать результат предоставления муниципальной услуги </w:t>
        <w:br/>
        <w:t xml:space="preserve">в отношении несовершеннолетнего лица на бумажном носителе: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749376" behindDoc="0" locked="0" layoutInCell="1" allowOverlap="1">
                <wp:simplePos x="0" y="0"/>
                <wp:positionH relativeFrom="column">
                  <wp:posOffset>-32680</wp:posOffset>
                </wp:positionH>
                <wp:positionV relativeFrom="paragraph">
                  <wp:posOffset>55836</wp:posOffset>
                </wp:positionV>
                <wp:extent cx="409575" cy="333375"/>
                <wp:effectExtent l="12700" t="12700" r="12700" b="12700"/>
                <wp:wrapNone/>
                <wp:docPr id="10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H="0" flipV="0">
                          <a:off x="0" y="0"/>
                          <a:ext cx="409573" cy="333373"/>
                        </a:xfrm>
                        <a:prstGeom prst="rect">
                          <a:avLst/>
                        </a:prstGeom>
                        <a:noFill/>
                        <a:ln w="19049" cap="flat" cmpd="sng" algn="ctr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2" o:spid="_x0000_s12" o:spt="1" type="#_x0000_t1" style="position:absolute;z-index:251749376;o:allowoverlap:true;o:allowincell:true;mso-position-horizontal-relative:text;margin-left:-2.57pt;mso-position-horizontal:absolute;mso-position-vertical-relative:text;margin-top:4.40pt;mso-position-vertical:absolute;width:32.25pt;height:26.25pt;mso-wrap-distance-left:9.07pt;mso-wrap-distance-top:0.00pt;mso-wrap-distance-right:9.07pt;mso-wrap-distance-bottom:0.00pt;visibility:visible;" filled="f" strokecolor="#000000" strokeweight="1.50pt">
                <v:stroke dashstyle="solid"/>
              </v:shape>
            </w:pict>
          </mc:Fallback>
        </mc:AlternateConten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</w:r>
    </w:p>
    <w:p>
      <w:pPr>
        <w:jc w:val="left"/>
        <w:spacing w:after="0" w:line="240" w:lineRule="auto"/>
        <w:tabs>
          <w:tab w:val="left" w:pos="709" w:leader="none"/>
        </w:tabs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  <w:tab/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лично Заявителю (законному представителю)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r>
    </w:p>
    <w:p>
      <w:pPr>
        <w:jc w:val="left"/>
        <w:spacing w:after="0" w:line="240" w:lineRule="auto"/>
        <w:tabs>
          <w:tab w:val="left" w:pos="1464" w:leader="none"/>
        </w:tabs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</w:r>
    </w:p>
    <w:p>
      <w:pPr>
        <w:jc w:val="left"/>
        <w:spacing w:after="0" w:line="240" w:lineRule="auto"/>
        <w:tabs>
          <w:tab w:val="left" w:pos="1464" w:leader="none"/>
        </w:tabs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750400" behindDoc="0" locked="0" layoutInCell="1" allowOverlap="1">
                <wp:simplePos x="0" y="0"/>
                <wp:positionH relativeFrom="column">
                  <wp:posOffset>-32680</wp:posOffset>
                </wp:positionH>
                <wp:positionV relativeFrom="paragraph">
                  <wp:posOffset>74133</wp:posOffset>
                </wp:positionV>
                <wp:extent cx="409575" cy="333375"/>
                <wp:effectExtent l="12700" t="12700" r="12700" b="12700"/>
                <wp:wrapNone/>
                <wp:docPr id="11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H="0" flipV="0">
                          <a:off x="0" y="0"/>
                          <a:ext cx="409573" cy="33337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4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3" o:spid="_x0000_s13" o:spt="1" type="#_x0000_t1" style="position:absolute;z-index:251750400;o:allowoverlap:true;o:allowincell:true;mso-position-horizontal-relative:text;margin-left:-2.57pt;mso-position-horizontal:absolute;mso-position-vertical-relative:text;margin-top:5.84pt;mso-position-vertical:absolute;width:32.25pt;height:26.25pt;mso-wrap-distance-left:9.07pt;mso-wrap-distance-top:0.00pt;mso-wrap-distance-right:9.07pt;mso-wrap-distance-bottom:0.00pt;visibility:visible;" fillcolor="#FFFFFF" strokecolor="#000000" strokeweight="1.50pt">
                <v:stroke dashstyle="solid"/>
              </v:shape>
            </w:pict>
          </mc:Fallback>
        </mc:AlternateConten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</w:r>
    </w:p>
    <w:p>
      <w:pPr>
        <w:spacing w:after="1" w:line="22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  <w:tab/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законному представителю, не являющемуся Заявителем: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jc w:val="left"/>
        <w:spacing w:after="0" w:line="240" w:lineRule="auto"/>
        <w:tabs>
          <w:tab w:val="left" w:pos="1644" w:leader="none"/>
        </w:tabs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</w:r>
    </w:p>
    <w:p>
      <w:pPr>
        <w:jc w:val="both"/>
        <w:spacing w:after="0" w:afterAutospacing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  <w:t xml:space="preserve">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r>
    </w:p>
    <w:p>
      <w:pPr>
        <w:jc w:val="center"/>
        <w:spacing w:after="1" w:line="238" w:lineRule="exact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/>
          <w:highlight w:val="none"/>
        </w:rPr>
        <w:t xml:space="preserve">(</w:t>
      </w:r>
      <w:r>
        <w:rPr>
          <w:rFonts w:ascii="Times New Roman" w:hAnsi="Times New Roman" w:cs="Times New Roman"/>
          <w:highlight w:val="white"/>
        </w:rPr>
        <w:t xml:space="preserve">фамилия, имя, отчество (при наличии) </w:t>
      </w:r>
      <w:r>
        <w:rPr>
          <w:rFonts w:ascii="Times New Roman" w:hAnsi="Times New Roman" w:cs="Times New Roman"/>
          <w:highlight w:val="white"/>
        </w:rPr>
        <w:t xml:space="preserve">законного</w:t>
      </w:r>
      <w:r>
        <w:rPr>
          <w:rFonts w:ascii="Times New Roman" w:hAnsi="Times New Roman" w:cs="Times New Roman"/>
          <w:highlight w:val="none"/>
        </w:rPr>
        <w:t xml:space="preserve"> </w:t>
      </w:r>
      <w:r>
        <w:rPr>
          <w:rFonts w:ascii="Times New Roman" w:hAnsi="Times New Roman" w:cs="Times New Roman"/>
          <w:highlight w:val="white"/>
        </w:rPr>
        <w:t xml:space="preserve">представителя несовершеннолетнего лица, </w:t>
        <w:br/>
        <w:t xml:space="preserve">не являющегося Заявителем, уполномоченного </w:t>
      </w:r>
      <w:r>
        <w:rPr>
          <w:rFonts w:ascii="Times New Roman" w:hAnsi="Times New Roman" w:cs="Times New Roman"/>
          <w:highlight w:val="white"/>
        </w:rPr>
        <w:t xml:space="preserve">на получение результата муниципальной услуги</w:t>
      </w:r>
      <w:r>
        <w:rPr>
          <w:rFonts w:ascii="Times New Roman" w:hAnsi="Times New Roman" w:cs="Times New Roman"/>
          <w:highlight w:val="none"/>
        </w:rPr>
        <w:t xml:space="preserve">)</w:t>
      </w:r>
      <w:r>
        <w:rPr>
          <w:rFonts w:ascii="Times New Roman" w:hAnsi="Times New Roman" w:cs="Times New Roman"/>
          <w:highlight w:val="none"/>
        </w:rPr>
      </w:r>
      <w:r>
        <w:rPr>
          <w:rFonts w:ascii="Times New Roman" w:hAnsi="Times New Roman" w:cs="Times New Roman"/>
          <w:highlight w:val="none"/>
        </w:rPr>
      </w:r>
    </w:p>
    <w:p>
      <w:pPr>
        <w:jc w:val="both"/>
        <w:spacing w:after="0" w:afterAutospacing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  <w:t xml:space="preserve">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r>
    </w:p>
    <w:p>
      <w:pPr>
        <w:jc w:val="center"/>
        <w:spacing w:after="1" w:line="238" w:lineRule="exact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/>
          <w:highlight w:val="none"/>
        </w:rPr>
        <w:t xml:space="preserve">(</w:t>
      </w:r>
      <w:r>
        <w:rPr>
          <w:rFonts w:ascii="Times New Roman" w:hAnsi="Times New Roman" w:cs="Times New Roman"/>
          <w:highlight w:val="white"/>
        </w:rPr>
        <w:t xml:space="preserve">сведения о документе, удостоверяющем личность </w:t>
      </w:r>
      <w:r>
        <w:rPr>
          <w:rFonts w:ascii="Times New Roman" w:hAnsi="Times New Roman" w:cs="Times New Roman"/>
          <w:highlight w:val="white"/>
        </w:rPr>
        <w:t xml:space="preserve">законного представителя несовершеннолетнего, </w:t>
        <w:br/>
        <w:t xml:space="preserve">не являющегося Заявителем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)</w:t>
      </w:r>
      <w:r>
        <w:rPr>
          <w:rFonts w:ascii="Times New Roman" w:hAnsi="Times New Roman" w:cs="Times New Roman"/>
          <w:highlight w:val="none"/>
        </w:rPr>
      </w:r>
      <w:r>
        <w:rPr>
          <w:rFonts w:ascii="Times New Roman" w:hAnsi="Times New Roman" w:cs="Times New Roman"/>
          <w:highlight w:val="none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</w:r>
    </w:p>
    <w:p>
      <w:pPr>
        <w:spacing w:after="1" w:line="283" w:lineRule="exact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Заявитель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spacing w:after="1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(законный представитель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)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___________________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_____________________________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0" w:right="0" w:firstLine="2126"/>
        <w:jc w:val="center"/>
        <w:spacing w:after="1" w:line="240" w:lineRule="auto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/>
          <w:highlight w:val="white"/>
        </w:rPr>
        <w:t xml:space="preserve">(подпись / расшифровка)</w:t>
      </w:r>
      <w:r>
        <w:rPr>
          <w:rFonts w:ascii="Times New Roman" w:hAnsi="Times New Roman" w:cs="Times New Roman"/>
          <w:highlight w:val="none"/>
        </w:rPr>
      </w:r>
      <w:r>
        <w:rPr>
          <w:rFonts w:ascii="Times New Roman" w:hAnsi="Times New Roman" w:cs="Times New Roman"/>
          <w:highlight w:val="none"/>
        </w:rPr>
      </w:r>
    </w:p>
    <w:p>
      <w:pPr>
        <w:jc w:val="both"/>
        <w:spacing w:after="0" w:line="240" w:lineRule="auto"/>
        <w:tabs>
          <w:tab w:val="right" w:pos="9915" w:leader="none"/>
        </w:tabs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jc w:val="both"/>
        <w:spacing w:after="0" w:line="240" w:lineRule="auto"/>
        <w:tabs>
          <w:tab w:val="right" w:pos="9915" w:leader="none"/>
        </w:tabs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jc w:val="both"/>
        <w:spacing w:after="0" w:line="240" w:lineRule="auto"/>
        <w:tabs>
          <w:tab w:val="right" w:pos="9915" w:leader="none"/>
        </w:tabs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jc w:val="both"/>
        <w:spacing w:after="0" w:line="240" w:lineRule="auto"/>
        <w:tabs>
          <w:tab w:val="right" w:pos="9915" w:leader="none"/>
        </w:tabs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jc w:val="both"/>
        <w:spacing w:after="0" w:line="240" w:lineRule="auto"/>
        <w:tabs>
          <w:tab w:val="right" w:pos="9915" w:leader="none"/>
        </w:tabs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jc w:val="both"/>
        <w:spacing w:after="0" w:line="240" w:lineRule="auto"/>
        <w:tabs>
          <w:tab w:val="right" w:pos="9915" w:leader="none"/>
        </w:tabs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jc w:val="both"/>
        <w:spacing w:after="0" w:line="240" w:lineRule="auto"/>
        <w:tabs>
          <w:tab w:val="right" w:pos="9915" w:leader="none"/>
        </w:tabs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jc w:val="both"/>
        <w:spacing w:after="0" w:line="240" w:lineRule="auto"/>
        <w:tabs>
          <w:tab w:val="right" w:pos="9915" w:leader="none"/>
        </w:tabs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jc w:val="both"/>
        <w:spacing w:after="0" w:line="240" w:lineRule="auto"/>
        <w:tabs>
          <w:tab w:val="right" w:pos="9915" w:leader="none"/>
        </w:tabs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jc w:val="both"/>
        <w:spacing w:after="0" w:line="240" w:lineRule="auto"/>
        <w:tabs>
          <w:tab w:val="right" w:pos="9915" w:leader="none"/>
        </w:tabs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jc w:val="both"/>
        <w:spacing w:after="0" w:line="240" w:lineRule="auto"/>
        <w:tabs>
          <w:tab w:val="right" w:pos="9915" w:leader="none"/>
        </w:tabs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jc w:val="both"/>
        <w:spacing w:after="0" w:line="240" w:lineRule="auto"/>
        <w:tabs>
          <w:tab w:val="right" w:pos="9915" w:leader="none"/>
        </w:tabs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left="5670"/>
        <w:spacing w:after="0" w:line="240" w:lineRule="exact"/>
        <w:widowControl w:val="off"/>
        <w:rPr>
          <w:rFonts w:ascii="Times New Roman" w:hAnsi="Times New Roman" w:eastAsia="Times New Roman" w:cs="Times New Roman"/>
          <w:sz w:val="28"/>
          <w:szCs w:val="28"/>
          <w:highlight w:val="white"/>
          <w:vertAlign w:val="superscript"/>
        </w:rPr>
        <w:outlineLvl w:val="1"/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vertAlign w:val="superscript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vertAlign w:val="superscript"/>
        </w:rPr>
      </w:r>
    </w:p>
    <w:p>
      <w:pPr>
        <w:ind w:left="5670"/>
        <w:spacing w:after="0" w:line="240" w:lineRule="exact"/>
        <w:widowControl w:val="off"/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sectPr>
          <w:footnotePr/>
          <w:endnotePr/>
          <w:type w:val="nextPage"/>
          <w:pgSz w:w="11900" w:h="16820" w:orient="portrait"/>
          <w:pgMar w:top="993" w:right="567" w:bottom="1276" w:left="1418" w:header="709" w:footer="709" w:gutter="0"/>
          <w:cols w:num="1" w:sep="0" w:space="60" w:equalWidth="1"/>
          <w:docGrid w:linePitch="360"/>
          <w:titlePg/>
        </w:sectPr>
        <w:outlineLvl w:val="1"/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</w:r>
    </w:p>
    <w:p>
      <w:pPr>
        <w:ind w:left="5670"/>
        <w:spacing w:after="0" w:line="240" w:lineRule="exact"/>
        <w:widowControl w:val="off"/>
        <w:rPr>
          <w:rFonts w:ascii="Times New Roman" w:hAnsi="Times New Roman" w:eastAsia="Times New Roman" w:cs="Times New Roman"/>
          <w:sz w:val="28"/>
          <w:szCs w:val="28"/>
          <w:highlight w:val="white"/>
          <w:vertAlign w:val="superscript"/>
        </w:rPr>
        <w:outlineLvl w:val="1"/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Приложение 4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vertAlign w:val="superscript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vertAlign w:val="superscript"/>
        </w:rPr>
      </w:r>
    </w:p>
    <w:p>
      <w:pPr>
        <w:ind w:left="5670"/>
        <w:spacing w:after="0" w:line="240" w:lineRule="exact"/>
        <w:widowControl w:val="off"/>
        <w:rPr>
          <w:rFonts w:ascii="Times New Roman" w:hAnsi="Times New Roman" w:eastAsia="Times New Roman" w:cs="Times New Roman"/>
          <w:sz w:val="28"/>
          <w:szCs w:val="28"/>
          <w:highlight w:val="white"/>
        </w:rPr>
        <w:outlineLvl w:val="1"/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к постановлению администрации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города Перми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ind w:left="5670"/>
        <w:spacing w:after="0" w:line="240" w:lineRule="exact"/>
        <w:widowControl w:val="off"/>
        <w:rPr>
          <w:rFonts w:ascii="Times New Roman" w:hAnsi="Times New Roman" w:eastAsia="Times New Roman" w:cs="Times New Roman"/>
          <w:sz w:val="28"/>
          <w:szCs w:val="28"/>
          <w:highlight w:val="none"/>
        </w:rPr>
        <w:outlineLvl w:val="1"/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от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21.03.2025 № 173</w:t>
      </w:r>
      <w:r/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left="5670"/>
        <w:spacing w:after="0" w:line="240" w:lineRule="exact"/>
        <w:widowControl w:val="off"/>
        <w:rPr>
          <w:rFonts w:ascii="Times New Roman" w:hAnsi="Times New Roman" w:eastAsia="Times New Roman" w:cs="Times New Roman"/>
          <w:sz w:val="28"/>
          <w:szCs w:val="28"/>
          <w:highlight w:val="white"/>
        </w:rPr>
        <w:outlineLvl w:val="1"/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ind w:left="5669" w:right="0" w:firstLine="0"/>
        <w:jc w:val="left"/>
        <w:spacing w:after="0" w:line="238" w:lineRule="exact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В д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епартамент земельных отношений администрации </w:t>
        <w:br/>
        <w:t xml:space="preserve">города Перми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left="5669" w:right="0" w:firstLine="0"/>
        <w:jc w:val="left"/>
        <w:spacing w:after="0" w:line="238" w:lineRule="exact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от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 ________________________________</w:t>
      </w: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</w:p>
    <w:p>
      <w:pPr>
        <w:ind w:left="5669" w:right="0" w:firstLine="0"/>
        <w:jc w:val="left"/>
        <w:spacing w:after="0" w:line="238" w:lineRule="exact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 xml:space="preserve">___________________________________</w:t>
      </w: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</w:p>
    <w:p>
      <w:pPr>
        <w:ind w:left="5669" w:right="0" w:firstLine="0"/>
        <w:jc w:val="center"/>
        <w:spacing w:after="0" w:line="238" w:lineRule="exact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 xml:space="preserve">(Ф.И.О. заявителя)</w:t>
      </w: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</w:r>
    </w:p>
    <w:p>
      <w:pPr>
        <w:jc w:val="center"/>
        <w:spacing w:after="1" w:line="238" w:lineRule="exact"/>
        <w:rPr>
          <w:rFonts w:ascii="Times New Roman" w:hAnsi="Times New Roman" w:cs="Times New Roman"/>
          <w:b/>
          <w:bCs/>
          <w:sz w:val="28"/>
          <w:szCs w:val="28"/>
          <w:highlight w:val="white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white"/>
        </w:rPr>
        <w:t xml:space="preserve">ЗАЯВЛЕНИЕ</w:t>
      </w:r>
      <w:r>
        <w:rPr>
          <w:rFonts w:ascii="Times New Roman" w:hAnsi="Times New Roman" w:cs="Times New Roman"/>
          <w:b/>
          <w:bCs/>
          <w:sz w:val="28"/>
          <w:szCs w:val="28"/>
          <w:highlight w:val="whit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white"/>
        </w:rPr>
      </w:r>
    </w:p>
    <w:p>
      <w:pPr>
        <w:jc w:val="center"/>
        <w:spacing w:after="1" w:line="238" w:lineRule="exact"/>
        <w:rPr>
          <w:rFonts w:ascii="Times New Roman" w:hAnsi="Times New Roman" w:cs="Times New Roman"/>
          <w:b/>
          <w:bCs/>
          <w:sz w:val="28"/>
          <w:szCs w:val="28"/>
          <w:highlight w:val="white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white"/>
        </w:rPr>
        <w:t xml:space="preserve">о выдаче результата предоставления муниципальной услуги</w:t>
      </w:r>
      <w:r>
        <w:rPr>
          <w:rFonts w:ascii="Times New Roman" w:hAnsi="Times New Roman" w:cs="Times New Roman"/>
          <w:b/>
          <w:bCs/>
          <w:sz w:val="28"/>
          <w:szCs w:val="28"/>
          <w:highlight w:val="whit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white"/>
        </w:rPr>
      </w:r>
    </w:p>
    <w:p>
      <w:pPr>
        <w:jc w:val="center"/>
        <w:spacing w:after="0" w:line="238" w:lineRule="exact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none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white"/>
        </w:rPr>
        <w:t xml:space="preserve">в отношении несовершеннолетнего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none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r>
    </w:p>
    <w:p>
      <w:pPr>
        <w:ind w:left="0" w:right="0" w:firstLine="709"/>
        <w:jc w:val="both"/>
        <w:spacing w:after="1" w:line="22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Прошу выдать результат предоставления муниципальной услуги </w:t>
        <w:br/>
        <w:t xml:space="preserve">в отношении несовершеннолетнего лица на бумажном носителе: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749376" behindDoc="0" locked="0" layoutInCell="1" allowOverlap="1">
                <wp:simplePos x="0" y="0"/>
                <wp:positionH relativeFrom="column">
                  <wp:posOffset>-32680</wp:posOffset>
                </wp:positionH>
                <wp:positionV relativeFrom="paragraph">
                  <wp:posOffset>55836</wp:posOffset>
                </wp:positionV>
                <wp:extent cx="409575" cy="333375"/>
                <wp:effectExtent l="12700" t="12700" r="12700" b="12700"/>
                <wp:wrapNone/>
                <wp:docPr id="12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H="0" flipV="0">
                          <a:off x="0" y="0"/>
                          <a:ext cx="409573" cy="333373"/>
                        </a:xfrm>
                        <a:prstGeom prst="rect">
                          <a:avLst/>
                        </a:prstGeom>
                        <a:noFill/>
                        <a:ln w="19049" cap="flat" cmpd="sng" algn="ctr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4" o:spid="_x0000_s14" o:spt="1" type="#_x0000_t1" style="position:absolute;z-index:251749376;o:allowoverlap:true;o:allowincell:true;mso-position-horizontal-relative:text;margin-left:-2.57pt;mso-position-horizontal:absolute;mso-position-vertical-relative:text;margin-top:4.40pt;mso-position-vertical:absolute;width:32.25pt;height:26.25pt;mso-wrap-distance-left:9.07pt;mso-wrap-distance-top:0.00pt;mso-wrap-distance-right:9.07pt;mso-wrap-distance-bottom:0.00pt;visibility:visible;" filled="f" strokecolor="#000000" strokeweight="1.50pt">
                <v:stroke dashstyle="solid"/>
              </v:shape>
            </w:pict>
          </mc:Fallback>
        </mc:AlternateConten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</w:r>
    </w:p>
    <w:p>
      <w:pPr>
        <w:jc w:val="left"/>
        <w:spacing w:after="0" w:line="240" w:lineRule="auto"/>
        <w:tabs>
          <w:tab w:val="left" w:pos="709" w:leader="none"/>
        </w:tabs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  <w:tab/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лично Заявителю (законному представителю)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r>
    </w:p>
    <w:p>
      <w:pPr>
        <w:jc w:val="left"/>
        <w:spacing w:after="0" w:line="240" w:lineRule="auto"/>
        <w:tabs>
          <w:tab w:val="left" w:pos="1464" w:leader="none"/>
        </w:tabs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</w:r>
    </w:p>
    <w:p>
      <w:pPr>
        <w:jc w:val="left"/>
        <w:spacing w:after="0" w:line="240" w:lineRule="auto"/>
        <w:tabs>
          <w:tab w:val="left" w:pos="1464" w:leader="none"/>
        </w:tabs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750400" behindDoc="0" locked="0" layoutInCell="1" allowOverlap="1">
                <wp:simplePos x="0" y="0"/>
                <wp:positionH relativeFrom="column">
                  <wp:posOffset>-32680</wp:posOffset>
                </wp:positionH>
                <wp:positionV relativeFrom="paragraph">
                  <wp:posOffset>74133</wp:posOffset>
                </wp:positionV>
                <wp:extent cx="409575" cy="333375"/>
                <wp:effectExtent l="12700" t="12700" r="12700" b="12700"/>
                <wp:wrapNone/>
                <wp:docPr id="13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H="0" flipV="0">
                          <a:off x="0" y="0"/>
                          <a:ext cx="409573" cy="33337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4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5" o:spid="_x0000_s15" o:spt="1" type="#_x0000_t1" style="position:absolute;z-index:251750400;o:allowoverlap:true;o:allowincell:true;mso-position-horizontal-relative:text;margin-left:-2.57pt;mso-position-horizontal:absolute;mso-position-vertical-relative:text;margin-top:5.84pt;mso-position-vertical:absolute;width:32.25pt;height:26.25pt;mso-wrap-distance-left:9.07pt;mso-wrap-distance-top:0.00pt;mso-wrap-distance-right:9.07pt;mso-wrap-distance-bottom:0.00pt;visibility:visible;" fillcolor="#FFFFFF" strokecolor="#000000" strokeweight="1.50pt">
                <v:stroke dashstyle="solid"/>
              </v:shape>
            </w:pict>
          </mc:Fallback>
        </mc:AlternateConten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</w:r>
    </w:p>
    <w:p>
      <w:pPr>
        <w:spacing w:after="1" w:line="22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  <w:tab/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законному представителю, не являющемуся Заявителем: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jc w:val="left"/>
        <w:spacing w:after="0" w:line="240" w:lineRule="auto"/>
        <w:tabs>
          <w:tab w:val="left" w:pos="1644" w:leader="none"/>
        </w:tabs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</w:r>
    </w:p>
    <w:p>
      <w:pPr>
        <w:jc w:val="both"/>
        <w:spacing w:after="0" w:afterAutospacing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  <w:t xml:space="preserve">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r>
    </w:p>
    <w:p>
      <w:pPr>
        <w:jc w:val="center"/>
        <w:spacing w:after="1" w:line="238" w:lineRule="exact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/>
          <w:highlight w:val="none"/>
        </w:rPr>
        <w:t xml:space="preserve">(</w:t>
      </w:r>
      <w:r>
        <w:rPr>
          <w:rFonts w:ascii="Times New Roman" w:hAnsi="Times New Roman" w:cs="Times New Roman"/>
          <w:highlight w:val="white"/>
        </w:rPr>
        <w:t xml:space="preserve">фамилия, имя, отчество (при наличии) </w:t>
      </w:r>
      <w:r>
        <w:rPr>
          <w:rFonts w:ascii="Times New Roman" w:hAnsi="Times New Roman" w:cs="Times New Roman"/>
          <w:highlight w:val="white"/>
        </w:rPr>
        <w:t xml:space="preserve">законного</w:t>
      </w:r>
      <w:r>
        <w:rPr>
          <w:rFonts w:ascii="Times New Roman" w:hAnsi="Times New Roman" w:cs="Times New Roman"/>
          <w:highlight w:val="none"/>
        </w:rPr>
        <w:t xml:space="preserve"> </w:t>
      </w:r>
      <w:r>
        <w:rPr>
          <w:rFonts w:ascii="Times New Roman" w:hAnsi="Times New Roman" w:cs="Times New Roman"/>
          <w:highlight w:val="white"/>
        </w:rPr>
        <w:t xml:space="preserve">представителя несовершеннолетнего лица, </w:t>
        <w:br/>
        <w:t xml:space="preserve">не являющегося Заявителем, уполномоченного </w:t>
      </w:r>
      <w:r>
        <w:rPr>
          <w:rFonts w:ascii="Times New Roman" w:hAnsi="Times New Roman" w:cs="Times New Roman"/>
          <w:highlight w:val="white"/>
        </w:rPr>
        <w:t xml:space="preserve">на получение результата муниципальной услуги</w:t>
      </w:r>
      <w:r>
        <w:rPr>
          <w:rFonts w:ascii="Times New Roman" w:hAnsi="Times New Roman" w:cs="Times New Roman"/>
          <w:highlight w:val="none"/>
        </w:rPr>
        <w:t xml:space="preserve">)</w:t>
      </w:r>
      <w:r>
        <w:rPr>
          <w:rFonts w:ascii="Times New Roman" w:hAnsi="Times New Roman" w:cs="Times New Roman"/>
          <w:highlight w:val="none"/>
        </w:rPr>
      </w:r>
      <w:r>
        <w:rPr>
          <w:rFonts w:ascii="Times New Roman" w:hAnsi="Times New Roman" w:cs="Times New Roman"/>
          <w:highlight w:val="none"/>
        </w:rPr>
      </w:r>
    </w:p>
    <w:p>
      <w:pPr>
        <w:jc w:val="both"/>
        <w:spacing w:after="0" w:afterAutospacing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  <w:t xml:space="preserve">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r>
    </w:p>
    <w:p>
      <w:pPr>
        <w:jc w:val="center"/>
        <w:spacing w:after="1" w:line="238" w:lineRule="exact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/>
          <w:highlight w:val="none"/>
        </w:rPr>
        <w:t xml:space="preserve">(</w:t>
      </w:r>
      <w:r>
        <w:rPr>
          <w:rFonts w:ascii="Times New Roman" w:hAnsi="Times New Roman" w:cs="Times New Roman"/>
          <w:highlight w:val="white"/>
        </w:rPr>
        <w:t xml:space="preserve">сведения о документе, удостоверяющем личность </w:t>
      </w:r>
      <w:r>
        <w:rPr>
          <w:rFonts w:ascii="Times New Roman" w:hAnsi="Times New Roman" w:cs="Times New Roman"/>
          <w:highlight w:val="white"/>
        </w:rPr>
        <w:t xml:space="preserve">законного представителя несовершеннолетнего, </w:t>
        <w:br/>
        <w:t xml:space="preserve">не являющегося Заявителем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)</w:t>
      </w:r>
      <w:r>
        <w:rPr>
          <w:rFonts w:ascii="Times New Roman" w:hAnsi="Times New Roman" w:cs="Times New Roman"/>
          <w:highlight w:val="none"/>
        </w:rPr>
      </w:r>
      <w:r>
        <w:rPr>
          <w:rFonts w:ascii="Times New Roman" w:hAnsi="Times New Roman" w:cs="Times New Roman"/>
          <w:highlight w:val="none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</w:r>
    </w:p>
    <w:p>
      <w:pPr>
        <w:spacing w:after="1" w:line="283" w:lineRule="exact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Заявитель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spacing w:after="1" w:line="283" w:lineRule="exact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(законный представитель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)_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________________________________________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_______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4248" w:firstLine="708"/>
        <w:spacing w:after="1" w:line="240" w:lineRule="auto"/>
        <w:rPr>
          <w:rFonts w:ascii="Times New Roman" w:hAnsi="Times New Roman" w:cs="Times New Roman"/>
          <w:highlight w:val="none"/>
        </w:rPr>
        <w:sectPr>
          <w:footnotePr/>
          <w:endnotePr/>
          <w:type w:val="nextPage"/>
          <w:pgSz w:w="11900" w:h="16820" w:orient="portrait"/>
          <w:pgMar w:top="993" w:right="567" w:bottom="1276" w:left="1418" w:header="709" w:footer="709" w:gutter="0"/>
          <w:cols w:num="1" w:sep="0" w:space="60" w:equalWidth="1"/>
          <w:docGrid w:linePitch="360"/>
          <w:titlePg/>
        </w:sectPr>
      </w:pPr>
      <w:r>
        <w:rPr>
          <w:rFonts w:ascii="Times New Roman" w:hAnsi="Times New Roman" w:cs="Times New Roman"/>
          <w:highlight w:val="white"/>
        </w:rPr>
        <w:t xml:space="preserve">(подпись / расшифровка)</w:t>
      </w:r>
      <w:r>
        <w:rPr>
          <w:rFonts w:ascii="Times New Roman" w:hAnsi="Times New Roman" w:cs="Times New Roman"/>
          <w:highlight w:val="none"/>
        </w:rPr>
      </w:r>
      <w:r>
        <w:rPr>
          <w:rFonts w:ascii="Times New Roman" w:hAnsi="Times New Roman" w:cs="Times New Roman"/>
          <w:highlight w:val="none"/>
        </w:rPr>
      </w:r>
    </w:p>
    <w:p>
      <w:pPr>
        <w:ind w:left="5670"/>
        <w:spacing w:after="0" w:line="240" w:lineRule="exact"/>
        <w:widowControl w:val="off"/>
        <w:rPr>
          <w:rFonts w:ascii="Times New Roman" w:hAnsi="Times New Roman" w:eastAsia="Times New Roman" w:cs="Times New Roman"/>
          <w:sz w:val="28"/>
          <w:szCs w:val="28"/>
          <w:highlight w:val="white"/>
        </w:rPr>
        <w:outlineLvl w:val="1"/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Приложение 5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ind w:left="5670"/>
        <w:spacing w:after="0" w:line="240" w:lineRule="exact"/>
        <w:widowControl w:val="off"/>
        <w:rPr>
          <w:rFonts w:ascii="Times New Roman" w:hAnsi="Times New Roman" w:eastAsia="Times New Roman" w:cs="Times New Roman"/>
          <w:sz w:val="28"/>
          <w:szCs w:val="28"/>
          <w:highlight w:val="white"/>
        </w:rPr>
        <w:outlineLvl w:val="1"/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к постановлению администрации города Перми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ind w:left="5670"/>
        <w:spacing w:after="0" w:line="240" w:lineRule="exact"/>
        <w:widowControl w:val="off"/>
        <w:rPr>
          <w:rFonts w:ascii="Times New Roman" w:hAnsi="Times New Roman" w:eastAsia="Times New Roman" w:cs="Times New Roman"/>
          <w:sz w:val="28"/>
          <w:szCs w:val="28"/>
          <w:highlight w:val="none"/>
        </w:rPr>
        <w:outlineLvl w:val="1"/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от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21.03.2025 № 173</w:t>
      </w:r>
      <w:r/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left="5670"/>
        <w:spacing w:after="0" w:line="240" w:lineRule="exact"/>
        <w:widowControl w:val="off"/>
        <w:rPr>
          <w:rFonts w:ascii="Times New Roman" w:hAnsi="Times New Roman" w:eastAsia="Times New Roman" w:cs="Times New Roman"/>
          <w:sz w:val="28"/>
          <w:szCs w:val="28"/>
          <w:highlight w:val="white"/>
        </w:rPr>
        <w:outlineLvl w:val="1"/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ind w:left="0"/>
        <w:spacing w:after="0" w:line="240" w:lineRule="exact"/>
        <w:widowControl w:val="off"/>
        <w:rPr>
          <w:rFonts w:ascii="Times New Roman" w:hAnsi="Times New Roman" w:eastAsia="Times New Roman" w:cs="Times New Roman"/>
          <w:sz w:val="28"/>
          <w:szCs w:val="28"/>
          <w:highlight w:val="white"/>
        </w:rPr>
        <w:outlineLvl w:val="1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ind w:left="4536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Кому _______________________________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ind w:left="4536"/>
        <w:jc w:val="center"/>
        <w:spacing w:after="0" w:line="238" w:lineRule="exact"/>
        <w:rPr>
          <w:rFonts w:ascii="Times New Roman" w:hAnsi="Times New Roman" w:eastAsia="Times New Roman" w:cs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white"/>
          <w:lang w:eastAsia="ru-RU"/>
        </w:rPr>
        <w:t xml:space="preserve">(фамилия, имя, отчество – для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</w:r>
    </w:p>
    <w:p>
      <w:pPr>
        <w:ind w:left="4536"/>
        <w:jc w:val="center"/>
        <w:spacing w:after="0" w:line="238" w:lineRule="exact"/>
        <w:rPr>
          <w:rFonts w:ascii="Times New Roman" w:hAnsi="Times New Roman" w:eastAsia="Times New Roman" w:cs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white"/>
          <w:lang w:eastAsia="ru-RU"/>
        </w:rPr>
        <w:t xml:space="preserve">граждан, полное наименование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</w:r>
    </w:p>
    <w:p>
      <w:pPr>
        <w:ind w:left="4536"/>
        <w:jc w:val="center"/>
        <w:spacing w:after="0" w:line="238" w:lineRule="exact"/>
        <w:rPr>
          <w:rFonts w:ascii="Times New Roman" w:hAnsi="Times New Roman" w:eastAsia="Times New Roman" w:cs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white"/>
          <w:lang w:eastAsia="ru-RU"/>
        </w:rPr>
        <w:t xml:space="preserve">организации – для юридических лиц)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</w:r>
    </w:p>
    <w:p>
      <w:pPr>
        <w:ind w:left="4536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highlight w:val="white"/>
        </w:rPr>
        <w:outlineLvl w:val="0"/>
      </w:pPr>
      <w:r>
        <w:rPr>
          <w:rFonts w:ascii="Times New Roman" w:hAnsi="Times New Roman" w:eastAsia="Times New Roman" w:cs="Times New Roman"/>
          <w:sz w:val="24"/>
          <w:szCs w:val="24"/>
          <w:highlight w:val="white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</w:r>
    </w:p>
    <w:p>
      <w:pPr>
        <w:ind w:left="4536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Контактные данные: __________________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ind w:left="4536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____________________________________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</w:r>
    </w:p>
    <w:p>
      <w:pPr>
        <w:ind w:left="4536"/>
        <w:jc w:val="center"/>
        <w:spacing w:after="0" w:line="238" w:lineRule="exact"/>
        <w:rPr>
          <w:rFonts w:ascii="Times New Roman" w:hAnsi="Times New Roman" w:eastAsia="Times New Roman" w:cs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white"/>
          <w:lang w:eastAsia="ru-RU"/>
        </w:rPr>
        <w:t xml:space="preserve">(телефон, почтовый адрес,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</w:r>
    </w:p>
    <w:p>
      <w:pPr>
        <w:ind w:left="4536"/>
        <w:jc w:val="center"/>
        <w:spacing w:after="0" w:line="238" w:lineRule="exact"/>
        <w:rPr>
          <w:rFonts w:ascii="Times New Roman" w:hAnsi="Times New Roman" w:eastAsia="Times New Roman" w:cs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white"/>
          <w:lang w:eastAsia="ru-RU"/>
        </w:rPr>
        <w:t xml:space="preserve">адрес электронной почты)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</w:r>
    </w:p>
    <w:p>
      <w:pPr>
        <w:ind w:left="4536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white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</w:r>
    </w:p>
    <w:p>
      <w:pPr>
        <w:ind w:left="4536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Представитель: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ind w:left="4536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_____________________________________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ind w:left="4536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Контактные данные представителя: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ind w:left="4535" w:right="0" w:firstLine="0"/>
        <w:spacing w:after="0" w:line="240" w:lineRule="exact"/>
        <w:widowControl w:val="off"/>
        <w:rPr>
          <w:rFonts w:ascii="Times New Roman" w:hAnsi="Times New Roman" w:eastAsia="Times New Roman" w:cs="Times New Roman"/>
          <w:sz w:val="28"/>
          <w:szCs w:val="28"/>
          <w:highlight w:val="white"/>
        </w:rPr>
        <w:outlineLvl w:val="1"/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____________________________________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ind w:left="5670"/>
        <w:spacing w:after="0" w:line="240" w:lineRule="exact"/>
        <w:widowControl w:val="off"/>
        <w:rPr>
          <w:rFonts w:ascii="Times New Roman" w:hAnsi="Times New Roman" w:eastAsia="Times New Roman" w:cs="Times New Roman"/>
          <w:sz w:val="28"/>
          <w:szCs w:val="28"/>
          <w:highlight w:val="white"/>
        </w:rPr>
        <w:outlineLvl w:val="1"/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ind w:left="5670"/>
        <w:spacing w:after="0" w:line="240" w:lineRule="exact"/>
        <w:widowControl w:val="off"/>
        <w:rPr>
          <w:rFonts w:ascii="Times New Roman" w:hAnsi="Times New Roman" w:eastAsia="Times New Roman" w:cs="Times New Roman"/>
          <w:sz w:val="28"/>
          <w:szCs w:val="28"/>
          <w:highlight w:val="white"/>
        </w:rPr>
        <w:outlineLvl w:val="1"/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pStyle w:val="961"/>
        <w:jc w:val="center"/>
        <w:spacing w:line="238" w:lineRule="exact"/>
        <w:rPr>
          <w:rFonts w:ascii="Times New Roman" w:hAnsi="Times New Roman" w:cs="Times New Roman"/>
          <w:b/>
          <w:bCs/>
          <w:sz w:val="28"/>
          <w:szCs w:val="28"/>
          <w:highlight w:val="white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  <w:t xml:space="preserve">У</w:t>
      </w:r>
      <w:r>
        <w:rPr>
          <w:rFonts w:ascii="Times New Roman" w:hAnsi="Times New Roman" w:cs="Times New Roman"/>
          <w:b/>
          <w:bCs/>
          <w:sz w:val="28"/>
          <w:szCs w:val="28"/>
          <w:highlight w:val="white"/>
        </w:rPr>
        <w:t xml:space="preserve">ВЕДОМЛЕНИЕ</w:t>
      </w:r>
      <w:r>
        <w:rPr>
          <w:rFonts w:ascii="Times New Roman" w:hAnsi="Times New Roman" w:cs="Times New Roman"/>
          <w:b/>
          <w:bCs/>
          <w:sz w:val="28"/>
          <w:szCs w:val="28"/>
          <w:highlight w:val="whit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white"/>
        </w:rPr>
      </w:r>
    </w:p>
    <w:p>
      <w:pPr>
        <w:ind w:left="0"/>
        <w:jc w:val="center"/>
        <w:spacing w:after="0" w:line="240" w:lineRule="exact"/>
        <w:widowControl w:val="off"/>
        <w:rPr>
          <w:rFonts w:ascii="Times New Roman" w:hAnsi="Times New Roman" w:cs="Times New Roman"/>
          <w:b/>
          <w:bCs/>
          <w:sz w:val="28"/>
          <w:szCs w:val="28"/>
          <w:highlight w:val="none"/>
          <w:vertAlign w:val="baseline"/>
        </w:rPr>
        <w:outlineLvl w:val="1"/>
      </w:pPr>
      <w:r>
        <w:rPr>
          <w:rFonts w:ascii="Times New Roman" w:hAnsi="Times New Roman" w:cs="Times New Roman"/>
          <w:b/>
          <w:bCs/>
          <w:sz w:val="28"/>
          <w:szCs w:val="28"/>
          <w:highlight w:val="white"/>
        </w:rPr>
        <w:t xml:space="preserve">о возврате заявления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  <w:vertAlign w:val="superscript"/>
        </w:rPr>
        <w:t xml:space="preserve">1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  <w:vertAlign w:val="baseli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  <w:vertAlign w:val="baseline"/>
        </w:rPr>
      </w:r>
    </w:p>
    <w:p>
      <w:pPr>
        <w:ind w:left="0"/>
        <w:jc w:val="both"/>
        <w:spacing w:after="0" w:line="240" w:lineRule="exact"/>
        <w:widowControl w:val="off"/>
        <w:rPr>
          <w:rFonts w:ascii="Times New Roman" w:hAnsi="Times New Roman" w:eastAsia="Times New Roman" w:cs="Times New Roman"/>
          <w:sz w:val="28"/>
          <w:szCs w:val="28"/>
          <w:highlight w:val="none"/>
          <w:vertAlign w:val="baseline"/>
        </w:rPr>
        <w:outlineLvl w:val="1"/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vertAlign w:val="baseli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vertAlign w:val="baseli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vertAlign w:val="baseline"/>
        </w:rPr>
      </w:r>
    </w:p>
    <w:p>
      <w:pPr>
        <w:ind w:left="0" w:firstLine="708"/>
        <w:jc w:val="both"/>
        <w:spacing w:after="0" w:line="240" w:lineRule="auto"/>
        <w:widowControl w:val="off"/>
        <w:rPr>
          <w:rFonts w:ascii="Times New Roman" w:hAnsi="Times New Roman" w:cs="Times New Roman"/>
          <w:b/>
          <w:bCs/>
          <w:sz w:val="28"/>
          <w:szCs w:val="28"/>
          <w:highlight w:val="none"/>
          <w:vertAlign w:val="baseline"/>
        </w:rPr>
        <w:outlineLvl w:val="1"/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  <w:vertAlign w:val="baselin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Рассмотрев представленное заявление о согласовании местоположения границ земельног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о(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ых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) участка(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ов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) с кадастровым(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ыми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) номерам(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ами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) _____________ площадью ________ кв. м, расположенного(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ых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) по адресу: </w:t>
        <w:br/>
        <w:t xml:space="preserve">г. Пермь, _______________________________________________ район, </w:t>
        <w:br/>
        <w:t xml:space="preserve">ул. ___________________________________, дом ___________, департамент земельных отношений администрации города Перми (далее – Департамент) возвращает Вам заявление.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  <w:vertAlign w:val="baseli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  <w:vertAlign w:val="baseline"/>
        </w:rPr>
      </w:r>
    </w:p>
    <w:p>
      <w:pPr>
        <w:ind w:left="0" w:firstLine="708"/>
        <w:jc w:val="both"/>
        <w:spacing w:after="0" w:line="240" w:lineRule="exact"/>
        <w:widowControl w:val="off"/>
        <w:rPr>
          <w:rFonts w:ascii="Times New Roman" w:hAnsi="Times New Roman" w:cs="Times New Roman"/>
          <w:b/>
          <w:bCs/>
          <w:sz w:val="28"/>
          <w:szCs w:val="28"/>
          <w:highlight w:val="none"/>
          <w:vertAlign w:val="baseline"/>
        </w:rPr>
        <w:outlineLvl w:val="1"/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  <w:vertAlign w:val="baseli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  <w:vertAlign w:val="baseli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  <w:vertAlign w:val="baseline"/>
        </w:rPr>
      </w:r>
    </w:p>
    <w:p>
      <w:pPr>
        <w:ind w:left="0" w:firstLine="708"/>
        <w:jc w:val="both"/>
        <w:spacing w:after="0" w:line="240" w:lineRule="auto"/>
        <w:widowControl w:val="off"/>
        <w:rPr>
          <w:rFonts w:ascii="Times New Roman" w:hAnsi="Times New Roman" w:cs="Times New Roman"/>
          <w:b/>
          <w:bCs/>
          <w:sz w:val="28"/>
          <w:szCs w:val="28"/>
          <w:highlight w:val="none"/>
          <w:vertAlign w:val="baseline"/>
        </w:rPr>
        <w:outlineLvl w:val="1"/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  <w:vertAlign w:val="baselin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Основанием для возврата послужили с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ледующие причины: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  <w:vertAlign w:val="baseli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  <w:vertAlign w:val="baseline"/>
        </w:rPr>
      </w:r>
    </w:p>
    <w:p>
      <w:pPr>
        <w:ind w:left="0" w:firstLine="708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highlight w:val="none"/>
          <w:vertAlign w:val="baseline"/>
        </w:rPr>
        <w:outlineLvl w:val="1"/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vertAlign w:val="baseli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vertAlign w:val="baseli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vertAlign w:val="baseline"/>
        </w:rPr>
      </w:r>
    </w:p>
    <w:p>
      <w:pPr>
        <w:ind w:left="850" w:right="0" w:firstLine="0"/>
        <w:jc w:val="both"/>
        <w:spacing w:after="0" w:line="240" w:lineRule="auto"/>
        <w:tabs>
          <w:tab w:val="left" w:pos="924" w:leader="none"/>
        </w:tabs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749376" behindDoc="0" locked="0" layoutInCell="1" allowOverlap="1">
                <wp:simplePos x="0" y="0"/>
                <wp:positionH relativeFrom="column">
                  <wp:posOffset>-32680</wp:posOffset>
                </wp:positionH>
                <wp:positionV relativeFrom="paragraph">
                  <wp:posOffset>55836</wp:posOffset>
                </wp:positionV>
                <wp:extent cx="409575" cy="333375"/>
                <wp:effectExtent l="12700" t="12700" r="12700" b="12700"/>
                <wp:wrapNone/>
                <wp:docPr id="14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H="0" flipV="0">
                          <a:off x="0" y="0"/>
                          <a:ext cx="409573" cy="333373"/>
                        </a:xfrm>
                        <a:prstGeom prst="rect">
                          <a:avLst/>
                        </a:prstGeom>
                        <a:noFill/>
                        <a:ln w="19049" cap="flat" cmpd="sng" algn="ctr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6" o:spid="_x0000_s16" o:spt="1" type="#_x0000_t1" style="position:absolute;z-index:251749376;o:allowoverlap:true;o:allowincell:true;mso-position-horizontal-relative:text;margin-left:-2.57pt;mso-position-horizontal:absolute;mso-position-vertical-relative:text;margin-top:4.40pt;mso-position-vertical:absolute;width:32.25pt;height:26.25pt;mso-wrap-distance-left:9.07pt;mso-wrap-distance-top:0.00pt;mso-wrap-distance-right:9.07pt;mso-wrap-distance-bottom:0.00pt;visibility:visible;" filled="f" strokecolor="#000000" strokeweight="1.50pt">
                <v:stroke dashstyle="solid"/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заявление подано в иной уполномоченный орган (отсутствие </w:t>
        <w:br/>
        <w:t xml:space="preserve">у Департамента полномочий по согласованию местоположения границ земельного участка)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  <w:t xml:space="preserve">;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</w:r>
    </w:p>
    <w:p>
      <w:pPr>
        <w:jc w:val="left"/>
        <w:spacing w:after="0" w:line="240" w:lineRule="auto"/>
        <w:tabs>
          <w:tab w:val="left" w:pos="1464" w:leader="none"/>
        </w:tabs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</w:r>
    </w:p>
    <w:p>
      <w:pPr>
        <w:ind w:left="850" w:right="0" w:firstLine="0"/>
        <w:jc w:val="both"/>
        <w:spacing w:after="0" w:line="240" w:lineRule="auto"/>
        <w:tabs>
          <w:tab w:val="left" w:pos="1464" w:leader="none"/>
        </w:tabs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750400" behindDoc="0" locked="0" layoutInCell="1" allowOverlap="1">
                <wp:simplePos x="0" y="0"/>
                <wp:positionH relativeFrom="column">
                  <wp:posOffset>-32680</wp:posOffset>
                </wp:positionH>
                <wp:positionV relativeFrom="paragraph">
                  <wp:posOffset>74133</wp:posOffset>
                </wp:positionV>
                <wp:extent cx="409575" cy="333375"/>
                <wp:effectExtent l="12700" t="12700" r="12700" b="12700"/>
                <wp:wrapNone/>
                <wp:docPr id="15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H="0" flipV="0">
                          <a:off x="0" y="0"/>
                          <a:ext cx="409573" cy="33337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4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t xml:space="preserve">      </w:t>
                            </w:r>
                            <w:r/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shape 17" o:spid="_x0000_s17" o:spt="1" type="#_x0000_t1" style="position:absolute;z-index:251750400;o:allowoverlap:true;o:allowincell:true;mso-position-horizontal-relative:text;margin-left:-2.57pt;mso-position-horizontal:absolute;mso-position-vertical-relative:text;margin-top:5.84pt;mso-position-vertical:absolute;width:32.25pt;height:26.25pt;mso-wrap-distance-left:9.07pt;mso-wrap-distance-top:0.00pt;mso-wrap-distance-right:9.07pt;mso-wrap-distance-bottom:0.00pt;v-text-anchor:middle;visibility:visible;" fillcolor="#FFFFFF" strokecolor="#000000" strokeweight="1.50pt">
                <v:stroke dashstyle="solid"/>
                <v:textbox inset="0,0,0,0">
                  <w:txbxContent>
                    <w:p>
                      <w:pPr>
                        <w:jc w:val="center"/>
                      </w:pPr>
                      <w:r>
                        <w:t xml:space="preserve">      </w:t>
                      </w:r>
                      <w:r/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заявление не соответствует требованиям </w:t>
      </w:r>
      <w:hyperlink w:tooltip="#P157" w:anchor="P157" w:history="1">
        <w:r>
          <w:rPr>
            <w:rFonts w:ascii="Times New Roman" w:hAnsi="Times New Roman" w:cs="Times New Roman"/>
            <w:sz w:val="28"/>
            <w:szCs w:val="28"/>
            <w:highlight w:val="white"/>
          </w:rPr>
          <w:t xml:space="preserve">абзаца второго пункта 2.6.1</w:t>
        </w:r>
      </w:hyperlink>
      <w:r>
        <w:rPr>
          <w:rFonts w:ascii="Times New Roman" w:hAnsi="Times New Roman" w:cs="Times New Roman"/>
          <w:sz w:val="28"/>
          <w:szCs w:val="28"/>
          <w:highlight w:val="white"/>
        </w:rPr>
        <w:t xml:space="preserve">, пунктов </w:t>
      </w:r>
      <w:hyperlink w:tooltip="#P182" w:anchor="P182" w:history="1">
        <w:r>
          <w:rPr>
            <w:rFonts w:ascii="Times New Roman" w:hAnsi="Times New Roman" w:cs="Times New Roman"/>
            <w:sz w:val="28"/>
            <w:szCs w:val="28"/>
            <w:highlight w:val="white"/>
          </w:rPr>
          <w:t xml:space="preserve">2.8.2</w:t>
        </w:r>
      </w:hyperlink>
      <w:r>
        <w:rPr>
          <w:rFonts w:ascii="Times New Roman" w:hAnsi="Times New Roman" w:cs="Times New Roman"/>
          <w:sz w:val="28"/>
          <w:szCs w:val="28"/>
          <w:highlight w:val="white"/>
        </w:rPr>
        <w:t xml:space="preserve">, </w:t>
      </w:r>
      <w:hyperlink w:tooltip="#P193" w:anchor="P193" w:history="1">
        <w:r>
          <w:rPr>
            <w:rFonts w:ascii="Times New Roman" w:hAnsi="Times New Roman" w:cs="Times New Roman"/>
            <w:sz w:val="28"/>
            <w:szCs w:val="28"/>
            <w:highlight w:val="white"/>
          </w:rPr>
          <w:t xml:space="preserve">2.8.4</w:t>
        </w:r>
      </w:hyperlink>
      <w:r>
        <w:rPr>
          <w:rFonts w:ascii="Times New Roman" w:hAnsi="Times New Roman" w:cs="Times New Roman"/>
          <w:sz w:val="28"/>
          <w:szCs w:val="28"/>
          <w:highlight w:val="white"/>
        </w:rPr>
        <w:t xml:space="preserve"> настоящего Регламента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;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jc w:val="left"/>
        <w:spacing w:after="0" w:line="240" w:lineRule="auto"/>
        <w:tabs>
          <w:tab w:val="left" w:pos="1464" w:leader="none"/>
        </w:tabs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ab/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850" w:right="0" w:firstLine="0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749376" behindDoc="0" locked="0" layoutInCell="1" allowOverlap="1">
                <wp:simplePos x="0" y="0"/>
                <wp:positionH relativeFrom="column">
                  <wp:posOffset>-32680</wp:posOffset>
                </wp:positionH>
                <wp:positionV relativeFrom="paragraph">
                  <wp:posOffset>55836</wp:posOffset>
                </wp:positionV>
                <wp:extent cx="409575" cy="333375"/>
                <wp:effectExtent l="12700" t="12700" r="12700" b="12700"/>
                <wp:wrapNone/>
                <wp:docPr id="16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H="0" flipV="0">
                          <a:off x="0" y="0"/>
                          <a:ext cx="409573" cy="333373"/>
                        </a:xfrm>
                        <a:prstGeom prst="rect">
                          <a:avLst/>
                        </a:prstGeom>
                        <a:noFill/>
                        <a:ln w="19049" cap="flat" cmpd="sng" algn="ctr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8" o:spid="_x0000_s18" o:spt="1" type="#_x0000_t1" style="position:absolute;z-index:251749376;o:allowoverlap:true;o:allowincell:true;mso-position-horizontal-relative:text;margin-left:-2.57pt;mso-position-horizontal:absolute;mso-position-vertical-relative:text;margin-top:4.40pt;mso-position-vertical:absolute;width:32.25pt;height:26.25pt;mso-wrap-distance-left:9.07pt;mso-wrap-distance-top:0.00pt;mso-wrap-distance-right:9.07pt;mso-wrap-distance-bottom:0.00pt;visibility:visible;" filled="f" strokecolor="#000000" strokeweight="1.50pt">
                <v:stroke dashstyle="solid"/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представлен неполный пакет документов, необходимых для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принятия решения о предоставлении муниципальной услуги, указанных </w:t>
        <w:br/>
        <w:t xml:space="preserve">в </w:t>
      </w:r>
      <w:hyperlink w:tooltip="#P155" w:anchor="P155" w:history="1">
        <w:r>
          <w:rPr>
            <w:rFonts w:ascii="Times New Roman" w:hAnsi="Times New Roman" w:cs="Times New Roman"/>
            <w:sz w:val="28"/>
            <w:szCs w:val="28"/>
            <w:highlight w:val="white"/>
          </w:rPr>
          <w:t xml:space="preserve">пунктах 2.6.1</w:t>
        </w:r>
      </w:hyperlink>
      <w:r>
        <w:rPr>
          <w:rFonts w:ascii="Times New Roman" w:hAnsi="Times New Roman" w:cs="Times New Roman"/>
          <w:sz w:val="28"/>
          <w:szCs w:val="28"/>
          <w:highlight w:val="white"/>
        </w:rPr>
        <w:t xml:space="preserve">, </w:t>
      </w:r>
      <w:hyperlink w:tooltip="#P162" w:anchor="P162" w:history="1">
        <w:r>
          <w:rPr>
            <w:rFonts w:ascii="Times New Roman" w:hAnsi="Times New Roman" w:cs="Times New Roman"/>
            <w:sz w:val="28"/>
            <w:szCs w:val="28"/>
            <w:highlight w:val="white"/>
          </w:rPr>
          <w:t xml:space="preserve">2.6.2</w:t>
        </w:r>
      </w:hyperlink>
      <w:r>
        <w:rPr>
          <w:rFonts w:ascii="Times New Roman" w:hAnsi="Times New Roman" w:cs="Times New Roman"/>
          <w:sz w:val="28"/>
          <w:szCs w:val="28"/>
          <w:highlight w:val="white"/>
        </w:rPr>
        <w:t xml:space="preserve"> настоящего Регламента;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</w:r>
    </w:p>
    <w:p>
      <w:pPr>
        <w:jc w:val="left"/>
        <w:spacing w:after="0" w:line="240" w:lineRule="auto"/>
        <w:tabs>
          <w:tab w:val="left" w:pos="1464" w:leader="none"/>
        </w:tabs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</w:r>
    </w:p>
    <w:p>
      <w:pPr>
        <w:ind w:left="850" w:right="0" w:firstLine="0"/>
        <w:jc w:val="both"/>
        <w:spacing w:after="0" w:line="240" w:lineRule="auto"/>
        <w:tabs>
          <w:tab w:val="left" w:pos="1464" w:leader="none"/>
        </w:tabs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750400" behindDoc="0" locked="0" layoutInCell="1" allowOverlap="1">
                <wp:simplePos x="0" y="0"/>
                <wp:positionH relativeFrom="column">
                  <wp:posOffset>-32680</wp:posOffset>
                </wp:positionH>
                <wp:positionV relativeFrom="paragraph">
                  <wp:posOffset>74133</wp:posOffset>
                </wp:positionV>
                <wp:extent cx="409575" cy="333375"/>
                <wp:effectExtent l="12700" t="12700" r="12700" b="12700"/>
                <wp:wrapNone/>
                <wp:docPr id="17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H="0" flipV="0">
                          <a:off x="0" y="0"/>
                          <a:ext cx="409573" cy="33337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4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9" o:spid="_x0000_s19" o:spt="1" type="#_x0000_t1" style="position:absolute;z-index:251750400;o:allowoverlap:true;o:allowincell:true;mso-position-horizontal-relative:text;margin-left:-2.57pt;mso-position-horizontal:absolute;mso-position-vertical-relative:text;margin-top:5.84pt;mso-position-vertical:absolute;width:32.25pt;height:26.25pt;mso-wrap-distance-left:9.07pt;mso-wrap-distance-top:0.00pt;mso-wrap-distance-right:9.07pt;mso-wrap-distance-bottom:0.00pt;visibility:visible;" fillcolor="#FFFFFF" strokecolor="#000000" strokeweight="1.50pt">
                <v:stroke dashstyle="solid"/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направление заявления о предоставлении муниципальной услуги лицом, не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являющимся заявителем получения муниципальной услуги в соответствии с </w:t>
      </w:r>
      <w:hyperlink w:tooltip="#P58" w:anchor="P58" w:history="1">
        <w:r>
          <w:rPr>
            <w:rFonts w:ascii="Times New Roman" w:hAnsi="Times New Roman" w:cs="Times New Roman"/>
            <w:sz w:val="28"/>
            <w:szCs w:val="28"/>
            <w:highlight w:val="white"/>
          </w:rPr>
          <w:t xml:space="preserve">пунктом 1.2</w:t>
        </w:r>
      </w:hyperlink>
      <w:r>
        <w:rPr>
          <w:rFonts w:ascii="Times New Roman" w:hAnsi="Times New Roman" w:cs="Times New Roman"/>
          <w:sz w:val="28"/>
          <w:szCs w:val="28"/>
          <w:highlight w:val="white"/>
        </w:rPr>
        <w:t xml:space="preserve"> настоящего Регламента.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</w:r>
    </w:p>
    <w:p>
      <w:pPr>
        <w:ind w:left="5670"/>
        <w:spacing w:after="0" w:line="240" w:lineRule="exact"/>
        <w:widowControl w:val="off"/>
        <w:rPr>
          <w:rFonts w:ascii="Times New Roman" w:hAnsi="Times New Roman" w:eastAsia="Times New Roman" w:cs="Times New Roman"/>
          <w:sz w:val="28"/>
          <w:szCs w:val="28"/>
          <w:highlight w:val="white"/>
        </w:rPr>
        <w:outlineLvl w:val="1"/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ind w:left="5670"/>
        <w:spacing w:after="0" w:line="240" w:lineRule="exact"/>
        <w:widowControl w:val="off"/>
        <w:rPr>
          <w:rFonts w:ascii="Times New Roman" w:hAnsi="Times New Roman" w:eastAsia="Times New Roman" w:cs="Times New Roman"/>
          <w:sz w:val="28"/>
          <w:szCs w:val="28"/>
          <w:highlight w:val="white"/>
        </w:rPr>
        <w:outlineLvl w:val="1"/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ind w:left="0" w:right="0" w:firstLine="0"/>
        <w:jc w:val="both"/>
        <w:spacing w:after="0" w:line="240" w:lineRule="exact"/>
        <w:widowControl w:val="off"/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outlineLvl w:val="1"/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Причины, послужившие основанием для возврата: _________________________.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</w:p>
    <w:p>
      <w:pPr>
        <w:ind w:left="0" w:right="0" w:firstLine="0"/>
        <w:jc w:val="both"/>
        <w:spacing w:after="0" w:line="240" w:lineRule="exact"/>
        <w:widowControl w:val="off"/>
        <w:rPr>
          <w:rFonts w:ascii="Times New Roman" w:hAnsi="Times New Roman" w:eastAsia="Times New Roman" w:cs="Times New Roman"/>
          <w:sz w:val="28"/>
          <w:szCs w:val="28"/>
          <w:highlight w:val="white"/>
        </w:rPr>
        <w:outlineLvl w:val="1"/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ind w:left="0" w:right="0" w:firstLine="0"/>
        <w:jc w:val="both"/>
        <w:spacing w:after="0" w:line="240" w:lineRule="exact"/>
        <w:widowControl w:val="off"/>
        <w:tabs>
          <w:tab w:val="left" w:pos="2274" w:leader="none"/>
        </w:tabs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outlineLvl w:val="1"/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Приложение</w:t>
      </w:r>
      <w:r>
        <w:rPr>
          <w:rFonts w:ascii="Times New Roman" w:hAnsi="Times New Roman" w:cs="Times New Roman"/>
          <w:sz w:val="28"/>
          <w:szCs w:val="28"/>
          <w:highlight w:val="white"/>
          <w:vertAlign w:val="superscript"/>
        </w:rPr>
        <w:t xml:space="preserve">2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:_________________________________________________________.</w:t>
        <w:tab/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</w:p>
    <w:p>
      <w:pPr>
        <w:ind w:left="0" w:right="0" w:firstLine="0"/>
        <w:jc w:val="both"/>
        <w:spacing w:after="0" w:line="240" w:lineRule="exact"/>
        <w:widowControl w:val="off"/>
        <w:tabs>
          <w:tab w:val="left" w:pos="2274" w:leader="none"/>
        </w:tabs>
        <w:rPr>
          <w:rFonts w:ascii="Times New Roman" w:hAnsi="Times New Roman" w:eastAsia="Times New Roman" w:cs="Times New Roman"/>
          <w:sz w:val="28"/>
          <w:szCs w:val="28"/>
          <w:highlight w:val="white"/>
        </w:rPr>
        <w:outlineLvl w:val="1"/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tbl>
      <w:tblPr>
        <w:tblW w:w="0" w:type="auto"/>
        <w:tblBorders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70"/>
        <w:gridCol w:w="1514"/>
        <w:gridCol w:w="2416"/>
        <w:gridCol w:w="5341"/>
      </w:tblGrid>
      <w:tr>
        <w:tblPrEx/>
        <w:trPr/>
        <w:tc>
          <w:tcPr>
            <w:gridSpan w:val="3"/>
            <w:tcBorders>
              <w:top w:val="none" w:color="000000" w:sz="4" w:space="0"/>
              <w:bottom w:val="none" w:color="000000" w:sz="4" w:space="0"/>
            </w:tcBorders>
            <w:tcW w:w="4500" w:type="dxa"/>
            <w:textDirection w:val="lrTb"/>
            <w:noWrap w:val="false"/>
          </w:tcPr>
          <w:p>
            <w:pPr>
              <w:pStyle w:val="961"/>
              <w:jc w:val="both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  <w:p>
            <w:pPr>
              <w:pStyle w:val="961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(должность)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  <w:p>
            <w:pPr>
              <w:pStyle w:val="961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5341" w:type="dxa"/>
            <w:vAlign w:val="bottom"/>
            <w:textDirection w:val="lrTb"/>
            <w:noWrap w:val="false"/>
          </w:tcPr>
          <w:p>
            <w:pPr>
              <w:pStyle w:val="961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   ___________________________________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</w:tr>
      <w:tr>
        <w:tblPrEx/>
        <w:trPr/>
        <w:tc>
          <w:tcPr>
            <w:gridSpan w:val="3"/>
            <w:tcBorders>
              <w:top w:val="none" w:color="000000" w:sz="4" w:space="0"/>
              <w:bottom w:val="none" w:color="000000" w:sz="4" w:space="0"/>
            </w:tcBorders>
            <w:tcW w:w="4500" w:type="dxa"/>
            <w:textDirection w:val="lrTb"/>
            <w:noWrap w:val="false"/>
          </w:tcPr>
          <w:p>
            <w:pPr>
              <w:pStyle w:val="961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(подпись)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5341" w:type="dxa"/>
            <w:textDirection w:val="lrTb"/>
            <w:noWrap w:val="false"/>
          </w:tcPr>
          <w:p>
            <w:pPr>
              <w:pStyle w:val="961"/>
              <w:ind w:left="1415" w:firstLine="540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(Ф.И.О.)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</w:tbl>
    <w:p>
      <w:pPr>
        <w:pStyle w:val="961"/>
        <w:ind w:left="0" w:right="0" w:firstLine="0"/>
        <w:jc w:val="both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pStyle w:val="961"/>
        <w:ind w:left="0" w:right="0" w:firstLine="0"/>
        <w:jc w:val="both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  <w:t xml:space="preserve">--------------------------------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pStyle w:val="961"/>
        <w:ind w:left="0" w:right="0" w:firstLine="709"/>
        <w:jc w:val="both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  <w:vertAlign w:val="superscript"/>
        </w:rPr>
        <w:t xml:space="preserve">1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 О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формляется на бланке департамента земельных отношений администрации города Перми и подписывается начальником отдела. 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ind w:left="0" w:right="0" w:firstLine="709"/>
        <w:jc w:val="both"/>
        <w:spacing w:after="0" w:line="240" w:lineRule="exact"/>
        <w:widowControl w:val="off"/>
        <w:tabs>
          <w:tab w:val="left" w:pos="2274" w:leader="none"/>
        </w:tabs>
        <w:rPr>
          <w:rFonts w:ascii="Times New Roman" w:hAnsi="Times New Roman" w:eastAsia="Times New Roman" w:cs="Times New Roman"/>
          <w:sz w:val="28"/>
          <w:szCs w:val="28"/>
          <w:highlight w:val="white"/>
        </w:rPr>
        <w:outlineLvl w:val="1"/>
      </w:pPr>
      <w:r>
        <w:rPr>
          <w:rFonts w:ascii="Times New Roman" w:hAnsi="Times New Roman" w:cs="Times New Roman"/>
          <w:sz w:val="24"/>
          <w:szCs w:val="24"/>
          <w:highlight w:val="white"/>
          <w:vertAlign w:val="superscript"/>
        </w:rPr>
        <w:t xml:space="preserve">2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Заявление и документы, прилагаемые Заявителем к заявлению о согласовании местоположения границ земельного участка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ind w:left="5670"/>
        <w:spacing w:after="0" w:line="240" w:lineRule="exact"/>
        <w:widowControl w:val="off"/>
        <w:rPr>
          <w:rFonts w:ascii="Times New Roman" w:hAnsi="Times New Roman" w:eastAsia="Times New Roman" w:cs="Times New Roman"/>
          <w:sz w:val="28"/>
          <w:szCs w:val="28"/>
          <w:highlight w:val="white"/>
        </w:rPr>
        <w:outlineLvl w:val="1"/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ind w:left="5670"/>
        <w:spacing w:after="0" w:line="240" w:lineRule="exact"/>
        <w:widowControl w:val="off"/>
        <w:rPr>
          <w:rFonts w:ascii="Times New Roman" w:hAnsi="Times New Roman" w:eastAsia="Times New Roman" w:cs="Times New Roman"/>
          <w:sz w:val="28"/>
          <w:szCs w:val="28"/>
          <w:highlight w:val="white"/>
        </w:rPr>
        <w:outlineLvl w:val="1"/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ind w:left="5670"/>
        <w:spacing w:after="0" w:line="240" w:lineRule="exact"/>
        <w:widowControl w:val="off"/>
        <w:rPr>
          <w:rFonts w:ascii="Times New Roman" w:hAnsi="Times New Roman" w:eastAsia="Times New Roman" w:cs="Times New Roman"/>
          <w:sz w:val="28"/>
          <w:szCs w:val="28"/>
          <w:highlight w:val="white"/>
        </w:rPr>
        <w:outlineLvl w:val="1"/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ind w:left="5670"/>
        <w:spacing w:after="0" w:line="240" w:lineRule="exact"/>
        <w:widowControl w:val="off"/>
        <w:rPr>
          <w:rFonts w:ascii="Times New Roman" w:hAnsi="Times New Roman" w:eastAsia="Times New Roman" w:cs="Times New Roman"/>
          <w:sz w:val="28"/>
          <w:szCs w:val="28"/>
          <w:highlight w:val="white"/>
        </w:rPr>
        <w:outlineLvl w:val="1"/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ind w:left="5670"/>
        <w:spacing w:after="0" w:line="240" w:lineRule="exact"/>
        <w:widowControl w:val="off"/>
        <w:rPr>
          <w:rFonts w:ascii="Times New Roman" w:hAnsi="Times New Roman" w:eastAsia="Times New Roman" w:cs="Times New Roman"/>
          <w:sz w:val="28"/>
          <w:szCs w:val="28"/>
          <w:highlight w:val="white"/>
        </w:rPr>
        <w:outlineLvl w:val="1"/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ind w:left="5670"/>
        <w:spacing w:after="0" w:line="240" w:lineRule="exact"/>
        <w:widowControl w:val="off"/>
        <w:rPr>
          <w:rFonts w:ascii="Times New Roman" w:hAnsi="Times New Roman" w:eastAsia="Times New Roman" w:cs="Times New Roman"/>
          <w:sz w:val="28"/>
          <w:szCs w:val="28"/>
          <w:highlight w:val="white"/>
        </w:rPr>
        <w:outlineLvl w:val="1"/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ind w:left="5670"/>
        <w:spacing w:after="0" w:line="240" w:lineRule="exact"/>
        <w:widowControl w:val="off"/>
        <w:rPr>
          <w:rFonts w:ascii="Times New Roman" w:hAnsi="Times New Roman" w:eastAsia="Times New Roman" w:cs="Times New Roman"/>
          <w:sz w:val="28"/>
          <w:szCs w:val="28"/>
          <w:highlight w:val="white"/>
        </w:rPr>
        <w:outlineLvl w:val="1"/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ind w:left="5670"/>
        <w:spacing w:after="0" w:line="240" w:lineRule="exact"/>
        <w:widowControl w:val="off"/>
        <w:rPr>
          <w:rFonts w:ascii="Times New Roman" w:hAnsi="Times New Roman" w:eastAsia="Times New Roman" w:cs="Times New Roman"/>
          <w:sz w:val="28"/>
          <w:szCs w:val="28"/>
          <w:highlight w:val="white"/>
        </w:rPr>
        <w:outlineLvl w:val="1"/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ind w:left="5670"/>
        <w:spacing w:after="0" w:line="240" w:lineRule="exact"/>
        <w:widowControl w:val="off"/>
        <w:rPr>
          <w:rFonts w:ascii="Times New Roman" w:hAnsi="Times New Roman" w:eastAsia="Times New Roman" w:cs="Times New Roman"/>
          <w:sz w:val="28"/>
          <w:szCs w:val="28"/>
          <w:highlight w:val="white"/>
        </w:rPr>
        <w:outlineLvl w:val="1"/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ind w:left="5670"/>
        <w:spacing w:after="0" w:line="240" w:lineRule="exact"/>
        <w:widowControl w:val="off"/>
        <w:rPr>
          <w:rFonts w:ascii="Times New Roman" w:hAnsi="Times New Roman" w:eastAsia="Times New Roman" w:cs="Times New Roman"/>
          <w:sz w:val="28"/>
          <w:szCs w:val="28"/>
          <w:highlight w:val="white"/>
        </w:rPr>
        <w:outlineLvl w:val="1"/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ind w:left="5670"/>
        <w:spacing w:after="0" w:line="240" w:lineRule="exact"/>
        <w:widowControl w:val="off"/>
        <w:rPr>
          <w:rFonts w:ascii="Times New Roman" w:hAnsi="Times New Roman" w:eastAsia="Times New Roman" w:cs="Times New Roman"/>
          <w:sz w:val="28"/>
          <w:szCs w:val="28"/>
          <w:highlight w:val="white"/>
        </w:rPr>
        <w:outlineLvl w:val="1"/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ind w:left="5670"/>
        <w:spacing w:after="0" w:line="240" w:lineRule="exact"/>
        <w:widowControl w:val="off"/>
        <w:rPr>
          <w:rFonts w:ascii="Times New Roman" w:hAnsi="Times New Roman" w:eastAsia="Times New Roman" w:cs="Times New Roman"/>
          <w:sz w:val="28"/>
          <w:szCs w:val="28"/>
          <w:highlight w:val="white"/>
        </w:rPr>
        <w:outlineLvl w:val="1"/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ind w:left="5670"/>
        <w:spacing w:after="0" w:line="240" w:lineRule="exact"/>
        <w:widowControl w:val="off"/>
        <w:rPr>
          <w:rFonts w:ascii="Times New Roman" w:hAnsi="Times New Roman" w:eastAsia="Times New Roman" w:cs="Times New Roman"/>
          <w:sz w:val="28"/>
          <w:szCs w:val="28"/>
          <w:highlight w:val="white"/>
        </w:rPr>
        <w:outlineLvl w:val="1"/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ind w:left="5670"/>
        <w:spacing w:after="0" w:line="240" w:lineRule="exact"/>
        <w:widowControl w:val="off"/>
        <w:rPr>
          <w:rFonts w:ascii="Times New Roman" w:hAnsi="Times New Roman" w:eastAsia="Times New Roman" w:cs="Times New Roman"/>
          <w:sz w:val="28"/>
          <w:szCs w:val="28"/>
          <w:highlight w:val="white"/>
        </w:rPr>
        <w:outlineLvl w:val="1"/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ind w:left="5670"/>
        <w:spacing w:after="0" w:line="240" w:lineRule="exact"/>
        <w:widowControl w:val="off"/>
        <w:rPr>
          <w:rFonts w:ascii="Times New Roman" w:hAnsi="Times New Roman" w:eastAsia="Times New Roman" w:cs="Times New Roman"/>
          <w:sz w:val="28"/>
          <w:szCs w:val="28"/>
          <w:highlight w:val="white"/>
        </w:rPr>
        <w:outlineLvl w:val="1"/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ind w:left="5670"/>
        <w:spacing w:after="0" w:line="240" w:lineRule="exact"/>
        <w:widowControl w:val="off"/>
        <w:rPr>
          <w:rFonts w:ascii="Times New Roman" w:hAnsi="Times New Roman" w:eastAsia="Times New Roman" w:cs="Times New Roman"/>
          <w:sz w:val="28"/>
          <w:szCs w:val="28"/>
          <w:highlight w:val="white"/>
        </w:rPr>
        <w:outlineLvl w:val="1"/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ind w:left="5670"/>
        <w:spacing w:after="0" w:line="240" w:lineRule="exact"/>
        <w:widowControl w:val="off"/>
        <w:rPr>
          <w:rFonts w:ascii="Times New Roman" w:hAnsi="Times New Roman" w:eastAsia="Times New Roman" w:cs="Times New Roman"/>
          <w:sz w:val="28"/>
          <w:szCs w:val="28"/>
          <w:highlight w:val="white"/>
        </w:rPr>
        <w:outlineLvl w:val="1"/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ind w:left="5670"/>
        <w:spacing w:after="0" w:line="240" w:lineRule="exact"/>
        <w:widowControl w:val="off"/>
        <w:rPr>
          <w:rFonts w:ascii="Times New Roman" w:hAnsi="Times New Roman" w:eastAsia="Times New Roman" w:cs="Times New Roman"/>
          <w:sz w:val="28"/>
          <w:szCs w:val="28"/>
          <w:highlight w:val="white"/>
        </w:rPr>
        <w:outlineLvl w:val="1"/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ind w:left="5670"/>
        <w:spacing w:after="0" w:line="240" w:lineRule="exact"/>
        <w:widowControl w:val="off"/>
        <w:rPr>
          <w:rFonts w:ascii="Times New Roman" w:hAnsi="Times New Roman" w:eastAsia="Times New Roman" w:cs="Times New Roman"/>
          <w:sz w:val="28"/>
          <w:szCs w:val="28"/>
          <w:highlight w:val="white"/>
        </w:rPr>
        <w:outlineLvl w:val="1"/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ind w:left="5670"/>
        <w:spacing w:after="0" w:line="240" w:lineRule="exact"/>
        <w:widowControl w:val="off"/>
        <w:rPr>
          <w:rFonts w:ascii="Times New Roman" w:hAnsi="Times New Roman" w:eastAsia="Times New Roman" w:cs="Times New Roman"/>
          <w:sz w:val="28"/>
          <w:szCs w:val="28"/>
          <w:highlight w:val="white"/>
        </w:rPr>
        <w:outlineLvl w:val="1"/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ind w:left="5670"/>
        <w:spacing w:after="0" w:line="240" w:lineRule="exact"/>
        <w:widowControl w:val="off"/>
        <w:rPr>
          <w:rFonts w:ascii="Times New Roman" w:hAnsi="Times New Roman" w:eastAsia="Times New Roman" w:cs="Times New Roman"/>
          <w:sz w:val="28"/>
          <w:szCs w:val="28"/>
          <w:highlight w:val="white"/>
        </w:rPr>
        <w:outlineLvl w:val="1"/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ind w:left="5670"/>
        <w:spacing w:after="0" w:line="240" w:lineRule="exact"/>
        <w:widowControl w:val="off"/>
        <w:rPr>
          <w:rFonts w:ascii="Times New Roman" w:hAnsi="Times New Roman" w:eastAsia="Times New Roman" w:cs="Times New Roman"/>
          <w:sz w:val="28"/>
          <w:szCs w:val="28"/>
          <w:highlight w:val="white"/>
        </w:rPr>
        <w:outlineLvl w:val="1"/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ind w:left="5670"/>
        <w:spacing w:after="0" w:line="240" w:lineRule="exact"/>
        <w:widowControl w:val="off"/>
        <w:rPr>
          <w:rFonts w:ascii="Times New Roman" w:hAnsi="Times New Roman" w:eastAsia="Times New Roman" w:cs="Times New Roman"/>
          <w:sz w:val="28"/>
          <w:szCs w:val="28"/>
          <w:highlight w:val="white"/>
        </w:rPr>
        <w:outlineLvl w:val="1"/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ind w:left="5670"/>
        <w:spacing w:after="0" w:line="240" w:lineRule="exact"/>
        <w:widowControl w:val="off"/>
        <w:rPr>
          <w:rFonts w:ascii="Times New Roman" w:hAnsi="Times New Roman" w:eastAsia="Times New Roman" w:cs="Times New Roman"/>
          <w:sz w:val="28"/>
          <w:szCs w:val="28"/>
          <w:highlight w:val="white"/>
        </w:rPr>
        <w:outlineLvl w:val="1"/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ind w:left="5670"/>
        <w:spacing w:after="0" w:line="240" w:lineRule="exact"/>
        <w:widowControl w:val="off"/>
        <w:rPr>
          <w:rFonts w:ascii="Times New Roman" w:hAnsi="Times New Roman" w:eastAsia="Times New Roman" w:cs="Times New Roman"/>
          <w:sz w:val="28"/>
          <w:szCs w:val="28"/>
          <w:highlight w:val="white"/>
        </w:rPr>
        <w:outlineLvl w:val="1"/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ind w:left="5670"/>
        <w:spacing w:after="0" w:line="240" w:lineRule="exact"/>
        <w:widowControl w:val="off"/>
        <w:rPr>
          <w:rFonts w:ascii="Times New Roman" w:hAnsi="Times New Roman" w:eastAsia="Times New Roman" w:cs="Times New Roman"/>
          <w:sz w:val="28"/>
          <w:szCs w:val="28"/>
          <w:highlight w:val="white"/>
        </w:rPr>
        <w:outlineLvl w:val="1"/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ind w:left="5670"/>
        <w:spacing w:after="0" w:line="240" w:lineRule="exact"/>
        <w:widowControl w:val="off"/>
        <w:rPr>
          <w:rFonts w:ascii="Times New Roman" w:hAnsi="Times New Roman" w:eastAsia="Times New Roman" w:cs="Times New Roman"/>
          <w:sz w:val="28"/>
          <w:szCs w:val="28"/>
          <w:highlight w:val="white"/>
        </w:rPr>
        <w:outlineLvl w:val="1"/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ind w:left="5670"/>
        <w:spacing w:after="0" w:line="240" w:lineRule="exact"/>
        <w:widowControl w:val="off"/>
        <w:rPr>
          <w:rFonts w:ascii="Times New Roman" w:hAnsi="Times New Roman" w:eastAsia="Times New Roman" w:cs="Times New Roman"/>
          <w:sz w:val="28"/>
          <w:szCs w:val="28"/>
          <w:highlight w:val="white"/>
        </w:rPr>
        <w:outlineLvl w:val="1"/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ind w:left="5670"/>
        <w:spacing w:after="0" w:line="240" w:lineRule="exact"/>
        <w:widowControl w:val="off"/>
        <w:rPr>
          <w:rFonts w:ascii="Times New Roman" w:hAnsi="Times New Roman" w:eastAsia="Times New Roman" w:cs="Times New Roman"/>
          <w:sz w:val="28"/>
          <w:szCs w:val="28"/>
          <w:highlight w:val="white"/>
        </w:rPr>
        <w:outlineLvl w:val="1"/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ind w:left="5670"/>
        <w:spacing w:after="0" w:line="240" w:lineRule="exact"/>
        <w:widowControl w:val="off"/>
        <w:rPr>
          <w:rFonts w:ascii="Times New Roman" w:hAnsi="Times New Roman" w:eastAsia="Times New Roman" w:cs="Times New Roman"/>
          <w:sz w:val="28"/>
          <w:szCs w:val="28"/>
          <w:highlight w:val="white"/>
        </w:rPr>
        <w:outlineLvl w:val="1"/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ind w:left="5670"/>
        <w:spacing w:after="0" w:line="240" w:lineRule="exact"/>
        <w:widowControl w:val="off"/>
        <w:rPr>
          <w:rFonts w:ascii="Times New Roman" w:hAnsi="Times New Roman" w:eastAsia="Times New Roman" w:cs="Times New Roman"/>
          <w:sz w:val="28"/>
          <w:szCs w:val="28"/>
          <w:highlight w:val="white"/>
        </w:rPr>
        <w:outlineLvl w:val="1"/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ind w:left="5670"/>
        <w:spacing w:after="0" w:line="240" w:lineRule="exact"/>
        <w:widowControl w:val="off"/>
        <w:rPr>
          <w:rFonts w:ascii="Times New Roman" w:hAnsi="Times New Roman" w:eastAsia="Times New Roman" w:cs="Times New Roman"/>
          <w:sz w:val="28"/>
          <w:szCs w:val="28"/>
          <w:highlight w:val="white"/>
        </w:rPr>
        <w:outlineLvl w:val="1"/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ind w:left="5670"/>
        <w:spacing w:after="0" w:line="240" w:lineRule="exact"/>
        <w:widowControl w:val="off"/>
        <w:rPr>
          <w:rFonts w:ascii="Times New Roman" w:hAnsi="Times New Roman" w:eastAsia="Times New Roman" w:cs="Times New Roman"/>
          <w:sz w:val="28"/>
          <w:szCs w:val="28"/>
          <w:highlight w:val="white"/>
        </w:rPr>
        <w:outlineLvl w:val="1"/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ind w:left="5670"/>
        <w:spacing w:after="0" w:line="240" w:lineRule="exact"/>
        <w:widowControl w:val="off"/>
        <w:rPr>
          <w:rFonts w:ascii="Times New Roman" w:hAnsi="Times New Roman" w:eastAsia="Times New Roman" w:cs="Times New Roman"/>
          <w:sz w:val="28"/>
          <w:szCs w:val="28"/>
          <w:highlight w:val="white"/>
        </w:rPr>
        <w:outlineLvl w:val="1"/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ind w:left="5670"/>
        <w:spacing w:after="0" w:line="240" w:lineRule="exact"/>
        <w:widowControl w:val="off"/>
        <w:rPr>
          <w:rFonts w:ascii="Times New Roman" w:hAnsi="Times New Roman" w:eastAsia="Times New Roman" w:cs="Times New Roman"/>
          <w:sz w:val="28"/>
          <w:szCs w:val="28"/>
          <w:highlight w:val="white"/>
        </w:rPr>
        <w:outlineLvl w:val="1"/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ind w:left="5670"/>
        <w:spacing w:after="0" w:line="240" w:lineRule="exact"/>
        <w:widowControl w:val="off"/>
        <w:rPr>
          <w:rFonts w:ascii="Times New Roman" w:hAnsi="Times New Roman" w:eastAsia="Times New Roman" w:cs="Times New Roman"/>
          <w:sz w:val="28"/>
          <w:szCs w:val="28"/>
          <w:highlight w:val="white"/>
        </w:rPr>
        <w:outlineLvl w:val="1"/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ind w:left="5670"/>
        <w:spacing w:after="0" w:line="240" w:lineRule="exact"/>
        <w:widowControl w:val="off"/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sectPr>
          <w:headerReference w:type="default" r:id="rId10"/>
          <w:headerReference w:type="even" r:id="rId11"/>
          <w:headerReference w:type="first" r:id="rId12"/>
          <w:footerReference w:type="default" r:id="rId13"/>
          <w:footerReference w:type="even" r:id="rId14"/>
          <w:footerReference w:type="first" r:id="rId15"/>
          <w:footnotePr/>
          <w:endnotePr/>
          <w:type w:val="nextPage"/>
          <w:pgSz w:w="11906" w:h="16838" w:orient="portrait"/>
          <w:pgMar w:top="1134" w:right="567" w:bottom="1134" w:left="1418" w:header="709" w:footer="709" w:gutter="0"/>
          <w:pgNumType w:start="1"/>
          <w:cols w:num="1" w:sep="0" w:space="708" w:equalWidth="1"/>
          <w:docGrid w:linePitch="360"/>
          <w:titlePg/>
        </w:sectPr>
        <w:outlineLvl w:val="1"/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</w:r>
    </w:p>
    <w:p>
      <w:pPr>
        <w:ind w:left="5670"/>
        <w:spacing w:after="0" w:line="240" w:lineRule="exact"/>
        <w:widowControl w:val="off"/>
        <w:rPr>
          <w:rFonts w:ascii="Times New Roman" w:hAnsi="Times New Roman" w:eastAsia="Times New Roman" w:cs="Times New Roman"/>
          <w:sz w:val="28"/>
          <w:szCs w:val="28"/>
          <w:highlight w:val="white"/>
        </w:rPr>
        <w:outlineLvl w:val="1"/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Приложение 6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ind w:left="5670"/>
        <w:spacing w:after="0" w:line="240" w:lineRule="exact"/>
        <w:widowControl w:val="off"/>
        <w:rPr>
          <w:rFonts w:ascii="Times New Roman" w:hAnsi="Times New Roman" w:eastAsia="Times New Roman" w:cs="Times New Roman"/>
          <w:sz w:val="28"/>
          <w:szCs w:val="28"/>
          <w:highlight w:val="white"/>
        </w:rPr>
        <w:outlineLvl w:val="1"/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к постановлению администрации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ind w:left="5670"/>
        <w:spacing w:after="0" w:line="240" w:lineRule="exact"/>
        <w:widowControl w:val="off"/>
        <w:rPr>
          <w:rFonts w:ascii="Times New Roman" w:hAnsi="Times New Roman" w:eastAsia="Times New Roman" w:cs="Times New Roman"/>
          <w:sz w:val="28"/>
          <w:szCs w:val="28"/>
          <w:highlight w:val="white"/>
        </w:rPr>
        <w:outlineLvl w:val="1"/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города Перми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ind w:left="5670"/>
        <w:spacing w:after="0" w:line="240" w:lineRule="exact"/>
        <w:widowControl w:val="off"/>
        <w:rPr>
          <w:rFonts w:ascii="Times New Roman" w:hAnsi="Times New Roman" w:eastAsia="Times New Roman" w:cs="Times New Roman"/>
          <w:sz w:val="28"/>
          <w:szCs w:val="28"/>
          <w:highlight w:val="white"/>
        </w:rPr>
        <w:outlineLvl w:val="1"/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от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21.03.2025 № 173</w:t>
      </w:r>
      <w:r/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jc w:val="both"/>
        <w:spacing w:after="0" w:line="240" w:lineRule="auto"/>
        <w:widowControl w:val="off"/>
        <w:rPr>
          <w:rFonts w:ascii="Calibri" w:hAnsi="Calibri" w:eastAsia="Times New Roman" w:cs="Calibri"/>
          <w:sz w:val="20"/>
          <w:szCs w:val="20"/>
          <w:highlight w:val="white"/>
        </w:rPr>
      </w:pPr>
      <w:r>
        <w:rPr>
          <w:rFonts w:ascii="Calibri" w:hAnsi="Calibri" w:eastAsia="Times New Roman" w:cs="Calibri"/>
          <w:sz w:val="20"/>
          <w:szCs w:val="20"/>
          <w:highlight w:val="white"/>
          <w:lang w:eastAsia="ru-RU"/>
        </w:rPr>
      </w:r>
      <w:r>
        <w:rPr>
          <w:rFonts w:ascii="Calibri" w:hAnsi="Calibri" w:eastAsia="Times New Roman" w:cs="Calibri"/>
          <w:sz w:val="20"/>
          <w:szCs w:val="20"/>
          <w:highlight w:val="white"/>
        </w:rPr>
      </w:r>
      <w:r>
        <w:rPr>
          <w:rFonts w:ascii="Calibri" w:hAnsi="Calibri" w:eastAsia="Times New Roman" w:cs="Calibri"/>
          <w:sz w:val="20"/>
          <w:szCs w:val="20"/>
          <w:highlight w:val="white"/>
        </w:rPr>
      </w:r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jc w:val="center"/>
        <w:spacing w:after="0" w:line="238" w:lineRule="exact"/>
        <w:widowControl w:val="off"/>
        <w:rPr>
          <w:rFonts w:ascii="Times New Roman" w:hAnsi="Times New Roman" w:cs="Times New Roman"/>
          <w:b/>
          <w:bCs/>
          <w:sz w:val="28"/>
          <w:szCs w:val="28"/>
          <w:highlight w:val="white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white"/>
        </w:rPr>
        <w:t xml:space="preserve">БЛОК-СХЕМА</w:t>
      </w:r>
      <w:r>
        <w:rPr>
          <w:rFonts w:ascii="Times New Roman" w:hAnsi="Times New Roman" w:cs="Times New Roman"/>
          <w:b/>
          <w:bCs/>
          <w:sz w:val="28"/>
          <w:szCs w:val="28"/>
          <w:highlight w:val="whit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white"/>
        </w:rPr>
      </w:r>
    </w:p>
    <w:p>
      <w:pPr>
        <w:jc w:val="center"/>
        <w:spacing w:after="0" w:line="238" w:lineRule="exact"/>
        <w:widowControl w:val="off"/>
        <w:rPr>
          <w:rFonts w:ascii="Times New Roman" w:hAnsi="Times New Roman" w:cs="Times New Roman"/>
          <w:b/>
          <w:bCs/>
          <w:sz w:val="28"/>
          <w:szCs w:val="28"/>
          <w:highlight w:val="white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white"/>
        </w:rPr>
        <w:t xml:space="preserve">последовательности административных процедур по предоставлению муниципальной услуги «Согласование местоположения границ земельных участков, являющихся смежными к земельным участкам, находящимся</w:t>
      </w:r>
      <w:r>
        <w:rPr>
          <w:rFonts w:ascii="Times New Roman" w:hAnsi="Times New Roman" w:cs="Times New Roman"/>
          <w:b/>
          <w:bCs/>
          <w:sz w:val="28"/>
          <w:szCs w:val="28"/>
          <w:highlight w:val="whit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white"/>
        </w:rPr>
      </w:r>
    </w:p>
    <w:p>
      <w:pPr>
        <w:jc w:val="center"/>
        <w:spacing w:after="0" w:line="238" w:lineRule="exact"/>
        <w:widowControl w:val="off"/>
        <w:rPr>
          <w:rFonts w:ascii="Times New Roman" w:hAnsi="Times New Roman" w:cs="Times New Roman"/>
          <w:b/>
          <w:bCs/>
          <w:sz w:val="28"/>
          <w:szCs w:val="28"/>
          <w:highlight w:val="white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white"/>
        </w:rPr>
        <w:t xml:space="preserve"> в муниципальной собственности, в индивидуальном порядке»</w:t>
      </w:r>
      <w:r>
        <w:rPr>
          <w:rFonts w:ascii="Times New Roman" w:hAnsi="Times New Roman" w:cs="Times New Roman"/>
          <w:b/>
          <w:bCs/>
          <w:sz w:val="28"/>
          <w:szCs w:val="28"/>
          <w:highlight w:val="whit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white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tbl>
      <w:tblPr>
        <w:tblW w:w="0" w:type="auto"/>
        <w:tblInd w:w="25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000" w:firstRow="0" w:lastRow="0" w:firstColumn="0" w:lastColumn="0" w:noHBand="0" w:noVBand="0"/>
      </w:tblPr>
      <w:tblGrid>
        <w:gridCol w:w="9379"/>
      </w:tblGrid>
      <w:tr>
        <w:tblPrEx/>
        <w:trPr>
          <w:trHeight w:val="714"/>
        </w:trPr>
        <w:tc>
          <w:tcPr>
            <w:tcW w:w="937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tabs>
                <w:tab w:val="left" w:pos="1277" w:leader="none"/>
              </w:tabs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Прие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м и регистрация Заявления и необходимых документов – не позднее 1 рабочего дня со дня поступления Заявления в Департамент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</w:tbl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sz w:val="20"/>
          <w:szCs w:val="20"/>
          <w:highlight w:val="white"/>
        </w:rPr>
      </w:pPr>
      <w:r>
        <w:rPr>
          <w:rFonts w:ascii="Times New Roman" w:hAnsi="Times New Roman" w:cs="Times New Roman"/>
          <w:sz w:val="20"/>
          <w:szCs w:val="20"/>
          <w:highlight w:val="white"/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2915588</wp:posOffset>
                </wp:positionH>
                <wp:positionV relativeFrom="paragraph">
                  <wp:posOffset>12700</wp:posOffset>
                </wp:positionV>
                <wp:extent cx="7952" cy="421419"/>
                <wp:effectExtent l="76200" t="0" r="68580" b="55244"/>
                <wp:wrapNone/>
                <wp:docPr id="18" name="Прямая со стрелко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7950" cy="421417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0" o:spid="_x0000_s20" o:spt="32" type="#_x0000_t32" style="position:absolute;z-index:251728896;o:allowoverlap:true;o:allowincell:true;mso-position-horizontal-relative:text;margin-left:229.57pt;mso-position-horizontal:absolute;mso-position-vertical-relative:text;margin-top:1.00pt;mso-position-vertical:absolute;width:0.63pt;height:33.18pt;mso-wrap-distance-left:9.00pt;mso-wrap-distance-top:0.00pt;mso-wrap-distance-right:9.00pt;mso-wrap-distance-bottom:0.00pt;visibility:visible;" filled="f" strokecolor="#487BB4" strokeweight="0.75pt">
                <v:stroke dashstyle="solid"/>
              </v:shape>
            </w:pict>
          </mc:Fallback>
        </mc:AlternateContent>
      </w:r>
      <w:r>
        <w:rPr>
          <w:rFonts w:ascii="Times New Roman" w:hAnsi="Times New Roman" w:cs="Times New Roman"/>
          <w:sz w:val="20"/>
          <w:szCs w:val="20"/>
          <w:highlight w:val="white"/>
        </w:rPr>
      </w:r>
      <w:r>
        <w:rPr>
          <w:rFonts w:ascii="Times New Roman" w:hAnsi="Times New Roman" w:cs="Times New Roman"/>
          <w:sz w:val="20"/>
          <w:szCs w:val="20"/>
          <w:highlight w:val="white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sz w:val="20"/>
          <w:szCs w:val="20"/>
          <w:highlight w:val="white"/>
        </w:rPr>
      </w:pPr>
      <w:r>
        <w:rPr>
          <w:rFonts w:ascii="Times New Roman" w:hAnsi="Times New Roman" w:cs="Times New Roman"/>
          <w:sz w:val="20"/>
          <w:szCs w:val="20"/>
          <w:highlight w:val="white"/>
        </w:rPr>
      </w:r>
      <w:r>
        <w:rPr>
          <w:rFonts w:ascii="Times New Roman" w:hAnsi="Times New Roman" w:cs="Times New Roman"/>
          <w:sz w:val="20"/>
          <w:szCs w:val="20"/>
          <w:highlight w:val="white"/>
        </w:rPr>
      </w:r>
      <w:r>
        <w:rPr>
          <w:rFonts w:ascii="Times New Roman" w:hAnsi="Times New Roman" w:cs="Times New Roman"/>
          <w:sz w:val="20"/>
          <w:szCs w:val="20"/>
          <w:highlight w:val="white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sz w:val="20"/>
          <w:szCs w:val="20"/>
          <w:highlight w:val="white"/>
        </w:rPr>
      </w:pPr>
      <w:r>
        <w:rPr>
          <w:rFonts w:ascii="Times New Roman" w:hAnsi="Times New Roman" w:cs="Times New Roman"/>
          <w:sz w:val="20"/>
          <w:szCs w:val="20"/>
          <w:highlight w:val="white"/>
        </w:rPr>
      </w:r>
      <w:r>
        <w:rPr>
          <w:rFonts w:ascii="Times New Roman" w:hAnsi="Times New Roman" w:cs="Times New Roman"/>
          <w:sz w:val="20"/>
          <w:szCs w:val="20"/>
          <w:highlight w:val="white"/>
        </w:rPr>
      </w:r>
      <w:r>
        <w:rPr>
          <w:rFonts w:ascii="Times New Roman" w:hAnsi="Times New Roman" w:cs="Times New Roman"/>
          <w:sz w:val="20"/>
          <w:szCs w:val="20"/>
          <w:highlight w:val="white"/>
        </w:rPr>
      </w:r>
    </w:p>
    <w:tbl>
      <w:tblPr>
        <w:tblW w:w="0" w:type="auto"/>
        <w:tblInd w:w="30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000" w:firstRow="0" w:lastRow="0" w:firstColumn="0" w:lastColumn="0" w:noHBand="0" w:noVBand="0"/>
      </w:tblPr>
      <w:tblGrid>
        <w:gridCol w:w="9579"/>
      </w:tblGrid>
      <w:tr>
        <w:tblPrEx/>
        <w:trPr>
          <w:trHeight w:val="764"/>
        </w:trPr>
        <w:tc>
          <w:tcPr>
            <w:tcW w:w="957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Рассмотрение Заявления и принятых документов – не более 18 календарных дней со дня поступления Заявления в Департамент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</w:tr>
    </w:tbl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sz w:val="20"/>
          <w:szCs w:val="20"/>
          <w:highlight w:val="white"/>
        </w:rPr>
      </w:pPr>
      <w:r>
        <w:rPr>
          <w:rFonts w:ascii="Times New Roman" w:hAnsi="Times New Roman" w:cs="Times New Roman"/>
          <w:sz w:val="20"/>
          <w:szCs w:val="20"/>
          <w:highlight w:val="white"/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2923816</wp:posOffset>
                </wp:positionH>
                <wp:positionV relativeFrom="paragraph">
                  <wp:posOffset>7510</wp:posOffset>
                </wp:positionV>
                <wp:extent cx="0" cy="445273"/>
                <wp:effectExtent l="95250" t="0" r="76200" b="50165"/>
                <wp:wrapNone/>
                <wp:docPr id="19" name="Прямая со стрелко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0" cy="445271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1" o:spid="_x0000_s21" o:spt="32" type="#_x0000_t32" style="position:absolute;z-index:251729920;o:allowoverlap:true;o:allowincell:true;mso-position-horizontal-relative:text;margin-left:230.22pt;mso-position-horizontal:absolute;mso-position-vertical-relative:text;margin-top:0.59pt;mso-position-vertical:absolute;width:0.00pt;height:35.06pt;mso-wrap-distance-left:9.00pt;mso-wrap-distance-top:0.00pt;mso-wrap-distance-right:9.00pt;mso-wrap-distance-bottom:0.00pt;visibility:visible;" filled="f" strokecolor="#487BB4" strokeweight="0.75pt">
                <v:stroke dashstyle="solid"/>
              </v:shape>
            </w:pict>
          </mc:Fallback>
        </mc:AlternateContent>
      </w:r>
      <w:r>
        <w:rPr>
          <w:rFonts w:ascii="Times New Roman" w:hAnsi="Times New Roman" w:cs="Times New Roman"/>
          <w:sz w:val="20"/>
          <w:szCs w:val="20"/>
          <w:highlight w:val="white"/>
        </w:rPr>
      </w:r>
      <w:r>
        <w:rPr>
          <w:rFonts w:ascii="Times New Roman" w:hAnsi="Times New Roman" w:cs="Times New Roman"/>
          <w:sz w:val="20"/>
          <w:szCs w:val="20"/>
          <w:highlight w:val="white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sz w:val="20"/>
          <w:szCs w:val="20"/>
          <w:highlight w:val="white"/>
        </w:rPr>
      </w:pPr>
      <w:r>
        <w:rPr>
          <w:rFonts w:ascii="Times New Roman" w:hAnsi="Times New Roman" w:cs="Times New Roman"/>
          <w:sz w:val="20"/>
          <w:szCs w:val="20"/>
          <w:highlight w:val="white"/>
        </w:rPr>
      </w:r>
      <w:r>
        <w:rPr>
          <w:rFonts w:ascii="Times New Roman" w:hAnsi="Times New Roman" w:cs="Times New Roman"/>
          <w:sz w:val="20"/>
          <w:szCs w:val="20"/>
          <w:highlight w:val="white"/>
        </w:rPr>
      </w:r>
      <w:r>
        <w:rPr>
          <w:rFonts w:ascii="Times New Roman" w:hAnsi="Times New Roman" w:cs="Times New Roman"/>
          <w:sz w:val="20"/>
          <w:szCs w:val="20"/>
          <w:highlight w:val="white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sz w:val="20"/>
          <w:szCs w:val="20"/>
          <w:highlight w:val="white"/>
        </w:rPr>
      </w:pPr>
      <w:r>
        <w:rPr>
          <w:rFonts w:ascii="Times New Roman" w:hAnsi="Times New Roman" w:cs="Times New Roman"/>
          <w:sz w:val="20"/>
          <w:szCs w:val="20"/>
          <w:highlight w:val="white"/>
        </w:rPr>
      </w:r>
      <w:r>
        <w:rPr>
          <w:rFonts w:ascii="Times New Roman" w:hAnsi="Times New Roman" w:cs="Times New Roman"/>
          <w:sz w:val="20"/>
          <w:szCs w:val="20"/>
          <w:highlight w:val="white"/>
        </w:rPr>
      </w:r>
      <w:r>
        <w:rPr>
          <w:rFonts w:ascii="Times New Roman" w:hAnsi="Times New Roman" w:cs="Times New Roman"/>
          <w:sz w:val="20"/>
          <w:szCs w:val="20"/>
          <w:highlight w:val="white"/>
        </w:rPr>
      </w:r>
    </w:p>
    <w:tbl>
      <w:tblPr>
        <w:tblW w:w="0" w:type="auto"/>
        <w:tblInd w:w="3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000" w:firstRow="0" w:lastRow="0" w:firstColumn="0" w:lastColumn="0" w:noHBand="0" w:noVBand="0"/>
      </w:tblPr>
      <w:tblGrid>
        <w:gridCol w:w="9542"/>
      </w:tblGrid>
      <w:tr>
        <w:tblPrEx/>
        <w:trPr>
          <w:trHeight w:val="914"/>
        </w:trPr>
        <w:tc>
          <w:tcPr>
            <w:tcW w:w="954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Согласование местоположения границ (в форме проставления уполномоченным на согласование местоположения границ земельного участка лицом Департамента подписи в акте согласования местоположения границ земельного участка), принятие решения об отказе в согласов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ании местоположения границ (возражения о местоположении границ земельного участка) либо требование о согласовании местоположения границ земельного участка с их установлением на местности – не более 25 календарных дней со дня поступления Заявления в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Департа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мент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  <w:r>
              <w:rPr>
                <w:rFonts w:ascii="Times New Roman" w:hAnsi="Times New Roman" w:cs="Times New Roman"/>
                <w:sz w:val="20"/>
                <w:szCs w:val="20"/>
                <w:highlight w:val="white"/>
              </w:rPr>
            </w:r>
          </w:p>
        </w:tc>
      </w:tr>
    </w:tbl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sz w:val="20"/>
          <w:szCs w:val="20"/>
          <w:highlight w:val="white"/>
        </w:rPr>
      </w:pPr>
      <w:r>
        <w:rPr>
          <w:rFonts w:ascii="Times New Roman" w:hAnsi="Times New Roman" w:cs="Times New Roman"/>
          <w:sz w:val="20"/>
          <w:szCs w:val="20"/>
          <w:highlight w:val="white"/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2924147</wp:posOffset>
                </wp:positionH>
                <wp:positionV relativeFrom="paragraph">
                  <wp:posOffset>13252</wp:posOffset>
                </wp:positionV>
                <wp:extent cx="0" cy="429371"/>
                <wp:effectExtent l="95250" t="0" r="57150" b="66040"/>
                <wp:wrapNone/>
                <wp:docPr id="20" name="Прямая со стрелко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0" cy="429369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2" o:spid="_x0000_s22" o:spt="32" type="#_x0000_t32" style="position:absolute;z-index:251730944;o:allowoverlap:true;o:allowincell:true;mso-position-horizontal-relative:text;margin-left:230.25pt;mso-position-horizontal:absolute;mso-position-vertical-relative:text;margin-top:1.04pt;mso-position-vertical:absolute;width:0.00pt;height:33.81pt;mso-wrap-distance-left:9.00pt;mso-wrap-distance-top:0.00pt;mso-wrap-distance-right:9.00pt;mso-wrap-distance-bottom:0.00pt;visibility:visible;" filled="f" strokecolor="#487BB4" strokeweight="0.75pt">
                <v:stroke dashstyle="solid"/>
              </v:shape>
            </w:pict>
          </mc:Fallback>
        </mc:AlternateContent>
      </w:r>
      <w:r>
        <w:rPr>
          <w:rFonts w:ascii="Times New Roman" w:hAnsi="Times New Roman" w:cs="Times New Roman"/>
          <w:sz w:val="20"/>
          <w:szCs w:val="20"/>
          <w:highlight w:val="white"/>
        </w:rPr>
      </w:r>
      <w:r>
        <w:rPr>
          <w:rFonts w:ascii="Times New Roman" w:hAnsi="Times New Roman" w:cs="Times New Roman"/>
          <w:sz w:val="20"/>
          <w:szCs w:val="20"/>
          <w:highlight w:val="white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sz w:val="20"/>
          <w:szCs w:val="20"/>
          <w:highlight w:val="white"/>
        </w:rPr>
      </w:pPr>
      <w:r>
        <w:rPr>
          <w:rFonts w:ascii="Times New Roman" w:hAnsi="Times New Roman" w:cs="Times New Roman"/>
          <w:sz w:val="20"/>
          <w:szCs w:val="20"/>
          <w:highlight w:val="white"/>
        </w:rPr>
      </w:r>
      <w:r>
        <w:rPr>
          <w:rFonts w:ascii="Times New Roman" w:hAnsi="Times New Roman" w:cs="Times New Roman"/>
          <w:sz w:val="20"/>
          <w:szCs w:val="20"/>
          <w:highlight w:val="white"/>
        </w:rPr>
      </w:r>
      <w:r>
        <w:rPr>
          <w:rFonts w:ascii="Times New Roman" w:hAnsi="Times New Roman" w:cs="Times New Roman"/>
          <w:sz w:val="20"/>
          <w:szCs w:val="20"/>
          <w:highlight w:val="white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sz w:val="20"/>
          <w:szCs w:val="20"/>
          <w:highlight w:val="white"/>
        </w:rPr>
      </w:pPr>
      <w:r>
        <w:rPr>
          <w:rFonts w:ascii="Times New Roman" w:hAnsi="Times New Roman" w:cs="Times New Roman"/>
          <w:sz w:val="20"/>
          <w:szCs w:val="20"/>
          <w:highlight w:val="white"/>
        </w:rPr>
      </w:r>
      <w:r>
        <w:rPr>
          <w:rFonts w:ascii="Times New Roman" w:hAnsi="Times New Roman" w:cs="Times New Roman"/>
          <w:sz w:val="20"/>
          <w:szCs w:val="20"/>
          <w:highlight w:val="white"/>
        </w:rPr>
      </w:r>
      <w:r>
        <w:rPr>
          <w:rFonts w:ascii="Times New Roman" w:hAnsi="Times New Roman" w:cs="Times New Roman"/>
          <w:sz w:val="20"/>
          <w:szCs w:val="20"/>
          <w:highlight w:val="white"/>
        </w:rPr>
      </w:r>
    </w:p>
    <w:tbl>
      <w:tblPr>
        <w:tblW w:w="0" w:type="auto"/>
        <w:tblInd w:w="30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000" w:firstRow="0" w:lastRow="0" w:firstColumn="0" w:lastColumn="0" w:noHBand="0" w:noVBand="0"/>
      </w:tblPr>
      <w:tblGrid>
        <w:gridCol w:w="9805"/>
      </w:tblGrid>
      <w:tr>
        <w:tblPrEx/>
        <w:trPr>
          <w:trHeight w:val="927"/>
        </w:trPr>
        <w:tc>
          <w:tcPr>
            <w:tcW w:w="980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Выдача (направление) Заявителю результата оказания муниципальной услуги (согласование местоположения границ земельного участка путем подписания акта согласования, решение об отказе в согласовании местоположения грани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ц земельного участка (возражения о местоположении границ земельного участка) либо требование о согласовании местоположения границ земельного участка с их установлением на местности) – не более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28 календарных дней со дня поступления Заявления в Департамент</w:t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</w:tbl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rPr>
          <w:highlight w:val="white"/>
        </w:rPr>
      </w:pPr>
      <w:r>
        <w:rPr>
          <w:highlight w:val="white"/>
          <w:lang w:eastAsia="ru-RU"/>
        </w:rPr>
      </w:r>
      <w:r>
        <w:rPr>
          <w:highlight w:val="white"/>
        </w:rPr>
      </w:r>
      <w:r>
        <w:rPr>
          <w:highlight w:val="white"/>
        </w:rPr>
      </w:r>
    </w:p>
    <w:p>
      <w:pPr>
        <w:rPr>
          <w:highlight w:val="white"/>
        </w:rPr>
      </w:pPr>
      <w:r>
        <w:rPr>
          <w:highlight w:val="white"/>
          <w:lang w:eastAsia="ru-RU"/>
        </w:rPr>
      </w:r>
      <w:r>
        <w:rPr>
          <w:highlight w:val="white"/>
        </w:rPr>
      </w:r>
      <w:r>
        <w:rPr>
          <w:highlight w:val="white"/>
        </w:rPr>
      </w:r>
    </w:p>
    <w:p>
      <w:pPr>
        <w:rPr>
          <w:highlight w:val="white"/>
        </w:rPr>
      </w:pPr>
      <w:r>
        <w:rPr>
          <w:highlight w:val="white"/>
          <w:lang w:eastAsia="ru-RU"/>
        </w:rPr>
      </w:r>
      <w:r>
        <w:rPr>
          <w:highlight w:val="white"/>
        </w:rPr>
      </w:r>
      <w:r>
        <w:rPr>
          <w:highlight w:val="white"/>
        </w:rPr>
      </w:r>
    </w:p>
    <w:p>
      <w:pPr>
        <w:ind w:left="5670"/>
        <w:spacing w:after="0" w:line="240" w:lineRule="exact"/>
        <w:widowControl w:val="off"/>
        <w:rPr>
          <w:rFonts w:ascii="Times New Roman" w:hAnsi="Times New Roman" w:eastAsia="Times New Roman" w:cs="Times New Roman"/>
          <w:sz w:val="28"/>
          <w:szCs w:val="28"/>
          <w:highlight w:val="white"/>
          <w:vertAlign w:val="superscript"/>
        </w:rPr>
        <w:outlineLvl w:val="1"/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vertAlign w:val="superscript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vertAlign w:val="superscript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vertAlign w:val="superscript"/>
        </w:rPr>
      </w:r>
    </w:p>
    <w:p>
      <w:pPr>
        <w:ind w:left="5670"/>
        <w:spacing w:after="0" w:line="240" w:lineRule="exact"/>
        <w:widowControl w:val="off"/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sectPr>
          <w:footnotePr/>
          <w:endnotePr/>
          <w:type w:val="nextPage"/>
          <w:pgSz w:w="11906" w:h="16838" w:orient="portrait"/>
          <w:pgMar w:top="1134" w:right="567" w:bottom="1134" w:left="1418" w:header="709" w:footer="709" w:gutter="0"/>
          <w:cols w:num="1" w:sep="0" w:space="708" w:equalWidth="1"/>
          <w:docGrid w:linePitch="360"/>
          <w:titlePg/>
        </w:sectPr>
        <w:outlineLvl w:val="1"/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</w:r>
    </w:p>
    <w:p>
      <w:pPr>
        <w:ind w:left="5670"/>
        <w:spacing w:after="0" w:line="240" w:lineRule="exact"/>
        <w:widowControl w:val="off"/>
        <w:rPr>
          <w:rFonts w:ascii="Times New Roman" w:hAnsi="Times New Roman" w:eastAsia="Times New Roman" w:cs="Times New Roman"/>
          <w:sz w:val="28"/>
          <w:szCs w:val="28"/>
          <w:highlight w:val="white"/>
          <w:vertAlign w:val="superscript"/>
        </w:rPr>
        <w:outlineLvl w:val="1"/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Приложение 7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vertAlign w:val="superscript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vertAlign w:val="superscript"/>
        </w:rPr>
      </w:r>
    </w:p>
    <w:p>
      <w:pPr>
        <w:ind w:left="5670"/>
        <w:spacing w:after="0" w:line="240" w:lineRule="exact"/>
        <w:widowControl w:val="off"/>
        <w:rPr>
          <w:rFonts w:ascii="Times New Roman" w:hAnsi="Times New Roman" w:eastAsia="Times New Roman" w:cs="Times New Roman"/>
          <w:sz w:val="28"/>
          <w:szCs w:val="28"/>
          <w:highlight w:val="white"/>
        </w:rPr>
        <w:outlineLvl w:val="1"/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к постановлению администрации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города Перми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ind w:left="5670"/>
        <w:spacing w:after="0" w:line="240" w:lineRule="exact"/>
        <w:widowControl w:val="off"/>
        <w:rPr>
          <w:rFonts w:ascii="Times New Roman" w:hAnsi="Times New Roman" w:eastAsia="Times New Roman" w:cs="Times New Roman"/>
          <w:sz w:val="28"/>
          <w:szCs w:val="28"/>
          <w:highlight w:val="none"/>
        </w:rPr>
        <w:outlineLvl w:val="1"/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от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21.03.2025 № 173</w:t>
      </w:r>
      <w:r/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left="5670"/>
        <w:spacing w:after="0" w:line="240" w:lineRule="exact"/>
        <w:widowControl w:val="off"/>
        <w:rPr>
          <w:rFonts w:ascii="Times New Roman" w:hAnsi="Times New Roman" w:eastAsia="Times New Roman" w:cs="Times New Roman"/>
          <w:sz w:val="28"/>
          <w:szCs w:val="28"/>
          <w:highlight w:val="white"/>
        </w:rPr>
        <w:outlineLvl w:val="1"/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ind w:left="5669" w:right="0" w:firstLine="0"/>
        <w:jc w:val="left"/>
        <w:spacing w:after="0" w:line="238" w:lineRule="exact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В д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епартамент земельных отношений администрации </w:t>
        <w:br/>
        <w:t xml:space="preserve">города Перми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left="5669" w:right="0" w:firstLine="0"/>
        <w:jc w:val="left"/>
        <w:spacing w:after="0" w:line="238" w:lineRule="exact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от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 ________________________________</w:t>
      </w: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</w:p>
    <w:p>
      <w:pPr>
        <w:ind w:left="5669" w:right="0" w:firstLine="0"/>
        <w:jc w:val="left"/>
        <w:spacing w:after="0" w:line="238" w:lineRule="exact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 xml:space="preserve">___________________________________</w:t>
      </w: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</w:p>
    <w:p>
      <w:pPr>
        <w:ind w:left="5669" w:right="0" w:firstLine="0"/>
        <w:jc w:val="center"/>
        <w:spacing w:after="0" w:line="238" w:lineRule="exact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 xml:space="preserve">(Ф.И.О. заявителя)</w:t>
      </w: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</w:r>
    </w:p>
    <w:p>
      <w:pPr>
        <w:jc w:val="center"/>
        <w:spacing w:after="1" w:line="238" w:lineRule="exact"/>
        <w:rPr>
          <w:rFonts w:ascii="Times New Roman" w:hAnsi="Times New Roman" w:cs="Times New Roman"/>
          <w:b/>
          <w:bCs/>
          <w:sz w:val="28"/>
          <w:szCs w:val="28"/>
          <w:highlight w:val="white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white"/>
        </w:rPr>
        <w:t xml:space="preserve">ЗАЯВЛЕНИЕ</w:t>
      </w:r>
      <w:r>
        <w:rPr>
          <w:rFonts w:ascii="Times New Roman" w:hAnsi="Times New Roman" w:cs="Times New Roman"/>
          <w:b/>
          <w:bCs/>
          <w:sz w:val="28"/>
          <w:szCs w:val="28"/>
          <w:highlight w:val="whit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white"/>
        </w:rPr>
      </w:r>
    </w:p>
    <w:p>
      <w:pPr>
        <w:jc w:val="center"/>
        <w:spacing w:after="1" w:line="238" w:lineRule="exact"/>
        <w:rPr>
          <w:rFonts w:ascii="Times New Roman" w:hAnsi="Times New Roman" w:cs="Times New Roman"/>
          <w:b/>
          <w:bCs/>
          <w:sz w:val="28"/>
          <w:szCs w:val="28"/>
          <w:highlight w:val="white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white"/>
        </w:rPr>
        <w:t xml:space="preserve">о выдаче результата предоставления муниципальной услуги</w:t>
      </w:r>
      <w:r>
        <w:rPr>
          <w:rFonts w:ascii="Times New Roman" w:hAnsi="Times New Roman" w:cs="Times New Roman"/>
          <w:b/>
          <w:bCs/>
          <w:sz w:val="28"/>
          <w:szCs w:val="28"/>
          <w:highlight w:val="whit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white"/>
        </w:rPr>
      </w:r>
    </w:p>
    <w:p>
      <w:pPr>
        <w:jc w:val="center"/>
        <w:spacing w:after="0" w:line="238" w:lineRule="exact"/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white"/>
        </w:rPr>
        <w:t xml:space="preserve">в отношении несовершеннолетнего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r>
    </w:p>
    <w:p>
      <w:pPr>
        <w:ind w:left="0" w:right="0" w:firstLine="709"/>
        <w:jc w:val="both"/>
        <w:spacing w:after="1" w:line="22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Прошу выдать результат предоставления муниципальной услуги </w:t>
        <w:br/>
        <w:t xml:space="preserve">в отношении несовершеннолетнего лица на бумажном носителе: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749376" behindDoc="0" locked="0" layoutInCell="1" allowOverlap="1">
                <wp:simplePos x="0" y="0"/>
                <wp:positionH relativeFrom="column">
                  <wp:posOffset>-32680</wp:posOffset>
                </wp:positionH>
                <wp:positionV relativeFrom="paragraph">
                  <wp:posOffset>55836</wp:posOffset>
                </wp:positionV>
                <wp:extent cx="409575" cy="333375"/>
                <wp:effectExtent l="12700" t="12700" r="12700" b="12700"/>
                <wp:wrapNone/>
                <wp:docPr id="21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H="0" flipV="0">
                          <a:off x="0" y="0"/>
                          <a:ext cx="409573" cy="333373"/>
                        </a:xfrm>
                        <a:prstGeom prst="rect">
                          <a:avLst/>
                        </a:prstGeom>
                        <a:noFill/>
                        <a:ln w="19049" cap="flat" cmpd="sng" algn="ctr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3" o:spid="_x0000_s23" o:spt="1" type="#_x0000_t1" style="position:absolute;z-index:251749376;o:allowoverlap:true;o:allowincell:true;mso-position-horizontal-relative:text;margin-left:-2.57pt;mso-position-horizontal:absolute;mso-position-vertical-relative:text;margin-top:4.40pt;mso-position-vertical:absolute;width:32.25pt;height:26.25pt;mso-wrap-distance-left:9.07pt;mso-wrap-distance-top:0.00pt;mso-wrap-distance-right:9.07pt;mso-wrap-distance-bottom:0.00pt;visibility:visible;" filled="f" strokecolor="#000000" strokeweight="1.50pt">
                <v:stroke dashstyle="solid"/>
              </v:shape>
            </w:pict>
          </mc:Fallback>
        </mc:AlternateConten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</w:r>
    </w:p>
    <w:p>
      <w:pPr>
        <w:jc w:val="left"/>
        <w:spacing w:after="0" w:line="240" w:lineRule="auto"/>
        <w:tabs>
          <w:tab w:val="left" w:pos="709" w:leader="none"/>
        </w:tabs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  <w:tab/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лично Заявителю (законному представителю)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r>
    </w:p>
    <w:p>
      <w:pPr>
        <w:jc w:val="left"/>
        <w:spacing w:after="0" w:line="240" w:lineRule="auto"/>
        <w:tabs>
          <w:tab w:val="left" w:pos="1464" w:leader="none"/>
        </w:tabs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</w:r>
    </w:p>
    <w:p>
      <w:pPr>
        <w:jc w:val="left"/>
        <w:spacing w:after="0" w:line="240" w:lineRule="auto"/>
        <w:tabs>
          <w:tab w:val="left" w:pos="1464" w:leader="none"/>
        </w:tabs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750400" behindDoc="0" locked="0" layoutInCell="1" allowOverlap="1">
                <wp:simplePos x="0" y="0"/>
                <wp:positionH relativeFrom="column">
                  <wp:posOffset>-32680</wp:posOffset>
                </wp:positionH>
                <wp:positionV relativeFrom="paragraph">
                  <wp:posOffset>74133</wp:posOffset>
                </wp:positionV>
                <wp:extent cx="409575" cy="333375"/>
                <wp:effectExtent l="12700" t="12700" r="12700" b="12700"/>
                <wp:wrapNone/>
                <wp:docPr id="22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H="0" flipV="0">
                          <a:off x="0" y="0"/>
                          <a:ext cx="409573" cy="33337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4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4" o:spid="_x0000_s24" o:spt="1" type="#_x0000_t1" style="position:absolute;z-index:251750400;o:allowoverlap:true;o:allowincell:true;mso-position-horizontal-relative:text;margin-left:-2.57pt;mso-position-horizontal:absolute;mso-position-vertical-relative:text;margin-top:5.84pt;mso-position-vertical:absolute;width:32.25pt;height:26.25pt;mso-wrap-distance-left:9.07pt;mso-wrap-distance-top:0.00pt;mso-wrap-distance-right:9.07pt;mso-wrap-distance-bottom:0.00pt;visibility:visible;" fillcolor="#FFFFFF" strokecolor="#000000" strokeweight="1.50pt">
                <v:stroke dashstyle="solid"/>
              </v:shape>
            </w:pict>
          </mc:Fallback>
        </mc:AlternateConten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</w:r>
    </w:p>
    <w:p>
      <w:pPr>
        <w:spacing w:after="1" w:line="22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  <w:tab/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законному представителю, не являющемуся Заявителем: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jc w:val="left"/>
        <w:spacing w:after="0" w:line="240" w:lineRule="auto"/>
        <w:tabs>
          <w:tab w:val="left" w:pos="1644" w:leader="none"/>
        </w:tabs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  <w:t xml:space="preserve">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r>
    </w:p>
    <w:p>
      <w:pPr>
        <w:jc w:val="center"/>
        <w:spacing w:after="1" w:line="238" w:lineRule="exact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/>
          <w:highlight w:val="none"/>
        </w:rPr>
        <w:t xml:space="preserve">(</w:t>
      </w:r>
      <w:r>
        <w:rPr>
          <w:rFonts w:ascii="Times New Roman" w:hAnsi="Times New Roman" w:cs="Times New Roman"/>
          <w:highlight w:val="white"/>
        </w:rPr>
        <w:t xml:space="preserve">фамилия, имя, отчество (при наличии) </w:t>
      </w:r>
      <w:r>
        <w:rPr>
          <w:rFonts w:ascii="Times New Roman" w:hAnsi="Times New Roman" w:cs="Times New Roman"/>
          <w:highlight w:val="white"/>
        </w:rPr>
        <w:t xml:space="preserve">законного</w:t>
      </w:r>
      <w:r>
        <w:rPr>
          <w:rFonts w:ascii="Times New Roman" w:hAnsi="Times New Roman" w:cs="Times New Roman"/>
          <w:highlight w:val="none"/>
        </w:rPr>
        <w:t xml:space="preserve"> </w:t>
      </w:r>
      <w:r>
        <w:rPr>
          <w:rFonts w:ascii="Times New Roman" w:hAnsi="Times New Roman" w:cs="Times New Roman"/>
          <w:highlight w:val="white"/>
        </w:rPr>
        <w:t xml:space="preserve">представителя несовершеннолетнего лица, </w:t>
        <w:br/>
        <w:t xml:space="preserve">не являющегося Заявителем, уполномоченного </w:t>
      </w:r>
      <w:r>
        <w:rPr>
          <w:rFonts w:ascii="Times New Roman" w:hAnsi="Times New Roman" w:cs="Times New Roman"/>
          <w:highlight w:val="white"/>
        </w:rPr>
        <w:t xml:space="preserve">на получение результата муниципальной услуги</w:t>
      </w:r>
      <w:r>
        <w:rPr>
          <w:rFonts w:ascii="Times New Roman" w:hAnsi="Times New Roman" w:cs="Times New Roman"/>
          <w:highlight w:val="none"/>
        </w:rPr>
        <w:t xml:space="preserve">)</w:t>
      </w:r>
      <w:r>
        <w:rPr>
          <w:rFonts w:ascii="Times New Roman" w:hAnsi="Times New Roman" w:cs="Times New Roman"/>
          <w:highlight w:val="none"/>
        </w:rPr>
      </w:r>
      <w:r>
        <w:rPr>
          <w:rFonts w:ascii="Times New Roman" w:hAnsi="Times New Roman" w:cs="Times New Roman"/>
          <w:highlight w:val="none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  <w:t xml:space="preserve">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r>
    </w:p>
    <w:p>
      <w:pPr>
        <w:jc w:val="center"/>
        <w:spacing w:after="1" w:line="238" w:lineRule="exact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highlight w:val="none"/>
        </w:rPr>
        <w:t xml:space="preserve">(</w:t>
      </w:r>
      <w:r>
        <w:rPr>
          <w:rFonts w:ascii="Times New Roman" w:hAnsi="Times New Roman" w:cs="Times New Roman"/>
          <w:highlight w:val="white"/>
        </w:rPr>
        <w:t xml:space="preserve">сведения о документе, удостоверяющем личность </w:t>
      </w:r>
      <w:r>
        <w:rPr>
          <w:rFonts w:ascii="Times New Roman" w:hAnsi="Times New Roman" w:cs="Times New Roman"/>
          <w:highlight w:val="white"/>
        </w:rPr>
        <w:t xml:space="preserve">законного представителя несовершеннолетнего, </w:t>
        <w:br/>
        <w:t xml:space="preserve">не являющегося Заявителем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)</w:t>
      </w:r>
      <w:r>
        <w:rPr>
          <w:rFonts w:ascii="Times New Roman" w:hAnsi="Times New Roman" w:cs="Times New Roman"/>
          <w:highlight w:val="white"/>
        </w:rPr>
      </w:r>
      <w:r>
        <w:rPr>
          <w:rFonts w:ascii="Times New Roman" w:hAnsi="Times New Roman" w:cs="Times New Roman"/>
          <w:highlight w:val="white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</w:r>
    </w:p>
    <w:p>
      <w:pPr>
        <w:spacing w:after="1" w:line="283" w:lineRule="exact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Заявитель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spacing w:after="1" w:line="283" w:lineRule="exact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(законный представитель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)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_________________________________________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_______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5670"/>
        <w:spacing w:after="0" w:line="240" w:lineRule="exact"/>
        <w:widowControl w:val="off"/>
        <w:rPr>
          <w:rFonts w:ascii="Times New Roman" w:hAnsi="Times New Roman" w:eastAsia="Times New Roman" w:cs="Times New Roman"/>
          <w:sz w:val="24"/>
          <w:szCs w:val="24"/>
          <w:highlight w:val="white"/>
        </w:rPr>
        <w:outlineLvl w:val="1"/>
      </w:pPr>
      <w:r>
        <w:rPr>
          <w:rFonts w:ascii="Times New Roman" w:hAnsi="Times New Roman" w:cs="Times New Roman"/>
          <w:highlight w:val="white"/>
        </w:rPr>
        <w:t xml:space="preserve">(подпись / расшифровка)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</w:r>
    </w:p>
    <w:p>
      <w:pPr>
        <w:ind w:left="5670"/>
        <w:spacing w:after="0" w:line="240" w:lineRule="exact"/>
        <w:widowControl w:val="off"/>
        <w:rPr>
          <w:rFonts w:ascii="Times New Roman" w:hAnsi="Times New Roman" w:eastAsia="Times New Roman" w:cs="Times New Roman"/>
          <w:sz w:val="24"/>
          <w:szCs w:val="24"/>
          <w:highlight w:val="white"/>
        </w:rPr>
        <w:outlineLvl w:val="1"/>
      </w:pPr>
      <w:r>
        <w:rPr>
          <w:rFonts w:ascii="Times New Roman" w:hAnsi="Times New Roman" w:eastAsia="Times New Roman" w:cs="Times New Roman"/>
          <w:sz w:val="24"/>
          <w:szCs w:val="24"/>
          <w:highlight w:val="white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</w:r>
    </w:p>
    <w:p>
      <w:pPr>
        <w:ind w:left="5670"/>
        <w:spacing w:after="0" w:line="240" w:lineRule="exact"/>
        <w:widowControl w:val="off"/>
        <w:rPr>
          <w:rFonts w:ascii="Times New Roman" w:hAnsi="Times New Roman" w:eastAsia="Times New Roman" w:cs="Times New Roman"/>
          <w:sz w:val="24"/>
          <w:szCs w:val="24"/>
          <w:highlight w:val="white"/>
        </w:rPr>
        <w:outlineLvl w:val="1"/>
      </w:pPr>
      <w:r>
        <w:rPr>
          <w:rFonts w:ascii="Times New Roman" w:hAnsi="Times New Roman" w:eastAsia="Times New Roman" w:cs="Times New Roman"/>
          <w:sz w:val="24"/>
          <w:szCs w:val="24"/>
          <w:highlight w:val="white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</w:r>
    </w:p>
    <w:p>
      <w:pPr>
        <w:ind w:left="5670"/>
        <w:spacing w:after="0" w:line="240" w:lineRule="exact"/>
        <w:widowControl w:val="off"/>
        <w:rPr>
          <w:rFonts w:ascii="Times New Roman" w:hAnsi="Times New Roman" w:eastAsia="Times New Roman" w:cs="Times New Roman"/>
          <w:sz w:val="24"/>
          <w:szCs w:val="24"/>
          <w:highlight w:val="white"/>
        </w:rPr>
        <w:outlineLvl w:val="1"/>
      </w:pPr>
      <w:r>
        <w:rPr>
          <w:rFonts w:ascii="Times New Roman" w:hAnsi="Times New Roman" w:eastAsia="Times New Roman" w:cs="Times New Roman"/>
          <w:sz w:val="24"/>
          <w:szCs w:val="24"/>
          <w:highlight w:val="white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</w:r>
    </w:p>
    <w:p>
      <w:pPr>
        <w:ind w:left="5670"/>
        <w:spacing w:after="0" w:line="240" w:lineRule="exact"/>
        <w:widowControl w:val="off"/>
        <w:rPr>
          <w:rFonts w:ascii="Times New Roman" w:hAnsi="Times New Roman" w:eastAsia="Times New Roman" w:cs="Times New Roman"/>
          <w:sz w:val="24"/>
          <w:szCs w:val="24"/>
          <w:highlight w:val="white"/>
        </w:rPr>
        <w:outlineLvl w:val="1"/>
      </w:pPr>
      <w:r>
        <w:rPr>
          <w:rFonts w:ascii="Times New Roman" w:hAnsi="Times New Roman" w:eastAsia="Times New Roman" w:cs="Times New Roman"/>
          <w:sz w:val="24"/>
          <w:szCs w:val="24"/>
          <w:highlight w:val="white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</w:r>
    </w:p>
    <w:p>
      <w:pPr>
        <w:ind w:left="5670"/>
        <w:spacing w:after="0" w:line="240" w:lineRule="exact"/>
        <w:widowControl w:val="off"/>
        <w:rPr>
          <w:rFonts w:ascii="Times New Roman" w:hAnsi="Times New Roman" w:eastAsia="Times New Roman" w:cs="Times New Roman"/>
          <w:sz w:val="24"/>
          <w:szCs w:val="24"/>
          <w:highlight w:val="white"/>
        </w:rPr>
        <w:outlineLvl w:val="1"/>
      </w:pPr>
      <w:r>
        <w:rPr>
          <w:rFonts w:ascii="Times New Roman" w:hAnsi="Times New Roman" w:eastAsia="Times New Roman" w:cs="Times New Roman"/>
          <w:sz w:val="24"/>
          <w:szCs w:val="24"/>
          <w:highlight w:val="white"/>
        </w:rPr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</w:r>
    </w:p>
    <w:p>
      <w:pPr>
        <w:ind w:left="5670"/>
        <w:spacing w:after="0" w:line="240" w:lineRule="exact"/>
        <w:widowControl w:val="off"/>
        <w:rPr>
          <w:rFonts w:ascii="Times New Roman" w:hAnsi="Times New Roman" w:eastAsia="Times New Roman" w:cs="Times New Roman"/>
          <w:sz w:val="24"/>
          <w:szCs w:val="24"/>
          <w:highlight w:val="white"/>
        </w:rPr>
        <w:outlineLvl w:val="1"/>
      </w:pPr>
      <w:r>
        <w:rPr>
          <w:rFonts w:ascii="Times New Roman" w:hAnsi="Times New Roman" w:eastAsia="Times New Roman" w:cs="Times New Roman"/>
          <w:sz w:val="24"/>
          <w:szCs w:val="24"/>
          <w:highlight w:val="white"/>
        </w:rPr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</w:r>
    </w:p>
    <w:p>
      <w:pPr>
        <w:ind w:left="5670"/>
        <w:spacing w:after="0" w:line="240" w:lineRule="exact"/>
        <w:widowControl w:val="off"/>
        <w:rPr>
          <w:rFonts w:ascii="Times New Roman" w:hAnsi="Times New Roman" w:eastAsia="Times New Roman" w:cs="Times New Roman"/>
          <w:sz w:val="24"/>
          <w:szCs w:val="24"/>
          <w:highlight w:val="white"/>
        </w:rPr>
        <w:outlineLvl w:val="1"/>
      </w:pPr>
      <w:r>
        <w:rPr>
          <w:rFonts w:ascii="Times New Roman" w:hAnsi="Times New Roman" w:eastAsia="Times New Roman" w:cs="Times New Roman"/>
          <w:sz w:val="24"/>
          <w:szCs w:val="24"/>
          <w:highlight w:val="white"/>
        </w:rPr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</w:r>
    </w:p>
    <w:p>
      <w:pPr>
        <w:ind w:left="5670"/>
        <w:spacing w:after="0" w:line="240" w:lineRule="exact"/>
        <w:widowControl w:val="off"/>
        <w:rPr>
          <w:rFonts w:ascii="Times New Roman" w:hAnsi="Times New Roman" w:eastAsia="Times New Roman" w:cs="Times New Roman"/>
          <w:sz w:val="24"/>
          <w:szCs w:val="24"/>
          <w:highlight w:val="white"/>
        </w:rPr>
        <w:outlineLvl w:val="1"/>
      </w:pPr>
      <w:r>
        <w:rPr>
          <w:rFonts w:ascii="Times New Roman" w:hAnsi="Times New Roman" w:eastAsia="Times New Roman" w:cs="Times New Roman"/>
          <w:sz w:val="24"/>
          <w:szCs w:val="24"/>
          <w:highlight w:val="white"/>
        </w:rPr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</w:r>
    </w:p>
    <w:p>
      <w:pPr>
        <w:ind w:left="5670"/>
        <w:spacing w:after="0" w:line="240" w:lineRule="exact"/>
        <w:widowControl w:val="off"/>
        <w:rPr>
          <w:rFonts w:ascii="Times New Roman" w:hAnsi="Times New Roman" w:eastAsia="Times New Roman" w:cs="Times New Roman"/>
          <w:sz w:val="24"/>
          <w:szCs w:val="24"/>
          <w:highlight w:val="white"/>
        </w:rPr>
        <w:outlineLvl w:val="1"/>
      </w:pPr>
      <w:r>
        <w:rPr>
          <w:rFonts w:ascii="Times New Roman" w:hAnsi="Times New Roman" w:eastAsia="Times New Roman" w:cs="Times New Roman"/>
          <w:sz w:val="24"/>
          <w:szCs w:val="24"/>
          <w:highlight w:val="white"/>
        </w:rPr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</w:r>
    </w:p>
    <w:p>
      <w:pPr>
        <w:ind w:left="5670"/>
        <w:spacing w:after="0" w:line="240" w:lineRule="exact"/>
        <w:widowControl w:val="off"/>
        <w:rPr>
          <w:rFonts w:ascii="Times New Roman" w:hAnsi="Times New Roman" w:eastAsia="Times New Roman" w:cs="Times New Roman"/>
          <w:sz w:val="24"/>
          <w:szCs w:val="24"/>
          <w:highlight w:val="white"/>
        </w:rPr>
        <w:outlineLvl w:val="1"/>
      </w:pPr>
      <w:r>
        <w:rPr>
          <w:rFonts w:ascii="Times New Roman" w:hAnsi="Times New Roman" w:eastAsia="Times New Roman" w:cs="Times New Roman"/>
          <w:sz w:val="24"/>
          <w:szCs w:val="24"/>
          <w:highlight w:val="white"/>
        </w:rPr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</w:r>
    </w:p>
    <w:p>
      <w:pPr>
        <w:ind w:left="5670"/>
        <w:spacing w:after="0" w:line="240" w:lineRule="exact"/>
        <w:widowControl w:val="off"/>
        <w:rPr>
          <w:rFonts w:ascii="Times New Roman" w:hAnsi="Times New Roman" w:eastAsia="Times New Roman" w:cs="Times New Roman"/>
          <w:sz w:val="24"/>
          <w:szCs w:val="24"/>
          <w:highlight w:val="white"/>
        </w:rPr>
        <w:outlineLvl w:val="1"/>
      </w:pPr>
      <w:r>
        <w:rPr>
          <w:rFonts w:ascii="Times New Roman" w:hAnsi="Times New Roman" w:eastAsia="Times New Roman" w:cs="Times New Roman"/>
          <w:sz w:val="24"/>
          <w:szCs w:val="24"/>
          <w:highlight w:val="white"/>
        </w:rPr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</w:r>
    </w:p>
    <w:p>
      <w:pPr>
        <w:ind w:left="5670"/>
        <w:spacing w:after="0" w:line="240" w:lineRule="exact"/>
        <w:widowControl w:val="off"/>
        <w:rPr>
          <w:rFonts w:ascii="Times New Roman" w:hAnsi="Times New Roman" w:eastAsia="Times New Roman" w:cs="Times New Roman"/>
          <w:sz w:val="24"/>
          <w:szCs w:val="24"/>
          <w:highlight w:val="white"/>
        </w:rPr>
        <w:outlineLvl w:val="1"/>
      </w:pPr>
      <w:r>
        <w:rPr>
          <w:rFonts w:ascii="Times New Roman" w:hAnsi="Times New Roman" w:eastAsia="Times New Roman" w:cs="Times New Roman"/>
          <w:sz w:val="24"/>
          <w:szCs w:val="24"/>
          <w:highlight w:val="white"/>
        </w:rPr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</w:r>
    </w:p>
    <w:p>
      <w:pPr>
        <w:ind w:left="5670"/>
        <w:spacing w:after="0" w:line="240" w:lineRule="exact"/>
        <w:widowControl w:val="off"/>
        <w:rPr>
          <w:rFonts w:ascii="Times New Roman" w:hAnsi="Times New Roman" w:eastAsia="Times New Roman" w:cs="Times New Roman"/>
          <w:sz w:val="24"/>
          <w:szCs w:val="24"/>
          <w:highlight w:val="white"/>
        </w:rPr>
        <w:outlineLvl w:val="1"/>
      </w:pPr>
      <w:r>
        <w:rPr>
          <w:rFonts w:ascii="Times New Roman" w:hAnsi="Times New Roman" w:eastAsia="Times New Roman" w:cs="Times New Roman"/>
          <w:sz w:val="24"/>
          <w:szCs w:val="24"/>
          <w:highlight w:val="white"/>
        </w:rPr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</w:r>
    </w:p>
    <w:p>
      <w:pPr>
        <w:ind w:left="0"/>
        <w:spacing w:after="0" w:line="240" w:lineRule="exact"/>
        <w:widowControl w:val="off"/>
        <w:rPr>
          <w:rFonts w:ascii="Times New Roman" w:hAnsi="Times New Roman" w:eastAsia="Times New Roman" w:cs="Times New Roman"/>
          <w:sz w:val="24"/>
          <w:szCs w:val="24"/>
          <w:highlight w:val="white"/>
        </w:rPr>
        <w:outlineLvl w:val="1"/>
      </w:pPr>
      <w:r>
        <w:rPr>
          <w:rFonts w:ascii="Times New Roman" w:hAnsi="Times New Roman" w:eastAsia="Times New Roman" w:cs="Times New Roman"/>
          <w:sz w:val="24"/>
          <w:szCs w:val="24"/>
          <w:highlight w:val="white"/>
        </w:rPr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</w:r>
    </w:p>
    <w:p>
      <w:pPr>
        <w:ind w:left="0"/>
        <w:spacing w:after="0" w:line="240" w:lineRule="exact"/>
        <w:widowControl w:val="off"/>
        <w:rPr>
          <w:rFonts w:ascii="Times New Roman" w:hAnsi="Times New Roman" w:eastAsia="Times New Roman" w:cs="Times New Roman"/>
          <w:sz w:val="24"/>
          <w:szCs w:val="24"/>
          <w:highlight w:val="white"/>
        </w:rPr>
        <w:outlineLvl w:val="1"/>
      </w:pPr>
      <w:r>
        <w:rPr>
          <w:rFonts w:ascii="Times New Roman" w:hAnsi="Times New Roman" w:eastAsia="Times New Roman" w:cs="Times New Roman"/>
          <w:sz w:val="24"/>
          <w:szCs w:val="24"/>
          <w:highlight w:val="white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</w:r>
    </w:p>
    <w:p>
      <w:pPr>
        <w:ind w:left="5670"/>
        <w:spacing w:after="0" w:line="240" w:lineRule="exact"/>
        <w:widowControl w:val="off"/>
        <w:rPr>
          <w:rFonts w:ascii="Times New Roman" w:hAnsi="Times New Roman" w:eastAsia="Times New Roman" w:cs="Times New Roman"/>
          <w:sz w:val="24"/>
          <w:szCs w:val="24"/>
          <w:highlight w:val="white"/>
        </w:rPr>
        <w:outlineLvl w:val="1"/>
      </w:pPr>
      <w:r>
        <w:rPr>
          <w:rFonts w:ascii="Times New Roman" w:hAnsi="Times New Roman" w:eastAsia="Times New Roman" w:cs="Times New Roman"/>
          <w:sz w:val="24"/>
          <w:szCs w:val="24"/>
          <w:highlight w:val="white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</w:r>
    </w:p>
    <w:p>
      <w:pPr>
        <w:ind w:left="5670"/>
        <w:spacing w:after="0" w:line="240" w:lineRule="exact"/>
        <w:widowControl w:val="off"/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sectPr>
          <w:footnotePr/>
          <w:endnotePr/>
          <w:type w:val="nextPage"/>
          <w:pgSz w:w="11906" w:h="16838" w:orient="portrait"/>
          <w:pgMar w:top="1134" w:right="567" w:bottom="1134" w:left="1418" w:header="709" w:footer="709" w:gutter="0"/>
          <w:cols w:num="1" w:sep="0" w:space="708" w:equalWidth="1"/>
          <w:docGrid w:linePitch="360"/>
          <w:titlePg/>
        </w:sectPr>
        <w:outlineLvl w:val="1"/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</w:r>
    </w:p>
    <w:p>
      <w:pPr>
        <w:ind w:left="5670"/>
        <w:spacing w:after="0" w:line="240" w:lineRule="exact"/>
        <w:widowControl w:val="off"/>
        <w:rPr>
          <w:rFonts w:ascii="Times New Roman" w:hAnsi="Times New Roman" w:eastAsia="Times New Roman" w:cs="Times New Roman"/>
          <w:sz w:val="28"/>
          <w:szCs w:val="28"/>
          <w:highlight w:val="white"/>
        </w:rPr>
        <w:outlineLvl w:val="1"/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Приложение 8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ind w:left="5670"/>
        <w:spacing w:after="0" w:line="240" w:lineRule="exact"/>
        <w:widowControl w:val="off"/>
        <w:rPr>
          <w:rFonts w:ascii="Times New Roman" w:hAnsi="Times New Roman" w:eastAsia="Times New Roman" w:cs="Times New Roman"/>
          <w:sz w:val="28"/>
          <w:szCs w:val="28"/>
          <w:highlight w:val="white"/>
        </w:rPr>
        <w:outlineLvl w:val="1"/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к постановлению администрации города Перми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ind w:left="5670"/>
        <w:spacing w:after="0" w:line="240" w:lineRule="exact"/>
        <w:widowControl w:val="off"/>
        <w:rPr>
          <w:rFonts w:ascii="Times New Roman" w:hAnsi="Times New Roman" w:eastAsia="Times New Roman" w:cs="Times New Roman"/>
          <w:sz w:val="28"/>
          <w:szCs w:val="28"/>
          <w:highlight w:val="none"/>
        </w:rPr>
        <w:outlineLvl w:val="1"/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от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21.03.2025 № 173</w:t>
      </w:r>
      <w:r/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left="5670"/>
        <w:spacing w:after="0" w:line="240" w:lineRule="exact"/>
        <w:widowControl w:val="off"/>
        <w:rPr>
          <w:rFonts w:ascii="Times New Roman" w:hAnsi="Times New Roman" w:eastAsia="Times New Roman" w:cs="Times New Roman"/>
          <w:sz w:val="28"/>
          <w:szCs w:val="28"/>
          <w:highlight w:val="white"/>
        </w:rPr>
        <w:outlineLvl w:val="1"/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ind w:left="0"/>
        <w:spacing w:after="0" w:line="240" w:lineRule="exact"/>
        <w:widowControl w:val="off"/>
        <w:rPr>
          <w:rFonts w:ascii="Times New Roman" w:hAnsi="Times New Roman" w:eastAsia="Times New Roman" w:cs="Times New Roman"/>
          <w:sz w:val="28"/>
          <w:szCs w:val="28"/>
          <w:highlight w:val="white"/>
        </w:rPr>
        <w:outlineLvl w:val="1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ind w:left="4536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Кому _______________________________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ind w:left="4536"/>
        <w:jc w:val="center"/>
        <w:spacing w:after="0" w:line="238" w:lineRule="exact"/>
        <w:rPr>
          <w:rFonts w:ascii="Times New Roman" w:hAnsi="Times New Roman" w:eastAsia="Times New Roman" w:cs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white"/>
          <w:lang w:eastAsia="ru-RU"/>
        </w:rPr>
        <w:t xml:space="preserve">(фамилия, имя, отчество – для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</w:r>
    </w:p>
    <w:p>
      <w:pPr>
        <w:ind w:left="4536"/>
        <w:jc w:val="center"/>
        <w:spacing w:after="0" w:line="238" w:lineRule="exact"/>
        <w:rPr>
          <w:rFonts w:ascii="Times New Roman" w:hAnsi="Times New Roman" w:eastAsia="Times New Roman" w:cs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white"/>
          <w:lang w:eastAsia="ru-RU"/>
        </w:rPr>
        <w:t xml:space="preserve">граждан, полное наименование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</w:r>
    </w:p>
    <w:p>
      <w:pPr>
        <w:ind w:left="4536"/>
        <w:jc w:val="center"/>
        <w:spacing w:after="0" w:line="238" w:lineRule="exact"/>
        <w:rPr>
          <w:rFonts w:ascii="Times New Roman" w:hAnsi="Times New Roman" w:eastAsia="Times New Roman" w:cs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white"/>
          <w:lang w:eastAsia="ru-RU"/>
        </w:rPr>
        <w:t xml:space="preserve">организации – для юридических лиц)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</w:r>
    </w:p>
    <w:p>
      <w:pPr>
        <w:ind w:left="4536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highlight w:val="white"/>
        </w:rPr>
        <w:outlineLvl w:val="0"/>
      </w:pPr>
      <w:r>
        <w:rPr>
          <w:rFonts w:ascii="Times New Roman" w:hAnsi="Times New Roman" w:eastAsia="Times New Roman" w:cs="Times New Roman"/>
          <w:sz w:val="24"/>
          <w:szCs w:val="24"/>
          <w:highlight w:val="white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</w:r>
    </w:p>
    <w:p>
      <w:pPr>
        <w:ind w:left="4536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Контактные данные: __________________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ind w:left="4536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____________________________________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</w:r>
    </w:p>
    <w:p>
      <w:pPr>
        <w:ind w:left="4536"/>
        <w:jc w:val="center"/>
        <w:spacing w:after="0" w:line="238" w:lineRule="exact"/>
        <w:rPr>
          <w:rFonts w:ascii="Times New Roman" w:hAnsi="Times New Roman" w:eastAsia="Times New Roman" w:cs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white"/>
          <w:lang w:eastAsia="ru-RU"/>
        </w:rPr>
        <w:t xml:space="preserve">(телефон, почтовый адрес,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</w:r>
    </w:p>
    <w:p>
      <w:pPr>
        <w:ind w:left="4536"/>
        <w:jc w:val="center"/>
        <w:spacing w:after="0" w:line="238" w:lineRule="exact"/>
        <w:rPr>
          <w:rFonts w:ascii="Times New Roman" w:hAnsi="Times New Roman" w:eastAsia="Times New Roman" w:cs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white"/>
          <w:lang w:eastAsia="ru-RU"/>
        </w:rPr>
        <w:t xml:space="preserve"> адрес электронной почты)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</w:r>
    </w:p>
    <w:p>
      <w:pPr>
        <w:ind w:left="4536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white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</w:r>
    </w:p>
    <w:p>
      <w:pPr>
        <w:ind w:left="4536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Представитель: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ind w:left="4536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_____________________________________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ind w:left="4536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Контактные данные представителя: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ind w:left="4248" w:firstLine="0"/>
        <w:spacing w:after="0" w:line="240" w:lineRule="exact"/>
        <w:widowControl w:val="off"/>
        <w:rPr>
          <w:rFonts w:ascii="Times New Roman" w:hAnsi="Times New Roman" w:eastAsia="Times New Roman" w:cs="Times New Roman"/>
          <w:sz w:val="28"/>
          <w:szCs w:val="28"/>
          <w:highlight w:val="white"/>
        </w:rPr>
        <w:outlineLvl w:val="1"/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   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____________________________________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ind w:left="5670"/>
        <w:spacing w:after="0" w:line="240" w:lineRule="exact"/>
        <w:widowControl w:val="off"/>
        <w:rPr>
          <w:rFonts w:ascii="Times New Roman" w:hAnsi="Times New Roman" w:eastAsia="Times New Roman" w:cs="Times New Roman"/>
          <w:sz w:val="28"/>
          <w:szCs w:val="28"/>
          <w:highlight w:val="white"/>
        </w:rPr>
        <w:outlineLvl w:val="1"/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ind w:left="5670"/>
        <w:spacing w:after="0" w:line="240" w:lineRule="exact"/>
        <w:widowControl w:val="off"/>
        <w:rPr>
          <w:rFonts w:ascii="Times New Roman" w:hAnsi="Times New Roman" w:eastAsia="Times New Roman" w:cs="Times New Roman"/>
          <w:sz w:val="28"/>
          <w:szCs w:val="28"/>
          <w:highlight w:val="white"/>
        </w:rPr>
        <w:outlineLvl w:val="1"/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pStyle w:val="961"/>
        <w:jc w:val="center"/>
        <w:spacing w:line="238" w:lineRule="exact"/>
        <w:rPr>
          <w:rFonts w:ascii="Times New Roman" w:hAnsi="Times New Roman" w:cs="Times New Roman"/>
          <w:b/>
          <w:bCs/>
          <w:sz w:val="28"/>
          <w:szCs w:val="28"/>
          <w:highlight w:val="white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  <w:t xml:space="preserve">У</w:t>
      </w:r>
      <w:r>
        <w:rPr>
          <w:rFonts w:ascii="Times New Roman" w:hAnsi="Times New Roman" w:cs="Times New Roman"/>
          <w:b/>
          <w:bCs/>
          <w:sz w:val="28"/>
          <w:szCs w:val="28"/>
          <w:highlight w:val="white"/>
        </w:rPr>
        <w:t xml:space="preserve">ВЕДОМЛЕНИЕ</w:t>
      </w:r>
      <w:r>
        <w:rPr>
          <w:rFonts w:ascii="Times New Roman" w:hAnsi="Times New Roman" w:cs="Times New Roman"/>
          <w:b/>
          <w:bCs/>
          <w:sz w:val="28"/>
          <w:szCs w:val="28"/>
          <w:highlight w:val="whit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white"/>
        </w:rPr>
      </w:r>
    </w:p>
    <w:p>
      <w:pPr>
        <w:ind w:left="0"/>
        <w:jc w:val="center"/>
        <w:spacing w:after="0" w:line="240" w:lineRule="exact"/>
        <w:widowControl w:val="off"/>
        <w:rPr>
          <w:rFonts w:ascii="Times New Roman" w:hAnsi="Times New Roman" w:cs="Times New Roman"/>
          <w:b/>
          <w:bCs/>
          <w:sz w:val="28"/>
          <w:szCs w:val="28"/>
          <w:highlight w:val="none"/>
          <w:vertAlign w:val="baseline"/>
        </w:rPr>
        <w:outlineLvl w:val="1"/>
      </w:pPr>
      <w:r>
        <w:rPr>
          <w:rFonts w:ascii="Times New Roman" w:hAnsi="Times New Roman" w:cs="Times New Roman"/>
          <w:b/>
          <w:bCs/>
          <w:sz w:val="28"/>
          <w:szCs w:val="28"/>
          <w:highlight w:val="white"/>
        </w:rPr>
        <w:t xml:space="preserve">о возврате 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  <w:vertAlign w:val="baseline"/>
        </w:rPr>
        <w:t xml:space="preserve">документов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  <w:vertAlign w:val="superscript"/>
        </w:rPr>
        <w:t xml:space="preserve">1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  <w:vertAlign w:val="baseli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  <w:vertAlign w:val="baseline"/>
        </w:rPr>
      </w:r>
    </w:p>
    <w:p>
      <w:pPr>
        <w:ind w:left="0"/>
        <w:jc w:val="both"/>
        <w:spacing w:after="0" w:line="240" w:lineRule="exact"/>
        <w:widowControl w:val="off"/>
        <w:rPr>
          <w:rFonts w:ascii="Times New Roman" w:hAnsi="Times New Roman" w:eastAsia="Times New Roman" w:cs="Times New Roman"/>
          <w:sz w:val="28"/>
          <w:szCs w:val="28"/>
          <w:highlight w:val="none"/>
          <w:vertAlign w:val="baseline"/>
        </w:rPr>
        <w:outlineLvl w:val="1"/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vertAlign w:val="baseli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vertAlign w:val="baseli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vertAlign w:val="baseline"/>
        </w:rPr>
      </w:r>
    </w:p>
    <w:p>
      <w:pPr>
        <w:ind w:left="0" w:firstLine="708"/>
        <w:jc w:val="both"/>
        <w:spacing w:after="0" w:line="240" w:lineRule="auto"/>
        <w:widowControl w:val="off"/>
        <w:tabs>
          <w:tab w:val="left" w:pos="3060" w:leader="none"/>
        </w:tabs>
        <w:rPr>
          <w:rFonts w:ascii="Times New Roman" w:hAnsi="Times New Roman" w:cs="Times New Roman"/>
          <w:sz w:val="28"/>
          <w:szCs w:val="28"/>
          <w:highlight w:val="white"/>
        </w:rPr>
        <w:outlineLvl w:val="1"/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  <w:vertAlign w:val="baselin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Рассмотрев представленное заявление о предоставлении земельного участка с кадастровым номером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__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____________________________________, расположенного по адресу: ______________________________________________, департамент земельных отношений администрации города Перми (далее – Департамент) возвращает Вам заявление по следующей причине: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left="0" w:firstLine="708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highlight w:val="none"/>
          <w:vertAlign w:val="baseline"/>
        </w:rPr>
        <w:outlineLvl w:val="1"/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vertAlign w:val="baseli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vertAlign w:val="baseli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vertAlign w:val="baseline"/>
        </w:rPr>
      </w:r>
    </w:p>
    <w:p>
      <w:pPr>
        <w:ind w:left="850" w:right="0" w:firstLine="0"/>
        <w:jc w:val="both"/>
        <w:spacing w:after="0" w:line="240" w:lineRule="auto"/>
        <w:tabs>
          <w:tab w:val="left" w:pos="924" w:leader="none"/>
        </w:tabs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749376" behindDoc="0" locked="0" layoutInCell="1" allowOverlap="1">
                <wp:simplePos x="0" y="0"/>
                <wp:positionH relativeFrom="column">
                  <wp:posOffset>-32680</wp:posOffset>
                </wp:positionH>
                <wp:positionV relativeFrom="paragraph">
                  <wp:posOffset>55836</wp:posOffset>
                </wp:positionV>
                <wp:extent cx="409575" cy="333375"/>
                <wp:effectExtent l="12700" t="12700" r="12700" b="12700"/>
                <wp:wrapNone/>
                <wp:docPr id="23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H="0" flipV="0">
                          <a:off x="0" y="0"/>
                          <a:ext cx="409573" cy="333373"/>
                        </a:xfrm>
                        <a:prstGeom prst="rect">
                          <a:avLst/>
                        </a:prstGeom>
                        <a:noFill/>
                        <a:ln w="19049" cap="flat" cmpd="sng" algn="ctr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5" o:spid="_x0000_s25" o:spt="1" type="#_x0000_t1" style="position:absolute;z-index:251749376;o:allowoverlap:true;o:allowincell:true;mso-position-horizontal-relative:text;margin-left:-2.57pt;mso-position-horizontal:absolute;mso-position-vertical-relative:text;margin-top:4.40pt;mso-position-vertical:absolute;width:32.25pt;height:26.25pt;mso-wrap-distance-left:9.07pt;mso-wrap-distance-top:0.00pt;mso-wrap-distance-right:9.07pt;mso-wrap-distance-bottom:0.00pt;visibility:visible;" filled="f" strokecolor="#000000" strokeweight="1.50pt">
                <v:stroke dashstyle="solid"/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заявление подано в иной уполномоченный орган (отсутствие </w:t>
        <w:br/>
        <w:t xml:space="preserve">у Департамента полномочий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по предоставлению муниципальной услуги)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;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</w:r>
    </w:p>
    <w:p>
      <w:pPr>
        <w:jc w:val="both"/>
        <w:spacing w:after="0" w:line="240" w:lineRule="auto"/>
        <w:tabs>
          <w:tab w:val="left" w:pos="1464" w:leader="none"/>
        </w:tabs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</w:r>
    </w:p>
    <w:p>
      <w:pPr>
        <w:ind w:left="850" w:right="0" w:firstLine="0"/>
        <w:jc w:val="both"/>
        <w:spacing w:after="0" w:line="240" w:lineRule="auto"/>
        <w:tabs>
          <w:tab w:val="left" w:pos="1464" w:leader="none"/>
        </w:tabs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750400" behindDoc="0" locked="0" layoutInCell="1" allowOverlap="1">
                <wp:simplePos x="0" y="0"/>
                <wp:positionH relativeFrom="column">
                  <wp:posOffset>-32680</wp:posOffset>
                </wp:positionH>
                <wp:positionV relativeFrom="paragraph">
                  <wp:posOffset>74133</wp:posOffset>
                </wp:positionV>
                <wp:extent cx="409575" cy="333375"/>
                <wp:effectExtent l="12700" t="12700" r="12700" b="12700"/>
                <wp:wrapNone/>
                <wp:docPr id="24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H="0" flipV="0">
                          <a:off x="0" y="0"/>
                          <a:ext cx="409573" cy="33337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4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t xml:space="preserve">      </w:t>
                            </w:r>
                            <w:r/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shape 26" o:spid="_x0000_s26" o:spt="1" type="#_x0000_t1" style="position:absolute;z-index:251750400;o:allowoverlap:true;o:allowincell:true;mso-position-horizontal-relative:text;margin-left:-2.57pt;mso-position-horizontal:absolute;mso-position-vertical-relative:text;margin-top:5.84pt;mso-position-vertical:absolute;width:32.25pt;height:26.25pt;mso-wrap-distance-left:9.07pt;mso-wrap-distance-top:0.00pt;mso-wrap-distance-right:9.07pt;mso-wrap-distance-bottom:0.00pt;v-text-anchor:middle;visibility:visible;" fillcolor="#FFFFFF" strokecolor="#000000" strokeweight="1.50pt">
                <v:stroke dashstyle="solid"/>
                <v:textbox inset="0,0,0,0">
                  <w:txbxContent>
                    <w:p>
                      <w:pPr>
                        <w:jc w:val="center"/>
                      </w:pPr>
                      <w:r>
                        <w:t xml:space="preserve">      </w:t>
                      </w:r>
                      <w:r/>
                    </w:p>
                  </w:txbxContent>
                </v:textbox>
              </v:shape>
            </w:pict>
          </mc:Fallback>
        </mc:AlternateContent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заявление не соответствует требованиям </w:t>
      </w:r>
      <w:hyperlink w:tooltip="#P157" w:anchor="P157" w:history="1">
        <w:r>
          <w:rPr>
            <w:rFonts w:ascii="Times New Roman" w:hAnsi="Times New Roman" w:cs="Times New Roman"/>
            <w:sz w:val="28"/>
            <w:szCs w:val="28"/>
            <w:highlight w:val="white"/>
          </w:rPr>
          <w:t xml:space="preserve">абзаца второго пункта 2.6.1</w:t>
        </w:r>
      </w:hyperlink>
      <w:r>
        <w:rPr>
          <w:rFonts w:ascii="Times New Roman" w:hAnsi="Times New Roman" w:cs="Times New Roman"/>
          <w:sz w:val="28"/>
          <w:szCs w:val="28"/>
          <w:highlight w:val="white"/>
        </w:rPr>
        <w:t xml:space="preserve">, пунктов </w:t>
      </w:r>
      <w:hyperlink w:tooltip="#P182" w:anchor="P182" w:history="1">
        <w:r>
          <w:rPr>
            <w:rFonts w:ascii="Times New Roman" w:hAnsi="Times New Roman" w:cs="Times New Roman"/>
            <w:sz w:val="28"/>
            <w:szCs w:val="28"/>
            <w:highlight w:val="white"/>
          </w:rPr>
          <w:t xml:space="preserve">2.8.2</w:t>
        </w:r>
      </w:hyperlink>
      <w:r>
        <w:rPr>
          <w:rFonts w:ascii="Times New Roman" w:hAnsi="Times New Roman" w:cs="Times New Roman"/>
          <w:sz w:val="28"/>
          <w:szCs w:val="28"/>
          <w:highlight w:val="white"/>
        </w:rPr>
        <w:t xml:space="preserve">, </w:t>
      </w:r>
      <w:hyperlink w:tooltip="#P193" w:anchor="P193" w:history="1">
        <w:r>
          <w:rPr>
            <w:rFonts w:ascii="Times New Roman" w:hAnsi="Times New Roman" w:cs="Times New Roman"/>
            <w:sz w:val="28"/>
            <w:szCs w:val="28"/>
            <w:highlight w:val="white"/>
          </w:rPr>
          <w:t xml:space="preserve">2.8.4</w:t>
        </w:r>
      </w:hyperlink>
      <w:r>
        <w:rPr>
          <w:rFonts w:ascii="Times New Roman" w:hAnsi="Times New Roman" w:cs="Times New Roman"/>
          <w:sz w:val="28"/>
          <w:szCs w:val="28"/>
          <w:highlight w:val="white"/>
        </w:rPr>
        <w:t xml:space="preserve"> настоящего Регламента;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jc w:val="both"/>
        <w:spacing w:after="0" w:line="240" w:lineRule="auto"/>
        <w:tabs>
          <w:tab w:val="left" w:pos="1464" w:leader="none"/>
        </w:tabs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ab/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850" w:right="0" w:firstLine="0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749376" behindDoc="0" locked="0" layoutInCell="1" allowOverlap="1">
                <wp:simplePos x="0" y="0"/>
                <wp:positionH relativeFrom="column">
                  <wp:posOffset>-32680</wp:posOffset>
                </wp:positionH>
                <wp:positionV relativeFrom="paragraph">
                  <wp:posOffset>55836</wp:posOffset>
                </wp:positionV>
                <wp:extent cx="409575" cy="333375"/>
                <wp:effectExtent l="12700" t="12700" r="12700" b="12700"/>
                <wp:wrapNone/>
                <wp:docPr id="25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H="0" flipV="0">
                          <a:off x="0" y="0"/>
                          <a:ext cx="409573" cy="333373"/>
                        </a:xfrm>
                        <a:prstGeom prst="rect">
                          <a:avLst/>
                        </a:prstGeom>
                        <a:noFill/>
                        <a:ln w="19049" cap="flat" cmpd="sng" algn="ctr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7" o:spid="_x0000_s27" o:spt="1" type="#_x0000_t1" style="position:absolute;z-index:251749376;o:allowoverlap:true;o:allowincell:true;mso-position-horizontal-relative:text;margin-left:-2.57pt;mso-position-horizontal:absolute;mso-position-vertical-relative:text;margin-top:4.40pt;mso-position-vertical:absolute;width:32.25pt;height:26.25pt;mso-wrap-distance-left:9.07pt;mso-wrap-distance-top:0.00pt;mso-wrap-distance-right:9.07pt;mso-wrap-distance-bottom:0.00pt;visibility:visible;" filled="f" strokecolor="#000000" strokeweight="1.50pt">
                <v:stroke dashstyle="solid"/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представлен неполный пакет документов, необходимых для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принятия решения о предоставлении муниципальной услуги, указанных </w:t>
        <w:br/>
        <w:t xml:space="preserve">в </w:t>
      </w:r>
      <w:hyperlink w:tooltip="#P155" w:anchor="P155" w:history="1">
        <w:r>
          <w:rPr>
            <w:rFonts w:ascii="Times New Roman" w:hAnsi="Times New Roman" w:cs="Times New Roman"/>
            <w:sz w:val="28"/>
            <w:szCs w:val="28"/>
            <w:highlight w:val="white"/>
          </w:rPr>
          <w:t xml:space="preserve">пунктах 2.6.1</w:t>
        </w:r>
      </w:hyperlink>
      <w:r>
        <w:rPr>
          <w:rFonts w:ascii="Times New Roman" w:hAnsi="Times New Roman" w:cs="Times New Roman"/>
          <w:sz w:val="28"/>
          <w:szCs w:val="28"/>
          <w:highlight w:val="white"/>
        </w:rPr>
        <w:t xml:space="preserve">, </w:t>
      </w:r>
      <w:hyperlink w:tooltip="#P162" w:anchor="P162" w:history="1">
        <w:r>
          <w:rPr>
            <w:rFonts w:ascii="Times New Roman" w:hAnsi="Times New Roman" w:cs="Times New Roman"/>
            <w:sz w:val="28"/>
            <w:szCs w:val="28"/>
            <w:highlight w:val="white"/>
          </w:rPr>
          <w:t xml:space="preserve">2.6.2</w:t>
        </w:r>
      </w:hyperlink>
      <w:r>
        <w:rPr>
          <w:rFonts w:ascii="Times New Roman" w:hAnsi="Times New Roman" w:cs="Times New Roman"/>
          <w:sz w:val="28"/>
          <w:szCs w:val="28"/>
          <w:highlight w:val="white"/>
        </w:rPr>
        <w:t xml:space="preserve"> настоящего Регламента.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</w:r>
    </w:p>
    <w:p>
      <w:pPr>
        <w:jc w:val="both"/>
        <w:spacing w:after="0" w:line="240" w:lineRule="auto"/>
        <w:tabs>
          <w:tab w:val="left" w:pos="1464" w:leader="none"/>
        </w:tabs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</w:r>
    </w:p>
    <w:p>
      <w:pPr>
        <w:ind w:left="0" w:right="0" w:firstLine="0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outlineLvl w:val="1"/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Причины, послужившие основанием для возврата: _________________________.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</w:p>
    <w:p>
      <w:pPr>
        <w:ind w:left="0" w:right="0" w:firstLine="0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highlight w:val="white"/>
        </w:rPr>
        <w:outlineLvl w:val="1"/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shd w:val="nil" w:color="auto"/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outlineLvl w:val="1"/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br w:type="page" w:clear="all"/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</w:p>
    <w:p>
      <w:pPr>
        <w:ind w:left="0" w:right="0" w:firstLine="0"/>
        <w:jc w:val="both"/>
        <w:spacing w:after="0" w:line="240" w:lineRule="auto"/>
        <w:widowControl w:val="off"/>
        <w:tabs>
          <w:tab w:val="left" w:pos="2274" w:leader="none"/>
        </w:tabs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outlineLvl w:val="1"/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Приложение</w:t>
      </w:r>
      <w:r>
        <w:rPr>
          <w:rFonts w:ascii="Times New Roman" w:hAnsi="Times New Roman" w:cs="Times New Roman"/>
          <w:sz w:val="28"/>
          <w:szCs w:val="28"/>
          <w:highlight w:val="white"/>
          <w:vertAlign w:val="superscript"/>
        </w:rPr>
        <w:t xml:space="preserve">2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:_________________________________________________________.</w:t>
        <w:tab/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</w:p>
    <w:p>
      <w:pPr>
        <w:ind w:left="0" w:right="0" w:firstLine="0"/>
        <w:jc w:val="both"/>
        <w:spacing w:after="0" w:line="240" w:lineRule="exact"/>
        <w:widowControl w:val="off"/>
        <w:tabs>
          <w:tab w:val="left" w:pos="2274" w:leader="none"/>
        </w:tabs>
        <w:rPr>
          <w:rFonts w:ascii="Times New Roman" w:hAnsi="Times New Roman" w:eastAsia="Times New Roman" w:cs="Times New Roman"/>
          <w:sz w:val="28"/>
          <w:szCs w:val="28"/>
          <w:highlight w:val="white"/>
        </w:rPr>
        <w:outlineLvl w:val="1"/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tbl>
      <w:tblPr>
        <w:tblW w:w="0" w:type="auto"/>
        <w:tblBorders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70"/>
        <w:gridCol w:w="1514"/>
        <w:gridCol w:w="2416"/>
        <w:gridCol w:w="5341"/>
      </w:tblGrid>
      <w:tr>
        <w:tblPrEx/>
        <w:trPr/>
        <w:tc>
          <w:tcPr>
            <w:gridSpan w:val="3"/>
            <w:tcBorders>
              <w:top w:val="none" w:color="000000" w:sz="4" w:space="0"/>
              <w:bottom w:val="none" w:color="000000" w:sz="4" w:space="0"/>
            </w:tcBorders>
            <w:tcW w:w="4500" w:type="dxa"/>
            <w:textDirection w:val="lrTb"/>
            <w:noWrap w:val="false"/>
          </w:tcPr>
          <w:p>
            <w:pPr>
              <w:pStyle w:val="961"/>
              <w:jc w:val="both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  <w:p>
            <w:pPr>
              <w:pStyle w:val="961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(должность)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  <w:p>
            <w:pPr>
              <w:pStyle w:val="961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5341" w:type="dxa"/>
            <w:vAlign w:val="bottom"/>
            <w:textDirection w:val="lrTb"/>
            <w:noWrap w:val="false"/>
          </w:tcPr>
          <w:p>
            <w:pPr>
              <w:pStyle w:val="961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   ___________________________________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</w:tr>
      <w:tr>
        <w:tblPrEx/>
        <w:trPr/>
        <w:tc>
          <w:tcPr>
            <w:gridSpan w:val="3"/>
            <w:tcBorders>
              <w:top w:val="none" w:color="000000" w:sz="4" w:space="0"/>
              <w:bottom w:val="none" w:color="000000" w:sz="4" w:space="0"/>
            </w:tcBorders>
            <w:tcW w:w="4500" w:type="dxa"/>
            <w:textDirection w:val="lrTb"/>
            <w:noWrap w:val="false"/>
          </w:tcPr>
          <w:p>
            <w:pPr>
              <w:pStyle w:val="961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(подпись)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5341" w:type="dxa"/>
            <w:textDirection w:val="lrTb"/>
            <w:noWrap w:val="false"/>
          </w:tcPr>
          <w:p>
            <w:pPr>
              <w:pStyle w:val="961"/>
              <w:ind w:left="1415" w:firstLine="540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(Ф.И.О.)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</w:tbl>
    <w:p>
      <w:pPr>
        <w:pStyle w:val="961"/>
        <w:ind w:left="0" w:right="0" w:firstLine="0"/>
        <w:jc w:val="both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pStyle w:val="961"/>
        <w:ind w:left="0" w:right="0" w:firstLine="0"/>
        <w:jc w:val="both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  <w:t xml:space="preserve">--------------------------------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pStyle w:val="961"/>
        <w:ind w:left="0" w:right="0" w:firstLine="709"/>
        <w:jc w:val="both"/>
        <w:spacing w:line="238" w:lineRule="exact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  <w:vertAlign w:val="superscript"/>
        </w:rPr>
        <w:t xml:space="preserve">1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 О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формляется на бланке департамента земельных отношений администрации города Перми и подписывается начальником отдела. </w:t>
      </w: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</w:p>
    <w:p>
      <w:pPr>
        <w:ind w:left="0" w:right="0" w:firstLine="709"/>
        <w:jc w:val="both"/>
        <w:spacing w:after="0" w:line="238" w:lineRule="exact"/>
        <w:widowControl w:val="off"/>
        <w:tabs>
          <w:tab w:val="left" w:pos="2274" w:leader="none"/>
        </w:tabs>
        <w:rPr>
          <w:rFonts w:ascii="Times New Roman" w:hAnsi="Times New Roman" w:eastAsia="Times New Roman" w:cs="Times New Roman"/>
          <w:sz w:val="28"/>
          <w:szCs w:val="28"/>
          <w:highlight w:val="white"/>
        </w:rPr>
        <w:outlineLvl w:val="1"/>
      </w:pPr>
      <w:r>
        <w:rPr>
          <w:rFonts w:ascii="Times New Roman" w:hAnsi="Times New Roman" w:cs="Times New Roman"/>
          <w:sz w:val="24"/>
          <w:szCs w:val="24"/>
          <w:highlight w:val="white"/>
          <w:vertAlign w:val="superscript"/>
        </w:rPr>
        <w:t xml:space="preserve">2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Заявление и документы, прилагаемые Заявителем к заявлению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ind w:left="5670"/>
        <w:spacing w:after="0" w:line="240" w:lineRule="exact"/>
        <w:widowControl w:val="off"/>
        <w:rPr>
          <w:rFonts w:ascii="Times New Roman" w:hAnsi="Times New Roman" w:eastAsia="Times New Roman" w:cs="Times New Roman"/>
          <w:sz w:val="24"/>
          <w:szCs w:val="24"/>
          <w:highlight w:val="white"/>
        </w:rPr>
        <w:outlineLvl w:val="1"/>
      </w:pPr>
      <w:r>
        <w:rPr>
          <w:rFonts w:ascii="Times New Roman" w:hAnsi="Times New Roman" w:eastAsia="Times New Roman" w:cs="Times New Roman"/>
          <w:sz w:val="24"/>
          <w:szCs w:val="24"/>
          <w:highlight w:val="white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</w:r>
    </w:p>
    <w:p>
      <w:pPr>
        <w:ind w:left="5670"/>
        <w:spacing w:after="0" w:line="240" w:lineRule="exact"/>
        <w:widowControl w:val="off"/>
        <w:rPr>
          <w:rFonts w:ascii="Times New Roman" w:hAnsi="Times New Roman" w:eastAsia="Times New Roman" w:cs="Times New Roman"/>
          <w:sz w:val="24"/>
          <w:szCs w:val="24"/>
          <w:highlight w:val="white"/>
        </w:rPr>
        <w:outlineLvl w:val="1"/>
      </w:pPr>
      <w:r>
        <w:rPr>
          <w:rFonts w:ascii="Times New Roman" w:hAnsi="Times New Roman" w:eastAsia="Times New Roman" w:cs="Times New Roman"/>
          <w:sz w:val="24"/>
          <w:szCs w:val="24"/>
          <w:highlight w:val="white"/>
        </w:rPr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</w:r>
    </w:p>
    <w:p>
      <w:pPr>
        <w:ind w:left="5670"/>
        <w:spacing w:after="0" w:line="240" w:lineRule="exact"/>
        <w:widowControl w:val="off"/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sectPr>
          <w:footnotePr/>
          <w:endnotePr/>
          <w:type w:val="nextPage"/>
          <w:pgSz w:w="11906" w:h="16838" w:orient="portrait"/>
          <w:pgMar w:top="1134" w:right="567" w:bottom="1134" w:left="1418" w:header="709" w:footer="709" w:gutter="0"/>
          <w:pgNumType w:start="1"/>
          <w:cols w:num="1" w:sep="0" w:space="708" w:equalWidth="1"/>
          <w:docGrid w:linePitch="360"/>
          <w:titlePg/>
        </w:sectPr>
        <w:outlineLvl w:val="1"/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</w:r>
    </w:p>
    <w:p>
      <w:pPr>
        <w:ind w:left="5670"/>
        <w:spacing w:after="0" w:line="240" w:lineRule="exact"/>
        <w:widowControl w:val="off"/>
        <w:rPr>
          <w:rFonts w:ascii="Times New Roman" w:hAnsi="Times New Roman" w:eastAsia="Times New Roman" w:cs="Times New Roman"/>
          <w:sz w:val="28"/>
          <w:szCs w:val="28"/>
          <w:highlight w:val="white"/>
          <w:vertAlign w:val="superscript"/>
        </w:rPr>
        <w:outlineLvl w:val="1"/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Приложение 9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vertAlign w:val="superscript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vertAlign w:val="superscript"/>
        </w:rPr>
      </w:r>
    </w:p>
    <w:p>
      <w:pPr>
        <w:ind w:left="5670"/>
        <w:spacing w:after="0" w:line="240" w:lineRule="exact"/>
        <w:widowControl w:val="off"/>
        <w:rPr>
          <w:rFonts w:ascii="Times New Roman" w:hAnsi="Times New Roman" w:eastAsia="Times New Roman" w:cs="Times New Roman"/>
          <w:sz w:val="28"/>
          <w:szCs w:val="28"/>
          <w:highlight w:val="white"/>
        </w:rPr>
        <w:outlineLvl w:val="1"/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к постановлению администрации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города Перми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ind w:left="5670"/>
        <w:spacing w:after="0" w:line="240" w:lineRule="exact"/>
        <w:widowControl w:val="off"/>
        <w:rPr>
          <w:rFonts w:ascii="Times New Roman" w:hAnsi="Times New Roman" w:eastAsia="Times New Roman" w:cs="Times New Roman"/>
          <w:sz w:val="28"/>
          <w:szCs w:val="28"/>
          <w:highlight w:val="none"/>
        </w:rPr>
        <w:outlineLvl w:val="1"/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от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21.03.2025 № 173</w:t>
      </w:r>
      <w:r/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left="5670"/>
        <w:spacing w:after="0" w:line="240" w:lineRule="exact"/>
        <w:widowControl w:val="off"/>
        <w:rPr>
          <w:rFonts w:ascii="Times New Roman" w:hAnsi="Times New Roman" w:eastAsia="Times New Roman" w:cs="Times New Roman"/>
          <w:sz w:val="28"/>
          <w:szCs w:val="28"/>
          <w:highlight w:val="white"/>
        </w:rPr>
        <w:outlineLvl w:val="1"/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ind w:left="5669" w:right="0" w:firstLine="0"/>
        <w:jc w:val="left"/>
        <w:spacing w:after="0" w:line="238" w:lineRule="exact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В д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епартамент земельных отношений администрации </w:t>
        <w:br/>
        <w:t xml:space="preserve">города Перми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left="5669" w:right="0" w:firstLine="0"/>
        <w:jc w:val="left"/>
        <w:spacing w:after="0" w:line="238" w:lineRule="exact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от 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________________________________</w:t>
      </w: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</w:p>
    <w:p>
      <w:pPr>
        <w:ind w:left="5669" w:right="0" w:firstLine="0"/>
        <w:jc w:val="left"/>
        <w:spacing w:after="0" w:line="238" w:lineRule="exact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 xml:space="preserve">___________________________________</w:t>
      </w: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</w:p>
    <w:p>
      <w:pPr>
        <w:ind w:left="5669" w:right="0" w:firstLine="0"/>
        <w:jc w:val="center"/>
        <w:spacing w:after="0" w:line="238" w:lineRule="exact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 xml:space="preserve">(Ф.И.О. заявителя)</w:t>
      </w: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</w:r>
    </w:p>
    <w:p>
      <w:pPr>
        <w:jc w:val="center"/>
        <w:spacing w:after="1" w:line="238" w:lineRule="exact"/>
        <w:rPr>
          <w:rFonts w:ascii="Times New Roman" w:hAnsi="Times New Roman" w:cs="Times New Roman"/>
          <w:b/>
          <w:bCs/>
          <w:sz w:val="28"/>
          <w:szCs w:val="28"/>
          <w:highlight w:val="white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white"/>
        </w:rPr>
        <w:t xml:space="preserve">ЗАЯВЛЕНИЕ</w:t>
      </w:r>
      <w:r>
        <w:rPr>
          <w:rFonts w:ascii="Times New Roman" w:hAnsi="Times New Roman" w:cs="Times New Roman"/>
          <w:b/>
          <w:bCs/>
          <w:sz w:val="28"/>
          <w:szCs w:val="28"/>
          <w:highlight w:val="whit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white"/>
        </w:rPr>
      </w:r>
    </w:p>
    <w:p>
      <w:pPr>
        <w:jc w:val="center"/>
        <w:spacing w:after="1" w:line="238" w:lineRule="exact"/>
        <w:rPr>
          <w:rFonts w:ascii="Times New Roman" w:hAnsi="Times New Roman" w:cs="Times New Roman"/>
          <w:b/>
          <w:bCs/>
          <w:sz w:val="28"/>
          <w:szCs w:val="28"/>
          <w:highlight w:val="white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white"/>
        </w:rPr>
        <w:t xml:space="preserve">о выдаче результата предоставления муниципальной услуги</w:t>
      </w:r>
      <w:r>
        <w:rPr>
          <w:rFonts w:ascii="Times New Roman" w:hAnsi="Times New Roman" w:cs="Times New Roman"/>
          <w:b/>
          <w:bCs/>
          <w:sz w:val="28"/>
          <w:szCs w:val="28"/>
          <w:highlight w:val="whit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white"/>
        </w:rPr>
      </w:r>
    </w:p>
    <w:p>
      <w:pPr>
        <w:jc w:val="center"/>
        <w:spacing w:after="0" w:line="238" w:lineRule="exact"/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white"/>
        </w:rPr>
        <w:t xml:space="preserve">в отношении несовершеннолетнего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r>
    </w:p>
    <w:p>
      <w:pPr>
        <w:ind w:left="0" w:right="0" w:firstLine="709"/>
        <w:jc w:val="both"/>
        <w:spacing w:after="0" w:afterAutospacing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Прошу выдать результат предоставления муниципальной услуги </w:t>
        <w:br/>
        <w:t xml:space="preserve">в отношении несовершеннолетнего лица на бумажном носителе: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jc w:val="center"/>
        <w:spacing w:after="0" w:afterAutospacing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</w:r>
    </w:p>
    <w:p>
      <w:pPr>
        <w:jc w:val="both"/>
        <w:spacing w:after="0" w:afterAutospacing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749376" behindDoc="0" locked="0" layoutInCell="1" allowOverlap="1">
                <wp:simplePos x="0" y="0"/>
                <wp:positionH relativeFrom="column">
                  <wp:posOffset>-32680</wp:posOffset>
                </wp:positionH>
                <wp:positionV relativeFrom="paragraph">
                  <wp:posOffset>55836</wp:posOffset>
                </wp:positionV>
                <wp:extent cx="409575" cy="333375"/>
                <wp:effectExtent l="12700" t="12700" r="12700" b="12700"/>
                <wp:wrapNone/>
                <wp:docPr id="26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H="0" flipV="0">
                          <a:off x="0" y="0"/>
                          <a:ext cx="409573" cy="333373"/>
                        </a:xfrm>
                        <a:prstGeom prst="rect">
                          <a:avLst/>
                        </a:prstGeom>
                        <a:noFill/>
                        <a:ln w="19049" cap="flat" cmpd="sng" algn="ctr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8" o:spid="_x0000_s28" o:spt="1" type="#_x0000_t1" style="position:absolute;z-index:251749376;o:allowoverlap:true;o:allowincell:true;mso-position-horizontal-relative:text;margin-left:-2.57pt;mso-position-horizontal:absolute;mso-position-vertical-relative:text;margin-top:4.40pt;mso-position-vertical:absolute;width:32.25pt;height:26.25pt;mso-wrap-distance-left:9.07pt;mso-wrap-distance-top:0.00pt;mso-wrap-distance-right:9.07pt;mso-wrap-distance-bottom:0.00pt;visibility:visible;" filled="f" strokecolor="#000000" strokeweight="1.50pt">
                <v:stroke dashstyle="solid"/>
              </v:shape>
            </w:pict>
          </mc:Fallback>
        </mc:AlternateConten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</w:r>
    </w:p>
    <w:p>
      <w:pPr>
        <w:jc w:val="left"/>
        <w:spacing w:after="0" w:afterAutospacing="0" w:line="240" w:lineRule="auto"/>
        <w:tabs>
          <w:tab w:val="left" w:pos="709" w:leader="none"/>
        </w:tabs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  <w:tab/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лично Заявителю (законному представителю)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r>
    </w:p>
    <w:p>
      <w:pPr>
        <w:jc w:val="left"/>
        <w:spacing w:after="0" w:afterAutospacing="0" w:line="240" w:lineRule="auto"/>
        <w:tabs>
          <w:tab w:val="left" w:pos="1464" w:leader="none"/>
        </w:tabs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</w:r>
    </w:p>
    <w:p>
      <w:pPr>
        <w:jc w:val="left"/>
        <w:spacing w:after="0" w:afterAutospacing="0" w:line="240" w:lineRule="auto"/>
        <w:tabs>
          <w:tab w:val="left" w:pos="1464" w:leader="none"/>
        </w:tabs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750400" behindDoc="0" locked="0" layoutInCell="1" allowOverlap="1">
                <wp:simplePos x="0" y="0"/>
                <wp:positionH relativeFrom="column">
                  <wp:posOffset>-32680</wp:posOffset>
                </wp:positionH>
                <wp:positionV relativeFrom="paragraph">
                  <wp:posOffset>74133</wp:posOffset>
                </wp:positionV>
                <wp:extent cx="409575" cy="333375"/>
                <wp:effectExtent l="12700" t="12700" r="12700" b="12700"/>
                <wp:wrapNone/>
                <wp:docPr id="27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H="0" flipV="0">
                          <a:off x="0" y="0"/>
                          <a:ext cx="409573" cy="33337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4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9" o:spid="_x0000_s29" o:spt="1" type="#_x0000_t1" style="position:absolute;z-index:251750400;o:allowoverlap:true;o:allowincell:true;mso-position-horizontal-relative:text;margin-left:-2.57pt;mso-position-horizontal:absolute;mso-position-vertical-relative:text;margin-top:5.84pt;mso-position-vertical:absolute;width:32.25pt;height:26.25pt;mso-wrap-distance-left:9.07pt;mso-wrap-distance-top:0.00pt;mso-wrap-distance-right:9.07pt;mso-wrap-distance-bottom:0.00pt;visibility:visible;" fillcolor="#FFFFFF" strokecolor="#000000" strokeweight="1.50pt">
                <v:stroke dashstyle="solid"/>
              </v:shape>
            </w:pict>
          </mc:Fallback>
        </mc:AlternateConten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</w:r>
    </w:p>
    <w:p>
      <w:pPr>
        <w:spacing w:after="0" w:afterAutospacing="0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  <w:tab/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законному представителю, не являющемуся Заявителем: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jc w:val="left"/>
        <w:spacing w:after="0" w:line="240" w:lineRule="auto"/>
        <w:tabs>
          <w:tab w:val="left" w:pos="1644" w:leader="none"/>
        </w:tabs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  <w:t xml:space="preserve">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r>
    </w:p>
    <w:p>
      <w:pPr>
        <w:jc w:val="center"/>
        <w:spacing w:after="1" w:line="238" w:lineRule="exact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/>
          <w:highlight w:val="none"/>
        </w:rPr>
        <w:t xml:space="preserve">(</w:t>
      </w:r>
      <w:r>
        <w:rPr>
          <w:rFonts w:ascii="Times New Roman" w:hAnsi="Times New Roman" w:cs="Times New Roman"/>
          <w:highlight w:val="white"/>
        </w:rPr>
        <w:t xml:space="preserve">фамилия, имя, отчество (при наличии) </w:t>
      </w:r>
      <w:r>
        <w:rPr>
          <w:rFonts w:ascii="Times New Roman" w:hAnsi="Times New Roman" w:cs="Times New Roman"/>
          <w:highlight w:val="white"/>
        </w:rPr>
        <w:t xml:space="preserve">законного</w:t>
      </w:r>
      <w:r>
        <w:rPr>
          <w:rFonts w:ascii="Times New Roman" w:hAnsi="Times New Roman" w:cs="Times New Roman"/>
          <w:highlight w:val="none"/>
        </w:rPr>
        <w:t xml:space="preserve"> </w:t>
      </w:r>
      <w:r>
        <w:rPr>
          <w:rFonts w:ascii="Times New Roman" w:hAnsi="Times New Roman" w:cs="Times New Roman"/>
          <w:highlight w:val="white"/>
        </w:rPr>
        <w:t xml:space="preserve">представителя несовершеннолетнего лица, </w:t>
        <w:br/>
        <w:t xml:space="preserve">не являющегося Заявителем, уполномоченного </w:t>
      </w:r>
      <w:r>
        <w:rPr>
          <w:rFonts w:ascii="Times New Roman" w:hAnsi="Times New Roman" w:cs="Times New Roman"/>
          <w:highlight w:val="white"/>
        </w:rPr>
        <w:t xml:space="preserve">на получение результата муниципальной услуги</w:t>
      </w:r>
      <w:r>
        <w:rPr>
          <w:rFonts w:ascii="Times New Roman" w:hAnsi="Times New Roman" w:cs="Times New Roman"/>
          <w:highlight w:val="none"/>
        </w:rPr>
        <w:t xml:space="preserve">)</w:t>
      </w:r>
      <w:r>
        <w:rPr>
          <w:rFonts w:ascii="Times New Roman" w:hAnsi="Times New Roman" w:cs="Times New Roman"/>
          <w:highlight w:val="none"/>
        </w:rPr>
      </w:r>
      <w:r>
        <w:rPr>
          <w:rFonts w:ascii="Times New Roman" w:hAnsi="Times New Roman" w:cs="Times New Roman"/>
          <w:highlight w:val="none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  <w:t xml:space="preserve">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r>
    </w:p>
    <w:p>
      <w:pPr>
        <w:jc w:val="center"/>
        <w:spacing w:after="1" w:line="238" w:lineRule="exact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/>
          <w:highlight w:val="none"/>
        </w:rPr>
        <w:t xml:space="preserve">(</w:t>
      </w:r>
      <w:r>
        <w:rPr>
          <w:rFonts w:ascii="Times New Roman" w:hAnsi="Times New Roman" w:cs="Times New Roman"/>
          <w:highlight w:val="white"/>
        </w:rPr>
        <w:t xml:space="preserve">сведения о документе, удостоверяющем личность </w:t>
      </w:r>
      <w:r>
        <w:rPr>
          <w:rFonts w:ascii="Times New Roman" w:hAnsi="Times New Roman" w:cs="Times New Roman"/>
          <w:highlight w:val="white"/>
        </w:rPr>
        <w:t xml:space="preserve">законного представителя несовершеннолетнего, </w:t>
        <w:br/>
        <w:t xml:space="preserve">не являющегося Заявителем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)</w:t>
      </w:r>
      <w:r>
        <w:rPr>
          <w:rFonts w:ascii="Times New Roman" w:hAnsi="Times New Roman" w:cs="Times New Roman"/>
          <w:highlight w:val="none"/>
        </w:rPr>
      </w:r>
      <w:r>
        <w:rPr>
          <w:rFonts w:ascii="Times New Roman" w:hAnsi="Times New Roman" w:cs="Times New Roman"/>
          <w:highlight w:val="none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</w:r>
    </w:p>
    <w:p>
      <w:pPr>
        <w:spacing w:after="1" w:line="283" w:lineRule="exact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Заявитель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spacing w:after="1" w:line="283" w:lineRule="exact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(законный представитель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)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_________________________________________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_______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5670"/>
        <w:spacing w:after="0" w:line="240" w:lineRule="exact"/>
        <w:widowControl w:val="off"/>
        <w:rPr>
          <w:rFonts w:ascii="Times New Roman" w:hAnsi="Times New Roman" w:eastAsia="Times New Roman" w:cs="Times New Roman"/>
          <w:sz w:val="24"/>
          <w:szCs w:val="24"/>
          <w:highlight w:val="white"/>
        </w:rPr>
        <w:outlineLvl w:val="1"/>
      </w:pPr>
      <w:r>
        <w:rPr>
          <w:rFonts w:ascii="Times New Roman" w:hAnsi="Times New Roman" w:cs="Times New Roman"/>
          <w:highlight w:val="white"/>
        </w:rPr>
        <w:t xml:space="preserve">(подпись / расшифровка)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</w:r>
    </w:p>
    <w:p>
      <w:pPr>
        <w:ind w:left="0"/>
        <w:spacing w:after="0" w:line="240" w:lineRule="exact"/>
        <w:widowControl w:val="off"/>
        <w:rPr>
          <w:rFonts w:ascii="Times New Roman" w:hAnsi="Times New Roman" w:eastAsia="Times New Roman" w:cs="Times New Roman"/>
          <w:sz w:val="24"/>
          <w:szCs w:val="24"/>
          <w:highlight w:val="white"/>
        </w:rPr>
        <w:outlineLvl w:val="1"/>
      </w:pPr>
      <w:r>
        <w:rPr>
          <w:rFonts w:ascii="Times New Roman" w:hAnsi="Times New Roman" w:eastAsia="Times New Roman" w:cs="Times New Roman"/>
          <w:sz w:val="24"/>
          <w:szCs w:val="24"/>
          <w:highlight w:val="white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</w:r>
    </w:p>
    <w:p>
      <w:pPr>
        <w:ind w:left="0"/>
        <w:spacing w:after="0" w:line="240" w:lineRule="exact"/>
        <w:widowControl w:val="off"/>
        <w:rPr>
          <w:rFonts w:ascii="Times New Roman" w:hAnsi="Times New Roman" w:eastAsia="Times New Roman" w:cs="Times New Roman"/>
          <w:sz w:val="24"/>
          <w:szCs w:val="24"/>
          <w:highlight w:val="white"/>
        </w:rPr>
        <w:outlineLvl w:val="1"/>
      </w:pPr>
      <w:r>
        <w:rPr>
          <w:rFonts w:ascii="Times New Roman" w:hAnsi="Times New Roman" w:eastAsia="Times New Roman" w:cs="Times New Roman"/>
          <w:sz w:val="24"/>
          <w:szCs w:val="24"/>
          <w:highlight w:val="white"/>
        </w:rPr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</w:r>
    </w:p>
    <w:p>
      <w:pPr>
        <w:ind w:left="0"/>
        <w:spacing w:after="0" w:line="240" w:lineRule="exact"/>
        <w:widowControl w:val="off"/>
        <w:rPr>
          <w:rFonts w:ascii="Times New Roman" w:hAnsi="Times New Roman" w:eastAsia="Times New Roman" w:cs="Times New Roman"/>
          <w:sz w:val="24"/>
          <w:szCs w:val="24"/>
          <w:highlight w:val="white"/>
        </w:rPr>
        <w:outlineLvl w:val="1"/>
      </w:pPr>
      <w:r>
        <w:rPr>
          <w:rFonts w:ascii="Times New Roman" w:hAnsi="Times New Roman" w:eastAsia="Times New Roman" w:cs="Times New Roman"/>
          <w:sz w:val="24"/>
          <w:szCs w:val="24"/>
          <w:highlight w:val="white"/>
        </w:rPr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</w:r>
    </w:p>
    <w:p>
      <w:pPr>
        <w:ind w:left="0"/>
        <w:spacing w:after="0" w:line="240" w:lineRule="exact"/>
        <w:widowControl w:val="off"/>
        <w:rPr>
          <w:rFonts w:ascii="Times New Roman" w:hAnsi="Times New Roman" w:eastAsia="Times New Roman" w:cs="Times New Roman"/>
          <w:sz w:val="24"/>
          <w:szCs w:val="24"/>
          <w:highlight w:val="white"/>
        </w:rPr>
        <w:outlineLvl w:val="1"/>
      </w:pPr>
      <w:r>
        <w:rPr>
          <w:rFonts w:ascii="Times New Roman" w:hAnsi="Times New Roman" w:eastAsia="Times New Roman" w:cs="Times New Roman"/>
          <w:sz w:val="24"/>
          <w:szCs w:val="24"/>
          <w:highlight w:val="white"/>
        </w:rPr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</w:r>
    </w:p>
    <w:p>
      <w:pPr>
        <w:ind w:left="0"/>
        <w:spacing w:after="0" w:line="240" w:lineRule="exact"/>
        <w:widowControl w:val="off"/>
        <w:rPr>
          <w:rFonts w:ascii="Times New Roman" w:hAnsi="Times New Roman" w:eastAsia="Times New Roman" w:cs="Times New Roman"/>
          <w:sz w:val="24"/>
          <w:szCs w:val="24"/>
          <w:highlight w:val="white"/>
        </w:rPr>
        <w:outlineLvl w:val="1"/>
      </w:pPr>
      <w:r>
        <w:rPr>
          <w:rFonts w:ascii="Times New Roman" w:hAnsi="Times New Roman" w:eastAsia="Times New Roman" w:cs="Times New Roman"/>
          <w:sz w:val="24"/>
          <w:szCs w:val="24"/>
          <w:highlight w:val="white"/>
        </w:rPr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</w:r>
    </w:p>
    <w:p>
      <w:pPr>
        <w:ind w:left="0"/>
        <w:spacing w:after="0" w:line="240" w:lineRule="exact"/>
        <w:widowControl w:val="off"/>
        <w:rPr>
          <w:rFonts w:ascii="Times New Roman" w:hAnsi="Times New Roman" w:eastAsia="Times New Roman" w:cs="Times New Roman"/>
          <w:sz w:val="24"/>
          <w:szCs w:val="24"/>
          <w:highlight w:val="white"/>
        </w:rPr>
        <w:outlineLvl w:val="1"/>
      </w:pPr>
      <w:r>
        <w:rPr>
          <w:rFonts w:ascii="Times New Roman" w:hAnsi="Times New Roman" w:eastAsia="Times New Roman" w:cs="Times New Roman"/>
          <w:sz w:val="24"/>
          <w:szCs w:val="24"/>
          <w:highlight w:val="white"/>
        </w:rPr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</w:r>
    </w:p>
    <w:p>
      <w:pPr>
        <w:ind w:left="0"/>
        <w:spacing w:after="0" w:line="240" w:lineRule="exact"/>
        <w:widowControl w:val="off"/>
        <w:rPr>
          <w:rFonts w:ascii="Times New Roman" w:hAnsi="Times New Roman" w:eastAsia="Times New Roman" w:cs="Times New Roman"/>
          <w:sz w:val="24"/>
          <w:szCs w:val="24"/>
          <w:highlight w:val="white"/>
        </w:rPr>
        <w:outlineLvl w:val="1"/>
      </w:pPr>
      <w:r>
        <w:rPr>
          <w:rFonts w:ascii="Times New Roman" w:hAnsi="Times New Roman" w:eastAsia="Times New Roman" w:cs="Times New Roman"/>
          <w:sz w:val="24"/>
          <w:szCs w:val="24"/>
          <w:highlight w:val="white"/>
        </w:rPr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</w:r>
    </w:p>
    <w:p>
      <w:pPr>
        <w:ind w:left="0"/>
        <w:spacing w:after="0" w:line="240" w:lineRule="exact"/>
        <w:widowControl w:val="off"/>
        <w:rPr>
          <w:rFonts w:ascii="Times New Roman" w:hAnsi="Times New Roman" w:eastAsia="Times New Roman" w:cs="Times New Roman"/>
          <w:sz w:val="24"/>
          <w:szCs w:val="24"/>
          <w:highlight w:val="white"/>
        </w:rPr>
        <w:outlineLvl w:val="1"/>
      </w:pPr>
      <w:r>
        <w:rPr>
          <w:rFonts w:ascii="Times New Roman" w:hAnsi="Times New Roman" w:eastAsia="Times New Roman" w:cs="Times New Roman"/>
          <w:sz w:val="24"/>
          <w:szCs w:val="24"/>
          <w:highlight w:val="white"/>
        </w:rPr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</w:r>
    </w:p>
    <w:p>
      <w:pPr>
        <w:ind w:left="0"/>
        <w:spacing w:after="0" w:line="240" w:lineRule="exact"/>
        <w:widowControl w:val="off"/>
        <w:rPr>
          <w:rFonts w:ascii="Times New Roman" w:hAnsi="Times New Roman" w:eastAsia="Times New Roman" w:cs="Times New Roman"/>
          <w:sz w:val="24"/>
          <w:szCs w:val="24"/>
          <w:highlight w:val="white"/>
        </w:rPr>
        <w:outlineLvl w:val="1"/>
      </w:pPr>
      <w:r>
        <w:rPr>
          <w:rFonts w:ascii="Times New Roman" w:hAnsi="Times New Roman" w:eastAsia="Times New Roman" w:cs="Times New Roman"/>
          <w:sz w:val="24"/>
          <w:szCs w:val="24"/>
          <w:highlight w:val="white"/>
        </w:rPr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</w:r>
    </w:p>
    <w:p>
      <w:pPr>
        <w:ind w:left="0"/>
        <w:spacing w:after="0" w:line="240" w:lineRule="exact"/>
        <w:widowControl w:val="off"/>
        <w:rPr>
          <w:rFonts w:ascii="Times New Roman" w:hAnsi="Times New Roman" w:eastAsia="Times New Roman" w:cs="Times New Roman"/>
          <w:sz w:val="24"/>
          <w:szCs w:val="24"/>
          <w:highlight w:val="white"/>
        </w:rPr>
        <w:outlineLvl w:val="1"/>
      </w:pPr>
      <w:r>
        <w:rPr>
          <w:rFonts w:ascii="Times New Roman" w:hAnsi="Times New Roman" w:eastAsia="Times New Roman" w:cs="Times New Roman"/>
          <w:sz w:val="24"/>
          <w:szCs w:val="24"/>
          <w:highlight w:val="white"/>
        </w:rPr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</w:r>
    </w:p>
    <w:p>
      <w:pPr>
        <w:ind w:left="0"/>
        <w:spacing w:after="0" w:line="240" w:lineRule="exact"/>
        <w:widowControl w:val="off"/>
        <w:rPr>
          <w:rFonts w:ascii="Times New Roman" w:hAnsi="Times New Roman" w:eastAsia="Times New Roman" w:cs="Times New Roman"/>
          <w:sz w:val="24"/>
          <w:szCs w:val="24"/>
          <w:highlight w:val="white"/>
        </w:rPr>
        <w:outlineLvl w:val="1"/>
      </w:pPr>
      <w:r>
        <w:rPr>
          <w:rFonts w:ascii="Times New Roman" w:hAnsi="Times New Roman" w:eastAsia="Times New Roman" w:cs="Times New Roman"/>
          <w:sz w:val="24"/>
          <w:szCs w:val="24"/>
          <w:highlight w:val="white"/>
        </w:rPr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</w:r>
    </w:p>
    <w:p>
      <w:pPr>
        <w:ind w:left="0"/>
        <w:spacing w:after="0" w:line="240" w:lineRule="exact"/>
        <w:widowControl w:val="off"/>
        <w:rPr>
          <w:rFonts w:ascii="Times New Roman" w:hAnsi="Times New Roman" w:eastAsia="Times New Roman" w:cs="Times New Roman"/>
          <w:sz w:val="24"/>
          <w:szCs w:val="24"/>
          <w:highlight w:val="white"/>
        </w:rPr>
        <w:outlineLvl w:val="1"/>
      </w:pPr>
      <w:r>
        <w:rPr>
          <w:rFonts w:ascii="Times New Roman" w:hAnsi="Times New Roman" w:eastAsia="Times New Roman" w:cs="Times New Roman"/>
          <w:sz w:val="24"/>
          <w:szCs w:val="24"/>
          <w:highlight w:val="white"/>
        </w:rPr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</w:r>
    </w:p>
    <w:p>
      <w:pPr>
        <w:ind w:left="0"/>
        <w:spacing w:after="0" w:line="240" w:lineRule="exact"/>
        <w:widowControl w:val="off"/>
        <w:rPr>
          <w:rFonts w:ascii="Times New Roman" w:hAnsi="Times New Roman" w:eastAsia="Times New Roman" w:cs="Times New Roman"/>
          <w:sz w:val="24"/>
          <w:szCs w:val="24"/>
          <w:highlight w:val="white"/>
        </w:rPr>
        <w:outlineLvl w:val="1"/>
      </w:pPr>
      <w:r>
        <w:rPr>
          <w:rFonts w:ascii="Times New Roman" w:hAnsi="Times New Roman" w:eastAsia="Times New Roman" w:cs="Times New Roman"/>
          <w:sz w:val="24"/>
          <w:szCs w:val="24"/>
          <w:highlight w:val="white"/>
        </w:rPr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</w:r>
    </w:p>
    <w:p>
      <w:pPr>
        <w:ind w:left="0"/>
        <w:spacing w:after="0" w:line="240" w:lineRule="exact"/>
        <w:widowControl w:val="off"/>
        <w:rPr>
          <w:rFonts w:ascii="Times New Roman" w:hAnsi="Times New Roman" w:eastAsia="Times New Roman" w:cs="Times New Roman"/>
          <w:sz w:val="24"/>
          <w:szCs w:val="24"/>
          <w:highlight w:val="white"/>
        </w:rPr>
        <w:outlineLvl w:val="1"/>
      </w:pPr>
      <w:r>
        <w:rPr>
          <w:rFonts w:ascii="Times New Roman" w:hAnsi="Times New Roman" w:eastAsia="Times New Roman" w:cs="Times New Roman"/>
          <w:sz w:val="24"/>
          <w:szCs w:val="24"/>
          <w:highlight w:val="white"/>
        </w:rPr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</w:r>
    </w:p>
    <w:p>
      <w:pPr>
        <w:ind w:left="0"/>
        <w:spacing w:after="0" w:line="240" w:lineRule="exact"/>
        <w:widowControl w:val="off"/>
        <w:rPr>
          <w:rFonts w:ascii="Times New Roman" w:hAnsi="Times New Roman" w:eastAsia="Times New Roman" w:cs="Times New Roman"/>
          <w:sz w:val="24"/>
          <w:szCs w:val="24"/>
          <w:highlight w:val="white"/>
        </w:rPr>
        <w:outlineLvl w:val="1"/>
      </w:pPr>
      <w:r>
        <w:rPr>
          <w:rFonts w:ascii="Times New Roman" w:hAnsi="Times New Roman" w:eastAsia="Times New Roman" w:cs="Times New Roman"/>
          <w:sz w:val="24"/>
          <w:szCs w:val="24"/>
          <w:highlight w:val="white"/>
        </w:rPr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</w:r>
    </w:p>
    <w:p>
      <w:pPr>
        <w:ind w:left="0"/>
        <w:spacing w:after="0" w:line="240" w:lineRule="exact"/>
        <w:widowControl w:val="off"/>
        <w:rPr>
          <w:rFonts w:ascii="Times New Roman" w:hAnsi="Times New Roman" w:eastAsia="Times New Roman" w:cs="Times New Roman"/>
          <w:sz w:val="24"/>
          <w:szCs w:val="24"/>
          <w:highlight w:val="white"/>
        </w:rPr>
        <w:outlineLvl w:val="1"/>
      </w:pPr>
      <w:r>
        <w:rPr>
          <w:rFonts w:ascii="Times New Roman" w:hAnsi="Times New Roman" w:eastAsia="Times New Roman" w:cs="Times New Roman"/>
          <w:sz w:val="24"/>
          <w:szCs w:val="24"/>
          <w:highlight w:val="white"/>
        </w:rPr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</w:r>
    </w:p>
    <w:p>
      <w:pPr>
        <w:ind w:left="5670"/>
        <w:spacing w:after="0" w:line="240" w:lineRule="exact"/>
        <w:widowControl w:val="off"/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sectPr>
          <w:footnotePr/>
          <w:endnotePr/>
          <w:type w:val="nextPage"/>
          <w:pgSz w:w="11906" w:h="16838" w:orient="portrait"/>
          <w:pgMar w:top="1134" w:right="567" w:bottom="1134" w:left="1418" w:header="709" w:footer="709" w:gutter="0"/>
          <w:cols w:num="1" w:sep="0" w:space="708" w:equalWidth="1"/>
          <w:docGrid w:linePitch="360"/>
          <w:titlePg/>
        </w:sectPr>
        <w:outlineLvl w:val="1"/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</w:r>
    </w:p>
    <w:p>
      <w:pPr>
        <w:ind w:left="5670"/>
        <w:spacing w:after="0" w:line="240" w:lineRule="exact"/>
        <w:widowControl w:val="off"/>
        <w:rPr>
          <w:rFonts w:ascii="Times New Roman" w:hAnsi="Times New Roman" w:eastAsia="Times New Roman" w:cs="Times New Roman"/>
          <w:sz w:val="28"/>
          <w:szCs w:val="28"/>
          <w:highlight w:val="white"/>
        </w:rPr>
        <w:outlineLvl w:val="1"/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Приложение 10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ind w:left="5670"/>
        <w:spacing w:after="0" w:line="240" w:lineRule="exact"/>
        <w:widowControl w:val="off"/>
        <w:rPr>
          <w:rFonts w:ascii="Times New Roman" w:hAnsi="Times New Roman" w:eastAsia="Times New Roman" w:cs="Times New Roman"/>
          <w:sz w:val="28"/>
          <w:szCs w:val="28"/>
          <w:highlight w:val="white"/>
        </w:rPr>
        <w:outlineLvl w:val="1"/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к постановлению администрации города Перми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ind w:left="5670"/>
        <w:spacing w:after="0" w:line="240" w:lineRule="exact"/>
        <w:widowControl w:val="off"/>
        <w:rPr>
          <w:rFonts w:ascii="Times New Roman" w:hAnsi="Times New Roman" w:eastAsia="Times New Roman" w:cs="Times New Roman"/>
          <w:sz w:val="28"/>
          <w:szCs w:val="28"/>
          <w:highlight w:val="none"/>
        </w:rPr>
        <w:outlineLvl w:val="1"/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от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21.03.2025 № 173</w:t>
      </w:r>
      <w:r/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left="5670"/>
        <w:spacing w:after="0" w:line="240" w:lineRule="exact"/>
        <w:widowControl w:val="off"/>
        <w:rPr>
          <w:rFonts w:ascii="Times New Roman" w:hAnsi="Times New Roman" w:eastAsia="Times New Roman" w:cs="Times New Roman"/>
          <w:sz w:val="28"/>
          <w:szCs w:val="28"/>
          <w:highlight w:val="white"/>
        </w:rPr>
        <w:outlineLvl w:val="1"/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ind w:left="0"/>
        <w:spacing w:after="0" w:line="240" w:lineRule="exact"/>
        <w:widowControl w:val="off"/>
        <w:rPr>
          <w:rFonts w:ascii="Times New Roman" w:hAnsi="Times New Roman" w:eastAsia="Times New Roman" w:cs="Times New Roman"/>
          <w:sz w:val="28"/>
          <w:szCs w:val="28"/>
          <w:highlight w:val="white"/>
        </w:rPr>
        <w:outlineLvl w:val="1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ind w:left="4536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Кому _______________________________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ind w:left="4536"/>
        <w:jc w:val="center"/>
        <w:spacing w:after="0" w:line="238" w:lineRule="exact"/>
        <w:rPr>
          <w:rFonts w:ascii="Times New Roman" w:hAnsi="Times New Roman" w:eastAsia="Times New Roman" w:cs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white"/>
          <w:lang w:eastAsia="ru-RU"/>
        </w:rPr>
        <w:t xml:space="preserve">(фамилия, имя, отчество – для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</w:r>
    </w:p>
    <w:p>
      <w:pPr>
        <w:ind w:left="4536"/>
        <w:jc w:val="center"/>
        <w:spacing w:after="0" w:line="238" w:lineRule="exact"/>
        <w:rPr>
          <w:rFonts w:ascii="Times New Roman" w:hAnsi="Times New Roman" w:eastAsia="Times New Roman" w:cs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white"/>
          <w:lang w:eastAsia="ru-RU"/>
        </w:rPr>
        <w:t xml:space="preserve">граждан, полное наименование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</w:r>
    </w:p>
    <w:p>
      <w:pPr>
        <w:ind w:left="4536"/>
        <w:jc w:val="center"/>
        <w:spacing w:after="0" w:line="238" w:lineRule="exact"/>
        <w:rPr>
          <w:rFonts w:ascii="Times New Roman" w:hAnsi="Times New Roman" w:eastAsia="Times New Roman" w:cs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white"/>
          <w:lang w:eastAsia="ru-RU"/>
        </w:rPr>
        <w:t xml:space="preserve">организации – для юридических лиц)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</w:r>
    </w:p>
    <w:p>
      <w:pPr>
        <w:ind w:left="4536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highlight w:val="white"/>
        </w:rPr>
        <w:outlineLvl w:val="0"/>
      </w:pPr>
      <w:r>
        <w:rPr>
          <w:rFonts w:ascii="Times New Roman" w:hAnsi="Times New Roman" w:eastAsia="Times New Roman" w:cs="Times New Roman"/>
          <w:sz w:val="24"/>
          <w:szCs w:val="24"/>
          <w:highlight w:val="white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</w:r>
    </w:p>
    <w:p>
      <w:pPr>
        <w:ind w:left="4536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Контактные данные: __________________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ind w:left="4536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____________________________________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</w:r>
    </w:p>
    <w:p>
      <w:pPr>
        <w:ind w:left="4536"/>
        <w:jc w:val="center"/>
        <w:spacing w:after="0" w:line="238" w:lineRule="exact"/>
        <w:rPr>
          <w:rFonts w:ascii="Times New Roman" w:hAnsi="Times New Roman" w:eastAsia="Times New Roman" w:cs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white"/>
          <w:lang w:eastAsia="ru-RU"/>
        </w:rPr>
        <w:t xml:space="preserve">(телефон, почтовый адрес,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</w:r>
    </w:p>
    <w:p>
      <w:pPr>
        <w:ind w:left="4536"/>
        <w:jc w:val="center"/>
        <w:spacing w:after="0" w:line="238" w:lineRule="exact"/>
        <w:rPr>
          <w:rFonts w:ascii="Times New Roman" w:hAnsi="Times New Roman" w:eastAsia="Times New Roman" w:cs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white"/>
          <w:lang w:eastAsia="ru-RU"/>
        </w:rPr>
        <w:t xml:space="preserve"> адрес электронной почты)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</w:r>
    </w:p>
    <w:p>
      <w:pPr>
        <w:ind w:left="4536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white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</w:r>
    </w:p>
    <w:p>
      <w:pPr>
        <w:ind w:left="4536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Представитель: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ind w:left="4536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_____________________________________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ind w:left="4536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Контактные данные представителя: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ind w:left="4248" w:right="0" w:firstLine="287"/>
        <w:spacing w:after="0" w:line="240" w:lineRule="exact"/>
        <w:widowControl w:val="off"/>
        <w:rPr>
          <w:rFonts w:ascii="Times New Roman" w:hAnsi="Times New Roman" w:eastAsia="Times New Roman" w:cs="Times New Roman"/>
          <w:sz w:val="28"/>
          <w:szCs w:val="28"/>
          <w:highlight w:val="white"/>
        </w:rPr>
        <w:outlineLvl w:val="1"/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____________________________________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ind w:left="5670"/>
        <w:spacing w:after="0" w:line="240" w:lineRule="exact"/>
        <w:widowControl w:val="off"/>
        <w:rPr>
          <w:rFonts w:ascii="Times New Roman" w:hAnsi="Times New Roman" w:eastAsia="Times New Roman" w:cs="Times New Roman"/>
          <w:sz w:val="28"/>
          <w:szCs w:val="28"/>
          <w:highlight w:val="white"/>
        </w:rPr>
        <w:outlineLvl w:val="1"/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ind w:left="5670"/>
        <w:spacing w:after="0" w:line="240" w:lineRule="exact"/>
        <w:widowControl w:val="off"/>
        <w:rPr>
          <w:rFonts w:ascii="Times New Roman" w:hAnsi="Times New Roman" w:eastAsia="Times New Roman" w:cs="Times New Roman"/>
          <w:sz w:val="28"/>
          <w:szCs w:val="28"/>
          <w:highlight w:val="white"/>
        </w:rPr>
        <w:outlineLvl w:val="1"/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pStyle w:val="961"/>
        <w:jc w:val="center"/>
        <w:spacing w:line="238" w:lineRule="exact"/>
        <w:rPr>
          <w:rFonts w:ascii="Times New Roman" w:hAnsi="Times New Roman" w:cs="Times New Roman"/>
          <w:b/>
          <w:bCs/>
          <w:sz w:val="28"/>
          <w:szCs w:val="28"/>
          <w:highlight w:val="white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  <w:t xml:space="preserve">У</w:t>
      </w:r>
      <w:r>
        <w:rPr>
          <w:rFonts w:ascii="Times New Roman" w:hAnsi="Times New Roman" w:cs="Times New Roman"/>
          <w:b/>
          <w:bCs/>
          <w:sz w:val="28"/>
          <w:szCs w:val="28"/>
          <w:highlight w:val="white"/>
        </w:rPr>
        <w:t xml:space="preserve">ВЕДОМЛЕНИЕ</w:t>
      </w:r>
      <w:r>
        <w:rPr>
          <w:rFonts w:ascii="Times New Roman" w:hAnsi="Times New Roman" w:cs="Times New Roman"/>
          <w:b/>
          <w:bCs/>
          <w:sz w:val="28"/>
          <w:szCs w:val="28"/>
          <w:highlight w:val="whit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white"/>
        </w:rPr>
      </w:r>
    </w:p>
    <w:p>
      <w:pPr>
        <w:ind w:left="0"/>
        <w:jc w:val="center"/>
        <w:spacing w:after="0" w:line="240" w:lineRule="exact"/>
        <w:widowControl w:val="off"/>
        <w:rPr>
          <w:rFonts w:ascii="Times New Roman" w:hAnsi="Times New Roman" w:cs="Times New Roman"/>
          <w:b/>
          <w:bCs/>
          <w:sz w:val="28"/>
          <w:szCs w:val="28"/>
          <w:highlight w:val="none"/>
          <w:vertAlign w:val="baseline"/>
        </w:rPr>
        <w:outlineLvl w:val="1"/>
      </w:pPr>
      <w:r>
        <w:rPr>
          <w:rFonts w:ascii="Times New Roman" w:hAnsi="Times New Roman" w:cs="Times New Roman"/>
          <w:b/>
          <w:bCs/>
          <w:sz w:val="28"/>
          <w:szCs w:val="28"/>
          <w:highlight w:val="white"/>
        </w:rPr>
        <w:t xml:space="preserve">о возврате 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  <w:vertAlign w:val="baseline"/>
        </w:rPr>
        <w:t xml:space="preserve">документов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  <w:vertAlign w:val="superscript"/>
        </w:rPr>
        <w:t xml:space="preserve">1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  <w:vertAlign w:val="baseli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  <w:vertAlign w:val="baseline"/>
        </w:rPr>
      </w:r>
    </w:p>
    <w:p>
      <w:pPr>
        <w:ind w:left="0"/>
        <w:jc w:val="both"/>
        <w:spacing w:after="0" w:line="240" w:lineRule="exact"/>
        <w:widowControl w:val="off"/>
        <w:rPr>
          <w:rFonts w:ascii="Times New Roman" w:hAnsi="Times New Roman" w:eastAsia="Times New Roman" w:cs="Times New Roman"/>
          <w:sz w:val="28"/>
          <w:szCs w:val="28"/>
          <w:highlight w:val="none"/>
          <w:vertAlign w:val="baseline"/>
        </w:rPr>
        <w:outlineLvl w:val="1"/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vertAlign w:val="baseli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vertAlign w:val="baseli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vertAlign w:val="baseline"/>
        </w:rPr>
      </w:r>
    </w:p>
    <w:p>
      <w:pPr>
        <w:ind w:left="0" w:firstLine="708"/>
        <w:jc w:val="both"/>
        <w:spacing w:after="0" w:line="240" w:lineRule="auto"/>
        <w:widowControl w:val="off"/>
        <w:rPr>
          <w:rFonts w:ascii="Times New Roman" w:hAnsi="Times New Roman" w:cs="Times New Roman"/>
          <w:sz w:val="28"/>
          <w:szCs w:val="28"/>
          <w:highlight w:val="white"/>
        </w:rPr>
        <w:outlineLvl w:val="1"/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Рассмотрев представленное заявление о предоставлении земельного участка с кадастровым номером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__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____________________________________, расположенного по адресу: ______________________________________________, департамент земельных отношений администрации города Перми (далее – Департамент) возвращает Вам заявление по следующей причине: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left="0" w:firstLine="708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highlight w:val="none"/>
          <w:vertAlign w:val="baseline"/>
        </w:rPr>
        <w:outlineLvl w:val="1"/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vertAlign w:val="baseli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vertAlign w:val="baseli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vertAlign w:val="baseline"/>
        </w:rPr>
      </w:r>
    </w:p>
    <w:p>
      <w:pPr>
        <w:jc w:val="both"/>
        <w:spacing w:after="0" w:line="240" w:lineRule="auto"/>
        <w:tabs>
          <w:tab w:val="left" w:pos="924" w:leader="none"/>
        </w:tabs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749376" behindDoc="0" locked="0" layoutInCell="1" allowOverlap="1">
                <wp:simplePos x="0" y="0"/>
                <wp:positionH relativeFrom="column">
                  <wp:posOffset>-32680</wp:posOffset>
                </wp:positionH>
                <wp:positionV relativeFrom="paragraph">
                  <wp:posOffset>55836</wp:posOffset>
                </wp:positionV>
                <wp:extent cx="409575" cy="333375"/>
                <wp:effectExtent l="12700" t="12700" r="12700" b="12700"/>
                <wp:wrapNone/>
                <wp:docPr id="28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H="0" flipV="0">
                          <a:off x="0" y="0"/>
                          <a:ext cx="409573" cy="333373"/>
                        </a:xfrm>
                        <a:prstGeom prst="rect">
                          <a:avLst/>
                        </a:prstGeom>
                        <a:noFill/>
                        <a:ln w="19049" cap="flat" cmpd="sng" algn="ctr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0" o:spid="_x0000_s30" o:spt="1" type="#_x0000_t1" style="position:absolute;z-index:251749376;o:allowoverlap:true;o:allowincell:true;mso-position-horizontal-relative:text;margin-left:-2.57pt;mso-position-horizontal:absolute;mso-position-vertical-relative:text;margin-top:4.40pt;mso-position-vertical:absolute;width:32.25pt;height:26.25pt;mso-wrap-distance-left:9.07pt;mso-wrap-distance-top:0.00pt;mso-wrap-distance-right:9.07pt;mso-wrap-distance-bottom:0.00pt;visibility:visible;" filled="f" strokecolor="#000000" strokeweight="1.50pt">
                <v:stroke dashstyle="solid"/>
              </v:shape>
            </w:pict>
          </mc:Fallback>
        </mc:AlternateContent>
        <w:tab/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заявление подано в иной уполномоченный орган (отсутствие у </w:t>
        <w:tab/>
        <w:t xml:space="preserve">Департамента полномочий по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по предоставлению муниципальной </w:t>
        <w:tab/>
        <w:t xml:space="preserve">услуги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)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  <w:t xml:space="preserve">;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</w:r>
    </w:p>
    <w:p>
      <w:pPr>
        <w:jc w:val="left"/>
        <w:spacing w:after="0" w:line="240" w:lineRule="auto"/>
        <w:tabs>
          <w:tab w:val="left" w:pos="1464" w:leader="none"/>
        </w:tabs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</w:r>
    </w:p>
    <w:p>
      <w:pPr>
        <w:ind w:left="850" w:right="0" w:firstLine="0"/>
        <w:jc w:val="both"/>
        <w:spacing w:after="0" w:line="240" w:lineRule="auto"/>
        <w:tabs>
          <w:tab w:val="left" w:pos="1464" w:leader="none"/>
        </w:tabs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750400" behindDoc="0" locked="0" layoutInCell="1" allowOverlap="1">
                <wp:simplePos x="0" y="0"/>
                <wp:positionH relativeFrom="column">
                  <wp:posOffset>-32680</wp:posOffset>
                </wp:positionH>
                <wp:positionV relativeFrom="paragraph">
                  <wp:posOffset>74133</wp:posOffset>
                </wp:positionV>
                <wp:extent cx="409575" cy="333375"/>
                <wp:effectExtent l="12700" t="12700" r="12700" b="12700"/>
                <wp:wrapNone/>
                <wp:docPr id="29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H="0" flipV="0">
                          <a:off x="0" y="0"/>
                          <a:ext cx="409573" cy="33337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4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t xml:space="preserve">      </w:t>
                            </w:r>
                            <w:r/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shape 31" o:spid="_x0000_s31" o:spt="1" type="#_x0000_t1" style="position:absolute;z-index:251750400;o:allowoverlap:true;o:allowincell:true;mso-position-horizontal-relative:text;margin-left:-2.57pt;mso-position-horizontal:absolute;mso-position-vertical-relative:text;margin-top:5.84pt;mso-position-vertical:absolute;width:32.25pt;height:26.25pt;mso-wrap-distance-left:9.07pt;mso-wrap-distance-top:0.00pt;mso-wrap-distance-right:9.07pt;mso-wrap-distance-bottom:0.00pt;v-text-anchor:middle;visibility:visible;" fillcolor="#FFFFFF" strokecolor="#000000" strokeweight="1.50pt">
                <v:stroke dashstyle="solid"/>
                <v:textbox inset="0,0,0,0">
                  <w:txbxContent>
                    <w:p>
                      <w:pPr>
                        <w:jc w:val="center"/>
                      </w:pPr>
                      <w:r>
                        <w:t xml:space="preserve">      </w:t>
                      </w:r>
                      <w:r/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заявление не соответствует требованиям </w:t>
      </w:r>
      <w:hyperlink w:tooltip="#P157" w:anchor="P157" w:history="1">
        <w:r>
          <w:rPr>
            <w:rFonts w:ascii="Times New Roman" w:hAnsi="Times New Roman" w:cs="Times New Roman"/>
            <w:sz w:val="28"/>
            <w:szCs w:val="28"/>
            <w:highlight w:val="white"/>
          </w:rPr>
          <w:t xml:space="preserve">абзаца второго пункта 2.6.1</w:t>
        </w:r>
      </w:hyperlink>
      <w:r>
        <w:rPr>
          <w:rFonts w:ascii="Times New Roman" w:hAnsi="Times New Roman" w:cs="Times New Roman"/>
          <w:sz w:val="28"/>
          <w:szCs w:val="28"/>
          <w:highlight w:val="white"/>
        </w:rPr>
        <w:t xml:space="preserve">, пунктов </w:t>
      </w:r>
      <w:hyperlink w:tooltip="#P182" w:anchor="P182" w:history="1">
        <w:r>
          <w:rPr>
            <w:rFonts w:ascii="Times New Roman" w:hAnsi="Times New Roman" w:cs="Times New Roman"/>
            <w:sz w:val="28"/>
            <w:szCs w:val="28"/>
            <w:highlight w:val="white"/>
          </w:rPr>
          <w:t xml:space="preserve">2.8.2</w:t>
        </w:r>
      </w:hyperlink>
      <w:r>
        <w:rPr>
          <w:rFonts w:ascii="Times New Roman" w:hAnsi="Times New Roman" w:cs="Times New Roman"/>
          <w:sz w:val="28"/>
          <w:szCs w:val="28"/>
          <w:highlight w:val="white"/>
        </w:rPr>
        <w:t xml:space="preserve">,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2.8.3, </w:t>
      </w:r>
      <w:hyperlink w:tooltip="#P193" w:anchor="P193" w:history="1">
        <w:r>
          <w:rPr>
            <w:rFonts w:ascii="Times New Roman" w:hAnsi="Times New Roman" w:cs="Times New Roman"/>
            <w:sz w:val="28"/>
            <w:szCs w:val="28"/>
            <w:highlight w:val="white"/>
          </w:rPr>
          <w:t xml:space="preserve">2.8.4</w:t>
        </w:r>
      </w:hyperlink>
      <w:r>
        <w:rPr>
          <w:rFonts w:ascii="Times New Roman" w:hAnsi="Times New Roman" w:cs="Times New Roman"/>
          <w:sz w:val="28"/>
          <w:szCs w:val="28"/>
          <w:highlight w:val="white"/>
        </w:rPr>
        <w:t xml:space="preserve"> настоящего Регламента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;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jc w:val="left"/>
        <w:spacing w:after="0" w:line="240" w:lineRule="auto"/>
        <w:tabs>
          <w:tab w:val="left" w:pos="1464" w:leader="none"/>
        </w:tabs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ab/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850" w:right="0" w:firstLine="0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749376" behindDoc="0" locked="0" layoutInCell="1" allowOverlap="1">
                <wp:simplePos x="0" y="0"/>
                <wp:positionH relativeFrom="column">
                  <wp:posOffset>-32680</wp:posOffset>
                </wp:positionH>
                <wp:positionV relativeFrom="paragraph">
                  <wp:posOffset>55836</wp:posOffset>
                </wp:positionV>
                <wp:extent cx="409575" cy="333375"/>
                <wp:effectExtent l="12700" t="12700" r="12700" b="12700"/>
                <wp:wrapNone/>
                <wp:docPr id="30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H="0" flipV="0">
                          <a:off x="0" y="0"/>
                          <a:ext cx="409573" cy="333373"/>
                        </a:xfrm>
                        <a:prstGeom prst="rect">
                          <a:avLst/>
                        </a:prstGeom>
                        <a:noFill/>
                        <a:ln w="19049" cap="flat" cmpd="sng" algn="ctr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2" o:spid="_x0000_s32" o:spt="1" type="#_x0000_t1" style="position:absolute;z-index:251749376;o:allowoverlap:true;o:allowincell:true;mso-position-horizontal-relative:text;margin-left:-2.57pt;mso-position-horizontal:absolute;mso-position-vertical-relative:text;margin-top:4.40pt;mso-position-vertical:absolute;width:32.25pt;height:26.25pt;mso-wrap-distance-left:9.07pt;mso-wrap-distance-top:0.00pt;mso-wrap-distance-right:9.07pt;mso-wrap-distance-bottom:0.00pt;visibility:visible;" filled="f" strokecolor="#000000" strokeweight="1.50pt">
                <v:stroke dashstyle="solid"/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представлен неполный пакет документов, необходимых для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принятия решения о предоставлении муниципальной услуги, указанных </w:t>
        <w:br/>
        <w:t xml:space="preserve">в </w:t>
      </w:r>
      <w:hyperlink w:tooltip="#P155" w:anchor="P155" w:history="1">
        <w:r>
          <w:rPr>
            <w:rFonts w:ascii="Times New Roman" w:hAnsi="Times New Roman" w:cs="Times New Roman"/>
            <w:sz w:val="28"/>
            <w:szCs w:val="28"/>
            <w:highlight w:val="white"/>
          </w:rPr>
          <w:t xml:space="preserve">пунктах 2.6.1</w:t>
        </w:r>
      </w:hyperlink>
      <w:r>
        <w:rPr>
          <w:rFonts w:ascii="Times New Roman" w:hAnsi="Times New Roman" w:cs="Times New Roman"/>
          <w:sz w:val="28"/>
          <w:szCs w:val="28"/>
          <w:highlight w:val="white"/>
        </w:rPr>
        <w:t xml:space="preserve">, </w:t>
      </w:r>
      <w:hyperlink w:tooltip="#P162" w:anchor="P162" w:history="1">
        <w:r>
          <w:rPr>
            <w:rFonts w:ascii="Times New Roman" w:hAnsi="Times New Roman" w:cs="Times New Roman"/>
            <w:sz w:val="28"/>
            <w:szCs w:val="28"/>
            <w:highlight w:val="white"/>
          </w:rPr>
          <w:t xml:space="preserve">2.6.2</w:t>
        </w:r>
      </w:hyperlink>
      <w:r>
        <w:rPr>
          <w:rFonts w:ascii="Times New Roman" w:hAnsi="Times New Roman" w:cs="Times New Roman"/>
          <w:sz w:val="28"/>
          <w:szCs w:val="28"/>
          <w:highlight w:val="white"/>
        </w:rPr>
        <w:t xml:space="preserve"> настоящего Регламента.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</w:r>
    </w:p>
    <w:p>
      <w:pPr>
        <w:ind w:left="5670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highlight w:val="white"/>
        </w:rPr>
        <w:outlineLvl w:val="1"/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ind w:left="0" w:right="0" w:firstLine="0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outlineLvl w:val="1"/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Причины, послужившие основанием для возврата: _________________________.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</w:p>
    <w:p>
      <w:pPr>
        <w:ind w:left="0" w:right="0" w:firstLine="0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highlight w:val="white"/>
        </w:rPr>
        <w:outlineLvl w:val="1"/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shd w:val="nil" w:color="auto"/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outlineLvl w:val="1"/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br w:type="page" w:clear="all"/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</w:p>
    <w:p>
      <w:pPr>
        <w:ind w:left="0" w:right="0" w:firstLine="0"/>
        <w:jc w:val="both"/>
        <w:spacing w:after="0" w:line="240" w:lineRule="auto"/>
        <w:widowControl w:val="off"/>
        <w:tabs>
          <w:tab w:val="left" w:pos="2274" w:leader="none"/>
        </w:tabs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outlineLvl w:val="1"/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Приложение</w:t>
      </w:r>
      <w:r>
        <w:rPr>
          <w:rFonts w:ascii="Times New Roman" w:hAnsi="Times New Roman" w:cs="Times New Roman"/>
          <w:sz w:val="28"/>
          <w:szCs w:val="28"/>
          <w:highlight w:val="white"/>
          <w:vertAlign w:val="superscript"/>
        </w:rPr>
        <w:t xml:space="preserve">2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:_________________________________________________________.</w:t>
        <w:tab/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</w:p>
    <w:p>
      <w:pPr>
        <w:ind w:left="0" w:right="0" w:firstLine="0"/>
        <w:jc w:val="both"/>
        <w:spacing w:after="0" w:line="240" w:lineRule="exact"/>
        <w:widowControl w:val="off"/>
        <w:tabs>
          <w:tab w:val="left" w:pos="2274" w:leader="none"/>
        </w:tabs>
        <w:rPr>
          <w:rFonts w:ascii="Times New Roman" w:hAnsi="Times New Roman" w:eastAsia="Times New Roman" w:cs="Times New Roman"/>
          <w:sz w:val="28"/>
          <w:szCs w:val="28"/>
          <w:highlight w:val="white"/>
        </w:rPr>
        <w:outlineLvl w:val="1"/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tbl>
      <w:tblPr>
        <w:tblW w:w="0" w:type="auto"/>
        <w:tblBorders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70"/>
        <w:gridCol w:w="1514"/>
        <w:gridCol w:w="2416"/>
        <w:gridCol w:w="5341"/>
      </w:tblGrid>
      <w:tr>
        <w:tblPrEx/>
        <w:trPr/>
        <w:tc>
          <w:tcPr>
            <w:gridSpan w:val="3"/>
            <w:tcBorders>
              <w:top w:val="none" w:color="000000" w:sz="4" w:space="0"/>
              <w:bottom w:val="none" w:color="000000" w:sz="4" w:space="0"/>
            </w:tcBorders>
            <w:tcW w:w="4500" w:type="dxa"/>
            <w:textDirection w:val="lrTb"/>
            <w:noWrap w:val="false"/>
          </w:tcPr>
          <w:p>
            <w:pPr>
              <w:pStyle w:val="961"/>
              <w:jc w:val="both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  <w:p>
            <w:pPr>
              <w:pStyle w:val="961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(должность)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  <w:p>
            <w:pPr>
              <w:pStyle w:val="961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5341" w:type="dxa"/>
            <w:vAlign w:val="bottom"/>
            <w:textDirection w:val="lrTb"/>
            <w:noWrap w:val="false"/>
          </w:tcPr>
          <w:p>
            <w:pPr>
              <w:pStyle w:val="961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   ___________________________________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</w:tr>
      <w:tr>
        <w:tblPrEx/>
        <w:trPr/>
        <w:tc>
          <w:tcPr>
            <w:gridSpan w:val="3"/>
            <w:tcBorders>
              <w:top w:val="none" w:color="000000" w:sz="4" w:space="0"/>
              <w:bottom w:val="none" w:color="000000" w:sz="4" w:space="0"/>
            </w:tcBorders>
            <w:tcW w:w="4500" w:type="dxa"/>
            <w:textDirection w:val="lrTb"/>
            <w:noWrap w:val="false"/>
          </w:tcPr>
          <w:p>
            <w:pPr>
              <w:pStyle w:val="961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(подпись)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5341" w:type="dxa"/>
            <w:textDirection w:val="lrTb"/>
            <w:noWrap w:val="false"/>
          </w:tcPr>
          <w:p>
            <w:pPr>
              <w:pStyle w:val="961"/>
              <w:ind w:left="1415" w:firstLine="540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(Ф.И.О.)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</w:tbl>
    <w:p>
      <w:pPr>
        <w:pStyle w:val="961"/>
        <w:ind w:left="0" w:right="0" w:firstLine="0"/>
        <w:jc w:val="both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pStyle w:val="961"/>
        <w:ind w:left="0" w:right="0" w:firstLine="0"/>
        <w:jc w:val="both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  <w:t xml:space="preserve">--------------------------------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pStyle w:val="961"/>
        <w:ind w:left="0" w:right="0" w:firstLine="709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  <w:vertAlign w:val="superscript"/>
        </w:rPr>
        <w:t xml:space="preserve">1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 О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формляется на бланке департамента земельных отношений администрации города Перми и подписывается начальником отдела. </w:t>
      </w: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</w:p>
    <w:p>
      <w:pPr>
        <w:ind w:left="0" w:right="0" w:firstLine="709"/>
        <w:spacing w:after="0" w:line="240" w:lineRule="exact"/>
        <w:widowControl w:val="off"/>
        <w:rPr>
          <w:rFonts w:ascii="Times New Roman" w:hAnsi="Times New Roman" w:eastAsia="Times New Roman" w:cs="Times New Roman"/>
          <w:sz w:val="24"/>
          <w:szCs w:val="24"/>
          <w:highlight w:val="white"/>
        </w:rPr>
        <w:outlineLvl w:val="1"/>
      </w:pPr>
      <w:r>
        <w:rPr>
          <w:rFonts w:ascii="Times New Roman" w:hAnsi="Times New Roman" w:cs="Times New Roman"/>
          <w:sz w:val="24"/>
          <w:szCs w:val="24"/>
          <w:highlight w:val="white"/>
          <w:vertAlign w:val="superscript"/>
        </w:rPr>
        <w:t xml:space="preserve">2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Заявление и документы, прилагаемые Заявителем к заявлению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</w:r>
    </w:p>
    <w:p>
      <w:pPr>
        <w:ind w:left="5670"/>
        <w:spacing w:after="0" w:line="240" w:lineRule="exact"/>
        <w:widowControl w:val="off"/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sectPr>
          <w:footnotePr/>
          <w:endnotePr/>
          <w:type w:val="nextPage"/>
          <w:pgSz w:w="11906" w:h="16838" w:orient="portrait"/>
          <w:pgMar w:top="1134" w:right="567" w:bottom="1134" w:left="1418" w:header="709" w:footer="709" w:gutter="0"/>
          <w:pgNumType w:start="1"/>
          <w:cols w:num="1" w:sep="0" w:space="708" w:equalWidth="1"/>
          <w:docGrid w:linePitch="360"/>
          <w:titlePg/>
        </w:sectPr>
        <w:outlineLvl w:val="1"/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</w:r>
    </w:p>
    <w:p>
      <w:pPr>
        <w:ind w:left="5670"/>
        <w:spacing w:after="0" w:line="240" w:lineRule="exact"/>
        <w:widowControl w:val="off"/>
        <w:rPr>
          <w:rFonts w:ascii="Times New Roman" w:hAnsi="Times New Roman" w:eastAsia="Times New Roman" w:cs="Times New Roman"/>
          <w:sz w:val="28"/>
          <w:szCs w:val="28"/>
          <w:highlight w:val="white"/>
          <w:vertAlign w:val="baseline"/>
        </w:rPr>
        <w:outlineLvl w:val="1"/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whit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Приложение 1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vertAlign w:val="baseline"/>
        </w:rPr>
        <w:t xml:space="preserve">1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vertAlign w:val="baseli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vertAlign w:val="baseline"/>
        </w:rPr>
      </w:r>
    </w:p>
    <w:p>
      <w:pPr>
        <w:ind w:left="5670"/>
        <w:spacing w:after="0" w:line="240" w:lineRule="exact"/>
        <w:widowControl w:val="off"/>
        <w:rPr>
          <w:rFonts w:ascii="Times New Roman" w:hAnsi="Times New Roman" w:eastAsia="Times New Roman" w:cs="Times New Roman"/>
          <w:sz w:val="28"/>
          <w:szCs w:val="28"/>
          <w:highlight w:val="white"/>
        </w:rPr>
        <w:outlineLvl w:val="1"/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к постановлению администрации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города Перми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ind w:left="5670"/>
        <w:spacing w:after="0" w:line="240" w:lineRule="exact"/>
        <w:widowControl w:val="off"/>
        <w:rPr>
          <w:rFonts w:ascii="Times New Roman" w:hAnsi="Times New Roman" w:eastAsia="Times New Roman" w:cs="Times New Roman"/>
          <w:sz w:val="28"/>
          <w:szCs w:val="28"/>
          <w:highlight w:val="none"/>
        </w:rPr>
        <w:outlineLvl w:val="1"/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от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21.03.2025 № 173</w:t>
      </w:r>
      <w:r/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left="5670"/>
        <w:spacing w:after="0" w:line="240" w:lineRule="exact"/>
        <w:widowControl w:val="off"/>
        <w:rPr>
          <w:rFonts w:ascii="Times New Roman" w:hAnsi="Times New Roman" w:eastAsia="Times New Roman" w:cs="Times New Roman"/>
          <w:sz w:val="28"/>
          <w:szCs w:val="28"/>
          <w:highlight w:val="white"/>
        </w:rPr>
        <w:outlineLvl w:val="1"/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ind w:left="5669" w:right="0" w:firstLine="0"/>
        <w:jc w:val="left"/>
        <w:spacing w:after="0" w:line="238" w:lineRule="exact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В д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епартамент земельных отношений администрации </w:t>
        <w:br/>
        <w:t xml:space="preserve">города Перми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left="5669" w:right="0" w:firstLine="0"/>
        <w:jc w:val="left"/>
        <w:spacing w:after="0" w:line="238" w:lineRule="exact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от 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________________________________</w:t>
      </w: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</w:p>
    <w:p>
      <w:pPr>
        <w:ind w:left="5669" w:right="0" w:firstLine="0"/>
        <w:jc w:val="left"/>
        <w:spacing w:after="0" w:line="238" w:lineRule="exact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 xml:space="preserve">___________________________________</w:t>
      </w: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</w:p>
    <w:p>
      <w:pPr>
        <w:ind w:left="5669" w:right="0" w:firstLine="0"/>
        <w:jc w:val="center"/>
        <w:spacing w:after="0" w:line="238" w:lineRule="exact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 xml:space="preserve">(Ф.И.О. заявителя)</w:t>
      </w: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</w:r>
    </w:p>
    <w:p>
      <w:pPr>
        <w:jc w:val="center"/>
        <w:spacing w:after="1" w:line="238" w:lineRule="exact"/>
        <w:rPr>
          <w:rFonts w:ascii="Times New Roman" w:hAnsi="Times New Roman" w:cs="Times New Roman"/>
          <w:b/>
          <w:bCs/>
          <w:sz w:val="28"/>
          <w:szCs w:val="28"/>
          <w:highlight w:val="white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white"/>
        </w:rPr>
        <w:t xml:space="preserve">ЗАЯВЛЕНИЕ</w:t>
      </w:r>
      <w:r>
        <w:rPr>
          <w:rFonts w:ascii="Times New Roman" w:hAnsi="Times New Roman" w:cs="Times New Roman"/>
          <w:b/>
          <w:bCs/>
          <w:sz w:val="28"/>
          <w:szCs w:val="28"/>
          <w:highlight w:val="whit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white"/>
        </w:rPr>
      </w:r>
    </w:p>
    <w:p>
      <w:pPr>
        <w:jc w:val="center"/>
        <w:spacing w:after="1" w:line="238" w:lineRule="exact"/>
        <w:rPr>
          <w:rFonts w:ascii="Times New Roman" w:hAnsi="Times New Roman" w:cs="Times New Roman"/>
          <w:b/>
          <w:bCs/>
          <w:sz w:val="28"/>
          <w:szCs w:val="28"/>
          <w:highlight w:val="white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white"/>
        </w:rPr>
        <w:t xml:space="preserve">о выдаче результата предоставления муниципальной услуги</w:t>
      </w:r>
      <w:r>
        <w:rPr>
          <w:rFonts w:ascii="Times New Roman" w:hAnsi="Times New Roman" w:cs="Times New Roman"/>
          <w:b/>
          <w:bCs/>
          <w:sz w:val="28"/>
          <w:szCs w:val="28"/>
          <w:highlight w:val="whit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white"/>
        </w:rPr>
      </w:r>
    </w:p>
    <w:p>
      <w:pPr>
        <w:jc w:val="center"/>
        <w:spacing w:after="0" w:line="238" w:lineRule="exact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none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white"/>
        </w:rPr>
        <w:t xml:space="preserve">в отношении несовершеннолетнего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none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r>
    </w:p>
    <w:p>
      <w:pPr>
        <w:ind w:left="0" w:right="0" w:firstLine="709"/>
        <w:jc w:val="both"/>
        <w:spacing w:after="1" w:line="22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Прошу выдать результат предоставления муниципальной услуги </w:t>
        <w:br/>
        <w:t xml:space="preserve">в отношении несовершеннолетнего лица на бумажном носителе: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749376" behindDoc="0" locked="0" layoutInCell="1" allowOverlap="1">
                <wp:simplePos x="0" y="0"/>
                <wp:positionH relativeFrom="column">
                  <wp:posOffset>-32680</wp:posOffset>
                </wp:positionH>
                <wp:positionV relativeFrom="paragraph">
                  <wp:posOffset>55836</wp:posOffset>
                </wp:positionV>
                <wp:extent cx="409575" cy="333375"/>
                <wp:effectExtent l="12700" t="12700" r="12700" b="12700"/>
                <wp:wrapNone/>
                <wp:docPr id="31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H="0" flipV="0">
                          <a:off x="0" y="0"/>
                          <a:ext cx="409573" cy="333373"/>
                        </a:xfrm>
                        <a:prstGeom prst="rect">
                          <a:avLst/>
                        </a:prstGeom>
                        <a:noFill/>
                        <a:ln w="19049" cap="flat" cmpd="sng" algn="ctr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3" o:spid="_x0000_s33" o:spt="1" type="#_x0000_t1" style="position:absolute;z-index:251749376;o:allowoverlap:true;o:allowincell:true;mso-position-horizontal-relative:text;margin-left:-2.57pt;mso-position-horizontal:absolute;mso-position-vertical-relative:text;margin-top:4.40pt;mso-position-vertical:absolute;width:32.25pt;height:26.25pt;mso-wrap-distance-left:9.07pt;mso-wrap-distance-top:0.00pt;mso-wrap-distance-right:9.07pt;mso-wrap-distance-bottom:0.00pt;visibility:visible;" filled="f" strokecolor="#000000" strokeweight="1.50pt">
                <v:stroke dashstyle="solid"/>
              </v:shape>
            </w:pict>
          </mc:Fallback>
        </mc:AlternateConten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</w:r>
    </w:p>
    <w:p>
      <w:pPr>
        <w:jc w:val="left"/>
        <w:spacing w:after="0" w:line="240" w:lineRule="auto"/>
        <w:tabs>
          <w:tab w:val="left" w:pos="709" w:leader="none"/>
        </w:tabs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  <w:tab/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лично Заявителю (законному представителю)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r>
    </w:p>
    <w:p>
      <w:pPr>
        <w:jc w:val="left"/>
        <w:spacing w:after="0" w:line="240" w:lineRule="auto"/>
        <w:tabs>
          <w:tab w:val="left" w:pos="1464" w:leader="none"/>
        </w:tabs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</w:r>
    </w:p>
    <w:p>
      <w:pPr>
        <w:jc w:val="left"/>
        <w:spacing w:after="0" w:line="240" w:lineRule="auto"/>
        <w:tabs>
          <w:tab w:val="left" w:pos="1464" w:leader="none"/>
        </w:tabs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750400" behindDoc="0" locked="0" layoutInCell="1" allowOverlap="1">
                <wp:simplePos x="0" y="0"/>
                <wp:positionH relativeFrom="column">
                  <wp:posOffset>-32680</wp:posOffset>
                </wp:positionH>
                <wp:positionV relativeFrom="paragraph">
                  <wp:posOffset>74133</wp:posOffset>
                </wp:positionV>
                <wp:extent cx="409575" cy="333375"/>
                <wp:effectExtent l="12700" t="12700" r="12700" b="12700"/>
                <wp:wrapNone/>
                <wp:docPr id="32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H="0" flipV="0">
                          <a:off x="0" y="0"/>
                          <a:ext cx="409573" cy="33337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4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4" o:spid="_x0000_s34" o:spt="1" type="#_x0000_t1" style="position:absolute;z-index:251750400;o:allowoverlap:true;o:allowincell:true;mso-position-horizontal-relative:text;margin-left:-2.57pt;mso-position-horizontal:absolute;mso-position-vertical-relative:text;margin-top:5.84pt;mso-position-vertical:absolute;width:32.25pt;height:26.25pt;mso-wrap-distance-left:9.07pt;mso-wrap-distance-top:0.00pt;mso-wrap-distance-right:9.07pt;mso-wrap-distance-bottom:0.00pt;visibility:visible;" fillcolor="#FFFFFF" strokecolor="#000000" strokeweight="1.50pt">
                <v:stroke dashstyle="solid"/>
              </v:shape>
            </w:pict>
          </mc:Fallback>
        </mc:AlternateConten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</w:r>
    </w:p>
    <w:p>
      <w:pPr>
        <w:spacing w:after="1" w:line="22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  <w:tab/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законному представителю, не являющемуся Заявителем: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jc w:val="left"/>
        <w:spacing w:after="0" w:line="240" w:lineRule="auto"/>
        <w:tabs>
          <w:tab w:val="left" w:pos="1644" w:leader="none"/>
        </w:tabs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  <w:t xml:space="preserve">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r>
    </w:p>
    <w:p>
      <w:pPr>
        <w:jc w:val="center"/>
        <w:spacing w:after="1" w:line="238" w:lineRule="exact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/>
          <w:highlight w:val="none"/>
        </w:rPr>
        <w:t xml:space="preserve">(</w:t>
      </w:r>
      <w:r>
        <w:rPr>
          <w:rFonts w:ascii="Times New Roman" w:hAnsi="Times New Roman" w:cs="Times New Roman"/>
          <w:highlight w:val="white"/>
        </w:rPr>
        <w:t xml:space="preserve">фамилия, имя, отчество (при наличии) </w:t>
      </w:r>
      <w:r>
        <w:rPr>
          <w:rFonts w:ascii="Times New Roman" w:hAnsi="Times New Roman" w:cs="Times New Roman"/>
          <w:highlight w:val="white"/>
        </w:rPr>
        <w:t xml:space="preserve">законного</w:t>
      </w:r>
      <w:r>
        <w:rPr>
          <w:rFonts w:ascii="Times New Roman" w:hAnsi="Times New Roman" w:cs="Times New Roman"/>
          <w:highlight w:val="none"/>
        </w:rPr>
        <w:t xml:space="preserve"> </w:t>
      </w:r>
      <w:r>
        <w:rPr>
          <w:rFonts w:ascii="Times New Roman" w:hAnsi="Times New Roman" w:cs="Times New Roman"/>
          <w:highlight w:val="white"/>
        </w:rPr>
        <w:t xml:space="preserve">представителя несовершеннолетнего лица, </w:t>
        <w:br/>
        <w:t xml:space="preserve">не являющегося Заявителем, уполномоченного </w:t>
      </w:r>
      <w:r>
        <w:rPr>
          <w:rFonts w:ascii="Times New Roman" w:hAnsi="Times New Roman" w:cs="Times New Roman"/>
          <w:highlight w:val="white"/>
        </w:rPr>
        <w:t xml:space="preserve">на получение результата муниципальной услуги</w:t>
      </w:r>
      <w:r>
        <w:rPr>
          <w:rFonts w:ascii="Times New Roman" w:hAnsi="Times New Roman" w:cs="Times New Roman"/>
          <w:highlight w:val="none"/>
        </w:rPr>
        <w:t xml:space="preserve">)</w:t>
      </w:r>
      <w:r>
        <w:rPr>
          <w:rFonts w:ascii="Times New Roman" w:hAnsi="Times New Roman" w:cs="Times New Roman"/>
          <w:highlight w:val="none"/>
        </w:rPr>
      </w:r>
      <w:r>
        <w:rPr>
          <w:rFonts w:ascii="Times New Roman" w:hAnsi="Times New Roman" w:cs="Times New Roman"/>
          <w:highlight w:val="none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  <w:t xml:space="preserve">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r>
    </w:p>
    <w:p>
      <w:pPr>
        <w:jc w:val="center"/>
        <w:spacing w:after="1" w:line="238" w:lineRule="exact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highlight w:val="none"/>
        </w:rPr>
        <w:t xml:space="preserve">(</w:t>
      </w:r>
      <w:r>
        <w:rPr>
          <w:rFonts w:ascii="Times New Roman" w:hAnsi="Times New Roman" w:cs="Times New Roman"/>
          <w:highlight w:val="white"/>
        </w:rPr>
        <w:t xml:space="preserve">сведения о документе, удостоверяющем личность </w:t>
      </w:r>
      <w:r>
        <w:rPr>
          <w:rFonts w:ascii="Times New Roman" w:hAnsi="Times New Roman" w:cs="Times New Roman"/>
          <w:highlight w:val="white"/>
        </w:rPr>
        <w:t xml:space="preserve">законного представителя несовершеннолетнего, </w:t>
        <w:br/>
        <w:t xml:space="preserve">не являющегося Заявителем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)</w:t>
      </w:r>
      <w:r>
        <w:rPr>
          <w:rFonts w:ascii="Times New Roman" w:hAnsi="Times New Roman" w:cs="Times New Roman"/>
          <w:highlight w:val="white"/>
        </w:rPr>
      </w:r>
      <w:r>
        <w:rPr>
          <w:rFonts w:ascii="Times New Roman" w:hAnsi="Times New Roman" w:cs="Times New Roman"/>
          <w:highlight w:val="white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</w:r>
    </w:p>
    <w:p>
      <w:pPr>
        <w:spacing w:after="1" w:line="283" w:lineRule="exact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Заявитель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spacing w:after="1" w:line="283" w:lineRule="exact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(законный представитель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)_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________________________________________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_______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5670"/>
        <w:spacing w:after="0" w:line="240" w:lineRule="exact"/>
        <w:widowControl w:val="off"/>
        <w:rPr>
          <w:rFonts w:ascii="Times New Roman" w:hAnsi="Times New Roman" w:eastAsia="Times New Roman" w:cs="Times New Roman"/>
          <w:sz w:val="24"/>
          <w:szCs w:val="24"/>
          <w:highlight w:val="white"/>
        </w:rPr>
        <w:outlineLvl w:val="1"/>
      </w:pPr>
      <w:r>
        <w:rPr>
          <w:rFonts w:ascii="Times New Roman" w:hAnsi="Times New Roman" w:cs="Times New Roman"/>
          <w:highlight w:val="white"/>
        </w:rPr>
        <w:t xml:space="preserve">(подпись / расшифровка)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</w:r>
    </w:p>
    <w:p>
      <w:pPr>
        <w:ind w:left="0"/>
        <w:spacing w:after="0" w:line="240" w:lineRule="exact"/>
        <w:widowControl w:val="off"/>
        <w:rPr>
          <w:rFonts w:ascii="Times New Roman" w:hAnsi="Times New Roman" w:eastAsia="Times New Roman" w:cs="Times New Roman"/>
          <w:sz w:val="24"/>
          <w:szCs w:val="24"/>
          <w:highlight w:val="white"/>
        </w:rPr>
        <w:outlineLvl w:val="1"/>
      </w:pPr>
      <w:r>
        <w:rPr>
          <w:rFonts w:ascii="Times New Roman" w:hAnsi="Times New Roman" w:eastAsia="Times New Roman" w:cs="Times New Roman"/>
          <w:sz w:val="24"/>
          <w:szCs w:val="24"/>
          <w:highlight w:val="white"/>
        </w:rPr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</w:r>
    </w:p>
    <w:p>
      <w:pPr>
        <w:ind w:left="0"/>
        <w:spacing w:after="0" w:line="240" w:lineRule="exact"/>
        <w:widowControl w:val="off"/>
        <w:rPr>
          <w:rFonts w:ascii="Times New Roman" w:hAnsi="Times New Roman" w:eastAsia="Times New Roman" w:cs="Times New Roman"/>
          <w:sz w:val="24"/>
          <w:szCs w:val="24"/>
          <w:highlight w:val="white"/>
        </w:rPr>
        <w:outlineLvl w:val="1"/>
      </w:pPr>
      <w:r>
        <w:rPr>
          <w:rFonts w:ascii="Times New Roman" w:hAnsi="Times New Roman" w:eastAsia="Times New Roman" w:cs="Times New Roman"/>
          <w:sz w:val="24"/>
          <w:szCs w:val="24"/>
          <w:highlight w:val="white"/>
        </w:rPr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</w:r>
    </w:p>
    <w:p>
      <w:pPr>
        <w:ind w:left="0"/>
        <w:spacing w:after="0" w:line="240" w:lineRule="exact"/>
        <w:widowControl w:val="off"/>
        <w:rPr>
          <w:rFonts w:ascii="Times New Roman" w:hAnsi="Times New Roman" w:eastAsia="Times New Roman" w:cs="Times New Roman"/>
          <w:sz w:val="24"/>
          <w:szCs w:val="24"/>
          <w:highlight w:val="white"/>
        </w:rPr>
        <w:outlineLvl w:val="1"/>
      </w:pPr>
      <w:r>
        <w:rPr>
          <w:rFonts w:ascii="Times New Roman" w:hAnsi="Times New Roman" w:eastAsia="Times New Roman" w:cs="Times New Roman"/>
          <w:sz w:val="24"/>
          <w:szCs w:val="24"/>
          <w:highlight w:val="white"/>
        </w:rPr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</w:r>
    </w:p>
    <w:p>
      <w:pPr>
        <w:ind w:left="0"/>
        <w:spacing w:after="0" w:line="240" w:lineRule="exact"/>
        <w:widowControl w:val="off"/>
        <w:rPr>
          <w:rFonts w:ascii="Times New Roman" w:hAnsi="Times New Roman" w:eastAsia="Times New Roman" w:cs="Times New Roman"/>
          <w:sz w:val="24"/>
          <w:szCs w:val="24"/>
          <w:highlight w:val="white"/>
        </w:rPr>
        <w:outlineLvl w:val="1"/>
      </w:pPr>
      <w:r>
        <w:rPr>
          <w:rFonts w:ascii="Times New Roman" w:hAnsi="Times New Roman" w:eastAsia="Times New Roman" w:cs="Times New Roman"/>
          <w:sz w:val="24"/>
          <w:szCs w:val="24"/>
          <w:highlight w:val="white"/>
        </w:rPr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</w:r>
    </w:p>
    <w:p>
      <w:pPr>
        <w:ind w:left="0"/>
        <w:spacing w:after="0" w:line="240" w:lineRule="exact"/>
        <w:widowControl w:val="off"/>
        <w:rPr>
          <w:rFonts w:ascii="Times New Roman" w:hAnsi="Times New Roman" w:eastAsia="Times New Roman" w:cs="Times New Roman"/>
          <w:sz w:val="24"/>
          <w:szCs w:val="24"/>
          <w:highlight w:val="white"/>
        </w:rPr>
        <w:outlineLvl w:val="1"/>
      </w:pPr>
      <w:r>
        <w:rPr>
          <w:rFonts w:ascii="Times New Roman" w:hAnsi="Times New Roman" w:eastAsia="Times New Roman" w:cs="Times New Roman"/>
          <w:sz w:val="24"/>
          <w:szCs w:val="24"/>
          <w:highlight w:val="white"/>
        </w:rPr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</w:r>
    </w:p>
    <w:p>
      <w:pPr>
        <w:ind w:left="0"/>
        <w:spacing w:after="0" w:line="240" w:lineRule="exact"/>
        <w:widowControl w:val="off"/>
        <w:rPr>
          <w:rFonts w:ascii="Times New Roman" w:hAnsi="Times New Roman" w:eastAsia="Times New Roman" w:cs="Times New Roman"/>
          <w:sz w:val="24"/>
          <w:szCs w:val="24"/>
          <w:highlight w:val="white"/>
        </w:rPr>
        <w:outlineLvl w:val="1"/>
      </w:pPr>
      <w:r>
        <w:rPr>
          <w:rFonts w:ascii="Times New Roman" w:hAnsi="Times New Roman" w:eastAsia="Times New Roman" w:cs="Times New Roman"/>
          <w:sz w:val="24"/>
          <w:szCs w:val="24"/>
          <w:highlight w:val="white"/>
        </w:rPr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</w:r>
    </w:p>
    <w:p>
      <w:pPr>
        <w:ind w:left="0"/>
        <w:spacing w:after="0" w:line="240" w:lineRule="exact"/>
        <w:widowControl w:val="off"/>
        <w:rPr>
          <w:rFonts w:ascii="Times New Roman" w:hAnsi="Times New Roman" w:eastAsia="Times New Roman" w:cs="Times New Roman"/>
          <w:sz w:val="24"/>
          <w:szCs w:val="24"/>
          <w:highlight w:val="white"/>
        </w:rPr>
        <w:outlineLvl w:val="1"/>
      </w:pPr>
      <w:r>
        <w:rPr>
          <w:rFonts w:ascii="Times New Roman" w:hAnsi="Times New Roman" w:eastAsia="Times New Roman" w:cs="Times New Roman"/>
          <w:sz w:val="24"/>
          <w:szCs w:val="24"/>
          <w:highlight w:val="white"/>
        </w:rPr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</w:r>
    </w:p>
    <w:p>
      <w:pPr>
        <w:ind w:left="0"/>
        <w:spacing w:after="0" w:line="240" w:lineRule="exact"/>
        <w:widowControl w:val="off"/>
        <w:rPr>
          <w:rFonts w:ascii="Times New Roman" w:hAnsi="Times New Roman" w:eastAsia="Times New Roman" w:cs="Times New Roman"/>
          <w:sz w:val="24"/>
          <w:szCs w:val="24"/>
          <w:highlight w:val="white"/>
        </w:rPr>
        <w:outlineLvl w:val="1"/>
      </w:pPr>
      <w:r>
        <w:rPr>
          <w:rFonts w:ascii="Times New Roman" w:hAnsi="Times New Roman" w:eastAsia="Times New Roman" w:cs="Times New Roman"/>
          <w:sz w:val="24"/>
          <w:szCs w:val="24"/>
          <w:highlight w:val="white"/>
        </w:rPr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</w:r>
    </w:p>
    <w:p>
      <w:pPr>
        <w:ind w:left="0"/>
        <w:spacing w:after="0" w:line="240" w:lineRule="exact"/>
        <w:widowControl w:val="off"/>
        <w:rPr>
          <w:rFonts w:ascii="Times New Roman" w:hAnsi="Times New Roman" w:eastAsia="Times New Roman" w:cs="Times New Roman"/>
          <w:sz w:val="24"/>
          <w:szCs w:val="24"/>
          <w:highlight w:val="white"/>
        </w:rPr>
        <w:outlineLvl w:val="1"/>
      </w:pPr>
      <w:r>
        <w:rPr>
          <w:rFonts w:ascii="Times New Roman" w:hAnsi="Times New Roman" w:eastAsia="Times New Roman" w:cs="Times New Roman"/>
          <w:sz w:val="24"/>
          <w:szCs w:val="24"/>
          <w:highlight w:val="white"/>
        </w:rPr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</w:r>
    </w:p>
    <w:p>
      <w:pPr>
        <w:ind w:left="0"/>
        <w:spacing w:after="0" w:line="240" w:lineRule="exact"/>
        <w:widowControl w:val="off"/>
        <w:rPr>
          <w:rFonts w:ascii="Times New Roman" w:hAnsi="Times New Roman" w:eastAsia="Times New Roman" w:cs="Times New Roman"/>
          <w:sz w:val="24"/>
          <w:szCs w:val="24"/>
          <w:highlight w:val="white"/>
        </w:rPr>
        <w:outlineLvl w:val="1"/>
      </w:pPr>
      <w:r>
        <w:rPr>
          <w:rFonts w:ascii="Times New Roman" w:hAnsi="Times New Roman" w:eastAsia="Times New Roman" w:cs="Times New Roman"/>
          <w:sz w:val="24"/>
          <w:szCs w:val="24"/>
          <w:highlight w:val="white"/>
        </w:rPr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</w:r>
    </w:p>
    <w:p>
      <w:pPr>
        <w:ind w:left="0"/>
        <w:spacing w:after="0" w:line="240" w:lineRule="exact"/>
        <w:widowControl w:val="off"/>
        <w:rPr>
          <w:rFonts w:ascii="Times New Roman" w:hAnsi="Times New Roman" w:eastAsia="Times New Roman" w:cs="Times New Roman"/>
          <w:sz w:val="24"/>
          <w:szCs w:val="24"/>
          <w:highlight w:val="white"/>
        </w:rPr>
        <w:outlineLvl w:val="1"/>
      </w:pPr>
      <w:r>
        <w:rPr>
          <w:rFonts w:ascii="Times New Roman" w:hAnsi="Times New Roman" w:eastAsia="Times New Roman" w:cs="Times New Roman"/>
          <w:sz w:val="24"/>
          <w:szCs w:val="24"/>
          <w:highlight w:val="white"/>
        </w:rPr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</w:r>
    </w:p>
    <w:p>
      <w:pPr>
        <w:ind w:left="0"/>
        <w:spacing w:after="0" w:line="240" w:lineRule="exact"/>
        <w:widowControl w:val="off"/>
        <w:rPr>
          <w:rFonts w:ascii="Times New Roman" w:hAnsi="Times New Roman" w:eastAsia="Times New Roman" w:cs="Times New Roman"/>
          <w:sz w:val="24"/>
          <w:szCs w:val="24"/>
          <w:highlight w:val="white"/>
        </w:rPr>
        <w:outlineLvl w:val="1"/>
      </w:pPr>
      <w:r>
        <w:rPr>
          <w:rFonts w:ascii="Times New Roman" w:hAnsi="Times New Roman" w:eastAsia="Times New Roman" w:cs="Times New Roman"/>
          <w:sz w:val="24"/>
          <w:szCs w:val="24"/>
          <w:highlight w:val="white"/>
        </w:rPr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</w:r>
    </w:p>
    <w:p>
      <w:pPr>
        <w:ind w:left="0"/>
        <w:spacing w:after="0" w:line="240" w:lineRule="exact"/>
        <w:widowControl w:val="off"/>
        <w:rPr>
          <w:rFonts w:ascii="Times New Roman" w:hAnsi="Times New Roman" w:eastAsia="Times New Roman" w:cs="Times New Roman"/>
          <w:sz w:val="24"/>
          <w:szCs w:val="24"/>
          <w:highlight w:val="white"/>
        </w:rPr>
        <w:outlineLvl w:val="1"/>
      </w:pPr>
      <w:r>
        <w:rPr>
          <w:rFonts w:ascii="Times New Roman" w:hAnsi="Times New Roman" w:eastAsia="Times New Roman" w:cs="Times New Roman"/>
          <w:sz w:val="24"/>
          <w:szCs w:val="24"/>
          <w:highlight w:val="white"/>
        </w:rPr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</w:r>
    </w:p>
    <w:p>
      <w:pPr>
        <w:ind w:left="0"/>
        <w:spacing w:after="0" w:line="240" w:lineRule="exact"/>
        <w:widowControl w:val="off"/>
        <w:rPr>
          <w:rFonts w:ascii="Times New Roman" w:hAnsi="Times New Roman" w:eastAsia="Times New Roman" w:cs="Times New Roman"/>
          <w:sz w:val="24"/>
          <w:szCs w:val="24"/>
          <w:highlight w:val="white"/>
        </w:rPr>
        <w:outlineLvl w:val="1"/>
      </w:pPr>
      <w:r>
        <w:rPr>
          <w:rFonts w:ascii="Times New Roman" w:hAnsi="Times New Roman" w:eastAsia="Times New Roman" w:cs="Times New Roman"/>
          <w:sz w:val="24"/>
          <w:szCs w:val="24"/>
          <w:highlight w:val="white"/>
        </w:rPr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</w:r>
    </w:p>
    <w:p>
      <w:pPr>
        <w:ind w:left="0"/>
        <w:spacing w:after="0" w:line="240" w:lineRule="exact"/>
        <w:widowControl w:val="off"/>
        <w:rPr>
          <w:rFonts w:ascii="Times New Roman" w:hAnsi="Times New Roman" w:eastAsia="Times New Roman" w:cs="Times New Roman"/>
          <w:sz w:val="24"/>
          <w:szCs w:val="24"/>
          <w:highlight w:val="white"/>
        </w:rPr>
        <w:outlineLvl w:val="1"/>
      </w:pPr>
      <w:r>
        <w:rPr>
          <w:rFonts w:ascii="Times New Roman" w:hAnsi="Times New Roman" w:eastAsia="Times New Roman" w:cs="Times New Roman"/>
          <w:sz w:val="24"/>
          <w:szCs w:val="24"/>
          <w:highlight w:val="white"/>
        </w:rPr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</w:r>
    </w:p>
    <w:p>
      <w:pPr>
        <w:ind w:left="0"/>
        <w:spacing w:after="0" w:line="240" w:lineRule="exact"/>
        <w:widowControl w:val="off"/>
        <w:rPr>
          <w:rFonts w:ascii="Times New Roman" w:hAnsi="Times New Roman" w:eastAsia="Times New Roman" w:cs="Times New Roman"/>
          <w:sz w:val="24"/>
          <w:szCs w:val="24"/>
          <w:highlight w:val="white"/>
        </w:rPr>
        <w:outlineLvl w:val="1"/>
      </w:pPr>
      <w:r>
        <w:rPr>
          <w:rFonts w:ascii="Times New Roman" w:hAnsi="Times New Roman" w:eastAsia="Times New Roman" w:cs="Times New Roman"/>
          <w:sz w:val="24"/>
          <w:szCs w:val="24"/>
          <w:highlight w:val="white"/>
        </w:rPr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</w:r>
    </w:p>
    <w:p>
      <w:pPr>
        <w:ind w:left="0"/>
        <w:spacing w:after="0" w:line="240" w:lineRule="exact"/>
        <w:widowControl w:val="off"/>
        <w:rPr>
          <w:rFonts w:ascii="Times New Roman" w:hAnsi="Times New Roman" w:eastAsia="Times New Roman" w:cs="Times New Roman"/>
          <w:sz w:val="24"/>
          <w:szCs w:val="24"/>
          <w:highlight w:val="white"/>
        </w:rPr>
        <w:outlineLvl w:val="1"/>
      </w:pPr>
      <w:r>
        <w:rPr>
          <w:rFonts w:ascii="Times New Roman" w:hAnsi="Times New Roman" w:eastAsia="Times New Roman" w:cs="Times New Roman"/>
          <w:sz w:val="24"/>
          <w:szCs w:val="24"/>
          <w:highlight w:val="white"/>
        </w:rPr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</w:r>
    </w:p>
    <w:p>
      <w:pPr>
        <w:ind w:left="5670"/>
        <w:spacing w:after="0" w:line="240" w:lineRule="exact"/>
        <w:widowControl w:val="off"/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sectPr>
          <w:footnotePr/>
          <w:endnotePr/>
          <w:type w:val="nextPage"/>
          <w:pgSz w:w="11906" w:h="16838" w:orient="portrait"/>
          <w:pgMar w:top="1134" w:right="567" w:bottom="1134" w:left="1418" w:header="709" w:footer="709" w:gutter="0"/>
          <w:cols w:num="1" w:sep="0" w:space="708" w:equalWidth="1"/>
          <w:docGrid w:linePitch="360"/>
          <w:titlePg/>
        </w:sectPr>
        <w:outlineLvl w:val="1"/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</w:r>
    </w:p>
    <w:p>
      <w:pPr>
        <w:ind w:left="5670"/>
        <w:spacing w:after="0" w:line="240" w:lineRule="exact"/>
        <w:widowControl w:val="off"/>
        <w:rPr>
          <w:rFonts w:ascii="Times New Roman" w:hAnsi="Times New Roman" w:eastAsia="Times New Roman" w:cs="Times New Roman"/>
          <w:sz w:val="28"/>
          <w:szCs w:val="28"/>
          <w:highlight w:val="white"/>
          <w:vertAlign w:val="superscript"/>
        </w:rPr>
        <w:outlineLvl w:val="1"/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Приложение 12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vertAlign w:val="superscript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vertAlign w:val="superscript"/>
        </w:rPr>
      </w:r>
    </w:p>
    <w:p>
      <w:pPr>
        <w:ind w:left="5670"/>
        <w:spacing w:after="0" w:line="240" w:lineRule="exact"/>
        <w:widowControl w:val="off"/>
        <w:rPr>
          <w:rFonts w:ascii="Times New Roman" w:hAnsi="Times New Roman" w:eastAsia="Times New Roman" w:cs="Times New Roman"/>
          <w:sz w:val="28"/>
          <w:szCs w:val="28"/>
          <w:highlight w:val="white"/>
        </w:rPr>
        <w:outlineLvl w:val="1"/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к постановлению администрации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города Перми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ind w:left="5670"/>
        <w:spacing w:after="0" w:line="240" w:lineRule="exact"/>
        <w:widowControl w:val="off"/>
        <w:rPr>
          <w:rFonts w:ascii="Times New Roman" w:hAnsi="Times New Roman" w:eastAsia="Times New Roman" w:cs="Times New Roman"/>
          <w:sz w:val="28"/>
          <w:szCs w:val="28"/>
          <w:highlight w:val="none"/>
        </w:rPr>
        <w:outlineLvl w:val="1"/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от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21.03.2025 № 173</w:t>
      </w:r>
      <w:r/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left="5670"/>
        <w:spacing w:after="0" w:line="240" w:lineRule="exact"/>
        <w:widowControl w:val="off"/>
        <w:rPr>
          <w:rFonts w:ascii="Times New Roman" w:hAnsi="Times New Roman" w:eastAsia="Times New Roman" w:cs="Times New Roman"/>
          <w:sz w:val="28"/>
          <w:szCs w:val="28"/>
          <w:highlight w:val="white"/>
        </w:rPr>
        <w:outlineLvl w:val="1"/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ind w:left="5669" w:right="0" w:firstLine="0"/>
        <w:jc w:val="left"/>
        <w:spacing w:after="0" w:line="238" w:lineRule="exact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В д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епартамент земельных отношений администрации </w:t>
        <w:br/>
        <w:t xml:space="preserve">города Перми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left="5669" w:right="0" w:firstLine="0"/>
        <w:jc w:val="left"/>
        <w:spacing w:after="0" w:line="238" w:lineRule="exact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от 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________________________________</w:t>
      </w: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</w:p>
    <w:p>
      <w:pPr>
        <w:ind w:left="5669" w:right="0" w:firstLine="0"/>
        <w:jc w:val="left"/>
        <w:spacing w:after="0" w:line="238" w:lineRule="exact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 xml:space="preserve">___________________________________</w:t>
      </w: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</w:p>
    <w:p>
      <w:pPr>
        <w:ind w:left="5669" w:right="0" w:firstLine="0"/>
        <w:jc w:val="center"/>
        <w:spacing w:after="0" w:line="238" w:lineRule="exact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 xml:space="preserve">(Ф.И.О. заявителя)</w:t>
      </w: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</w:r>
    </w:p>
    <w:p>
      <w:pPr>
        <w:jc w:val="center"/>
        <w:spacing w:after="1" w:line="238" w:lineRule="exact"/>
        <w:rPr>
          <w:rFonts w:ascii="Times New Roman" w:hAnsi="Times New Roman" w:cs="Times New Roman"/>
          <w:b/>
          <w:bCs/>
          <w:sz w:val="28"/>
          <w:szCs w:val="28"/>
          <w:highlight w:val="white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white"/>
        </w:rPr>
        <w:t xml:space="preserve">ЗАЯВЛЕНИЕ</w:t>
      </w:r>
      <w:r>
        <w:rPr>
          <w:rFonts w:ascii="Times New Roman" w:hAnsi="Times New Roman" w:cs="Times New Roman"/>
          <w:b/>
          <w:bCs/>
          <w:sz w:val="28"/>
          <w:szCs w:val="28"/>
          <w:highlight w:val="whit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white"/>
        </w:rPr>
      </w:r>
    </w:p>
    <w:p>
      <w:pPr>
        <w:jc w:val="center"/>
        <w:spacing w:after="1" w:line="238" w:lineRule="exact"/>
        <w:rPr>
          <w:rFonts w:ascii="Times New Roman" w:hAnsi="Times New Roman" w:cs="Times New Roman"/>
          <w:b/>
          <w:bCs/>
          <w:sz w:val="28"/>
          <w:szCs w:val="28"/>
          <w:highlight w:val="white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white"/>
        </w:rPr>
        <w:t xml:space="preserve">о выдаче результата предоставления муниципальной услуги</w:t>
      </w:r>
      <w:r>
        <w:rPr>
          <w:rFonts w:ascii="Times New Roman" w:hAnsi="Times New Roman" w:cs="Times New Roman"/>
          <w:b/>
          <w:bCs/>
          <w:sz w:val="28"/>
          <w:szCs w:val="28"/>
          <w:highlight w:val="whit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white"/>
        </w:rPr>
      </w:r>
    </w:p>
    <w:p>
      <w:pPr>
        <w:jc w:val="center"/>
        <w:spacing w:after="0" w:line="238" w:lineRule="exact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none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white"/>
        </w:rPr>
        <w:t xml:space="preserve">в отношении несовершеннолетнего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none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r>
    </w:p>
    <w:p>
      <w:pPr>
        <w:ind w:left="0" w:right="0" w:firstLine="709"/>
        <w:jc w:val="both"/>
        <w:spacing w:after="1" w:line="22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Прошу выдать результат предоставления муниципальной услуги </w:t>
        <w:br/>
        <w:t xml:space="preserve">в отношении несовершеннолетнего лица на бумажном носителе: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749376" behindDoc="0" locked="0" layoutInCell="1" allowOverlap="1">
                <wp:simplePos x="0" y="0"/>
                <wp:positionH relativeFrom="column">
                  <wp:posOffset>-32680</wp:posOffset>
                </wp:positionH>
                <wp:positionV relativeFrom="paragraph">
                  <wp:posOffset>55836</wp:posOffset>
                </wp:positionV>
                <wp:extent cx="409575" cy="333375"/>
                <wp:effectExtent l="12700" t="12700" r="12700" b="12700"/>
                <wp:wrapNone/>
                <wp:docPr id="33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H="0" flipV="0">
                          <a:off x="0" y="0"/>
                          <a:ext cx="409573" cy="333373"/>
                        </a:xfrm>
                        <a:prstGeom prst="rect">
                          <a:avLst/>
                        </a:prstGeom>
                        <a:noFill/>
                        <a:ln w="19049" cap="flat" cmpd="sng" algn="ctr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5" o:spid="_x0000_s35" o:spt="1" type="#_x0000_t1" style="position:absolute;z-index:251749376;o:allowoverlap:true;o:allowincell:true;mso-position-horizontal-relative:text;margin-left:-2.57pt;mso-position-horizontal:absolute;mso-position-vertical-relative:text;margin-top:4.40pt;mso-position-vertical:absolute;width:32.25pt;height:26.25pt;mso-wrap-distance-left:9.07pt;mso-wrap-distance-top:0.00pt;mso-wrap-distance-right:9.07pt;mso-wrap-distance-bottom:0.00pt;visibility:visible;" filled="f" strokecolor="#000000" strokeweight="1.50pt">
                <v:stroke dashstyle="solid"/>
              </v:shape>
            </w:pict>
          </mc:Fallback>
        </mc:AlternateConten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</w:r>
    </w:p>
    <w:p>
      <w:pPr>
        <w:jc w:val="left"/>
        <w:spacing w:after="0" w:line="240" w:lineRule="auto"/>
        <w:tabs>
          <w:tab w:val="left" w:pos="709" w:leader="none"/>
        </w:tabs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  <w:tab/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лично Заявителю (законному представителю)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r>
    </w:p>
    <w:p>
      <w:pPr>
        <w:jc w:val="left"/>
        <w:spacing w:after="0" w:line="240" w:lineRule="auto"/>
        <w:tabs>
          <w:tab w:val="left" w:pos="1464" w:leader="none"/>
        </w:tabs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</w:r>
    </w:p>
    <w:p>
      <w:pPr>
        <w:jc w:val="left"/>
        <w:spacing w:after="0" w:line="240" w:lineRule="auto"/>
        <w:tabs>
          <w:tab w:val="left" w:pos="1464" w:leader="none"/>
        </w:tabs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750400" behindDoc="0" locked="0" layoutInCell="1" allowOverlap="1">
                <wp:simplePos x="0" y="0"/>
                <wp:positionH relativeFrom="column">
                  <wp:posOffset>-32680</wp:posOffset>
                </wp:positionH>
                <wp:positionV relativeFrom="paragraph">
                  <wp:posOffset>74133</wp:posOffset>
                </wp:positionV>
                <wp:extent cx="409575" cy="333375"/>
                <wp:effectExtent l="12700" t="12700" r="12700" b="12700"/>
                <wp:wrapNone/>
                <wp:docPr id="34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H="0" flipV="0">
                          <a:off x="0" y="0"/>
                          <a:ext cx="409573" cy="33337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4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6" o:spid="_x0000_s36" o:spt="1" type="#_x0000_t1" style="position:absolute;z-index:251750400;o:allowoverlap:true;o:allowincell:true;mso-position-horizontal-relative:text;margin-left:-2.57pt;mso-position-horizontal:absolute;mso-position-vertical-relative:text;margin-top:5.84pt;mso-position-vertical:absolute;width:32.25pt;height:26.25pt;mso-wrap-distance-left:9.07pt;mso-wrap-distance-top:0.00pt;mso-wrap-distance-right:9.07pt;mso-wrap-distance-bottom:0.00pt;visibility:visible;" fillcolor="#FFFFFF" strokecolor="#000000" strokeweight="1.50pt">
                <v:stroke dashstyle="solid"/>
              </v:shape>
            </w:pict>
          </mc:Fallback>
        </mc:AlternateConten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</w:r>
    </w:p>
    <w:p>
      <w:pPr>
        <w:spacing w:after="1" w:line="22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  <w:tab/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законному представителю, не являющемуся Заявителем: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jc w:val="left"/>
        <w:spacing w:after="0" w:line="240" w:lineRule="auto"/>
        <w:tabs>
          <w:tab w:val="left" w:pos="1644" w:leader="none"/>
        </w:tabs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  <w:t xml:space="preserve">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r>
    </w:p>
    <w:p>
      <w:pPr>
        <w:jc w:val="center"/>
        <w:spacing w:after="1" w:line="238" w:lineRule="exact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/>
          <w:highlight w:val="none"/>
        </w:rPr>
        <w:t xml:space="preserve">(</w:t>
      </w:r>
      <w:r>
        <w:rPr>
          <w:rFonts w:ascii="Times New Roman" w:hAnsi="Times New Roman" w:cs="Times New Roman"/>
          <w:highlight w:val="white"/>
        </w:rPr>
        <w:t xml:space="preserve">фамилия, имя, отчество (при наличии) </w:t>
      </w:r>
      <w:r>
        <w:rPr>
          <w:rFonts w:ascii="Times New Roman" w:hAnsi="Times New Roman" w:cs="Times New Roman"/>
          <w:highlight w:val="white"/>
        </w:rPr>
        <w:t xml:space="preserve">законного</w:t>
      </w:r>
      <w:r>
        <w:rPr>
          <w:rFonts w:ascii="Times New Roman" w:hAnsi="Times New Roman" w:cs="Times New Roman"/>
          <w:highlight w:val="none"/>
        </w:rPr>
        <w:t xml:space="preserve"> </w:t>
      </w:r>
      <w:r>
        <w:rPr>
          <w:rFonts w:ascii="Times New Roman" w:hAnsi="Times New Roman" w:cs="Times New Roman"/>
          <w:highlight w:val="white"/>
        </w:rPr>
        <w:t xml:space="preserve">представителя несовершеннолетнего лица, </w:t>
        <w:br/>
        <w:t xml:space="preserve">не являющегося Заявителем, уполномоченного </w:t>
      </w:r>
      <w:r>
        <w:rPr>
          <w:rFonts w:ascii="Times New Roman" w:hAnsi="Times New Roman" w:cs="Times New Roman"/>
          <w:highlight w:val="white"/>
        </w:rPr>
        <w:t xml:space="preserve">на получение результата муниципальной услуги</w:t>
      </w:r>
      <w:r>
        <w:rPr>
          <w:rFonts w:ascii="Times New Roman" w:hAnsi="Times New Roman" w:cs="Times New Roman"/>
          <w:highlight w:val="none"/>
        </w:rPr>
        <w:t xml:space="preserve">)</w:t>
      </w:r>
      <w:r>
        <w:rPr>
          <w:rFonts w:ascii="Times New Roman" w:hAnsi="Times New Roman" w:cs="Times New Roman"/>
          <w:highlight w:val="none"/>
        </w:rPr>
      </w:r>
      <w:r>
        <w:rPr>
          <w:rFonts w:ascii="Times New Roman" w:hAnsi="Times New Roman" w:cs="Times New Roman"/>
          <w:highlight w:val="none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  <w:t xml:space="preserve">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r>
    </w:p>
    <w:p>
      <w:pPr>
        <w:jc w:val="center"/>
        <w:spacing w:after="1" w:line="238" w:lineRule="exact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highlight w:val="none"/>
        </w:rPr>
        <w:t xml:space="preserve">(</w:t>
      </w:r>
      <w:r>
        <w:rPr>
          <w:rFonts w:ascii="Times New Roman" w:hAnsi="Times New Roman" w:cs="Times New Roman"/>
          <w:highlight w:val="white"/>
        </w:rPr>
        <w:t xml:space="preserve">сведения о документе, удостоверяющем личность </w:t>
      </w:r>
      <w:r>
        <w:rPr>
          <w:rFonts w:ascii="Times New Roman" w:hAnsi="Times New Roman" w:cs="Times New Roman"/>
          <w:highlight w:val="white"/>
        </w:rPr>
        <w:t xml:space="preserve">законного представителя несовершеннолетнего, </w:t>
        <w:br/>
        <w:t xml:space="preserve">не являющегося Заявителем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)</w:t>
      </w:r>
      <w:r>
        <w:rPr>
          <w:rFonts w:ascii="Times New Roman" w:hAnsi="Times New Roman" w:cs="Times New Roman"/>
          <w:highlight w:val="white"/>
        </w:rPr>
      </w:r>
      <w:r>
        <w:rPr>
          <w:rFonts w:ascii="Times New Roman" w:hAnsi="Times New Roman" w:cs="Times New Roman"/>
          <w:highlight w:val="white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</w:r>
    </w:p>
    <w:p>
      <w:pPr>
        <w:spacing w:after="1" w:line="283" w:lineRule="exact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Заявитель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spacing w:after="1" w:line="283" w:lineRule="exact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(законный представитель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)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_________________________________________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_______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5670"/>
        <w:spacing w:after="0" w:line="240" w:lineRule="exact"/>
        <w:widowControl w:val="off"/>
        <w:rPr>
          <w:rFonts w:ascii="Times New Roman" w:hAnsi="Times New Roman" w:eastAsia="Times New Roman" w:cs="Times New Roman"/>
          <w:sz w:val="24"/>
          <w:szCs w:val="24"/>
          <w:highlight w:val="white"/>
        </w:rPr>
        <w:outlineLvl w:val="1"/>
      </w:pPr>
      <w:r>
        <w:rPr>
          <w:rFonts w:ascii="Times New Roman" w:hAnsi="Times New Roman" w:cs="Times New Roman"/>
          <w:highlight w:val="white"/>
        </w:rPr>
        <w:t xml:space="preserve">(подпись / расшифровка)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</w:r>
    </w:p>
    <w:p>
      <w:pPr>
        <w:ind w:left="0"/>
        <w:spacing w:after="0" w:line="240" w:lineRule="exact"/>
        <w:widowControl w:val="off"/>
        <w:rPr>
          <w:rFonts w:ascii="Times New Roman" w:hAnsi="Times New Roman" w:eastAsia="Times New Roman" w:cs="Times New Roman"/>
          <w:sz w:val="24"/>
          <w:szCs w:val="24"/>
          <w:highlight w:val="white"/>
        </w:rPr>
        <w:outlineLvl w:val="1"/>
      </w:pPr>
      <w:r>
        <w:rPr>
          <w:rFonts w:ascii="Times New Roman" w:hAnsi="Times New Roman" w:eastAsia="Times New Roman" w:cs="Times New Roman"/>
          <w:sz w:val="24"/>
          <w:szCs w:val="24"/>
          <w:highlight w:val="white"/>
        </w:rPr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</w:r>
    </w:p>
    <w:p>
      <w:pPr>
        <w:ind w:left="0"/>
        <w:spacing w:after="0" w:line="240" w:lineRule="exact"/>
        <w:widowControl w:val="off"/>
        <w:rPr>
          <w:rFonts w:ascii="Times New Roman" w:hAnsi="Times New Roman" w:eastAsia="Times New Roman" w:cs="Times New Roman"/>
          <w:sz w:val="24"/>
          <w:szCs w:val="24"/>
          <w:highlight w:val="white"/>
        </w:rPr>
        <w:outlineLvl w:val="1"/>
      </w:pPr>
      <w:r>
        <w:rPr>
          <w:rFonts w:ascii="Times New Roman" w:hAnsi="Times New Roman" w:eastAsia="Times New Roman" w:cs="Times New Roman"/>
          <w:sz w:val="24"/>
          <w:szCs w:val="24"/>
          <w:highlight w:val="white"/>
        </w:rPr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</w:r>
    </w:p>
    <w:p>
      <w:pPr>
        <w:ind w:left="0"/>
        <w:spacing w:after="0" w:line="240" w:lineRule="exact"/>
        <w:widowControl w:val="off"/>
        <w:rPr>
          <w:rFonts w:ascii="Times New Roman" w:hAnsi="Times New Roman" w:eastAsia="Times New Roman" w:cs="Times New Roman"/>
          <w:sz w:val="24"/>
          <w:szCs w:val="24"/>
          <w:highlight w:val="white"/>
        </w:rPr>
        <w:outlineLvl w:val="1"/>
      </w:pPr>
      <w:r>
        <w:rPr>
          <w:rFonts w:ascii="Times New Roman" w:hAnsi="Times New Roman" w:eastAsia="Times New Roman" w:cs="Times New Roman"/>
          <w:sz w:val="24"/>
          <w:szCs w:val="24"/>
          <w:highlight w:val="white"/>
        </w:rPr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</w:r>
    </w:p>
    <w:p>
      <w:pPr>
        <w:ind w:left="0"/>
        <w:spacing w:after="0" w:line="240" w:lineRule="exact"/>
        <w:widowControl w:val="off"/>
        <w:rPr>
          <w:rFonts w:ascii="Times New Roman" w:hAnsi="Times New Roman" w:eastAsia="Times New Roman" w:cs="Times New Roman"/>
          <w:sz w:val="24"/>
          <w:szCs w:val="24"/>
          <w:highlight w:val="white"/>
        </w:rPr>
        <w:outlineLvl w:val="1"/>
      </w:pPr>
      <w:r>
        <w:rPr>
          <w:rFonts w:ascii="Times New Roman" w:hAnsi="Times New Roman" w:eastAsia="Times New Roman" w:cs="Times New Roman"/>
          <w:sz w:val="24"/>
          <w:szCs w:val="24"/>
          <w:highlight w:val="white"/>
        </w:rPr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</w:r>
    </w:p>
    <w:p>
      <w:pPr>
        <w:ind w:left="0"/>
        <w:spacing w:after="0" w:line="240" w:lineRule="exact"/>
        <w:widowControl w:val="off"/>
        <w:rPr>
          <w:rFonts w:ascii="Times New Roman" w:hAnsi="Times New Roman" w:eastAsia="Times New Roman" w:cs="Times New Roman"/>
          <w:sz w:val="24"/>
          <w:szCs w:val="24"/>
          <w:highlight w:val="white"/>
        </w:rPr>
        <w:outlineLvl w:val="1"/>
      </w:pPr>
      <w:r>
        <w:rPr>
          <w:rFonts w:ascii="Times New Roman" w:hAnsi="Times New Roman" w:eastAsia="Times New Roman" w:cs="Times New Roman"/>
          <w:sz w:val="24"/>
          <w:szCs w:val="24"/>
          <w:highlight w:val="white"/>
        </w:rPr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</w:r>
    </w:p>
    <w:p>
      <w:pPr>
        <w:ind w:left="0"/>
        <w:spacing w:after="0" w:line="240" w:lineRule="exact"/>
        <w:widowControl w:val="off"/>
        <w:rPr>
          <w:rFonts w:ascii="Times New Roman" w:hAnsi="Times New Roman" w:eastAsia="Times New Roman" w:cs="Times New Roman"/>
          <w:sz w:val="24"/>
          <w:szCs w:val="24"/>
          <w:highlight w:val="white"/>
        </w:rPr>
        <w:outlineLvl w:val="1"/>
      </w:pPr>
      <w:r>
        <w:rPr>
          <w:rFonts w:ascii="Times New Roman" w:hAnsi="Times New Roman" w:eastAsia="Times New Roman" w:cs="Times New Roman"/>
          <w:sz w:val="24"/>
          <w:szCs w:val="24"/>
          <w:highlight w:val="white"/>
        </w:rPr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</w:r>
    </w:p>
    <w:p>
      <w:pPr>
        <w:ind w:left="0"/>
        <w:spacing w:after="0" w:line="240" w:lineRule="exact"/>
        <w:widowControl w:val="off"/>
        <w:rPr>
          <w:rFonts w:ascii="Times New Roman" w:hAnsi="Times New Roman" w:eastAsia="Times New Roman" w:cs="Times New Roman"/>
          <w:sz w:val="24"/>
          <w:szCs w:val="24"/>
          <w:highlight w:val="white"/>
        </w:rPr>
        <w:outlineLvl w:val="1"/>
      </w:pPr>
      <w:r>
        <w:rPr>
          <w:rFonts w:ascii="Times New Roman" w:hAnsi="Times New Roman" w:eastAsia="Times New Roman" w:cs="Times New Roman"/>
          <w:sz w:val="24"/>
          <w:szCs w:val="24"/>
          <w:highlight w:val="white"/>
        </w:rPr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</w:r>
    </w:p>
    <w:p>
      <w:pPr>
        <w:ind w:left="0"/>
        <w:spacing w:after="0" w:line="240" w:lineRule="exact"/>
        <w:widowControl w:val="off"/>
        <w:rPr>
          <w:rFonts w:ascii="Times New Roman" w:hAnsi="Times New Roman" w:eastAsia="Times New Roman" w:cs="Times New Roman"/>
          <w:sz w:val="24"/>
          <w:szCs w:val="24"/>
          <w:highlight w:val="white"/>
        </w:rPr>
        <w:outlineLvl w:val="1"/>
      </w:pPr>
      <w:r>
        <w:rPr>
          <w:rFonts w:ascii="Times New Roman" w:hAnsi="Times New Roman" w:eastAsia="Times New Roman" w:cs="Times New Roman"/>
          <w:sz w:val="24"/>
          <w:szCs w:val="24"/>
          <w:highlight w:val="white"/>
        </w:rPr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</w:r>
    </w:p>
    <w:p>
      <w:pPr>
        <w:ind w:left="0"/>
        <w:spacing w:after="0" w:line="240" w:lineRule="exact"/>
        <w:widowControl w:val="off"/>
        <w:rPr>
          <w:rFonts w:ascii="Times New Roman" w:hAnsi="Times New Roman" w:eastAsia="Times New Roman" w:cs="Times New Roman"/>
          <w:sz w:val="24"/>
          <w:szCs w:val="24"/>
          <w:highlight w:val="white"/>
        </w:rPr>
        <w:outlineLvl w:val="1"/>
      </w:pPr>
      <w:r>
        <w:rPr>
          <w:rFonts w:ascii="Times New Roman" w:hAnsi="Times New Roman" w:eastAsia="Times New Roman" w:cs="Times New Roman"/>
          <w:sz w:val="24"/>
          <w:szCs w:val="24"/>
          <w:highlight w:val="white"/>
        </w:rPr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</w:r>
    </w:p>
    <w:p>
      <w:pPr>
        <w:ind w:left="0"/>
        <w:spacing w:after="0" w:line="240" w:lineRule="exact"/>
        <w:widowControl w:val="off"/>
        <w:rPr>
          <w:rFonts w:ascii="Times New Roman" w:hAnsi="Times New Roman" w:eastAsia="Times New Roman" w:cs="Times New Roman"/>
          <w:sz w:val="24"/>
          <w:szCs w:val="24"/>
          <w:highlight w:val="white"/>
        </w:rPr>
        <w:outlineLvl w:val="1"/>
      </w:pPr>
      <w:r>
        <w:rPr>
          <w:rFonts w:ascii="Times New Roman" w:hAnsi="Times New Roman" w:eastAsia="Times New Roman" w:cs="Times New Roman"/>
          <w:sz w:val="24"/>
          <w:szCs w:val="24"/>
          <w:highlight w:val="white"/>
        </w:rPr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</w:r>
    </w:p>
    <w:p>
      <w:pPr>
        <w:ind w:left="0"/>
        <w:spacing w:after="0" w:line="240" w:lineRule="exact"/>
        <w:widowControl w:val="off"/>
        <w:rPr>
          <w:rFonts w:ascii="Times New Roman" w:hAnsi="Times New Roman" w:eastAsia="Times New Roman" w:cs="Times New Roman"/>
          <w:sz w:val="24"/>
          <w:szCs w:val="24"/>
          <w:highlight w:val="white"/>
        </w:rPr>
        <w:outlineLvl w:val="1"/>
      </w:pPr>
      <w:r>
        <w:rPr>
          <w:rFonts w:ascii="Times New Roman" w:hAnsi="Times New Roman" w:eastAsia="Times New Roman" w:cs="Times New Roman"/>
          <w:sz w:val="24"/>
          <w:szCs w:val="24"/>
          <w:highlight w:val="white"/>
        </w:rPr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</w:r>
    </w:p>
    <w:p>
      <w:pPr>
        <w:ind w:left="0"/>
        <w:spacing w:after="0" w:line="240" w:lineRule="exact"/>
        <w:widowControl w:val="off"/>
        <w:rPr>
          <w:rFonts w:ascii="Times New Roman" w:hAnsi="Times New Roman" w:eastAsia="Times New Roman" w:cs="Times New Roman"/>
          <w:sz w:val="24"/>
          <w:szCs w:val="24"/>
          <w:highlight w:val="white"/>
        </w:rPr>
        <w:outlineLvl w:val="1"/>
      </w:pPr>
      <w:r>
        <w:rPr>
          <w:rFonts w:ascii="Times New Roman" w:hAnsi="Times New Roman" w:eastAsia="Times New Roman" w:cs="Times New Roman"/>
          <w:sz w:val="24"/>
          <w:szCs w:val="24"/>
          <w:highlight w:val="white"/>
        </w:rPr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</w:r>
    </w:p>
    <w:p>
      <w:pPr>
        <w:ind w:left="0"/>
        <w:spacing w:after="0" w:line="240" w:lineRule="exact"/>
        <w:widowControl w:val="off"/>
        <w:rPr>
          <w:rFonts w:ascii="Times New Roman" w:hAnsi="Times New Roman" w:eastAsia="Times New Roman" w:cs="Times New Roman"/>
          <w:sz w:val="24"/>
          <w:szCs w:val="24"/>
          <w:highlight w:val="white"/>
        </w:rPr>
        <w:outlineLvl w:val="1"/>
      </w:pPr>
      <w:r>
        <w:rPr>
          <w:rFonts w:ascii="Times New Roman" w:hAnsi="Times New Roman" w:eastAsia="Times New Roman" w:cs="Times New Roman"/>
          <w:sz w:val="24"/>
          <w:szCs w:val="24"/>
          <w:highlight w:val="white"/>
        </w:rPr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</w:r>
    </w:p>
    <w:p>
      <w:pPr>
        <w:ind w:left="0"/>
        <w:spacing w:after="0" w:line="240" w:lineRule="exact"/>
        <w:widowControl w:val="off"/>
        <w:rPr>
          <w:rFonts w:ascii="Times New Roman" w:hAnsi="Times New Roman" w:eastAsia="Times New Roman" w:cs="Times New Roman"/>
          <w:sz w:val="24"/>
          <w:szCs w:val="24"/>
          <w:highlight w:val="white"/>
        </w:rPr>
        <w:outlineLvl w:val="1"/>
      </w:pPr>
      <w:r>
        <w:rPr>
          <w:rFonts w:ascii="Times New Roman" w:hAnsi="Times New Roman" w:eastAsia="Times New Roman" w:cs="Times New Roman"/>
          <w:sz w:val="24"/>
          <w:szCs w:val="24"/>
          <w:highlight w:val="white"/>
        </w:rPr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</w:r>
    </w:p>
    <w:p>
      <w:pPr>
        <w:ind w:left="0"/>
        <w:spacing w:after="0" w:line="240" w:lineRule="exact"/>
        <w:widowControl w:val="off"/>
        <w:rPr>
          <w:rFonts w:ascii="Times New Roman" w:hAnsi="Times New Roman" w:eastAsia="Times New Roman" w:cs="Times New Roman"/>
          <w:sz w:val="24"/>
          <w:szCs w:val="24"/>
          <w:highlight w:val="white"/>
        </w:rPr>
        <w:outlineLvl w:val="1"/>
      </w:pPr>
      <w:r>
        <w:rPr>
          <w:rFonts w:ascii="Times New Roman" w:hAnsi="Times New Roman" w:eastAsia="Times New Roman" w:cs="Times New Roman"/>
          <w:sz w:val="24"/>
          <w:szCs w:val="24"/>
          <w:highlight w:val="white"/>
        </w:rPr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</w:r>
    </w:p>
    <w:p>
      <w:pPr>
        <w:ind w:left="0"/>
        <w:spacing w:after="0" w:line="240" w:lineRule="exact"/>
        <w:widowControl w:val="off"/>
        <w:rPr>
          <w:rFonts w:ascii="Times New Roman" w:hAnsi="Times New Roman" w:eastAsia="Times New Roman" w:cs="Times New Roman"/>
          <w:sz w:val="24"/>
          <w:szCs w:val="24"/>
          <w:highlight w:val="white"/>
        </w:rPr>
        <w:outlineLvl w:val="1"/>
      </w:pPr>
      <w:r>
        <w:rPr>
          <w:rFonts w:ascii="Times New Roman" w:hAnsi="Times New Roman" w:eastAsia="Times New Roman" w:cs="Times New Roman"/>
          <w:sz w:val="24"/>
          <w:szCs w:val="24"/>
          <w:highlight w:val="white"/>
        </w:rPr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</w:r>
    </w:p>
    <w:p>
      <w:pPr>
        <w:ind w:left="0"/>
        <w:spacing w:after="0" w:line="240" w:lineRule="exact"/>
        <w:widowControl w:val="off"/>
        <w:rPr>
          <w:rFonts w:ascii="Times New Roman" w:hAnsi="Times New Roman" w:eastAsia="Times New Roman" w:cs="Times New Roman"/>
          <w:sz w:val="24"/>
          <w:szCs w:val="24"/>
          <w:highlight w:val="white"/>
        </w:rPr>
        <w:outlineLvl w:val="1"/>
      </w:pPr>
      <w:r>
        <w:rPr>
          <w:rFonts w:ascii="Times New Roman" w:hAnsi="Times New Roman" w:eastAsia="Times New Roman" w:cs="Times New Roman"/>
          <w:sz w:val="24"/>
          <w:szCs w:val="24"/>
          <w:highlight w:val="white"/>
        </w:rPr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</w:r>
    </w:p>
    <w:p>
      <w:pPr>
        <w:ind w:left="5670"/>
        <w:spacing w:after="0" w:line="240" w:lineRule="exact"/>
        <w:widowControl w:val="off"/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sectPr>
          <w:footnotePr/>
          <w:endnotePr/>
          <w:type w:val="nextPage"/>
          <w:pgSz w:w="11906" w:h="16838" w:orient="portrait"/>
          <w:pgMar w:top="1134" w:right="567" w:bottom="1134" w:left="1418" w:header="709" w:footer="709" w:gutter="0"/>
          <w:cols w:num="1" w:sep="0" w:space="708" w:equalWidth="1"/>
          <w:docGrid w:linePitch="360"/>
          <w:titlePg/>
        </w:sectPr>
        <w:outlineLvl w:val="1"/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</w:r>
    </w:p>
    <w:p>
      <w:pPr>
        <w:ind w:left="5670"/>
        <w:spacing w:after="0" w:line="240" w:lineRule="exact"/>
        <w:widowControl w:val="off"/>
        <w:rPr>
          <w:rFonts w:ascii="Times New Roman" w:hAnsi="Times New Roman" w:eastAsia="Times New Roman" w:cs="Times New Roman"/>
          <w:sz w:val="28"/>
          <w:szCs w:val="28"/>
          <w:highlight w:val="white"/>
        </w:rPr>
        <w:outlineLvl w:val="1"/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Приложение 13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ind w:left="5670"/>
        <w:spacing w:after="0" w:line="240" w:lineRule="exact"/>
        <w:widowControl w:val="off"/>
        <w:rPr>
          <w:rFonts w:ascii="Times New Roman" w:hAnsi="Times New Roman" w:eastAsia="Times New Roman" w:cs="Times New Roman"/>
          <w:sz w:val="28"/>
          <w:szCs w:val="28"/>
          <w:highlight w:val="white"/>
        </w:rPr>
        <w:outlineLvl w:val="1"/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к постановлению администрации города Перми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ind w:left="5670"/>
        <w:spacing w:after="0" w:line="240" w:lineRule="exact"/>
        <w:widowControl w:val="off"/>
        <w:rPr>
          <w:rFonts w:ascii="Times New Roman" w:hAnsi="Times New Roman" w:eastAsia="Times New Roman" w:cs="Times New Roman"/>
          <w:sz w:val="28"/>
          <w:szCs w:val="28"/>
          <w:highlight w:val="none"/>
        </w:rPr>
        <w:outlineLvl w:val="1"/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от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21.03.2025 № 173</w:t>
      </w:r>
      <w:r/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left="5670"/>
        <w:spacing w:after="0" w:line="240" w:lineRule="exact"/>
        <w:widowControl w:val="off"/>
        <w:rPr>
          <w:rFonts w:ascii="Times New Roman" w:hAnsi="Times New Roman" w:eastAsia="Times New Roman" w:cs="Times New Roman"/>
          <w:sz w:val="28"/>
          <w:szCs w:val="28"/>
          <w:highlight w:val="white"/>
        </w:rPr>
        <w:outlineLvl w:val="1"/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ind w:left="0"/>
        <w:spacing w:after="0" w:line="240" w:lineRule="exact"/>
        <w:widowControl w:val="off"/>
        <w:rPr>
          <w:rFonts w:ascii="Times New Roman" w:hAnsi="Times New Roman" w:eastAsia="Times New Roman" w:cs="Times New Roman"/>
          <w:sz w:val="28"/>
          <w:szCs w:val="28"/>
          <w:highlight w:val="white"/>
        </w:rPr>
        <w:outlineLvl w:val="1"/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ind w:left="4536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Кому _______________________________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ind w:left="4536"/>
        <w:jc w:val="center"/>
        <w:spacing w:after="0" w:line="238" w:lineRule="exact"/>
        <w:rPr>
          <w:rFonts w:ascii="Times New Roman" w:hAnsi="Times New Roman" w:eastAsia="Times New Roman" w:cs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white"/>
          <w:lang w:eastAsia="ru-RU"/>
        </w:rPr>
        <w:t xml:space="preserve">(фамилия, имя, отчество – для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</w:r>
    </w:p>
    <w:p>
      <w:pPr>
        <w:ind w:left="4536"/>
        <w:jc w:val="center"/>
        <w:spacing w:after="0" w:line="238" w:lineRule="exact"/>
        <w:rPr>
          <w:rFonts w:ascii="Times New Roman" w:hAnsi="Times New Roman" w:eastAsia="Times New Roman" w:cs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white"/>
          <w:lang w:eastAsia="ru-RU"/>
        </w:rPr>
        <w:t xml:space="preserve">граждан, полное наименование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</w:r>
    </w:p>
    <w:p>
      <w:pPr>
        <w:ind w:left="4536"/>
        <w:jc w:val="center"/>
        <w:spacing w:after="0" w:line="238" w:lineRule="exact"/>
        <w:rPr>
          <w:rFonts w:ascii="Times New Roman" w:hAnsi="Times New Roman" w:eastAsia="Times New Roman" w:cs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white"/>
          <w:lang w:eastAsia="ru-RU"/>
        </w:rPr>
        <w:t xml:space="preserve">организации – для юридических лиц)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</w:r>
    </w:p>
    <w:p>
      <w:pPr>
        <w:ind w:left="4536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highlight w:val="white"/>
        </w:rPr>
        <w:outlineLvl w:val="0"/>
      </w:pPr>
      <w:r>
        <w:rPr>
          <w:rFonts w:ascii="Times New Roman" w:hAnsi="Times New Roman" w:eastAsia="Times New Roman" w:cs="Times New Roman"/>
          <w:sz w:val="24"/>
          <w:szCs w:val="24"/>
          <w:highlight w:val="white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</w:r>
    </w:p>
    <w:p>
      <w:pPr>
        <w:ind w:left="4536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Контактные данные: __________________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ind w:left="4536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____________________________________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</w:r>
    </w:p>
    <w:p>
      <w:pPr>
        <w:ind w:left="4536"/>
        <w:jc w:val="center"/>
        <w:spacing w:after="0" w:line="238" w:lineRule="exact"/>
        <w:rPr>
          <w:rFonts w:ascii="Times New Roman" w:hAnsi="Times New Roman" w:eastAsia="Times New Roman" w:cs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white"/>
          <w:lang w:eastAsia="ru-RU"/>
        </w:rPr>
        <w:t xml:space="preserve">(телефон, почтовый адрес,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</w:r>
    </w:p>
    <w:p>
      <w:pPr>
        <w:ind w:left="4536"/>
        <w:jc w:val="center"/>
        <w:spacing w:after="0" w:line="238" w:lineRule="exact"/>
        <w:rPr>
          <w:rFonts w:ascii="Times New Roman" w:hAnsi="Times New Roman" w:eastAsia="Times New Roman" w:cs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white"/>
          <w:lang w:eastAsia="ru-RU"/>
        </w:rPr>
        <w:t xml:space="preserve">адрес электронной почты)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</w:r>
    </w:p>
    <w:p>
      <w:pPr>
        <w:ind w:left="4536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highlight w:val="white"/>
        </w:rPr>
      </w:pPr>
      <w:r>
        <w:rPr>
          <w:rFonts w:ascii="Times New Roman" w:hAnsi="Times New Roman" w:eastAsia="Times New Roman" w:cs="Times New Roman"/>
          <w:sz w:val="24"/>
          <w:szCs w:val="24"/>
          <w:highlight w:val="white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</w:r>
    </w:p>
    <w:p>
      <w:pPr>
        <w:ind w:left="4536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Представитель: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ind w:left="4536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_____________________________________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ind w:left="4536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Контактные данные представителя: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ind w:left="4535" w:right="0" w:firstLine="0"/>
        <w:spacing w:after="0" w:line="240" w:lineRule="exact"/>
        <w:widowControl w:val="off"/>
        <w:rPr>
          <w:rFonts w:ascii="Times New Roman" w:hAnsi="Times New Roman" w:eastAsia="Times New Roman" w:cs="Times New Roman"/>
          <w:sz w:val="28"/>
          <w:szCs w:val="28"/>
          <w:highlight w:val="white"/>
        </w:rPr>
        <w:outlineLvl w:val="1"/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____________________________________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ind w:left="5670"/>
        <w:spacing w:after="0" w:line="240" w:lineRule="exact"/>
        <w:widowControl w:val="off"/>
        <w:rPr>
          <w:rFonts w:ascii="Times New Roman" w:hAnsi="Times New Roman" w:eastAsia="Times New Roman" w:cs="Times New Roman"/>
          <w:sz w:val="28"/>
          <w:szCs w:val="28"/>
          <w:highlight w:val="white"/>
        </w:rPr>
        <w:outlineLvl w:val="1"/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pStyle w:val="961"/>
        <w:jc w:val="center"/>
        <w:spacing w:line="238" w:lineRule="exact"/>
        <w:rPr>
          <w:rFonts w:ascii="Times New Roman" w:hAnsi="Times New Roman" w:cs="Times New Roman"/>
          <w:b/>
          <w:bCs/>
          <w:sz w:val="28"/>
          <w:szCs w:val="28"/>
          <w:highlight w:val="white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whit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white"/>
        </w:rPr>
      </w:r>
    </w:p>
    <w:p>
      <w:pPr>
        <w:pStyle w:val="961"/>
        <w:jc w:val="center"/>
        <w:spacing w:line="238" w:lineRule="exact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</w:p>
    <w:p>
      <w:pPr>
        <w:pStyle w:val="961"/>
        <w:jc w:val="center"/>
        <w:spacing w:line="238" w:lineRule="exact"/>
        <w:rPr>
          <w:rFonts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  <w:t xml:space="preserve">У</w:t>
      </w:r>
      <w:r>
        <w:rPr>
          <w:rFonts w:ascii="Times New Roman" w:hAnsi="Times New Roman" w:cs="Times New Roman"/>
          <w:b/>
          <w:bCs/>
          <w:sz w:val="28"/>
          <w:szCs w:val="28"/>
          <w:highlight w:val="white"/>
        </w:rPr>
        <w:t xml:space="preserve">ВЕДОМЛЕНИЕ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</w:rPr>
      </w:r>
    </w:p>
    <w:p>
      <w:pPr>
        <w:ind w:left="0"/>
        <w:jc w:val="center"/>
        <w:spacing w:after="0" w:line="240" w:lineRule="exact"/>
        <w:widowControl w:val="off"/>
        <w:rPr>
          <w:rFonts w:ascii="Times New Roman" w:hAnsi="Times New Roman" w:cs="Times New Roman"/>
          <w:b/>
          <w:bCs/>
          <w:sz w:val="28"/>
          <w:szCs w:val="28"/>
          <w:highlight w:val="none"/>
          <w:vertAlign w:val="baseline"/>
        </w:rPr>
        <w:outlineLvl w:val="1"/>
      </w:pPr>
      <w:r>
        <w:rPr>
          <w:rFonts w:ascii="Times New Roman" w:hAnsi="Times New Roman" w:cs="Times New Roman"/>
          <w:b/>
          <w:bCs/>
          <w:sz w:val="28"/>
          <w:szCs w:val="28"/>
          <w:highlight w:val="white"/>
        </w:rPr>
        <w:t xml:space="preserve">о возврате 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  <w:vertAlign w:val="baseline"/>
        </w:rPr>
        <w:t xml:space="preserve">документов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  <w:vertAlign w:val="superscript"/>
        </w:rPr>
        <w:t xml:space="preserve">1</w:t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  <w:vertAlign w:val="baselin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none"/>
          <w:vertAlign w:val="baseline"/>
        </w:rPr>
      </w:r>
    </w:p>
    <w:p>
      <w:pPr>
        <w:ind w:left="0"/>
        <w:jc w:val="both"/>
        <w:spacing w:after="0" w:line="240" w:lineRule="exact"/>
        <w:widowControl w:val="off"/>
        <w:rPr>
          <w:rFonts w:ascii="Times New Roman" w:hAnsi="Times New Roman" w:eastAsia="Times New Roman" w:cs="Times New Roman"/>
          <w:sz w:val="28"/>
          <w:szCs w:val="28"/>
          <w:highlight w:val="none"/>
          <w:vertAlign w:val="baseline"/>
        </w:rPr>
        <w:outlineLvl w:val="1"/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vertAlign w:val="baseli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vertAlign w:val="baseli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vertAlign w:val="baseline"/>
        </w:rPr>
      </w:r>
    </w:p>
    <w:p>
      <w:pPr>
        <w:ind w:left="0" w:firstLine="708"/>
        <w:jc w:val="both"/>
        <w:spacing w:after="0" w:line="240" w:lineRule="auto"/>
        <w:widowControl w:val="off"/>
        <w:rPr>
          <w:rFonts w:ascii="Times New Roman" w:hAnsi="Times New Roman" w:cs="Times New Roman"/>
          <w:sz w:val="28"/>
          <w:szCs w:val="28"/>
          <w:highlight w:val="white"/>
        </w:rPr>
        <w:outlineLvl w:val="1"/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Рассмотрев представленное заявление о предоставлении земельного участка с кадастровым номером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__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____________________________________, расположенного по адресу: ______________________________________________, департамент земельных отношений администрации города Перми (далее – Департамент) возвращает Вам заявление по следующей причине: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left="0" w:firstLine="708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highlight w:val="none"/>
          <w:vertAlign w:val="baseline"/>
        </w:rPr>
        <w:outlineLvl w:val="1"/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vertAlign w:val="baseli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vertAlign w:val="baseli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vertAlign w:val="baseline"/>
        </w:rPr>
      </w:r>
    </w:p>
    <w:p>
      <w:pPr>
        <w:ind w:left="850" w:right="0" w:firstLine="0"/>
        <w:jc w:val="both"/>
        <w:spacing w:after="0" w:line="240" w:lineRule="auto"/>
        <w:tabs>
          <w:tab w:val="left" w:pos="924" w:leader="none"/>
        </w:tabs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749376" behindDoc="0" locked="0" layoutInCell="1" allowOverlap="1">
                <wp:simplePos x="0" y="0"/>
                <wp:positionH relativeFrom="column">
                  <wp:posOffset>-32680</wp:posOffset>
                </wp:positionH>
                <wp:positionV relativeFrom="paragraph">
                  <wp:posOffset>55836</wp:posOffset>
                </wp:positionV>
                <wp:extent cx="409575" cy="333375"/>
                <wp:effectExtent l="12700" t="12700" r="12700" b="12700"/>
                <wp:wrapNone/>
                <wp:docPr id="35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H="0" flipV="0">
                          <a:off x="0" y="0"/>
                          <a:ext cx="409573" cy="333373"/>
                        </a:xfrm>
                        <a:prstGeom prst="rect">
                          <a:avLst/>
                        </a:prstGeom>
                        <a:noFill/>
                        <a:ln w="19049" cap="flat" cmpd="sng" algn="ctr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7" o:spid="_x0000_s37" o:spt="1" type="#_x0000_t1" style="position:absolute;z-index:251749376;o:allowoverlap:true;o:allowincell:true;mso-position-horizontal-relative:text;margin-left:-2.57pt;mso-position-horizontal:absolute;mso-position-vertical-relative:text;margin-top:4.40pt;mso-position-vertical:absolute;width:32.25pt;height:26.25pt;mso-wrap-distance-left:9.07pt;mso-wrap-distance-top:0.00pt;mso-wrap-distance-right:9.07pt;mso-wrap-distance-bottom:0.00pt;visibility:visible;" filled="f" strokecolor="#000000" strokeweight="1.50pt">
                <v:stroke dashstyle="solid"/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заявление подано в иной уполномоченный орган (отсутствие </w:t>
        <w:br/>
        <w:t xml:space="preserve">у Департамента полномочий по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по предоставлению муниципальной </w:t>
        <w:tab/>
        <w:t xml:space="preserve">услуги);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</w:r>
    </w:p>
    <w:p>
      <w:pPr>
        <w:jc w:val="left"/>
        <w:spacing w:after="0" w:line="240" w:lineRule="auto"/>
        <w:tabs>
          <w:tab w:val="left" w:pos="1464" w:leader="none"/>
        </w:tabs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</w:r>
    </w:p>
    <w:p>
      <w:pPr>
        <w:ind w:left="850" w:right="0" w:firstLine="0"/>
        <w:jc w:val="both"/>
        <w:spacing w:after="0" w:line="240" w:lineRule="auto"/>
        <w:tabs>
          <w:tab w:val="left" w:pos="1464" w:leader="none"/>
        </w:tabs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750400" behindDoc="0" locked="0" layoutInCell="1" allowOverlap="1">
                <wp:simplePos x="0" y="0"/>
                <wp:positionH relativeFrom="column">
                  <wp:posOffset>-32680</wp:posOffset>
                </wp:positionH>
                <wp:positionV relativeFrom="paragraph">
                  <wp:posOffset>74133</wp:posOffset>
                </wp:positionV>
                <wp:extent cx="409575" cy="333375"/>
                <wp:effectExtent l="12700" t="12700" r="12700" b="12700"/>
                <wp:wrapNone/>
                <wp:docPr id="36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H="0" flipV="0">
                          <a:off x="0" y="0"/>
                          <a:ext cx="409573" cy="33337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4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t xml:space="preserve">      </w:t>
                            </w:r>
                            <w:r/>
                          </w:p>
                        </w:txbxContent>
                      </wps:txbx>
                      <wps:bodyPr anchor="ctr"/>
                    </wps:wsp>
                  </a:graphicData>
                </a:graphic>
              </wp:anchor>
            </w:drawing>
          </mc:Choice>
          <mc:Fallback>
            <w:pict>
              <v:shape id="shape 38" o:spid="_x0000_s38" o:spt="1" type="#_x0000_t1" style="position:absolute;z-index:251750400;o:allowoverlap:true;o:allowincell:true;mso-position-horizontal-relative:text;margin-left:-2.57pt;mso-position-horizontal:absolute;mso-position-vertical-relative:text;margin-top:5.84pt;mso-position-vertical:absolute;width:32.25pt;height:26.25pt;mso-wrap-distance-left:9.07pt;mso-wrap-distance-top:0.00pt;mso-wrap-distance-right:9.07pt;mso-wrap-distance-bottom:0.00pt;v-text-anchor:middle;visibility:visible;" fillcolor="#FFFFFF" strokecolor="#000000" strokeweight="1.50pt">
                <v:stroke dashstyle="solid"/>
                <v:textbox inset="0,0,0,0">
                  <w:txbxContent>
                    <w:p>
                      <w:pPr>
                        <w:jc w:val="center"/>
                      </w:pPr>
                      <w:r>
                        <w:t xml:space="preserve">      </w:t>
                      </w:r>
                      <w:r/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заявление не соответствует требованиям </w:t>
      </w:r>
      <w:hyperlink w:tooltip="#P157" w:anchor="P157" w:history="1">
        <w:r>
          <w:rPr>
            <w:rFonts w:ascii="Times New Roman" w:hAnsi="Times New Roman" w:cs="Times New Roman"/>
            <w:sz w:val="28"/>
            <w:szCs w:val="28"/>
            <w:highlight w:val="white"/>
          </w:rPr>
          <w:t xml:space="preserve">абзаца второго пункта 2.6.1</w:t>
        </w:r>
      </w:hyperlink>
      <w:r>
        <w:rPr>
          <w:rFonts w:ascii="Times New Roman" w:hAnsi="Times New Roman" w:cs="Times New Roman"/>
          <w:sz w:val="28"/>
          <w:szCs w:val="28"/>
          <w:highlight w:val="white"/>
        </w:rPr>
        <w:t xml:space="preserve">, пунктов </w:t>
      </w:r>
      <w:hyperlink w:tooltip="#P182" w:anchor="P182" w:history="1">
        <w:r>
          <w:rPr>
            <w:rFonts w:ascii="Times New Roman" w:hAnsi="Times New Roman" w:cs="Times New Roman"/>
            <w:sz w:val="28"/>
            <w:szCs w:val="28"/>
            <w:highlight w:val="white"/>
          </w:rPr>
          <w:t xml:space="preserve">2.8.2</w:t>
        </w:r>
      </w:hyperlink>
      <w:r>
        <w:rPr>
          <w:rFonts w:ascii="Times New Roman" w:hAnsi="Times New Roman" w:cs="Times New Roman"/>
          <w:sz w:val="28"/>
          <w:szCs w:val="28"/>
          <w:highlight w:val="white"/>
        </w:rPr>
        <w:t xml:space="preserve">, </w:t>
      </w:r>
      <w:hyperlink w:tooltip="#P193" w:anchor="P193" w:history="1">
        <w:r>
          <w:rPr>
            <w:rFonts w:ascii="Times New Roman" w:hAnsi="Times New Roman" w:cs="Times New Roman"/>
            <w:sz w:val="28"/>
            <w:szCs w:val="28"/>
            <w:highlight w:val="white"/>
          </w:rPr>
          <w:t xml:space="preserve">2.8.4</w:t>
        </w:r>
      </w:hyperlink>
      <w:r>
        <w:rPr>
          <w:rFonts w:ascii="Times New Roman" w:hAnsi="Times New Roman" w:cs="Times New Roman"/>
          <w:sz w:val="28"/>
          <w:szCs w:val="28"/>
          <w:highlight w:val="white"/>
        </w:rPr>
        <w:t xml:space="preserve"> настоящего Регламента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;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jc w:val="left"/>
        <w:spacing w:after="0" w:line="240" w:lineRule="auto"/>
        <w:tabs>
          <w:tab w:val="left" w:pos="1464" w:leader="none"/>
        </w:tabs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ab/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850" w:right="0" w:firstLine="0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749376" behindDoc="0" locked="0" layoutInCell="1" allowOverlap="1">
                <wp:simplePos x="0" y="0"/>
                <wp:positionH relativeFrom="column">
                  <wp:posOffset>-32680</wp:posOffset>
                </wp:positionH>
                <wp:positionV relativeFrom="paragraph">
                  <wp:posOffset>55836</wp:posOffset>
                </wp:positionV>
                <wp:extent cx="409575" cy="333375"/>
                <wp:effectExtent l="12700" t="12700" r="12700" b="12700"/>
                <wp:wrapNone/>
                <wp:docPr id="37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H="0" flipV="0">
                          <a:off x="0" y="0"/>
                          <a:ext cx="409573" cy="333373"/>
                        </a:xfrm>
                        <a:prstGeom prst="rect">
                          <a:avLst/>
                        </a:prstGeom>
                        <a:noFill/>
                        <a:ln w="19049" cap="flat" cmpd="sng" algn="ctr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9" o:spid="_x0000_s39" o:spt="1" type="#_x0000_t1" style="position:absolute;z-index:251749376;o:allowoverlap:true;o:allowincell:true;mso-position-horizontal-relative:text;margin-left:-2.57pt;mso-position-horizontal:absolute;mso-position-vertical-relative:text;margin-top:4.40pt;mso-position-vertical:absolute;width:32.25pt;height:26.25pt;mso-wrap-distance-left:9.07pt;mso-wrap-distance-top:0.00pt;mso-wrap-distance-right:9.07pt;mso-wrap-distance-bottom:0.00pt;visibility:visible;" filled="f" strokecolor="#000000" strokeweight="1.50pt">
                <v:stroke dashstyle="solid"/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представлен неполный пакет документов, необходимых для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принятия решения о предоставлении муниципальной услуги, указанных </w:t>
        <w:br/>
        <w:t xml:space="preserve">в </w:t>
      </w:r>
      <w:hyperlink w:tooltip="#P155" w:anchor="P155" w:history="1">
        <w:r>
          <w:rPr>
            <w:rFonts w:ascii="Times New Roman" w:hAnsi="Times New Roman" w:cs="Times New Roman"/>
            <w:sz w:val="28"/>
            <w:szCs w:val="28"/>
            <w:highlight w:val="white"/>
          </w:rPr>
          <w:t xml:space="preserve">пунктах </w:t>
          <w:tab/>
          <w:t xml:space="preserve">2.6.1</w:t>
        </w:r>
      </w:hyperlink>
      <w:r>
        <w:rPr>
          <w:rFonts w:ascii="Times New Roman" w:hAnsi="Times New Roman" w:cs="Times New Roman"/>
          <w:sz w:val="28"/>
          <w:szCs w:val="28"/>
          <w:highlight w:val="white"/>
        </w:rPr>
        <w:t xml:space="preserve">, </w:t>
      </w:r>
      <w:hyperlink w:tooltip="#P162" w:anchor="P162" w:history="1">
        <w:r>
          <w:rPr>
            <w:rFonts w:ascii="Times New Roman" w:hAnsi="Times New Roman" w:cs="Times New Roman"/>
            <w:sz w:val="28"/>
            <w:szCs w:val="28"/>
            <w:highlight w:val="white"/>
          </w:rPr>
          <w:t xml:space="preserve">2.6.2</w:t>
        </w:r>
      </w:hyperlink>
      <w:r>
        <w:rPr>
          <w:rFonts w:ascii="Times New Roman" w:hAnsi="Times New Roman" w:cs="Times New Roman"/>
          <w:sz w:val="28"/>
          <w:szCs w:val="28"/>
          <w:highlight w:val="white"/>
        </w:rPr>
        <w:t xml:space="preserve"> настоящего Регламента.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</w:r>
    </w:p>
    <w:p>
      <w:pPr>
        <w:ind w:left="5670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highlight w:val="white"/>
        </w:rPr>
        <w:outlineLvl w:val="1"/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ind w:left="0" w:right="0" w:firstLine="0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outlineLvl w:val="1"/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Причины, послужившие основанием для возврата: _________________________.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</w:p>
    <w:p>
      <w:pPr>
        <w:ind w:left="0" w:right="0" w:firstLine="0"/>
        <w:jc w:val="both"/>
        <w:spacing w:after="0" w:line="240" w:lineRule="exact"/>
        <w:widowControl w:val="off"/>
        <w:rPr>
          <w:rFonts w:ascii="Times New Roman" w:hAnsi="Times New Roman" w:eastAsia="Times New Roman" w:cs="Times New Roman"/>
          <w:sz w:val="28"/>
          <w:szCs w:val="28"/>
          <w:highlight w:val="white"/>
        </w:rPr>
        <w:outlineLvl w:val="1"/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shd w:val="nil" w:color="auto"/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outlineLvl w:val="1"/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br w:type="page" w:clear="all"/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</w:p>
    <w:p>
      <w:pPr>
        <w:ind w:left="0" w:right="0" w:firstLine="0"/>
        <w:jc w:val="both"/>
        <w:spacing w:after="0" w:line="240" w:lineRule="exact"/>
        <w:widowControl w:val="off"/>
        <w:tabs>
          <w:tab w:val="left" w:pos="2274" w:leader="none"/>
        </w:tabs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outlineLvl w:val="1"/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Приложение</w:t>
      </w:r>
      <w:r>
        <w:rPr>
          <w:rFonts w:ascii="Times New Roman" w:hAnsi="Times New Roman" w:cs="Times New Roman"/>
          <w:sz w:val="28"/>
          <w:szCs w:val="28"/>
          <w:highlight w:val="white"/>
          <w:vertAlign w:val="superscript"/>
        </w:rPr>
        <w:t xml:space="preserve">2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:_________________________________________________________.</w:t>
        <w:tab/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</w:r>
    </w:p>
    <w:p>
      <w:pPr>
        <w:ind w:left="0" w:right="0" w:firstLine="0"/>
        <w:jc w:val="both"/>
        <w:spacing w:after="0" w:line="240" w:lineRule="exact"/>
        <w:widowControl w:val="off"/>
        <w:tabs>
          <w:tab w:val="left" w:pos="2274" w:leader="none"/>
        </w:tabs>
        <w:rPr>
          <w:rFonts w:ascii="Times New Roman" w:hAnsi="Times New Roman" w:eastAsia="Times New Roman" w:cs="Times New Roman"/>
          <w:sz w:val="28"/>
          <w:szCs w:val="28"/>
          <w:highlight w:val="white"/>
        </w:rPr>
        <w:outlineLvl w:val="1"/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tbl>
      <w:tblPr>
        <w:tblW w:w="0" w:type="auto"/>
        <w:tblBorders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70"/>
        <w:gridCol w:w="1514"/>
        <w:gridCol w:w="2416"/>
        <w:gridCol w:w="5341"/>
      </w:tblGrid>
      <w:tr>
        <w:tblPrEx/>
        <w:trPr/>
        <w:tc>
          <w:tcPr>
            <w:gridSpan w:val="3"/>
            <w:tcBorders>
              <w:top w:val="none" w:color="000000" w:sz="4" w:space="0"/>
              <w:bottom w:val="none" w:color="000000" w:sz="4" w:space="0"/>
            </w:tcBorders>
            <w:tcW w:w="4500" w:type="dxa"/>
            <w:textDirection w:val="lrTb"/>
            <w:noWrap w:val="false"/>
          </w:tcPr>
          <w:p>
            <w:pPr>
              <w:pStyle w:val="961"/>
              <w:jc w:val="both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</w:p>
          <w:p>
            <w:pPr>
              <w:pStyle w:val="961"/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(должность)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  <w:p>
            <w:pPr>
              <w:pStyle w:val="961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5341" w:type="dxa"/>
            <w:vAlign w:val="bottom"/>
            <w:textDirection w:val="lrTb"/>
            <w:noWrap w:val="false"/>
          </w:tcPr>
          <w:p>
            <w:pPr>
              <w:pStyle w:val="961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   ___________________________________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</w:tc>
      </w:tr>
      <w:tr>
        <w:tblPrEx/>
        <w:trPr/>
        <w:tc>
          <w:tcPr>
            <w:gridSpan w:val="3"/>
            <w:tcBorders>
              <w:top w:val="none" w:color="000000" w:sz="4" w:space="0"/>
              <w:bottom w:val="none" w:color="000000" w:sz="4" w:space="0"/>
            </w:tcBorders>
            <w:tcW w:w="4500" w:type="dxa"/>
            <w:textDirection w:val="lrTb"/>
            <w:noWrap w:val="false"/>
          </w:tcPr>
          <w:p>
            <w:pPr>
              <w:pStyle w:val="961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(подпись)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  <w:tc>
          <w:tcPr>
            <w:tcBorders>
              <w:top w:val="none" w:color="000000" w:sz="4" w:space="0"/>
              <w:bottom w:val="none" w:color="000000" w:sz="4" w:space="0"/>
            </w:tcBorders>
            <w:tcW w:w="5341" w:type="dxa"/>
            <w:textDirection w:val="lrTb"/>
            <w:noWrap w:val="false"/>
          </w:tcPr>
          <w:p>
            <w:pPr>
              <w:pStyle w:val="961"/>
              <w:ind w:left="1415" w:firstLine="540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(Ф.И.О.)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r>
          </w:p>
        </w:tc>
      </w:tr>
    </w:tbl>
    <w:p>
      <w:pPr>
        <w:pStyle w:val="961"/>
        <w:ind w:left="0" w:right="0" w:firstLine="0"/>
        <w:jc w:val="both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pStyle w:val="961"/>
        <w:ind w:left="0" w:right="0" w:firstLine="0"/>
        <w:jc w:val="both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  <w:t xml:space="preserve">--------------------------------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pStyle w:val="961"/>
        <w:ind w:left="0" w:right="0" w:firstLine="709"/>
        <w:jc w:val="both"/>
        <w:spacing w:line="238" w:lineRule="exact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  <w:vertAlign w:val="superscript"/>
        </w:rPr>
        <w:t xml:space="preserve">1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 О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формляется на бланке департамента земельных отношений администрации города Перми и подписывается начальником отдела. </w:t>
      </w: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</w:p>
    <w:p>
      <w:pPr>
        <w:ind w:left="0" w:right="0" w:firstLine="709"/>
        <w:spacing w:after="0" w:line="238" w:lineRule="exact"/>
        <w:widowControl w:val="off"/>
        <w:rPr>
          <w:rFonts w:ascii="Times New Roman" w:hAnsi="Times New Roman" w:eastAsia="Times New Roman" w:cs="Times New Roman"/>
          <w:sz w:val="24"/>
          <w:szCs w:val="24"/>
          <w:highlight w:val="white"/>
        </w:rPr>
        <w:outlineLvl w:val="1"/>
      </w:pPr>
      <w:r>
        <w:rPr>
          <w:rFonts w:ascii="Times New Roman" w:hAnsi="Times New Roman" w:cs="Times New Roman"/>
          <w:sz w:val="24"/>
          <w:szCs w:val="24"/>
          <w:highlight w:val="white"/>
          <w:vertAlign w:val="superscript"/>
        </w:rPr>
        <w:t xml:space="preserve">2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Заявление и документы, прилагаемые Заявителем к заявлению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</w:r>
    </w:p>
    <w:p>
      <w:pPr>
        <w:ind w:left="0"/>
        <w:spacing w:after="0" w:line="240" w:lineRule="exact"/>
        <w:widowControl w:val="off"/>
        <w:rPr>
          <w:rFonts w:ascii="Times New Roman" w:hAnsi="Times New Roman" w:eastAsia="Times New Roman" w:cs="Times New Roman"/>
          <w:sz w:val="24"/>
          <w:szCs w:val="24"/>
          <w:highlight w:val="white"/>
        </w:rPr>
        <w:outlineLvl w:val="1"/>
      </w:pPr>
      <w:r>
        <w:rPr>
          <w:rFonts w:ascii="Times New Roman" w:hAnsi="Times New Roman" w:eastAsia="Times New Roman" w:cs="Times New Roman"/>
          <w:sz w:val="24"/>
          <w:szCs w:val="24"/>
          <w:highlight w:val="white"/>
        </w:rPr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</w:r>
    </w:p>
    <w:p>
      <w:pPr>
        <w:ind w:left="5670"/>
        <w:spacing w:after="0" w:line="240" w:lineRule="exact"/>
        <w:widowControl w:val="off"/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sectPr>
          <w:footnotePr/>
          <w:endnotePr/>
          <w:type w:val="nextPage"/>
          <w:pgSz w:w="11906" w:h="16838" w:orient="portrait"/>
          <w:pgMar w:top="1134" w:right="567" w:bottom="1134" w:left="1418" w:header="709" w:footer="709" w:gutter="0"/>
          <w:pgNumType w:start="1"/>
          <w:cols w:num="1" w:sep="0" w:space="708" w:equalWidth="1"/>
          <w:docGrid w:linePitch="360"/>
          <w:titlePg/>
        </w:sectPr>
        <w:outlineLvl w:val="1"/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</w:r>
    </w:p>
    <w:p>
      <w:pPr>
        <w:ind w:left="5670"/>
        <w:spacing w:after="0" w:line="240" w:lineRule="exact"/>
        <w:widowControl w:val="off"/>
        <w:rPr>
          <w:rFonts w:ascii="Times New Roman" w:hAnsi="Times New Roman" w:eastAsia="Times New Roman" w:cs="Times New Roman"/>
          <w:sz w:val="28"/>
          <w:szCs w:val="28"/>
          <w:highlight w:val="white"/>
          <w:vertAlign w:val="superscript"/>
        </w:rPr>
        <w:outlineLvl w:val="1"/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Приложение 14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vertAlign w:val="superscript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vertAlign w:val="superscript"/>
        </w:rPr>
      </w:r>
    </w:p>
    <w:p>
      <w:pPr>
        <w:ind w:left="5670"/>
        <w:spacing w:after="0" w:line="240" w:lineRule="exact"/>
        <w:widowControl w:val="off"/>
        <w:rPr>
          <w:rFonts w:ascii="Times New Roman" w:hAnsi="Times New Roman" w:eastAsia="Times New Roman" w:cs="Times New Roman"/>
          <w:sz w:val="28"/>
          <w:szCs w:val="28"/>
          <w:highlight w:val="white"/>
        </w:rPr>
        <w:outlineLvl w:val="1"/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к постановлению администрации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города Перми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ind w:left="5670"/>
        <w:spacing w:after="0" w:line="240" w:lineRule="exact"/>
        <w:widowControl w:val="off"/>
        <w:rPr>
          <w:rFonts w:ascii="Times New Roman" w:hAnsi="Times New Roman" w:eastAsia="Times New Roman" w:cs="Times New Roman"/>
          <w:sz w:val="28"/>
          <w:szCs w:val="28"/>
          <w:highlight w:val="none"/>
        </w:rPr>
        <w:outlineLvl w:val="1"/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от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21.03.2025 № 173</w:t>
      </w:r>
      <w:r/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left="5670"/>
        <w:spacing w:after="0" w:line="240" w:lineRule="exact"/>
        <w:widowControl w:val="off"/>
        <w:rPr>
          <w:rFonts w:ascii="Times New Roman" w:hAnsi="Times New Roman" w:eastAsia="Times New Roman" w:cs="Times New Roman"/>
          <w:sz w:val="28"/>
          <w:szCs w:val="28"/>
          <w:highlight w:val="white"/>
        </w:rPr>
        <w:outlineLvl w:val="1"/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ind w:left="5669" w:right="0" w:firstLine="0"/>
        <w:jc w:val="left"/>
        <w:spacing w:after="0" w:line="238" w:lineRule="exact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В д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епартамент земельных отношений администрации </w:t>
        <w:br/>
        <w:t xml:space="preserve">города Перми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left="5669" w:right="0" w:firstLine="0"/>
        <w:jc w:val="left"/>
        <w:spacing w:after="0" w:line="238" w:lineRule="exact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от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 ________________________________</w:t>
      </w: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</w:p>
    <w:p>
      <w:pPr>
        <w:ind w:left="5669" w:right="0" w:firstLine="0"/>
        <w:jc w:val="left"/>
        <w:spacing w:after="0" w:line="238" w:lineRule="exact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 xml:space="preserve">___________________________________</w:t>
      </w: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</w:p>
    <w:p>
      <w:pPr>
        <w:ind w:left="5669" w:right="0" w:firstLine="0"/>
        <w:jc w:val="center"/>
        <w:spacing w:after="0" w:line="238" w:lineRule="exact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 xml:space="preserve">(Ф.И.О. заявителя)</w:t>
      </w:r>
      <w:r>
        <w:rPr>
          <w:rFonts w:ascii="Times New Roman" w:hAnsi="Times New Roman" w:cs="Times New Roman"/>
          <w:sz w:val="24"/>
          <w:szCs w:val="24"/>
          <w:highlight w:val="white"/>
        </w:rPr>
      </w:r>
      <w:r>
        <w:rPr>
          <w:rFonts w:ascii="Times New Roman" w:hAnsi="Times New Roman" w:cs="Times New Roman"/>
          <w:sz w:val="24"/>
          <w:szCs w:val="24"/>
          <w:highlight w:val="white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</w:r>
    </w:p>
    <w:p>
      <w:pPr>
        <w:jc w:val="center"/>
        <w:spacing w:after="1" w:line="238" w:lineRule="exact"/>
        <w:rPr>
          <w:rFonts w:ascii="Times New Roman" w:hAnsi="Times New Roman" w:cs="Times New Roman"/>
          <w:b/>
          <w:bCs/>
          <w:sz w:val="28"/>
          <w:szCs w:val="28"/>
          <w:highlight w:val="white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white"/>
        </w:rPr>
        <w:t xml:space="preserve">ЗАЯВЛЕНИЕ</w:t>
      </w:r>
      <w:r>
        <w:rPr>
          <w:rFonts w:ascii="Times New Roman" w:hAnsi="Times New Roman" w:cs="Times New Roman"/>
          <w:b/>
          <w:bCs/>
          <w:sz w:val="28"/>
          <w:szCs w:val="28"/>
          <w:highlight w:val="whit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white"/>
        </w:rPr>
      </w:r>
    </w:p>
    <w:p>
      <w:pPr>
        <w:jc w:val="center"/>
        <w:spacing w:after="1" w:line="238" w:lineRule="exact"/>
        <w:rPr>
          <w:rFonts w:ascii="Times New Roman" w:hAnsi="Times New Roman" w:cs="Times New Roman"/>
          <w:b/>
          <w:bCs/>
          <w:sz w:val="28"/>
          <w:szCs w:val="28"/>
          <w:highlight w:val="white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white"/>
        </w:rPr>
        <w:t xml:space="preserve">о выдаче результата предоставления муниципальной услуги</w:t>
      </w:r>
      <w:r>
        <w:rPr>
          <w:rFonts w:ascii="Times New Roman" w:hAnsi="Times New Roman" w:cs="Times New Roman"/>
          <w:b/>
          <w:bCs/>
          <w:sz w:val="28"/>
          <w:szCs w:val="28"/>
          <w:highlight w:val="whit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white"/>
        </w:rPr>
      </w:r>
    </w:p>
    <w:p>
      <w:pPr>
        <w:jc w:val="center"/>
        <w:spacing w:after="0" w:line="238" w:lineRule="exact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none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white"/>
        </w:rPr>
        <w:t xml:space="preserve">в отношении несовершеннолетнего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none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r>
    </w:p>
    <w:p>
      <w:pPr>
        <w:ind w:left="0" w:right="0" w:firstLine="709"/>
        <w:jc w:val="both"/>
        <w:spacing w:after="1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Прошу выдать результат предоставления муниципальной услуги </w:t>
        <w:br/>
        <w:t xml:space="preserve">в отношении несовершеннолетнего лица на бумажном носителе: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749376" behindDoc="0" locked="0" layoutInCell="1" allowOverlap="1">
                <wp:simplePos x="0" y="0"/>
                <wp:positionH relativeFrom="column">
                  <wp:posOffset>-32680</wp:posOffset>
                </wp:positionH>
                <wp:positionV relativeFrom="paragraph">
                  <wp:posOffset>55836</wp:posOffset>
                </wp:positionV>
                <wp:extent cx="409575" cy="333375"/>
                <wp:effectExtent l="12700" t="12700" r="12700" b="12700"/>
                <wp:wrapNone/>
                <wp:docPr id="38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H="0" flipV="0">
                          <a:off x="0" y="0"/>
                          <a:ext cx="409573" cy="333373"/>
                        </a:xfrm>
                        <a:prstGeom prst="rect">
                          <a:avLst/>
                        </a:prstGeom>
                        <a:noFill/>
                        <a:ln w="19049" cap="flat" cmpd="sng" algn="ctr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40" o:spid="_x0000_s40" o:spt="1" type="#_x0000_t1" style="position:absolute;z-index:251749376;o:allowoverlap:true;o:allowincell:true;mso-position-horizontal-relative:text;margin-left:-2.57pt;mso-position-horizontal:absolute;mso-position-vertical-relative:text;margin-top:4.40pt;mso-position-vertical:absolute;width:32.25pt;height:26.25pt;mso-wrap-distance-left:9.07pt;mso-wrap-distance-top:0.00pt;mso-wrap-distance-right:9.07pt;mso-wrap-distance-bottom:0.00pt;visibility:visible;" filled="f" strokecolor="#000000" strokeweight="1.50pt">
                <v:stroke dashstyle="solid"/>
              </v:shape>
            </w:pict>
          </mc:Fallback>
        </mc:AlternateConten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</w:r>
    </w:p>
    <w:p>
      <w:pPr>
        <w:jc w:val="left"/>
        <w:spacing w:after="0" w:line="240" w:lineRule="auto"/>
        <w:tabs>
          <w:tab w:val="left" w:pos="709" w:leader="none"/>
        </w:tabs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  <w:tab/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лично Заявителю (законному представителю)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r>
    </w:p>
    <w:p>
      <w:pPr>
        <w:jc w:val="left"/>
        <w:spacing w:after="0" w:line="240" w:lineRule="auto"/>
        <w:tabs>
          <w:tab w:val="left" w:pos="1464" w:leader="none"/>
        </w:tabs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</w:r>
    </w:p>
    <w:p>
      <w:pPr>
        <w:jc w:val="left"/>
        <w:spacing w:after="0" w:line="240" w:lineRule="auto"/>
        <w:tabs>
          <w:tab w:val="left" w:pos="1464" w:leader="none"/>
        </w:tabs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51750400" behindDoc="0" locked="0" layoutInCell="1" allowOverlap="1">
                <wp:simplePos x="0" y="0"/>
                <wp:positionH relativeFrom="column">
                  <wp:posOffset>-32680</wp:posOffset>
                </wp:positionH>
                <wp:positionV relativeFrom="paragraph">
                  <wp:posOffset>74133</wp:posOffset>
                </wp:positionV>
                <wp:extent cx="409575" cy="333375"/>
                <wp:effectExtent l="12700" t="12700" r="12700" b="12700"/>
                <wp:wrapNone/>
                <wp:docPr id="39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H="0" flipV="0">
                          <a:off x="0" y="0"/>
                          <a:ext cx="409573" cy="33337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49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41" o:spid="_x0000_s41" o:spt="1" type="#_x0000_t1" style="position:absolute;z-index:251750400;o:allowoverlap:true;o:allowincell:true;mso-position-horizontal-relative:text;margin-left:-2.57pt;mso-position-horizontal:absolute;mso-position-vertical-relative:text;margin-top:5.84pt;mso-position-vertical:absolute;width:32.25pt;height:26.25pt;mso-wrap-distance-left:9.07pt;mso-wrap-distance-top:0.00pt;mso-wrap-distance-right:9.07pt;mso-wrap-distance-bottom:0.00pt;visibility:visible;" fillcolor="#FFFFFF" strokecolor="#000000" strokeweight="1.50pt">
                <v:stroke dashstyle="solid"/>
              </v:shape>
            </w:pict>
          </mc:Fallback>
        </mc:AlternateConten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</w:r>
    </w:p>
    <w:p>
      <w:pPr>
        <w:spacing w:after="1" w:line="24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  <w:tab/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законному представителю, не являющемуся Заявителем: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jc w:val="left"/>
        <w:spacing w:after="0" w:line="240" w:lineRule="auto"/>
        <w:tabs>
          <w:tab w:val="left" w:pos="1644" w:leader="none"/>
        </w:tabs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  <w:t xml:space="preserve">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r>
    </w:p>
    <w:p>
      <w:pPr>
        <w:jc w:val="center"/>
        <w:spacing w:after="1" w:line="238" w:lineRule="exact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/>
          <w:highlight w:val="none"/>
        </w:rPr>
        <w:t xml:space="preserve">(</w:t>
      </w:r>
      <w:r>
        <w:rPr>
          <w:rFonts w:ascii="Times New Roman" w:hAnsi="Times New Roman" w:cs="Times New Roman"/>
          <w:highlight w:val="white"/>
        </w:rPr>
        <w:t xml:space="preserve">фамилия, имя, отчество (при наличии) </w:t>
      </w:r>
      <w:r>
        <w:rPr>
          <w:rFonts w:ascii="Times New Roman" w:hAnsi="Times New Roman" w:cs="Times New Roman"/>
          <w:highlight w:val="white"/>
        </w:rPr>
        <w:t xml:space="preserve">законного</w:t>
      </w:r>
      <w:r>
        <w:rPr>
          <w:rFonts w:ascii="Times New Roman" w:hAnsi="Times New Roman" w:cs="Times New Roman"/>
          <w:highlight w:val="none"/>
        </w:rPr>
        <w:t xml:space="preserve"> </w:t>
      </w:r>
      <w:r>
        <w:rPr>
          <w:rFonts w:ascii="Times New Roman" w:hAnsi="Times New Roman" w:cs="Times New Roman"/>
          <w:highlight w:val="white"/>
        </w:rPr>
        <w:t xml:space="preserve">представителя несовершеннолетнего лица, </w:t>
        <w:br/>
        <w:t xml:space="preserve">не являющегося Заявителем, уполномоченного </w:t>
      </w:r>
      <w:r>
        <w:rPr>
          <w:rFonts w:ascii="Times New Roman" w:hAnsi="Times New Roman" w:cs="Times New Roman"/>
          <w:highlight w:val="white"/>
        </w:rPr>
        <w:t xml:space="preserve">на получение результата муниципальной услуги</w:t>
      </w:r>
      <w:r>
        <w:rPr>
          <w:rFonts w:ascii="Times New Roman" w:hAnsi="Times New Roman" w:cs="Times New Roman"/>
          <w:highlight w:val="none"/>
        </w:rPr>
        <w:t xml:space="preserve">)</w:t>
      </w:r>
      <w:r>
        <w:rPr>
          <w:rFonts w:ascii="Times New Roman" w:hAnsi="Times New Roman" w:cs="Times New Roman"/>
          <w:highlight w:val="none"/>
        </w:rPr>
      </w:r>
      <w:r>
        <w:rPr>
          <w:rFonts w:ascii="Times New Roman" w:hAnsi="Times New Roman" w:cs="Times New Roman"/>
          <w:highlight w:val="none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  <w:t xml:space="preserve">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r>
    </w:p>
    <w:p>
      <w:pPr>
        <w:jc w:val="center"/>
        <w:spacing w:after="1" w:line="238" w:lineRule="exact"/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/>
          <w:highlight w:val="none"/>
        </w:rPr>
        <w:t xml:space="preserve">(</w:t>
      </w:r>
      <w:r>
        <w:rPr>
          <w:rFonts w:ascii="Times New Roman" w:hAnsi="Times New Roman" w:cs="Times New Roman"/>
          <w:highlight w:val="white"/>
        </w:rPr>
        <w:t xml:space="preserve">сведения о документе, удостоверяющем личность </w:t>
      </w:r>
      <w:r>
        <w:rPr>
          <w:rFonts w:ascii="Times New Roman" w:hAnsi="Times New Roman" w:cs="Times New Roman"/>
          <w:highlight w:val="white"/>
        </w:rPr>
        <w:t xml:space="preserve">законного представителя несовершеннолетнего, </w:t>
        <w:br/>
        <w:t xml:space="preserve">не являющегося Заявителем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)</w:t>
      </w:r>
      <w:r>
        <w:rPr>
          <w:rFonts w:ascii="Times New Roman" w:hAnsi="Times New Roman" w:cs="Times New Roman"/>
          <w:highlight w:val="white"/>
        </w:rPr>
      </w:r>
      <w:r>
        <w:rPr>
          <w:rFonts w:ascii="Times New Roman" w:hAnsi="Times New Roman" w:cs="Times New Roman"/>
          <w:highlight w:val="white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highlight w:val="none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white"/>
        </w:rPr>
      </w:r>
    </w:p>
    <w:p>
      <w:pPr>
        <w:spacing w:after="1" w:line="283" w:lineRule="exact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Заявитель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spacing w:after="1" w:line="283" w:lineRule="exact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(законный представитель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)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_________________________________________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_______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left="5670"/>
        <w:spacing w:after="0" w:line="240" w:lineRule="exact"/>
        <w:widowControl w:val="off"/>
        <w:rPr>
          <w:rFonts w:ascii="Times New Roman" w:hAnsi="Times New Roman" w:eastAsia="Times New Roman" w:cs="Times New Roman"/>
          <w:sz w:val="24"/>
          <w:szCs w:val="24"/>
          <w:highlight w:val="white"/>
        </w:rPr>
        <w:outlineLvl w:val="1"/>
      </w:pPr>
      <w:r>
        <w:rPr>
          <w:rFonts w:ascii="Times New Roman" w:hAnsi="Times New Roman" w:cs="Times New Roman"/>
          <w:highlight w:val="white"/>
        </w:rPr>
        <w:t xml:space="preserve">(подпись / расшифровка)</w:t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</w:r>
    </w:p>
    <w:p>
      <w:pPr>
        <w:ind w:left="0"/>
        <w:spacing w:after="0" w:line="240" w:lineRule="exact"/>
        <w:widowControl w:val="off"/>
        <w:rPr>
          <w:rFonts w:ascii="Times New Roman" w:hAnsi="Times New Roman" w:eastAsia="Times New Roman" w:cs="Times New Roman"/>
          <w:sz w:val="24"/>
          <w:szCs w:val="24"/>
          <w:highlight w:val="white"/>
        </w:rPr>
        <w:outlineLvl w:val="1"/>
      </w:pPr>
      <w:r>
        <w:rPr>
          <w:rFonts w:ascii="Times New Roman" w:hAnsi="Times New Roman" w:eastAsia="Times New Roman" w:cs="Times New Roman"/>
          <w:sz w:val="24"/>
          <w:szCs w:val="24"/>
          <w:highlight w:val="white"/>
        </w:rPr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</w:r>
    </w:p>
    <w:p>
      <w:pPr>
        <w:ind w:left="0"/>
        <w:spacing w:after="0" w:line="240" w:lineRule="exact"/>
        <w:widowControl w:val="off"/>
        <w:rPr>
          <w:rFonts w:ascii="Times New Roman" w:hAnsi="Times New Roman" w:eastAsia="Times New Roman" w:cs="Times New Roman"/>
          <w:sz w:val="24"/>
          <w:szCs w:val="24"/>
          <w:highlight w:val="white"/>
        </w:rPr>
        <w:outlineLvl w:val="1"/>
      </w:pPr>
      <w:r>
        <w:rPr>
          <w:rFonts w:ascii="Times New Roman" w:hAnsi="Times New Roman" w:eastAsia="Times New Roman" w:cs="Times New Roman"/>
          <w:sz w:val="24"/>
          <w:szCs w:val="24"/>
          <w:highlight w:val="white"/>
        </w:rPr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</w:r>
    </w:p>
    <w:p>
      <w:pPr>
        <w:ind w:left="0"/>
        <w:spacing w:after="0" w:line="240" w:lineRule="exact"/>
        <w:widowControl w:val="off"/>
        <w:rPr>
          <w:rFonts w:ascii="Times New Roman" w:hAnsi="Times New Roman" w:eastAsia="Times New Roman" w:cs="Times New Roman"/>
          <w:sz w:val="24"/>
          <w:szCs w:val="24"/>
          <w:highlight w:val="white"/>
        </w:rPr>
        <w:outlineLvl w:val="1"/>
      </w:pPr>
      <w:r>
        <w:rPr>
          <w:rFonts w:ascii="Times New Roman" w:hAnsi="Times New Roman" w:eastAsia="Times New Roman" w:cs="Times New Roman"/>
          <w:sz w:val="24"/>
          <w:szCs w:val="24"/>
          <w:highlight w:val="white"/>
        </w:rPr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</w:r>
      <w:r>
        <w:rPr>
          <w:rFonts w:ascii="Times New Roman" w:hAnsi="Times New Roman" w:eastAsia="Times New Roman" w:cs="Times New Roman"/>
          <w:sz w:val="24"/>
          <w:szCs w:val="24"/>
          <w:highlight w:val="white"/>
        </w:rPr>
      </w:r>
    </w:p>
    <w:p>
      <w:r/>
      <w:r/>
    </w:p>
    <w:sectPr>
      <w:footnotePr/>
      <w:endnotePr>
        <w:numFmt w:val="decimal"/>
      </w:endnotePr>
      <w:type w:val="nextPage"/>
      <w:pgSz w:w="11906" w:h="16838" w:orient="portrait"/>
      <w:pgMar w:top="1134" w:right="567" w:bottom="1134" w:left="1418" w:header="363" w:footer="680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Courier New">
    <w:panose1 w:val="02070309020205020404"/>
  </w:font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78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78"/>
    </w:pPr>
    <w:r/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78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74"/>
      <w:jc w:val="center"/>
    </w:pPr>
    <w:fldSimple w:instr="PAGE \* MERGEFORMAT">
      <w:r>
        <w:rPr>
          <w:sz w:val="28"/>
          <w:szCs w:val="28"/>
        </w:rPr>
        <w:t xml:space="preserve">1</w:t>
      </w:r>
    </w:fldSimple>
    <w:r>
      <w:rPr>
        <w:sz w:val="28"/>
        <w:szCs w:val="28"/>
      </w:rPr>
    </w:r>
    <w:r>
      <w:rPr>
        <w:sz w:val="28"/>
        <w:szCs w:val="28"/>
      </w:rPr>
    </w:r>
    <w:r/>
  </w:p>
  <w:p>
    <w:pPr>
      <w:pStyle w:val="974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74"/>
      <w:jc w:val="center"/>
      <w:rPr>
        <w:sz w:val="28"/>
        <w:szCs w:val="28"/>
      </w:rPr>
    </w:pPr>
    <w:fldSimple w:instr="PAGE \* MERGEFORMAT">
      <w:r>
        <w:rPr>
          <w:sz w:val="28"/>
          <w:szCs w:val="28"/>
        </w:rPr>
        <w:t xml:space="preserve">1</w:t>
      </w:r>
    </w:fldSimple>
    <w:r>
      <w:rPr>
        <w:sz w:val="28"/>
        <w:szCs w:val="28"/>
      </w:rPr>
    </w:r>
    <w:r>
      <w:rPr>
        <w:sz w:val="28"/>
        <w:szCs w:val="28"/>
      </w:rPr>
    </w:r>
    <w:r>
      <w:rPr>
        <w:sz w:val="28"/>
        <w:szCs w:val="28"/>
      </w:rPr>
    </w:r>
  </w:p>
  <w:p>
    <w:pPr>
      <w:pStyle w:val="974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74"/>
    </w:pPr>
    <w:r/>
    <w:r/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74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  <w:rPr>
        <w:rFonts w:ascii="Times New Roman" w:hAnsi="Times New Roman" w:cs="Times New Roman" w:eastAsiaTheme="minorHAnsi"/>
      </w:rPr>
    </w:lvl>
    <w:lvl w:ilvl="1">
      <w:start w:val="1"/>
      <w:numFmt w:val="decimal"/>
      <w:isLgl/>
      <w:suff w:val="tab"/>
      <w:lvlText w:val="%1.%2."/>
      <w:lvlJc w:val="left"/>
      <w:pPr>
        <w:ind w:left="1960" w:hanging="124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960" w:hanging="124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960" w:hanging="124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960" w:hanging="124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91" w:hanging="924"/>
      </w:pPr>
      <w:rPr>
        <w:rFonts w:hint="default"/>
      </w:rPr>
    </w:lvl>
    <w:lvl w:ilvl="1">
      <w:start w:val="13"/>
      <w:numFmt w:val="decimal"/>
      <w:isLgl/>
      <w:suff w:val="tab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isLgl w:val="false"/>
      <w:suff w:val="tab"/>
      <w:lvlText w:val="%1.%2.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isLgl w:val="false"/>
      <w:suff w:val="tab"/>
      <w:lvlText w:val="%1.%2.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11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730" w:hanging="730"/>
      </w:pPr>
      <w:rPr>
        <w:rFonts w:hint="default"/>
        <w:color w:val="000000"/>
      </w:rPr>
    </w:lvl>
    <w:lvl w:ilvl="1">
      <w:start w:val="11"/>
      <w:numFmt w:val="decimal"/>
      <w:isLgl w:val="false"/>
      <w:suff w:val="tab"/>
      <w:lvlText w:val="%1.%2."/>
      <w:lvlJc w:val="left"/>
      <w:pPr>
        <w:ind w:left="730" w:hanging="730"/>
      </w:pPr>
      <w:rPr>
        <w:rFonts w:hint="default"/>
        <w:color w:val="000000"/>
      </w:rPr>
    </w:lvl>
    <w:lvl w:ilvl="2">
      <w:start w:val="7"/>
      <w:numFmt w:val="decimal"/>
      <w:isLgl w:val="false"/>
      <w:suff w:val="tab"/>
      <w:lvlText w:val="%1.%2.%3."/>
      <w:lvlJc w:val="left"/>
      <w:pPr>
        <w:ind w:left="730" w:hanging="730"/>
      </w:pPr>
      <w:rPr>
        <w:rFonts w:hint="default"/>
        <w:color w:val="000000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12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730" w:hanging="730"/>
      </w:pPr>
      <w:rPr>
        <w:rFonts w:hint="default"/>
        <w:color w:val="000000"/>
      </w:rPr>
    </w:lvl>
    <w:lvl w:ilvl="1">
      <w:start w:val="11"/>
      <w:numFmt w:val="decimal"/>
      <w:isLgl w:val="false"/>
      <w:suff w:val="tab"/>
      <w:lvlText w:val="%1.%2."/>
      <w:lvlJc w:val="left"/>
      <w:pPr>
        <w:ind w:left="765" w:hanging="730"/>
      </w:pPr>
      <w:rPr>
        <w:rFonts w:hint="default"/>
        <w:color w:val="000000"/>
      </w:rPr>
    </w:lvl>
    <w:lvl w:ilvl="2">
      <w:start w:val="7"/>
      <w:numFmt w:val="decimal"/>
      <w:isLgl w:val="false"/>
      <w:suff w:val="tab"/>
      <w:lvlText w:val="%1.%2.%3."/>
      <w:lvlJc w:val="left"/>
      <w:pPr>
        <w:ind w:left="800" w:hanging="730"/>
      </w:pPr>
      <w:rPr>
        <w:rFonts w:hint="default"/>
        <w:color w:val="000000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185" w:hanging="1080"/>
      </w:pPr>
      <w:rPr>
        <w:rFonts w:hint="default"/>
        <w:color w:val="000000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220" w:hanging="1080"/>
      </w:pPr>
      <w:rPr>
        <w:rFonts w:hint="default"/>
        <w:color w:val="000000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615" w:hanging="1440"/>
      </w:pPr>
      <w:rPr>
        <w:rFonts w:hint="default"/>
        <w:color w:val="000000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650" w:hanging="1440"/>
      </w:pPr>
      <w:rPr>
        <w:rFonts w:hint="default"/>
        <w:color w:val="000000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2045" w:hanging="1800"/>
      </w:pPr>
      <w:rPr>
        <w:rFonts w:hint="default"/>
        <w:color w:val="000000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080" w:hanging="1800"/>
      </w:pPr>
      <w:rPr>
        <w:rFonts w:hint="default"/>
        <w:color w:val="000000"/>
      </w:r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9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1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3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5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7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9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1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30" w:hanging="180"/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)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isLgl w:val="false"/>
      <w:suff w:val="tab"/>
      <w:lvlText w:val=""/>
      <w:lvlJc w:val="left"/>
      <w:pPr/>
    </w:lvl>
    <w:lvl w:ilvl="2">
      <w:start w:val="1"/>
      <w:numFmt w:val="decimal"/>
      <w:isLgl w:val="false"/>
      <w:suff w:val="tab"/>
      <w:lvlText w:val=""/>
      <w:lvlJc w:val="left"/>
      <w:pPr/>
    </w:lvl>
    <w:lvl w:ilvl="3">
      <w:start w:val="1"/>
      <w:numFmt w:val="decimal"/>
      <w:isLgl w:val="false"/>
      <w:suff w:val="tab"/>
      <w:lvlText w:val=""/>
      <w:lvlJc w:val="left"/>
      <w:pPr/>
    </w:lvl>
    <w:lvl w:ilvl="4">
      <w:start w:val="1"/>
      <w:numFmt w:val="decimal"/>
      <w:isLgl w:val="false"/>
      <w:suff w:val="tab"/>
      <w:lvlText w:val=""/>
      <w:lvlJc w:val="left"/>
      <w:pPr/>
    </w:lvl>
    <w:lvl w:ilvl="5">
      <w:start w:val="1"/>
      <w:numFmt w:val="decimal"/>
      <w:isLgl w:val="false"/>
      <w:suff w:val="tab"/>
      <w:lvlText w:val=""/>
      <w:lvlJc w:val="left"/>
      <w:pPr/>
    </w:lvl>
    <w:lvl w:ilvl="6">
      <w:start w:val="1"/>
      <w:numFmt w:val="decimal"/>
      <w:isLgl w:val="false"/>
      <w:suff w:val="tab"/>
      <w:lvlText w:val=""/>
      <w:lvlJc w:val="left"/>
      <w:pPr/>
    </w:lvl>
    <w:lvl w:ilvl="7">
      <w:start w:val="1"/>
      <w:numFmt w:val="decimal"/>
      <w:isLgl w:val="false"/>
      <w:suff w:val="tab"/>
      <w:lvlText w:val=""/>
      <w:lvlJc w:val="left"/>
      <w:pPr/>
    </w:lvl>
    <w:lvl w:ilvl="8">
      <w:start w:val="1"/>
      <w:numFmt w:val="decimal"/>
      <w:isLgl w:val="false"/>
      <w:suff w:val="tab"/>
      <w:lvlText w:val=""/>
      <w:lvlJc w:val="left"/>
      <w:pPr/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70" w:hanging="1050"/>
      </w:pPr>
      <w:rPr>
        <w:rFonts w:ascii="Times New Roman" w:hAnsi="Times New Roman" w:cs="Times New Roman" w:eastAsiaTheme="minorHAnsi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num w:numId="1">
    <w:abstractNumId w:val="16"/>
  </w:num>
  <w:num w:numId="2">
    <w:abstractNumId w:val="14"/>
  </w:num>
  <w:num w:numId="3">
    <w:abstractNumId w:val="1"/>
  </w:num>
  <w:num w:numId="4">
    <w:abstractNumId w:val="9"/>
  </w:num>
  <w:num w:numId="5">
    <w:abstractNumId w:val="10"/>
  </w:num>
  <w:num w:numId="6">
    <w:abstractNumId w:val="11"/>
  </w:num>
  <w:num w:numId="7">
    <w:abstractNumId w:val="12"/>
  </w:num>
  <w:num w:numId="8">
    <w:abstractNumId w:val="6"/>
  </w:num>
  <w:num w:numId="9">
    <w:abstractNumId w:val="17"/>
  </w:num>
  <w:num w:numId="10">
    <w:abstractNumId w:val="4"/>
  </w:num>
  <w:num w:numId="11">
    <w:abstractNumId w:val="7"/>
  </w:num>
  <w:num w:numId="12">
    <w:abstractNumId w:val="8"/>
  </w:num>
  <w:num w:numId="13">
    <w:abstractNumId w:val="3"/>
  </w:num>
  <w:num w:numId="14">
    <w:abstractNumId w:val="5"/>
  </w:num>
  <w:num w:numId="15">
    <w:abstractNumId w:val="15"/>
  </w:num>
  <w:num w:numId="16">
    <w:abstractNumId w:val="2"/>
  </w:num>
  <w:num w:numId="17">
    <w:abstractNumId w:val="0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77" w:default="1">
    <w:name w:val="Normal"/>
    <w:qFormat/>
  </w:style>
  <w:style w:type="paragraph" w:styleId="778">
    <w:name w:val="Heading 1"/>
    <w:basedOn w:val="777"/>
    <w:next w:val="777"/>
    <w:link w:val="973"/>
    <w:uiPriority w:val="9"/>
    <w:qFormat/>
    <w:pPr>
      <w:keepLines/>
      <w:keepNext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779">
    <w:name w:val="Heading 2"/>
    <w:basedOn w:val="777"/>
    <w:next w:val="777"/>
    <w:link w:val="803"/>
    <w:uiPriority w:val="9"/>
    <w:unhideWhenUsed/>
    <w:qFormat/>
    <w:pPr>
      <w:keepLines/>
      <w:keepNext/>
      <w:spacing w:before="360"/>
      <w:outlineLvl w:val="1"/>
    </w:pPr>
    <w:rPr>
      <w:rFonts w:ascii="Arial" w:hAnsi="Arial" w:eastAsia="Arial" w:cs="Arial"/>
      <w:sz w:val="34"/>
    </w:rPr>
  </w:style>
  <w:style w:type="paragraph" w:styleId="780">
    <w:name w:val="Heading 3"/>
    <w:basedOn w:val="777"/>
    <w:next w:val="777"/>
    <w:link w:val="804"/>
    <w:uiPriority w:val="9"/>
    <w:unhideWhenUsed/>
    <w:qFormat/>
    <w:pPr>
      <w:keepLines/>
      <w:keepNext/>
      <w:spacing w:before="320"/>
      <w:outlineLvl w:val="2"/>
    </w:pPr>
    <w:rPr>
      <w:rFonts w:ascii="Arial" w:hAnsi="Arial" w:eastAsia="Arial" w:cs="Arial"/>
      <w:sz w:val="30"/>
      <w:szCs w:val="30"/>
    </w:rPr>
  </w:style>
  <w:style w:type="paragraph" w:styleId="781">
    <w:name w:val="Heading 4"/>
    <w:basedOn w:val="777"/>
    <w:next w:val="777"/>
    <w:link w:val="805"/>
    <w:uiPriority w:val="9"/>
    <w:unhideWhenUsed/>
    <w:qFormat/>
    <w:pPr>
      <w:keepLines/>
      <w:keepNext/>
      <w:spacing w:before="32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82">
    <w:name w:val="Heading 5"/>
    <w:basedOn w:val="777"/>
    <w:next w:val="777"/>
    <w:link w:val="806"/>
    <w:uiPriority w:val="9"/>
    <w:unhideWhenUsed/>
    <w:qFormat/>
    <w:pPr>
      <w:keepLines/>
      <w:keepNext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83">
    <w:name w:val="Heading 6"/>
    <w:basedOn w:val="777"/>
    <w:next w:val="777"/>
    <w:link w:val="807"/>
    <w:uiPriority w:val="9"/>
    <w:unhideWhenUsed/>
    <w:qFormat/>
    <w:pPr>
      <w:keepLines/>
      <w:keepNext/>
      <w:spacing w:before="320"/>
      <w:outlineLvl w:val="5"/>
    </w:pPr>
    <w:rPr>
      <w:rFonts w:ascii="Arial" w:hAnsi="Arial" w:eastAsia="Arial" w:cs="Arial"/>
      <w:b/>
      <w:bCs/>
    </w:rPr>
  </w:style>
  <w:style w:type="paragraph" w:styleId="784">
    <w:name w:val="Heading 7"/>
    <w:basedOn w:val="777"/>
    <w:next w:val="777"/>
    <w:link w:val="808"/>
    <w:uiPriority w:val="9"/>
    <w:unhideWhenUsed/>
    <w:qFormat/>
    <w:pPr>
      <w:keepLines/>
      <w:keepNext/>
      <w:spacing w:before="320"/>
      <w:outlineLvl w:val="6"/>
    </w:pPr>
    <w:rPr>
      <w:rFonts w:ascii="Arial" w:hAnsi="Arial" w:eastAsia="Arial" w:cs="Arial"/>
      <w:b/>
      <w:bCs/>
      <w:i/>
      <w:iCs/>
    </w:rPr>
  </w:style>
  <w:style w:type="paragraph" w:styleId="785">
    <w:name w:val="Heading 8"/>
    <w:basedOn w:val="777"/>
    <w:next w:val="777"/>
    <w:link w:val="809"/>
    <w:uiPriority w:val="9"/>
    <w:unhideWhenUsed/>
    <w:qFormat/>
    <w:pPr>
      <w:keepLines/>
      <w:keepNext/>
      <w:spacing w:before="320"/>
      <w:outlineLvl w:val="7"/>
    </w:pPr>
    <w:rPr>
      <w:rFonts w:ascii="Arial" w:hAnsi="Arial" w:eastAsia="Arial" w:cs="Arial"/>
      <w:i/>
      <w:iCs/>
    </w:rPr>
  </w:style>
  <w:style w:type="paragraph" w:styleId="786">
    <w:name w:val="Heading 9"/>
    <w:basedOn w:val="777"/>
    <w:next w:val="777"/>
    <w:link w:val="810"/>
    <w:uiPriority w:val="9"/>
    <w:unhideWhenUsed/>
    <w:qFormat/>
    <w:pPr>
      <w:keepLines/>
      <w:keepNext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87" w:default="1">
    <w:name w:val="Default Paragraph Font"/>
    <w:uiPriority w:val="1"/>
    <w:semiHidden/>
    <w:unhideWhenUsed/>
  </w:style>
  <w:style w:type="table" w:styleId="78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89" w:default="1">
    <w:name w:val="No List"/>
    <w:uiPriority w:val="99"/>
    <w:semiHidden/>
    <w:unhideWhenUsed/>
  </w:style>
  <w:style w:type="character" w:styleId="790" w:customStyle="1">
    <w:name w:val="Heading 2 Char"/>
    <w:basedOn w:val="787"/>
    <w:uiPriority w:val="9"/>
    <w:rPr>
      <w:rFonts w:ascii="Arial" w:hAnsi="Arial" w:eastAsia="Arial" w:cs="Arial"/>
      <w:sz w:val="34"/>
    </w:rPr>
  </w:style>
  <w:style w:type="character" w:styleId="791" w:customStyle="1">
    <w:name w:val="Heading 3 Char"/>
    <w:basedOn w:val="787"/>
    <w:uiPriority w:val="9"/>
    <w:rPr>
      <w:rFonts w:ascii="Arial" w:hAnsi="Arial" w:eastAsia="Arial" w:cs="Arial"/>
      <w:sz w:val="30"/>
      <w:szCs w:val="30"/>
    </w:rPr>
  </w:style>
  <w:style w:type="character" w:styleId="792" w:customStyle="1">
    <w:name w:val="Heading 4 Char"/>
    <w:basedOn w:val="787"/>
    <w:uiPriority w:val="9"/>
    <w:rPr>
      <w:rFonts w:ascii="Arial" w:hAnsi="Arial" w:eastAsia="Arial" w:cs="Arial"/>
      <w:b/>
      <w:bCs/>
      <w:sz w:val="26"/>
      <w:szCs w:val="26"/>
    </w:rPr>
  </w:style>
  <w:style w:type="character" w:styleId="793" w:customStyle="1">
    <w:name w:val="Heading 5 Char"/>
    <w:basedOn w:val="787"/>
    <w:uiPriority w:val="9"/>
    <w:rPr>
      <w:rFonts w:ascii="Arial" w:hAnsi="Arial" w:eastAsia="Arial" w:cs="Arial"/>
      <w:b/>
      <w:bCs/>
      <w:sz w:val="24"/>
      <w:szCs w:val="24"/>
    </w:rPr>
  </w:style>
  <w:style w:type="character" w:styleId="794" w:customStyle="1">
    <w:name w:val="Heading 6 Char"/>
    <w:basedOn w:val="787"/>
    <w:uiPriority w:val="9"/>
    <w:rPr>
      <w:rFonts w:ascii="Arial" w:hAnsi="Arial" w:eastAsia="Arial" w:cs="Arial"/>
      <w:b/>
      <w:bCs/>
      <w:sz w:val="22"/>
      <w:szCs w:val="22"/>
    </w:rPr>
  </w:style>
  <w:style w:type="character" w:styleId="795" w:customStyle="1">
    <w:name w:val="Heading 7 Char"/>
    <w:basedOn w:val="78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96" w:customStyle="1">
    <w:name w:val="Heading 8 Char"/>
    <w:basedOn w:val="787"/>
    <w:uiPriority w:val="9"/>
    <w:rPr>
      <w:rFonts w:ascii="Arial" w:hAnsi="Arial" w:eastAsia="Arial" w:cs="Arial"/>
      <w:i/>
      <w:iCs/>
      <w:sz w:val="22"/>
      <w:szCs w:val="22"/>
    </w:rPr>
  </w:style>
  <w:style w:type="character" w:styleId="797" w:customStyle="1">
    <w:name w:val="Heading 9 Char"/>
    <w:basedOn w:val="787"/>
    <w:uiPriority w:val="9"/>
    <w:rPr>
      <w:rFonts w:ascii="Arial" w:hAnsi="Arial" w:eastAsia="Arial" w:cs="Arial"/>
      <w:i/>
      <w:iCs/>
      <w:sz w:val="21"/>
      <w:szCs w:val="21"/>
    </w:rPr>
  </w:style>
  <w:style w:type="character" w:styleId="798" w:customStyle="1">
    <w:name w:val="Title Char"/>
    <w:basedOn w:val="787"/>
    <w:uiPriority w:val="10"/>
    <w:rPr>
      <w:sz w:val="48"/>
      <w:szCs w:val="48"/>
    </w:rPr>
  </w:style>
  <w:style w:type="character" w:styleId="799" w:customStyle="1">
    <w:name w:val="Subtitle Char"/>
    <w:basedOn w:val="787"/>
    <w:uiPriority w:val="11"/>
    <w:rPr>
      <w:sz w:val="24"/>
      <w:szCs w:val="24"/>
    </w:rPr>
  </w:style>
  <w:style w:type="character" w:styleId="800" w:customStyle="1">
    <w:name w:val="Quote Char"/>
    <w:uiPriority w:val="29"/>
    <w:rPr>
      <w:i/>
    </w:rPr>
  </w:style>
  <w:style w:type="character" w:styleId="801" w:customStyle="1">
    <w:name w:val="Intense Quote Char"/>
    <w:uiPriority w:val="30"/>
    <w:rPr>
      <w:i/>
    </w:rPr>
  </w:style>
  <w:style w:type="character" w:styleId="802" w:customStyle="1">
    <w:name w:val="Heading 1 Char"/>
    <w:basedOn w:val="787"/>
    <w:uiPriority w:val="9"/>
    <w:rPr>
      <w:rFonts w:ascii="Arial" w:hAnsi="Arial" w:eastAsia="Arial" w:cs="Arial"/>
      <w:sz w:val="40"/>
      <w:szCs w:val="40"/>
    </w:rPr>
  </w:style>
  <w:style w:type="character" w:styleId="803" w:customStyle="1">
    <w:name w:val="Заголовок 2 Знак"/>
    <w:basedOn w:val="787"/>
    <w:link w:val="779"/>
    <w:uiPriority w:val="9"/>
    <w:rPr>
      <w:rFonts w:ascii="Arial" w:hAnsi="Arial" w:eastAsia="Arial" w:cs="Arial"/>
      <w:sz w:val="34"/>
    </w:rPr>
  </w:style>
  <w:style w:type="character" w:styleId="804" w:customStyle="1">
    <w:name w:val="Заголовок 3 Знак"/>
    <w:basedOn w:val="787"/>
    <w:link w:val="780"/>
    <w:uiPriority w:val="9"/>
    <w:rPr>
      <w:rFonts w:ascii="Arial" w:hAnsi="Arial" w:eastAsia="Arial" w:cs="Arial"/>
      <w:sz w:val="30"/>
      <w:szCs w:val="30"/>
    </w:rPr>
  </w:style>
  <w:style w:type="character" w:styleId="805" w:customStyle="1">
    <w:name w:val="Заголовок 4 Знак"/>
    <w:basedOn w:val="787"/>
    <w:link w:val="781"/>
    <w:uiPriority w:val="9"/>
    <w:rPr>
      <w:rFonts w:ascii="Arial" w:hAnsi="Arial" w:eastAsia="Arial" w:cs="Arial"/>
      <w:b/>
      <w:bCs/>
      <w:sz w:val="26"/>
      <w:szCs w:val="26"/>
    </w:rPr>
  </w:style>
  <w:style w:type="character" w:styleId="806" w:customStyle="1">
    <w:name w:val="Заголовок 5 Знак"/>
    <w:basedOn w:val="787"/>
    <w:link w:val="782"/>
    <w:uiPriority w:val="9"/>
    <w:rPr>
      <w:rFonts w:ascii="Arial" w:hAnsi="Arial" w:eastAsia="Arial" w:cs="Arial"/>
      <w:b/>
      <w:bCs/>
      <w:sz w:val="24"/>
      <w:szCs w:val="24"/>
    </w:rPr>
  </w:style>
  <w:style w:type="character" w:styleId="807" w:customStyle="1">
    <w:name w:val="Заголовок 6 Знак"/>
    <w:basedOn w:val="787"/>
    <w:link w:val="783"/>
    <w:uiPriority w:val="9"/>
    <w:rPr>
      <w:rFonts w:ascii="Arial" w:hAnsi="Arial" w:eastAsia="Arial" w:cs="Arial"/>
      <w:b/>
      <w:bCs/>
      <w:sz w:val="22"/>
      <w:szCs w:val="22"/>
    </w:rPr>
  </w:style>
  <w:style w:type="character" w:styleId="808" w:customStyle="1">
    <w:name w:val="Заголовок 7 Знак"/>
    <w:basedOn w:val="787"/>
    <w:link w:val="78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809" w:customStyle="1">
    <w:name w:val="Заголовок 8 Знак"/>
    <w:basedOn w:val="787"/>
    <w:link w:val="785"/>
    <w:uiPriority w:val="9"/>
    <w:rPr>
      <w:rFonts w:ascii="Arial" w:hAnsi="Arial" w:eastAsia="Arial" w:cs="Arial"/>
      <w:i/>
      <w:iCs/>
      <w:sz w:val="22"/>
      <w:szCs w:val="22"/>
    </w:rPr>
  </w:style>
  <w:style w:type="character" w:styleId="810" w:customStyle="1">
    <w:name w:val="Заголовок 9 Знак"/>
    <w:basedOn w:val="787"/>
    <w:link w:val="786"/>
    <w:uiPriority w:val="9"/>
    <w:rPr>
      <w:rFonts w:ascii="Arial" w:hAnsi="Arial" w:eastAsia="Arial" w:cs="Arial"/>
      <w:i/>
      <w:iCs/>
      <w:sz w:val="21"/>
      <w:szCs w:val="21"/>
    </w:rPr>
  </w:style>
  <w:style w:type="paragraph" w:styleId="811">
    <w:name w:val="No Spacing"/>
    <w:uiPriority w:val="1"/>
    <w:qFormat/>
    <w:pPr>
      <w:spacing w:after="0" w:line="240" w:lineRule="auto"/>
    </w:pPr>
  </w:style>
  <w:style w:type="paragraph" w:styleId="812">
    <w:name w:val="Title"/>
    <w:basedOn w:val="777"/>
    <w:next w:val="777"/>
    <w:link w:val="813"/>
    <w:uiPriority w:val="10"/>
    <w:qFormat/>
    <w:pPr>
      <w:contextualSpacing/>
      <w:spacing w:before="300"/>
    </w:pPr>
    <w:rPr>
      <w:sz w:val="48"/>
      <w:szCs w:val="48"/>
    </w:rPr>
  </w:style>
  <w:style w:type="character" w:styleId="813" w:customStyle="1">
    <w:name w:val="Название Знак"/>
    <w:basedOn w:val="787"/>
    <w:link w:val="812"/>
    <w:uiPriority w:val="10"/>
    <w:rPr>
      <w:sz w:val="48"/>
      <w:szCs w:val="48"/>
    </w:rPr>
  </w:style>
  <w:style w:type="paragraph" w:styleId="814">
    <w:name w:val="Subtitle"/>
    <w:basedOn w:val="777"/>
    <w:next w:val="777"/>
    <w:link w:val="815"/>
    <w:uiPriority w:val="11"/>
    <w:qFormat/>
    <w:pPr>
      <w:spacing w:before="200"/>
    </w:pPr>
    <w:rPr>
      <w:sz w:val="24"/>
      <w:szCs w:val="24"/>
    </w:rPr>
  </w:style>
  <w:style w:type="character" w:styleId="815" w:customStyle="1">
    <w:name w:val="Подзаголовок Знак"/>
    <w:basedOn w:val="787"/>
    <w:link w:val="814"/>
    <w:uiPriority w:val="11"/>
    <w:rPr>
      <w:sz w:val="24"/>
      <w:szCs w:val="24"/>
    </w:rPr>
  </w:style>
  <w:style w:type="paragraph" w:styleId="816">
    <w:name w:val="Quote"/>
    <w:basedOn w:val="777"/>
    <w:next w:val="777"/>
    <w:link w:val="817"/>
    <w:uiPriority w:val="29"/>
    <w:qFormat/>
    <w:pPr>
      <w:ind w:left="720" w:right="720"/>
    </w:pPr>
    <w:rPr>
      <w:i/>
    </w:rPr>
  </w:style>
  <w:style w:type="character" w:styleId="817" w:customStyle="1">
    <w:name w:val="Цитата 2 Знак"/>
    <w:link w:val="816"/>
    <w:uiPriority w:val="29"/>
    <w:rPr>
      <w:i/>
    </w:rPr>
  </w:style>
  <w:style w:type="paragraph" w:styleId="818">
    <w:name w:val="Intense Quote"/>
    <w:basedOn w:val="777"/>
    <w:next w:val="777"/>
    <w:link w:val="819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819" w:customStyle="1">
    <w:name w:val="Выделенная цитата Знак"/>
    <w:link w:val="818"/>
    <w:uiPriority w:val="30"/>
    <w:rPr>
      <w:i/>
    </w:rPr>
  </w:style>
  <w:style w:type="character" w:styleId="820" w:customStyle="1">
    <w:name w:val="Header Char"/>
    <w:basedOn w:val="787"/>
    <w:uiPriority w:val="99"/>
  </w:style>
  <w:style w:type="character" w:styleId="821" w:customStyle="1">
    <w:name w:val="Footer Char"/>
    <w:basedOn w:val="787"/>
    <w:uiPriority w:val="99"/>
  </w:style>
  <w:style w:type="character" w:styleId="822" w:customStyle="1">
    <w:name w:val="Caption Char"/>
    <w:uiPriority w:val="99"/>
  </w:style>
  <w:style w:type="table" w:styleId="823" w:customStyle="1">
    <w:name w:val="Table Grid Light"/>
    <w:basedOn w:val="788"/>
    <w:uiPriority w:val="59"/>
    <w:pPr>
      <w:spacing w:after="0" w:line="240" w:lineRule="auto"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24" w:customStyle="1">
    <w:name w:val="Plain Table 1"/>
    <w:basedOn w:val="788"/>
    <w:uiPriority w:val="59"/>
    <w:pPr>
      <w:spacing w:after="0" w:line="240" w:lineRule="auto"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25" w:customStyle="1">
    <w:name w:val="Plain Table 2"/>
    <w:basedOn w:val="78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26" w:customStyle="1">
    <w:name w:val="Plain Table 3"/>
    <w:basedOn w:val="788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27" w:customStyle="1">
    <w:name w:val="Plain Table 4"/>
    <w:basedOn w:val="788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 w:customStyle="1">
    <w:name w:val="Plain Table 5"/>
    <w:basedOn w:val="788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29" w:customStyle="1">
    <w:name w:val="Grid Table 1 Light"/>
    <w:basedOn w:val="7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 w:customStyle="1">
    <w:name w:val="Grid Table 1 Light - Accent 1"/>
    <w:basedOn w:val="7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 w:customStyle="1">
    <w:name w:val="Grid Table 1 Light - Accent 2"/>
    <w:basedOn w:val="7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 w:customStyle="1">
    <w:name w:val="Grid Table 1 Light - Accent 3"/>
    <w:basedOn w:val="7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 w:customStyle="1">
    <w:name w:val="Grid Table 1 Light - Accent 4"/>
    <w:basedOn w:val="7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 w:customStyle="1">
    <w:name w:val="Grid Table 1 Light - Accent 5"/>
    <w:basedOn w:val="7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 w:customStyle="1">
    <w:name w:val="Grid Table 1 Light - Accent 6"/>
    <w:basedOn w:val="7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 w:customStyle="1">
    <w:name w:val="Grid Table 2"/>
    <w:basedOn w:val="7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7" w:customStyle="1">
    <w:name w:val="Grid Table 2 - Accent 1"/>
    <w:basedOn w:val="7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8" w:customStyle="1">
    <w:name w:val="Grid Table 2 - Accent 2"/>
    <w:basedOn w:val="7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9" w:customStyle="1">
    <w:name w:val="Grid Table 2 - Accent 3"/>
    <w:basedOn w:val="7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0" w:customStyle="1">
    <w:name w:val="Grid Table 2 - Accent 4"/>
    <w:basedOn w:val="7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1" w:customStyle="1">
    <w:name w:val="Grid Table 2 - Accent 5"/>
    <w:basedOn w:val="7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2" w:customStyle="1">
    <w:name w:val="Grid Table 2 - Accent 6"/>
    <w:basedOn w:val="7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3" w:customStyle="1">
    <w:name w:val="Grid Table 3"/>
    <w:basedOn w:val="7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4" w:customStyle="1">
    <w:name w:val="Grid Table 3 - Accent 1"/>
    <w:basedOn w:val="7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5" w:customStyle="1">
    <w:name w:val="Grid Table 3 - Accent 2"/>
    <w:basedOn w:val="7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6" w:customStyle="1">
    <w:name w:val="Grid Table 3 - Accent 3"/>
    <w:basedOn w:val="7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7" w:customStyle="1">
    <w:name w:val="Grid Table 3 - Accent 4"/>
    <w:basedOn w:val="7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8" w:customStyle="1">
    <w:name w:val="Grid Table 3 - Accent 5"/>
    <w:basedOn w:val="7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9" w:customStyle="1">
    <w:name w:val="Grid Table 3 - Accent 6"/>
    <w:basedOn w:val="7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0" w:customStyle="1">
    <w:name w:val="Grid Table 4"/>
    <w:basedOn w:val="78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51" w:customStyle="1">
    <w:name w:val="Grid Table 4 - Accent 1"/>
    <w:basedOn w:val="78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852" w:customStyle="1">
    <w:name w:val="Grid Table 4 - Accent 2"/>
    <w:basedOn w:val="78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853" w:customStyle="1">
    <w:name w:val="Grid Table 4 - Accent 3"/>
    <w:basedOn w:val="78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854" w:customStyle="1">
    <w:name w:val="Grid Table 4 - Accent 4"/>
    <w:basedOn w:val="78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855" w:customStyle="1">
    <w:name w:val="Grid Table 4 - Accent 5"/>
    <w:basedOn w:val="78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856" w:customStyle="1">
    <w:name w:val="Grid Table 4 - Accent 6"/>
    <w:basedOn w:val="78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857" w:customStyle="1">
    <w:name w:val="Grid Table 5 Dark"/>
    <w:basedOn w:val="7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858" w:customStyle="1">
    <w:name w:val="Grid Table 5 Dark- Accent 1"/>
    <w:basedOn w:val="7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859" w:customStyle="1">
    <w:name w:val="Grid Table 5 Dark - Accent 2"/>
    <w:basedOn w:val="7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860" w:customStyle="1">
    <w:name w:val="Grid Table 5 Dark - Accent 3"/>
    <w:basedOn w:val="7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861" w:customStyle="1">
    <w:name w:val="Grid Table 5 Dark- Accent 4"/>
    <w:basedOn w:val="7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862" w:customStyle="1">
    <w:name w:val="Grid Table 5 Dark - Accent 5"/>
    <w:basedOn w:val="7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863" w:customStyle="1">
    <w:name w:val="Grid Table 5 Dark - Accent 6"/>
    <w:basedOn w:val="7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864" w:customStyle="1">
    <w:name w:val="Grid Table 6 Colorful"/>
    <w:basedOn w:val="7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65" w:customStyle="1">
    <w:name w:val="Grid Table 6 Colorful - Accent 1"/>
    <w:basedOn w:val="7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866" w:customStyle="1">
    <w:name w:val="Grid Table 6 Colorful - Accent 2"/>
    <w:basedOn w:val="7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867" w:customStyle="1">
    <w:name w:val="Grid Table 6 Colorful - Accent 3"/>
    <w:basedOn w:val="7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868" w:customStyle="1">
    <w:name w:val="Grid Table 6 Colorful - Accent 4"/>
    <w:basedOn w:val="7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869" w:customStyle="1">
    <w:name w:val="Grid Table 6 Colorful - Accent 5"/>
    <w:basedOn w:val="7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70" w:customStyle="1">
    <w:name w:val="Grid Table 6 Colorful - Accent 6"/>
    <w:basedOn w:val="7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71" w:customStyle="1">
    <w:name w:val="Grid Table 7 Colorful"/>
    <w:basedOn w:val="7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72" w:customStyle="1">
    <w:name w:val="Grid Table 7 Colorful - Accent 1"/>
    <w:basedOn w:val="7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6BFDD" w:themeColor="accen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A6BFDD" w:themeColor="accen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73" w:customStyle="1">
    <w:name w:val="Grid Table 7 Colorful - Accent 2"/>
    <w:basedOn w:val="7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74" w:customStyle="1">
    <w:name w:val="Grid Table 7 Colorful - Accent 3"/>
    <w:basedOn w:val="7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ABB59" w:themeColor="accent3" w:themeTint="FE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0" w:space="0"/>
          <w:left w:val="single" w:color="9ABB59" w:themeColor="accent3" w:themeTint="FE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75" w:customStyle="1">
    <w:name w:val="Grid Table 7 Colorful - Accent 4"/>
    <w:basedOn w:val="7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76" w:customStyle="1">
    <w:name w:val="Grid Table 7 Colorful - Accent 5"/>
    <w:basedOn w:val="7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9D0DE" w:themeColor="accent5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0" w:space="0"/>
          <w:left w:val="single" w:color="99D0DE" w:themeColor="accent5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77" w:customStyle="1">
    <w:name w:val="Grid Table 7 Colorful - Accent 6"/>
    <w:basedOn w:val="7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AC396" w:themeColor="accent6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0" w:space="0"/>
          <w:left w:val="single" w:color="FAC396" w:themeColor="accent6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878" w:customStyle="1">
    <w:name w:val="List Table 1 Light"/>
    <w:basedOn w:val="788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9" w:customStyle="1">
    <w:name w:val="List Table 1 Light - Accent 1"/>
    <w:basedOn w:val="788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0" w:customStyle="1">
    <w:name w:val="List Table 1 Light - Accent 2"/>
    <w:basedOn w:val="788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1" w:customStyle="1">
    <w:name w:val="List Table 1 Light - Accent 3"/>
    <w:basedOn w:val="788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2" w:customStyle="1">
    <w:name w:val="List Table 1 Light - Accent 4"/>
    <w:basedOn w:val="788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3" w:customStyle="1">
    <w:name w:val="List Table 1 Light - Accent 5"/>
    <w:basedOn w:val="788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4" w:customStyle="1">
    <w:name w:val="List Table 1 Light - Accent 6"/>
    <w:basedOn w:val="788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5" w:customStyle="1">
    <w:name w:val="List Table 2"/>
    <w:basedOn w:val="7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86" w:customStyle="1">
    <w:name w:val="List Table 2 - Accent 1"/>
    <w:basedOn w:val="7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87" w:customStyle="1">
    <w:name w:val="List Table 2 - Accent 2"/>
    <w:basedOn w:val="7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88" w:customStyle="1">
    <w:name w:val="List Table 2 - Accent 3"/>
    <w:basedOn w:val="7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89" w:customStyle="1">
    <w:name w:val="List Table 2 - Accent 4"/>
    <w:basedOn w:val="7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90" w:customStyle="1">
    <w:name w:val="List Table 2 - Accent 5"/>
    <w:basedOn w:val="7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91" w:customStyle="1">
    <w:name w:val="List Table 2 - Accent 6"/>
    <w:basedOn w:val="7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92" w:customStyle="1">
    <w:name w:val="List Table 3"/>
    <w:basedOn w:val="7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3" w:customStyle="1">
    <w:name w:val="List Table 3 - Accent 1"/>
    <w:basedOn w:val="7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4" w:customStyle="1">
    <w:name w:val="List Table 3 - Accent 2"/>
    <w:basedOn w:val="7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5" w:customStyle="1">
    <w:name w:val="List Table 3 - Accent 3"/>
    <w:basedOn w:val="7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6" w:customStyle="1">
    <w:name w:val="List Table 3 - Accent 4"/>
    <w:basedOn w:val="7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7" w:customStyle="1">
    <w:name w:val="List Table 3 - Accent 5"/>
    <w:basedOn w:val="7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8" w:customStyle="1">
    <w:name w:val="List Table 3 - Accent 6"/>
    <w:basedOn w:val="7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9" w:customStyle="1">
    <w:name w:val="List Table 4"/>
    <w:basedOn w:val="7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0" w:customStyle="1">
    <w:name w:val="List Table 4 - Accent 1"/>
    <w:basedOn w:val="7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1" w:customStyle="1">
    <w:name w:val="List Table 4 - Accent 2"/>
    <w:basedOn w:val="7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2" w:customStyle="1">
    <w:name w:val="List Table 4 - Accent 3"/>
    <w:basedOn w:val="7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3" w:customStyle="1">
    <w:name w:val="List Table 4 - Accent 4"/>
    <w:basedOn w:val="7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4" w:customStyle="1">
    <w:name w:val="List Table 4 - Accent 5"/>
    <w:basedOn w:val="7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5" w:customStyle="1">
    <w:name w:val="List Table 4 - Accent 6"/>
    <w:basedOn w:val="7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906" w:customStyle="1">
    <w:name w:val="List Table 5 Dark"/>
    <w:basedOn w:val="7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07" w:customStyle="1">
    <w:name w:val="List Table 5 Dark - Accent 1"/>
    <w:basedOn w:val="7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08" w:customStyle="1">
    <w:name w:val="List Table 5 Dark - Accent 2"/>
    <w:basedOn w:val="7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09" w:customStyle="1">
    <w:name w:val="List Table 5 Dark - Accent 3"/>
    <w:basedOn w:val="7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10" w:customStyle="1">
    <w:name w:val="List Table 5 Dark - Accent 4"/>
    <w:basedOn w:val="7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11" w:customStyle="1">
    <w:name w:val="List Table 5 Dark - Accent 5"/>
    <w:basedOn w:val="7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12" w:customStyle="1">
    <w:name w:val="List Table 5 Dark - Accent 6"/>
    <w:basedOn w:val="7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913" w:customStyle="1">
    <w:name w:val="List Table 6 Colorful"/>
    <w:basedOn w:val="7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914" w:customStyle="1">
    <w:name w:val="List Table 6 Colorful - Accent 1"/>
    <w:basedOn w:val="7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915" w:customStyle="1">
    <w:name w:val="List Table 6 Colorful - Accent 2"/>
    <w:basedOn w:val="7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916" w:customStyle="1">
    <w:name w:val="List Table 6 Colorful - Accent 3"/>
    <w:basedOn w:val="7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917" w:customStyle="1">
    <w:name w:val="List Table 6 Colorful - Accent 4"/>
    <w:basedOn w:val="7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918" w:customStyle="1">
    <w:name w:val="List Table 6 Colorful - Accent 5"/>
    <w:basedOn w:val="7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919" w:customStyle="1">
    <w:name w:val="List Table 6 Colorful - Accent 6"/>
    <w:basedOn w:val="7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920" w:customStyle="1">
    <w:name w:val="List Table 7 Colorful"/>
    <w:basedOn w:val="7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21" w:customStyle="1">
    <w:name w:val="List Table 7 Colorful - Accent 1"/>
    <w:basedOn w:val="7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4F81BD" w:themeColor="accent1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0" w:space="0"/>
          <w:left w:val="single" w:color="4F81BD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22" w:customStyle="1">
    <w:name w:val="List Table 7 Colorful - Accent 2"/>
    <w:basedOn w:val="7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23" w:customStyle="1">
    <w:name w:val="List Table 7 Colorful - Accent 3"/>
    <w:basedOn w:val="7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C3D69B" w:themeColor="accent3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C3D69B" w:themeColor="accent3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24" w:customStyle="1">
    <w:name w:val="List Table 7 Colorful - Accent 4"/>
    <w:basedOn w:val="7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25" w:customStyle="1">
    <w:name w:val="List Table 7 Colorful - Accent 5"/>
    <w:basedOn w:val="7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2CCDC" w:themeColor="accent5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0" w:space="0"/>
          <w:left w:val="single" w:color="92CCDC" w:themeColor="accent5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26" w:customStyle="1">
    <w:name w:val="List Table 7 Colorful - Accent 6"/>
    <w:basedOn w:val="7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AC090" w:themeColor="accent6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0" w:space="0"/>
          <w:left w:val="single" w:color="FAC090" w:themeColor="accent6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</w:style>
  <w:style w:type="table" w:styleId="927" w:customStyle="1">
    <w:name w:val="Lined - Accent"/>
    <w:basedOn w:val="78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28" w:customStyle="1">
    <w:name w:val="Lined - Accent 1"/>
    <w:basedOn w:val="78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929" w:customStyle="1">
    <w:name w:val="Lined - Accent 2"/>
    <w:basedOn w:val="78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930" w:customStyle="1">
    <w:name w:val="Lined - Accent 3"/>
    <w:basedOn w:val="78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931" w:customStyle="1">
    <w:name w:val="Lined - Accent 4"/>
    <w:basedOn w:val="78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932" w:customStyle="1">
    <w:name w:val="Lined - Accent 5"/>
    <w:basedOn w:val="78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933" w:customStyle="1">
    <w:name w:val="Lined - Accent 6"/>
    <w:basedOn w:val="78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934" w:customStyle="1">
    <w:name w:val="Bordered &amp; Lined - Accent"/>
    <w:basedOn w:val="78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935" w:customStyle="1">
    <w:name w:val="Bordered &amp; Lined - Accent 1"/>
    <w:basedOn w:val="78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936" w:customStyle="1">
    <w:name w:val="Bordered &amp; Lined - Accent 2"/>
    <w:basedOn w:val="78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937" w:customStyle="1">
    <w:name w:val="Bordered &amp; Lined - Accent 3"/>
    <w:basedOn w:val="78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938" w:customStyle="1">
    <w:name w:val="Bordered &amp; Lined - Accent 4"/>
    <w:basedOn w:val="78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939" w:customStyle="1">
    <w:name w:val="Bordered &amp; Lined - Accent 5"/>
    <w:basedOn w:val="78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940" w:customStyle="1">
    <w:name w:val="Bordered &amp; Lined - Accent 6"/>
    <w:basedOn w:val="788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941" w:customStyle="1">
    <w:name w:val="Bordered"/>
    <w:basedOn w:val="7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942" w:customStyle="1">
    <w:name w:val="Bordered - Accent 1"/>
    <w:basedOn w:val="7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943" w:customStyle="1">
    <w:name w:val="Bordered - Accent 2"/>
    <w:basedOn w:val="7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944" w:customStyle="1">
    <w:name w:val="Bordered - Accent 3"/>
    <w:basedOn w:val="7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945" w:customStyle="1">
    <w:name w:val="Bordered - Accent 4"/>
    <w:basedOn w:val="7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946" w:customStyle="1">
    <w:name w:val="Bordered - Accent 5"/>
    <w:basedOn w:val="7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947" w:customStyle="1">
    <w:name w:val="Bordered - Accent 6"/>
    <w:basedOn w:val="7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948" w:customStyle="1">
    <w:name w:val="Footnote Text Char"/>
    <w:uiPriority w:val="99"/>
    <w:rPr>
      <w:sz w:val="18"/>
    </w:rPr>
  </w:style>
  <w:style w:type="character" w:styleId="949" w:customStyle="1">
    <w:name w:val="Endnote Text Char"/>
    <w:uiPriority w:val="99"/>
    <w:rPr>
      <w:sz w:val="20"/>
    </w:rPr>
  </w:style>
  <w:style w:type="paragraph" w:styleId="950">
    <w:name w:val="toc 1"/>
    <w:basedOn w:val="777"/>
    <w:next w:val="777"/>
    <w:uiPriority w:val="39"/>
    <w:unhideWhenUsed/>
    <w:pPr>
      <w:spacing w:after="57"/>
    </w:pPr>
  </w:style>
  <w:style w:type="paragraph" w:styleId="951">
    <w:name w:val="toc 2"/>
    <w:basedOn w:val="777"/>
    <w:next w:val="777"/>
    <w:uiPriority w:val="39"/>
    <w:unhideWhenUsed/>
    <w:pPr>
      <w:ind w:left="283"/>
      <w:spacing w:after="57"/>
    </w:pPr>
  </w:style>
  <w:style w:type="paragraph" w:styleId="952">
    <w:name w:val="toc 3"/>
    <w:basedOn w:val="777"/>
    <w:next w:val="777"/>
    <w:uiPriority w:val="39"/>
    <w:unhideWhenUsed/>
    <w:pPr>
      <w:ind w:left="567"/>
      <w:spacing w:after="57"/>
    </w:pPr>
  </w:style>
  <w:style w:type="paragraph" w:styleId="953">
    <w:name w:val="toc 4"/>
    <w:basedOn w:val="777"/>
    <w:next w:val="777"/>
    <w:uiPriority w:val="39"/>
    <w:unhideWhenUsed/>
    <w:pPr>
      <w:ind w:left="850"/>
      <w:spacing w:after="57"/>
    </w:pPr>
  </w:style>
  <w:style w:type="paragraph" w:styleId="954">
    <w:name w:val="toc 5"/>
    <w:basedOn w:val="777"/>
    <w:next w:val="777"/>
    <w:uiPriority w:val="39"/>
    <w:unhideWhenUsed/>
    <w:pPr>
      <w:ind w:left="1134"/>
      <w:spacing w:after="57"/>
    </w:pPr>
  </w:style>
  <w:style w:type="paragraph" w:styleId="955">
    <w:name w:val="toc 6"/>
    <w:basedOn w:val="777"/>
    <w:next w:val="777"/>
    <w:uiPriority w:val="39"/>
    <w:unhideWhenUsed/>
    <w:pPr>
      <w:ind w:left="1417"/>
      <w:spacing w:after="57"/>
    </w:pPr>
  </w:style>
  <w:style w:type="paragraph" w:styleId="956">
    <w:name w:val="toc 7"/>
    <w:basedOn w:val="777"/>
    <w:next w:val="777"/>
    <w:uiPriority w:val="39"/>
    <w:unhideWhenUsed/>
    <w:pPr>
      <w:ind w:left="1701"/>
      <w:spacing w:after="57"/>
    </w:pPr>
  </w:style>
  <w:style w:type="paragraph" w:styleId="957">
    <w:name w:val="toc 8"/>
    <w:basedOn w:val="777"/>
    <w:next w:val="777"/>
    <w:uiPriority w:val="39"/>
    <w:unhideWhenUsed/>
    <w:pPr>
      <w:ind w:left="1984"/>
      <w:spacing w:after="57"/>
    </w:pPr>
  </w:style>
  <w:style w:type="paragraph" w:styleId="958">
    <w:name w:val="toc 9"/>
    <w:basedOn w:val="777"/>
    <w:next w:val="777"/>
    <w:uiPriority w:val="39"/>
    <w:unhideWhenUsed/>
    <w:pPr>
      <w:ind w:left="2268"/>
      <w:spacing w:after="57"/>
    </w:pPr>
  </w:style>
  <w:style w:type="paragraph" w:styleId="959">
    <w:name w:val="TOC Heading"/>
    <w:uiPriority w:val="39"/>
    <w:unhideWhenUsed/>
  </w:style>
  <w:style w:type="paragraph" w:styleId="960">
    <w:name w:val="table of figures"/>
    <w:basedOn w:val="777"/>
    <w:next w:val="777"/>
    <w:uiPriority w:val="99"/>
    <w:unhideWhenUsed/>
    <w:pPr>
      <w:spacing w:after="0"/>
    </w:pPr>
  </w:style>
  <w:style w:type="paragraph" w:styleId="961" w:customStyle="1">
    <w:name w:val="ConsPlusNormal"/>
    <w:pPr>
      <w:spacing w:after="0" w:line="240" w:lineRule="auto"/>
      <w:widowControl w:val="off"/>
    </w:pPr>
    <w:rPr>
      <w:rFonts w:ascii="Calibri" w:hAnsi="Calibri" w:eastAsia="Times New Roman" w:cs="Calibri"/>
      <w:szCs w:val="20"/>
      <w:lang w:eastAsia="ru-RU"/>
    </w:rPr>
  </w:style>
  <w:style w:type="paragraph" w:styleId="962" w:customStyle="1">
    <w:name w:val="ConsPlusTitle"/>
    <w:pPr>
      <w:spacing w:after="0" w:line="240" w:lineRule="auto"/>
      <w:widowControl w:val="off"/>
    </w:pPr>
    <w:rPr>
      <w:rFonts w:ascii="Calibri" w:hAnsi="Calibri" w:eastAsia="Times New Roman" w:cs="Calibri"/>
      <w:b/>
      <w:szCs w:val="20"/>
      <w:lang w:eastAsia="ru-RU"/>
    </w:rPr>
  </w:style>
  <w:style w:type="paragraph" w:styleId="963" w:customStyle="1">
    <w:name w:val="ConsPlusNonformat"/>
    <w:uiPriority w:val="99"/>
    <w:pPr>
      <w:spacing w:after="0" w:line="240" w:lineRule="auto"/>
      <w:widowControl w:val="off"/>
    </w:pPr>
    <w:rPr>
      <w:rFonts w:ascii="Courier New" w:hAnsi="Courier New" w:eastAsia="Times New Roman" w:cs="Courier New"/>
      <w:sz w:val="20"/>
      <w:szCs w:val="20"/>
      <w:lang w:eastAsia="ru-RU"/>
    </w:rPr>
  </w:style>
  <w:style w:type="character" w:styleId="964" w:customStyle="1">
    <w:name w:val="Основной текст (6)_"/>
    <w:basedOn w:val="787"/>
    <w:link w:val="965"/>
    <w:rPr>
      <w:rFonts w:ascii="Times New Roman" w:hAnsi="Times New Roman" w:eastAsia="Times New Roman" w:cs="Times New Roman"/>
      <w:sz w:val="21"/>
      <w:szCs w:val="21"/>
      <w:shd w:val="clear" w:color="auto" w:fill="ffffff"/>
    </w:rPr>
  </w:style>
  <w:style w:type="paragraph" w:styleId="965" w:customStyle="1">
    <w:name w:val="Основной текст (6)"/>
    <w:basedOn w:val="777"/>
    <w:link w:val="964"/>
    <w:pPr>
      <w:ind w:firstLine="580"/>
      <w:jc w:val="both"/>
      <w:spacing w:after="0" w:line="0" w:lineRule="atLeast"/>
      <w:shd w:val="clear" w:color="auto" w:fill="ffffff"/>
      <w:widowControl w:val="off"/>
    </w:pPr>
    <w:rPr>
      <w:rFonts w:ascii="Times New Roman" w:hAnsi="Times New Roman" w:eastAsia="Times New Roman" w:cs="Times New Roman"/>
      <w:sz w:val="21"/>
      <w:szCs w:val="21"/>
    </w:rPr>
  </w:style>
  <w:style w:type="character" w:styleId="966" w:customStyle="1">
    <w:name w:val="Основной текст (2)_"/>
    <w:basedOn w:val="787"/>
    <w:link w:val="967"/>
    <w:rPr>
      <w:rFonts w:ascii="Times New Roman" w:hAnsi="Times New Roman" w:eastAsia="Times New Roman" w:cs="Times New Roman"/>
      <w:sz w:val="26"/>
      <w:szCs w:val="26"/>
      <w:shd w:val="clear" w:color="auto" w:fill="ffffff"/>
    </w:rPr>
  </w:style>
  <w:style w:type="paragraph" w:styleId="967" w:customStyle="1">
    <w:name w:val="Основной текст (2)"/>
    <w:basedOn w:val="777"/>
    <w:link w:val="966"/>
    <w:pPr>
      <w:ind w:hanging="340"/>
      <w:jc w:val="both"/>
      <w:spacing w:after="0" w:line="418" w:lineRule="exact"/>
      <w:shd w:val="clear" w:color="auto" w:fill="ffffff"/>
      <w:widowControl w:val="off"/>
    </w:pPr>
    <w:rPr>
      <w:rFonts w:ascii="Times New Roman" w:hAnsi="Times New Roman" w:eastAsia="Times New Roman" w:cs="Times New Roman"/>
      <w:sz w:val="26"/>
      <w:szCs w:val="26"/>
    </w:rPr>
  </w:style>
  <w:style w:type="character" w:styleId="968">
    <w:name w:val="Hyperlink"/>
    <w:basedOn w:val="787"/>
    <w:rPr>
      <w:color w:val="0066cc"/>
      <w:u w:val="single"/>
    </w:rPr>
  </w:style>
  <w:style w:type="character" w:styleId="969" w:customStyle="1">
    <w:name w:val="Заголовок №1_"/>
    <w:basedOn w:val="787"/>
    <w:link w:val="970"/>
    <w:rPr>
      <w:rFonts w:ascii="Times New Roman" w:hAnsi="Times New Roman" w:eastAsia="Times New Roman" w:cs="Times New Roman"/>
      <w:b/>
      <w:bCs/>
      <w:sz w:val="28"/>
      <w:szCs w:val="28"/>
      <w:shd w:val="clear" w:color="auto" w:fill="ffffff"/>
    </w:rPr>
  </w:style>
  <w:style w:type="paragraph" w:styleId="970" w:customStyle="1">
    <w:name w:val="Заголовок №1"/>
    <w:basedOn w:val="777"/>
    <w:link w:val="969"/>
    <w:pPr>
      <w:ind w:hanging="720"/>
      <w:spacing w:after="0" w:line="0" w:lineRule="atLeast"/>
      <w:shd w:val="clear" w:color="auto" w:fill="ffffff"/>
      <w:widowControl w:val="off"/>
      <w:outlineLvl w:val="0"/>
    </w:pPr>
    <w:rPr>
      <w:rFonts w:ascii="Times New Roman" w:hAnsi="Times New Roman" w:eastAsia="Times New Roman" w:cs="Times New Roman"/>
      <w:b/>
      <w:bCs/>
      <w:sz w:val="28"/>
      <w:szCs w:val="28"/>
    </w:rPr>
  </w:style>
  <w:style w:type="character" w:styleId="971" w:customStyle="1">
    <w:name w:val="Основной текст (4)_"/>
    <w:basedOn w:val="787"/>
    <w:link w:val="972"/>
    <w:rPr>
      <w:rFonts w:ascii="Times New Roman" w:hAnsi="Times New Roman" w:eastAsia="Times New Roman" w:cs="Times New Roman"/>
      <w:b/>
      <w:bCs/>
      <w:sz w:val="28"/>
      <w:szCs w:val="28"/>
      <w:shd w:val="clear" w:color="auto" w:fill="ffffff"/>
    </w:rPr>
  </w:style>
  <w:style w:type="paragraph" w:styleId="972" w:customStyle="1">
    <w:name w:val="Основной текст (4)"/>
    <w:basedOn w:val="777"/>
    <w:link w:val="971"/>
    <w:pPr>
      <w:spacing w:before="4860" w:after="0" w:line="658" w:lineRule="exact"/>
      <w:shd w:val="clear" w:color="auto" w:fill="ffffff"/>
      <w:widowControl w:val="off"/>
    </w:pPr>
    <w:rPr>
      <w:rFonts w:ascii="Times New Roman" w:hAnsi="Times New Roman" w:eastAsia="Times New Roman" w:cs="Times New Roman"/>
      <w:b/>
      <w:bCs/>
      <w:sz w:val="28"/>
      <w:szCs w:val="28"/>
    </w:rPr>
  </w:style>
  <w:style w:type="character" w:styleId="973" w:customStyle="1">
    <w:name w:val="Заголовок 1 Знак"/>
    <w:basedOn w:val="787"/>
    <w:link w:val="778"/>
    <w:uiPriority w:val="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974">
    <w:name w:val="Header"/>
    <w:link w:val="975"/>
    <w:uiPriority w:val="99"/>
    <w:pPr>
      <w:jc w:val="center"/>
      <w:spacing w:after="0" w:line="240" w:lineRule="auto"/>
      <w:tabs>
        <w:tab w:val="center" w:pos="4153" w:leader="none"/>
        <w:tab w:val="right" w:pos="8306" w:leader="none"/>
      </w:tabs>
    </w:pPr>
    <w:rPr>
      <w:rFonts w:ascii="Times New Roman" w:hAnsi="Times New Roman" w:eastAsia="Times New Roman" w:cs="Times New Roman"/>
      <w:sz w:val="16"/>
      <w:szCs w:val="20"/>
      <w:lang w:eastAsia="ru-RU"/>
    </w:rPr>
  </w:style>
  <w:style w:type="character" w:styleId="975" w:customStyle="1">
    <w:name w:val="Верхний колонтитул Знак"/>
    <w:basedOn w:val="787"/>
    <w:link w:val="974"/>
    <w:uiPriority w:val="99"/>
    <w:rPr>
      <w:rFonts w:ascii="Times New Roman" w:hAnsi="Times New Roman" w:eastAsia="Times New Roman" w:cs="Times New Roman"/>
      <w:sz w:val="16"/>
      <w:szCs w:val="20"/>
      <w:lang w:eastAsia="ru-RU"/>
    </w:rPr>
  </w:style>
  <w:style w:type="paragraph" w:styleId="976">
    <w:name w:val="Body Text"/>
    <w:basedOn w:val="777"/>
    <w:link w:val="977"/>
    <w:pPr>
      <w:ind w:firstLine="709"/>
      <w:jc w:val="both"/>
      <w:spacing w:after="0" w:line="360" w:lineRule="exact"/>
    </w:pPr>
    <w:rPr>
      <w:rFonts w:ascii="Times New Roman" w:hAnsi="Times New Roman" w:eastAsia="Times New Roman" w:cs="Times New Roman"/>
      <w:sz w:val="24"/>
      <w:szCs w:val="20"/>
      <w:lang w:eastAsia="ru-RU"/>
    </w:rPr>
  </w:style>
  <w:style w:type="character" w:styleId="977" w:customStyle="1">
    <w:name w:val="Основной текст Знак"/>
    <w:basedOn w:val="787"/>
    <w:link w:val="976"/>
    <w:rPr>
      <w:rFonts w:ascii="Times New Roman" w:hAnsi="Times New Roman" w:eastAsia="Times New Roman" w:cs="Times New Roman"/>
      <w:sz w:val="24"/>
      <w:szCs w:val="20"/>
      <w:lang w:eastAsia="ru-RU"/>
    </w:rPr>
  </w:style>
  <w:style w:type="paragraph" w:styleId="978">
    <w:name w:val="Footer"/>
    <w:basedOn w:val="777"/>
    <w:link w:val="979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979" w:customStyle="1">
    <w:name w:val="Нижний колонтитул Знак"/>
    <w:basedOn w:val="787"/>
    <w:link w:val="978"/>
    <w:uiPriority w:val="99"/>
  </w:style>
  <w:style w:type="paragraph" w:styleId="980">
    <w:name w:val="List Paragraph"/>
    <w:basedOn w:val="777"/>
    <w:uiPriority w:val="34"/>
    <w:qFormat/>
    <w:pPr>
      <w:contextualSpacing/>
      <w:ind w:left="720"/>
      <w:jc w:val="both"/>
      <w:spacing w:after="0" w:line="240" w:lineRule="auto"/>
    </w:pPr>
  </w:style>
  <w:style w:type="paragraph" w:styleId="981">
    <w:name w:val="Balloon Text"/>
    <w:basedOn w:val="777"/>
    <w:link w:val="982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982" w:customStyle="1">
    <w:name w:val="Текст выноски Знак"/>
    <w:basedOn w:val="787"/>
    <w:link w:val="981"/>
    <w:uiPriority w:val="99"/>
    <w:semiHidden/>
    <w:rPr>
      <w:rFonts w:ascii="Tahoma" w:hAnsi="Tahoma" w:cs="Tahoma"/>
      <w:sz w:val="16"/>
      <w:szCs w:val="16"/>
    </w:rPr>
  </w:style>
  <w:style w:type="paragraph" w:styleId="983">
    <w:name w:val="Caption"/>
    <w:basedOn w:val="777"/>
    <w:next w:val="777"/>
    <w:qFormat/>
    <w:pPr>
      <w:jc w:val="center"/>
      <w:spacing w:after="0" w:line="360" w:lineRule="exact"/>
      <w:widowControl w:val="off"/>
    </w:pPr>
    <w:rPr>
      <w:rFonts w:ascii="Times New Roman" w:hAnsi="Times New Roman" w:eastAsia="Times New Roman" w:cs="Times New Roman"/>
      <w:b/>
      <w:sz w:val="32"/>
      <w:szCs w:val="20"/>
      <w:lang w:eastAsia="ru-RU"/>
    </w:rPr>
  </w:style>
  <w:style w:type="paragraph" w:styleId="984">
    <w:name w:val="footnote text"/>
    <w:basedOn w:val="777"/>
    <w:link w:val="985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985" w:customStyle="1">
    <w:name w:val="Текст сноски Знак"/>
    <w:basedOn w:val="787"/>
    <w:link w:val="984"/>
    <w:uiPriority w:val="99"/>
    <w:semiHidden/>
    <w:rPr>
      <w:sz w:val="20"/>
      <w:szCs w:val="20"/>
    </w:rPr>
  </w:style>
  <w:style w:type="character" w:styleId="986">
    <w:name w:val="footnote reference"/>
    <w:basedOn w:val="787"/>
    <w:uiPriority w:val="99"/>
    <w:semiHidden/>
    <w:unhideWhenUsed/>
    <w:rPr>
      <w:vertAlign w:val="superscript"/>
    </w:rPr>
  </w:style>
  <w:style w:type="table" w:styleId="987">
    <w:name w:val="Table Grid"/>
    <w:basedOn w:val="78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988">
    <w:name w:val="endnote text"/>
    <w:basedOn w:val="777"/>
    <w:link w:val="989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989" w:customStyle="1">
    <w:name w:val="Текст концевой сноски Знак"/>
    <w:basedOn w:val="787"/>
    <w:link w:val="988"/>
    <w:uiPriority w:val="99"/>
    <w:semiHidden/>
    <w:rPr>
      <w:sz w:val="20"/>
      <w:szCs w:val="20"/>
    </w:rPr>
  </w:style>
  <w:style w:type="character" w:styleId="990">
    <w:name w:val="endnote reference"/>
    <w:basedOn w:val="787"/>
    <w:uiPriority w:val="99"/>
    <w:semiHidden/>
    <w:unhideWhenUsed/>
    <w:rPr>
      <w:vertAlign w:val="superscript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header" Target="header4.xml" /><Relationship Id="rId13" Type="http://schemas.openxmlformats.org/officeDocument/2006/relationships/footer" Target="footer1.xml" /><Relationship Id="rId14" Type="http://schemas.openxmlformats.org/officeDocument/2006/relationships/footer" Target="footer2.xml" /><Relationship Id="rId15" Type="http://schemas.openxmlformats.org/officeDocument/2006/relationships/footer" Target="footer3.xml" /><Relationship Id="rId16" Type="http://schemas.openxmlformats.org/officeDocument/2006/relationships/customXml" Target="../customXml/item1.xml" /><Relationship Id="rId17" Type="http://schemas.openxmlformats.org/officeDocument/2006/relationships/image" Target="media/image1.emf"/><Relationship Id="rId18" Type="http://schemas.openxmlformats.org/officeDocument/2006/relationships/hyperlink" Target="https://login.consultant.ru/link/?req=doc&amp;base=RLAW368&amp;n=127555&amp;dst=100005" TargetMode="External"/><Relationship Id="rId19" Type="http://schemas.openxmlformats.org/officeDocument/2006/relationships/hyperlink" Target="https://login.consultant.ru/link/?req=doc&amp;base=RLAW368&amp;n=131175&amp;dst=100005" TargetMode="External"/><Relationship Id="rId20" Type="http://schemas.openxmlformats.org/officeDocument/2006/relationships/hyperlink" Target="https://login.consultant.ru/link/?req=doc&amp;base=RLAW368&amp;n=161140&amp;dst=100046" TargetMode="External"/><Relationship Id="rId21" Type="http://schemas.openxmlformats.org/officeDocument/2006/relationships/hyperlink" Target="https://login.consultant.ru/link/?req=doc&amp;base=RLAW368&amp;n=153626&amp;dst=100005" TargetMode="External"/><Relationship Id="rId22" Type="http://schemas.openxmlformats.org/officeDocument/2006/relationships/hyperlink" Target="https://login.consultant.ru/link/?req=doc&amp;base=RLAW368&amp;n=160185&amp;dst=100005" TargetMode="External"/><Relationship Id="rId23" Type="http://schemas.openxmlformats.org/officeDocument/2006/relationships/hyperlink" Target="https://login.consultant.ru/link/?req=doc&amp;base=RLAW368&amp;n=166315&amp;dst=100005" TargetMode="External"/><Relationship Id="rId24" Type="http://schemas.openxmlformats.org/officeDocument/2006/relationships/hyperlink" Target="https://login.consultant.ru/link/?req=doc&amp;base=RLAW368&amp;n=168384&amp;dst=100005" TargetMode="External"/><Relationship Id="rId25" Type="http://schemas.openxmlformats.org/officeDocument/2006/relationships/hyperlink" Target="https://login.consultant.ru/link/?req=doc&amp;base=RLAW368&amp;n=186930&amp;dst=100005" TargetMode="External"/><Relationship Id="rId26" Type="http://schemas.openxmlformats.org/officeDocument/2006/relationships/hyperlink" Target="https://login.consultant.ru/link/?req=doc&amp;base=RLAW368&amp;n=168379&amp;dst=100005" TargetMode="External"/><Relationship Id="rId27" Type="http://schemas.openxmlformats.org/officeDocument/2006/relationships/hyperlink" Target="https://login.consultant.ru/link/?req=doc&amp;base=RLAW368&amp;n=177892&amp;dst=100005" TargetMode="External"/><Relationship Id="rId28" Type="http://schemas.openxmlformats.org/officeDocument/2006/relationships/hyperlink" Target="https://login.consultant.ru/link/?req=doc&amp;base=RLAW368&amp;n=185342&amp;dst=100005" TargetMode="External"/><Relationship Id="rId29" Type="http://schemas.openxmlformats.org/officeDocument/2006/relationships/hyperlink" Target="https://login.consultant.ru/link/?req=doc&amp;base=RLAW368&amp;n=168376&amp;dst=100005" TargetMode="External"/><Relationship Id="rId30" Type="http://schemas.openxmlformats.org/officeDocument/2006/relationships/hyperlink" Target="https://login.consultant.ru/link/?req=doc&amp;base=RLAW368&amp;n=177890&amp;dst=100005" TargetMode="External"/><Relationship Id="rId31" Type="http://schemas.openxmlformats.org/officeDocument/2006/relationships/hyperlink" Target="https://login.consultant.ru/link/?req=doc&amp;base=RLAW368&amp;n=185341&amp;dst=100005" TargetMode="External"/><Relationship Id="rId32" Type="http://schemas.openxmlformats.org/officeDocument/2006/relationships/hyperlink" Target="https://login.consultant.ru/link/?req=doc&amp;base=RLAW368&amp;n=168496&amp;dst=100005" TargetMode="External"/><Relationship Id="rId33" Type="http://schemas.openxmlformats.org/officeDocument/2006/relationships/hyperlink" Target="https://login.consultant.ru/link/?req=doc&amp;base=RLAW368&amp;n=177891&amp;dst=100005" TargetMode="External"/><Relationship Id="rId34" Type="http://schemas.openxmlformats.org/officeDocument/2006/relationships/hyperlink" Target="https://login.consultant.ru/link/?req=doc&amp;base=RLAW368&amp;n=185340&amp;dst=100005" TargetMode="External"/><Relationship Id="rId35" Type="http://schemas.openxmlformats.org/officeDocument/2006/relationships/hyperlink" Target="https://login.consultant.ru/link/?req=doc&amp;base=RLAW368&amp;n=190503&amp;dst=100005" TargetMode="External"/><Relationship Id="rId36" Type="http://schemas.openxmlformats.org/officeDocument/2006/relationships/hyperlink" Target="https://login.consultant.ru/link/?req=doc&amp;base=RLAW368&amp;n=168373&amp;dst=100005" TargetMode="External"/><Relationship Id="rId37" Type="http://schemas.openxmlformats.org/officeDocument/2006/relationships/hyperlink" Target="https://login.consultant.ru/link/?req=doc&amp;base=RLAW368&amp;n=177888&amp;dst=100005" TargetMode="External"/><Relationship Id="rId38" Type="http://schemas.openxmlformats.org/officeDocument/2006/relationships/hyperlink" Target="https://login.consultant.ru/link/?req=doc&amp;base=RLAW368&amp;n=185339&amp;dst=100005" TargetMode="External"/><Relationship Id="rId39" Type="http://schemas.openxmlformats.org/officeDocument/2006/relationships/hyperlink" Target="https://login.consultant.ru/link/?req=doc&amp;base=RLAW368&amp;n=168549&amp;dst=100005" TargetMode="External"/><Relationship Id="rId40" Type="http://schemas.openxmlformats.org/officeDocument/2006/relationships/hyperlink" Target="https://login.consultant.ru/link/?req=doc&amp;base=RLAW368&amp;n=187505&amp;dst=100005" TargetMode="External"/><Relationship Id="rId41" Type="http://schemas.openxmlformats.org/officeDocument/2006/relationships/hyperlink" Target="http://www.gorodperm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_rels/header4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E5F071-FBEE-46D9-8F09-98B5DE87AD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HP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Оганесян Анжела Самвельевна</dc:creator>
  <cp:lastModifiedBy>samokhvalova-ev</cp:lastModifiedBy>
  <cp:revision>63</cp:revision>
  <dcterms:created xsi:type="dcterms:W3CDTF">2024-10-14T10:08:00Z</dcterms:created>
  <dcterms:modified xsi:type="dcterms:W3CDTF">2025-03-21T05:06:31Z</dcterms:modified>
</cp:coreProperties>
</file>