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приостановлении действия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819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Порядка предоставления субсидии </w:t>
        <w:br/>
        <w:t xml:space="preserve">в целях возмещения затрат, связанных с проведением капитального ремонта многоквартирных домов города Перми, утвержденного постановлением администрации города Перми </w:t>
        <w:br/>
        <w:t xml:space="preserve">от 22.12.2020 № 1291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3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Уставом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Перми, в целях актуализации правовых актов администрации города Перми администрация города Перми ПОСТАНОВЛЯЕТ: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риостановить до 01 июня 2026 г. действие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Порядка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предоставления субсидии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в целях возмещения затрат,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связанных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с проведением капитального ремонта </w:t>
      </w:r>
      <w:r>
        <w:rPr>
          <w:b w:val="0"/>
          <w:bCs w:val="0"/>
          <w:color w:val="000000" w:themeColor="text1"/>
          <w:sz w:val="28"/>
          <w:szCs w:val="28"/>
        </w:rPr>
        <w:t xml:space="preserve">многоквартирных домов города Перми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утвержденного постановлением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администрации г. Перми </w:t>
      </w:r>
      <w:r>
        <w:rPr>
          <w:b w:val="0"/>
          <w:bCs w:val="0"/>
          <w:color w:val="000000" w:themeColor="text1"/>
          <w:sz w:val="28"/>
          <w:szCs w:val="28"/>
          <w:highlight w:val="none"/>
        </w:rPr>
        <w:t xml:space="preserve">от 22.12.2020 № 1291.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"Официальный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"Официальный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rStyle w:val="865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".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shd w:val="clear" w:color="auto" w:fill="ffffff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before="0" w:beforeAutospacing="0" w:line="283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left"/>
        <w:spacing w:before="0" w:beforeAutospacing="0" w:after="0" w:line="283" w:lineRule="exac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left"/>
        <w:spacing w:before="0" w:beforeAutospacing="0" w:after="0" w:line="283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beforeAutospacing="0" w:line="283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  <w:rPr>
        <w:sz w:val="16"/>
        <w:u w:val="single"/>
      </w:rPr>
    </w:pPr>
    <w:r>
      <w:rPr>
        <w:sz w:val="16"/>
        <w:u w:val="single"/>
      </w:rPr>
      <w:t xml:space="preserve">Отдел протокола</w:t>
    </w:r>
    <w:r>
      <w:rPr>
        <w:sz w:val="16"/>
        <w:u w:val="single"/>
      </w:rPr>
    </w:r>
    <w:r>
      <w:rPr>
        <w:sz w:val="16"/>
        <w:u w:val="single"/>
      </w:rPr>
    </w:r>
  </w:p>
  <w:p>
    <w:pPr>
      <w:pStyle w:val="892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 xml:space="preserve">22.02.2019 11:22:00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ГГ пост</w:t>
    </w:r>
    <w:r>
      <w:rPr>
        <w:sz w:val="16"/>
      </w:rPr>
      <w:fldChar w:fldCharType="end"/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6"/>
    <w:link w:val="884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6"/>
    <w:link w:val="885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3"/>
    <w:next w:val="883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6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3"/>
    <w:next w:val="883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6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3"/>
    <w:next w:val="883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6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6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6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6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3"/>
    <w:next w:val="883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6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3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3"/>
    <w:next w:val="883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basedOn w:val="886"/>
    <w:link w:val="728"/>
    <w:uiPriority w:val="10"/>
    <w:rPr>
      <w:sz w:val="48"/>
      <w:szCs w:val="48"/>
    </w:rPr>
  </w:style>
  <w:style w:type="paragraph" w:styleId="730">
    <w:name w:val="Subtitle"/>
    <w:basedOn w:val="883"/>
    <w:next w:val="883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basedOn w:val="886"/>
    <w:link w:val="730"/>
    <w:uiPriority w:val="11"/>
    <w:rPr>
      <w:sz w:val="24"/>
      <w:szCs w:val="24"/>
    </w:rPr>
  </w:style>
  <w:style w:type="paragraph" w:styleId="732">
    <w:name w:val="Quote"/>
    <w:basedOn w:val="883"/>
    <w:next w:val="883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3"/>
    <w:next w:val="883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character" w:styleId="736">
    <w:name w:val="Header Char"/>
    <w:basedOn w:val="886"/>
    <w:link w:val="894"/>
    <w:uiPriority w:val="99"/>
  </w:style>
  <w:style w:type="character" w:styleId="737">
    <w:name w:val="Footer Char"/>
    <w:basedOn w:val="886"/>
    <w:link w:val="892"/>
    <w:uiPriority w:val="99"/>
  </w:style>
  <w:style w:type="character" w:styleId="738">
    <w:name w:val="Caption Char"/>
    <w:basedOn w:val="889"/>
    <w:link w:val="892"/>
    <w:uiPriority w:val="99"/>
  </w:style>
  <w:style w:type="table" w:styleId="739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9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0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1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2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3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4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3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4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5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6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7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8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basedOn w:val="886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basedOn w:val="886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qFormat/>
  </w:style>
  <w:style w:type="paragraph" w:styleId="884">
    <w:name w:val="Heading 1"/>
    <w:basedOn w:val="883"/>
    <w:next w:val="883"/>
    <w:qFormat/>
    <w:pPr>
      <w:ind w:right="-1" w:firstLine="709"/>
      <w:jc w:val="both"/>
      <w:keepNext/>
      <w:outlineLvl w:val="0"/>
    </w:pPr>
    <w:rPr>
      <w:sz w:val="24"/>
    </w:rPr>
  </w:style>
  <w:style w:type="paragraph" w:styleId="885">
    <w:name w:val="Heading 2"/>
    <w:basedOn w:val="883"/>
    <w:next w:val="883"/>
    <w:qFormat/>
    <w:pPr>
      <w:ind w:right="-1"/>
      <w:jc w:val="both"/>
      <w:keepNext/>
      <w:outlineLvl w:val="1"/>
    </w:pPr>
    <w:rPr>
      <w:sz w:val="24"/>
    </w:rPr>
  </w:style>
  <w:style w:type="character" w:styleId="886" w:default="1">
    <w:name w:val="Default Paragraph Font"/>
    <w:semiHidden/>
  </w:style>
  <w:style w:type="table" w:styleId="88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semiHidden/>
  </w:style>
  <w:style w:type="paragraph" w:styleId="889">
    <w:name w:val="Caption"/>
    <w:basedOn w:val="883"/>
    <w:next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Body Text"/>
    <w:basedOn w:val="883"/>
    <w:pPr>
      <w:ind w:right="3117"/>
    </w:pPr>
    <w:rPr>
      <w:rFonts w:ascii="Courier New" w:hAnsi="Courier New"/>
      <w:sz w:val="26"/>
    </w:rPr>
  </w:style>
  <w:style w:type="paragraph" w:styleId="891">
    <w:name w:val="Body Text Indent"/>
    <w:basedOn w:val="883"/>
    <w:pPr>
      <w:ind w:right="-1"/>
      <w:jc w:val="both"/>
    </w:pPr>
    <w:rPr>
      <w:sz w:val="26"/>
    </w:rPr>
  </w:style>
  <w:style w:type="paragraph" w:styleId="892">
    <w:name w:val="Footer"/>
    <w:basedOn w:val="883"/>
    <w:pPr>
      <w:tabs>
        <w:tab w:val="center" w:pos="4153" w:leader="none"/>
        <w:tab w:val="right" w:pos="8306" w:leader="none"/>
      </w:tabs>
    </w:pPr>
  </w:style>
  <w:style w:type="character" w:styleId="893">
    <w:name w:val="page number"/>
    <w:basedOn w:val="886"/>
  </w:style>
  <w:style w:type="paragraph" w:styleId="894">
    <w:name w:val="Header"/>
    <w:basedOn w:val="883"/>
    <w:pPr>
      <w:tabs>
        <w:tab w:val="center" w:pos="4153" w:leader="none"/>
        <w:tab w:val="right" w:pos="8306" w:leader="none"/>
      </w:tabs>
    </w:pPr>
  </w:style>
  <w:style w:type="paragraph" w:styleId="895">
    <w:name w:val="Balloon Text"/>
    <w:basedOn w:val="883"/>
    <w:link w:val="896"/>
    <w:rPr>
      <w:rFonts w:ascii="Segoe UI" w:hAnsi="Segoe UI" w:cs="Segoe UI"/>
      <w:sz w:val="18"/>
      <w:szCs w:val="18"/>
    </w:rPr>
  </w:style>
  <w:style w:type="character" w:styleId="896" w:customStyle="1">
    <w:name w:val="Текст выноски Знак"/>
    <w:link w:val="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5</cp:revision>
  <dcterms:created xsi:type="dcterms:W3CDTF">2024-10-25T06:16:00Z</dcterms:created>
  <dcterms:modified xsi:type="dcterms:W3CDTF">2025-03-24T09:24:52Z</dcterms:modified>
</cp:coreProperties>
</file>