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6.10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рекламных конструкций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Перми,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01.08.2024 № 622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7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9"/>
        <w:ind w:firstLine="709"/>
        <w:jc w:val="both"/>
      </w:pPr>
      <w: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марта 2006 г. № 38-ФЗ «О рекламе», решением Пермской городской Думы от 27 января 2009 г. № 11 «Об</w:t>
      </w:r>
      <w:r>
        <w:t xml:space="preserve"> утверждении Положения </w:t>
      </w:r>
      <w:r>
        <w:br/>
        <w:t xml:space="preserve">о порядке установки и эксплуатации рекламных конструкций на территории города Перми», Уставом города Перми</w:t>
      </w:r>
      <w:r/>
    </w:p>
    <w:p>
      <w:pPr>
        <w:pStyle w:val="919"/>
        <w:jc w:val="both"/>
      </w:pPr>
      <w:r>
        <w:t xml:space="preserve">администрация города Перми ПОСТАНОВЛЯЕТ:</w:t>
      </w:r>
      <w:r/>
    </w:p>
    <w:p>
      <w:pPr>
        <w:pStyle w:val="919"/>
        <w:ind w:firstLine="709"/>
        <w:jc w:val="both"/>
      </w:pPr>
      <w:r>
        <w:t xml:space="preserve">1. Утвердить прилагаемые изменения в схему размещения рекламных конструкций на терри</w:t>
      </w:r>
      <w:r>
        <w:t xml:space="preserve">тории города Перми, утвержденную постановлением администрации города Перми от 01 августа 2024 г. № 622 (в ред. от 10.09.2024 </w:t>
      </w:r>
      <w:r>
        <w:br/>
        <w:t xml:space="preserve">№ 748).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</w:t>
      </w:r>
      <w:r>
        <w:rPr>
          <w:sz w:val="28"/>
          <w:szCs w:val="28"/>
        </w:rPr>
        <w:t xml:space="preserve">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</w:t>
      </w:r>
      <w:r>
        <w:rPr>
          <w:sz w:val="28"/>
          <w:szCs w:val="28"/>
        </w:rPr>
        <w:t xml:space="preserve">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tooltip="http://www.gorodperm.ru" w:history="1">
        <w:r>
          <w:rPr>
            <w:rStyle w:val="873"/>
            <w:color w:val="000000"/>
            <w:sz w:val="28"/>
            <w:szCs w:val="28"/>
            <w:u w:val="none"/>
          </w:rPr>
          <w:t xml:space="preserve">www.gorodperm.ru»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</w:rPr>
        <w:t xml:space="preserve">Глава города Перми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773" w:hanging="1134"/>
        <w:jc w:val="both"/>
        <w:spacing w:line="240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134"/>
        <w:jc w:val="both"/>
        <w:spacing w:line="240" w:lineRule="exact"/>
        <w:rPr>
          <w:sz w:val="28"/>
          <w:szCs w:val="28"/>
        </w:rPr>
      </w:pPr>
      <w:r>
        <w:rPr>
          <w:sz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3" w:hanging="1134"/>
        <w:jc w:val="both"/>
        <w:spacing w:line="240" w:lineRule="exact"/>
        <w:rPr>
          <w:sz w:val="28"/>
        </w:rPr>
      </w:pPr>
      <w:r>
        <w:rPr>
          <w:sz w:val="28"/>
        </w:rPr>
        <w:t xml:space="preserve">постановлением администрации </w:t>
      </w:r>
      <w:r>
        <w:rPr>
          <w:sz w:val="28"/>
        </w:rPr>
      </w:r>
      <w:r>
        <w:rPr>
          <w:sz w:val="28"/>
        </w:rPr>
      </w:r>
    </w:p>
    <w:p>
      <w:pPr>
        <w:ind w:left="10773" w:hanging="1134"/>
        <w:jc w:val="both"/>
        <w:spacing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ind w:left="10773" w:hanging="1134"/>
        <w:jc w:val="both"/>
        <w:spacing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26.03.2025 № 198</w:t>
      </w:r>
      <w:r>
        <w:rPr>
          <w:sz w:val="28"/>
        </w:rPr>
      </w:r>
    </w:p>
    <w:p>
      <w:pPr>
        <w:ind w:left="10773" w:hanging="113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773" w:hanging="113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hanging="1134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ИЗМЕНЕНИЯ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в</w:t>
      </w:r>
      <w:r>
        <w:rPr>
          <w:b/>
          <w:sz w:val="28"/>
        </w:rPr>
        <w:t xml:space="preserve"> схему размещения рекламных конструкций на территории города Перми,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утвержденную постановлением администрации города Перми от 01 августа 2024 г. № 622</w:t>
      </w:r>
      <w:r>
        <w:rPr>
          <w:b/>
          <w:sz w:val="28"/>
        </w:rPr>
      </w:r>
      <w:r>
        <w:rPr>
          <w:b/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 Перечне рекламных конструкций на территории города Перми: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1.1. строку 180 признать утратившей силу</w:t>
      </w:r>
      <w:r>
        <w:rPr>
          <w:sz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строку 217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1.3. </w:t>
      </w:r>
      <w:r>
        <w:rPr>
          <w:sz w:val="28"/>
        </w:rPr>
        <w:t xml:space="preserve">строку 372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1.4. </w:t>
      </w:r>
      <w:r>
        <w:rPr>
          <w:sz w:val="28"/>
        </w:rPr>
        <w:t xml:space="preserve">строку 380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1.5. </w:t>
      </w:r>
      <w:r>
        <w:rPr>
          <w:sz w:val="28"/>
        </w:rPr>
        <w:t xml:space="preserve">строку 456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строку 486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1.7. дополнить строками 627-628 </w:t>
      </w:r>
      <w:r>
        <w:rPr>
          <w:sz w:val="28"/>
        </w:rPr>
        <w:t xml:space="preserve">следующего содержания:</w:t>
      </w:r>
      <w:r>
        <w:rPr>
          <w:sz w:val="28"/>
        </w:rPr>
      </w:r>
      <w:r>
        <w:rPr>
          <w:sz w:val="28"/>
        </w:rPr>
      </w:r>
    </w:p>
    <w:tbl>
      <w:tblPr>
        <w:tblW w:w="1496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992"/>
        <w:gridCol w:w="2268"/>
        <w:gridCol w:w="993"/>
        <w:gridCol w:w="1275"/>
        <w:gridCol w:w="1134"/>
        <w:gridCol w:w="1276"/>
        <w:gridCol w:w="1211"/>
      </w:tblGrid>
      <w:tr>
        <w:tblPrEx/>
        <w:trPr>
          <w:trHeight w:val="315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И-СТ-24-034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Мира, 37А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2-сторонняя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40,84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частная собствен-ность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-2779,507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-4254,546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-2777,61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-4257,774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-2775,364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-4256,323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-2776,965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-4252,984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М-СТ-24-039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Соликамская, пересечение с 1-м Бойным переулком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стела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отдельно стоящая, 2-сторонняя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частная собствен-ность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6398,86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5566,02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6400,17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5565,3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6399,45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5563,99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6398,14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11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5564,71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Карту</w:t>
      </w:r>
      <w:r>
        <w:rPr>
          <w:sz w:val="28"/>
        </w:rPr>
        <w:t xml:space="preserve"> размещения рекламных конструкций на территории города Перми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«1.2. Карта размещения рекламных конструкций на территории города Перми:</w: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58300" cy="541020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258300" cy="541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729.00pt;height:426.00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Title Char"/>
    <w:basedOn w:val="710"/>
    <w:link w:val="733"/>
    <w:uiPriority w:val="10"/>
    <w:rPr>
      <w:sz w:val="48"/>
      <w:szCs w:val="48"/>
    </w:rPr>
  </w:style>
  <w:style w:type="character" w:styleId="702">
    <w:name w:val="Subtitle Char"/>
    <w:basedOn w:val="710"/>
    <w:link w:val="735"/>
    <w:uiPriority w:val="11"/>
    <w:rPr>
      <w:sz w:val="24"/>
      <w:szCs w:val="24"/>
    </w:rPr>
  </w:style>
  <w:style w:type="character" w:styleId="703">
    <w:name w:val="Quote Char"/>
    <w:link w:val="737"/>
    <w:uiPriority w:val="29"/>
    <w:rPr>
      <w:i/>
    </w:rPr>
  </w:style>
  <w:style w:type="character" w:styleId="704">
    <w:name w:val="Intense Quote Char"/>
    <w:link w:val="739"/>
    <w:uiPriority w:val="30"/>
    <w:rPr>
      <w:i/>
    </w:rPr>
  </w:style>
  <w:style w:type="character" w:styleId="705">
    <w:name w:val="Footnote Text Char"/>
    <w:link w:val="874"/>
    <w:uiPriority w:val="99"/>
    <w:rPr>
      <w:sz w:val="18"/>
    </w:rPr>
  </w:style>
  <w:style w:type="character" w:styleId="706">
    <w:name w:val="Endnote Text Char"/>
    <w:link w:val="877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qFormat/>
    <w:pPr>
      <w:ind w:right="-1"/>
      <w:jc w:val="both"/>
      <w:keepNext/>
      <w:outlineLvl w:val="1"/>
    </w:pPr>
    <w:rPr>
      <w:sz w:val="24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paragraph" w:styleId="713" w:customStyle="1">
    <w:name w:val="Heading 1"/>
    <w:basedOn w:val="707"/>
    <w:next w:val="707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4" w:customStyle="1">
    <w:name w:val="Heading 1 Char"/>
    <w:link w:val="713"/>
    <w:uiPriority w:val="9"/>
    <w:rPr>
      <w:rFonts w:ascii="Arial" w:hAnsi="Arial" w:eastAsia="Arial" w:cs="Arial"/>
      <w:sz w:val="40"/>
      <w:szCs w:val="40"/>
    </w:rPr>
  </w:style>
  <w:style w:type="paragraph" w:styleId="715" w:customStyle="1">
    <w:name w:val="Heading 2"/>
    <w:basedOn w:val="707"/>
    <w:next w:val="707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 w:customStyle="1">
    <w:name w:val="Heading 2 Char"/>
    <w:link w:val="715"/>
    <w:uiPriority w:val="9"/>
    <w:rPr>
      <w:rFonts w:ascii="Arial" w:hAnsi="Arial" w:eastAsia="Arial" w:cs="Arial"/>
      <w:sz w:val="34"/>
    </w:rPr>
  </w:style>
  <w:style w:type="paragraph" w:styleId="717" w:customStyle="1">
    <w:name w:val="Heading 3"/>
    <w:basedOn w:val="707"/>
    <w:next w:val="707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 w:customStyle="1">
    <w:name w:val="Heading 3 Char"/>
    <w:link w:val="717"/>
    <w:uiPriority w:val="9"/>
    <w:rPr>
      <w:rFonts w:ascii="Arial" w:hAnsi="Arial" w:eastAsia="Arial" w:cs="Arial"/>
      <w:sz w:val="30"/>
      <w:szCs w:val="30"/>
    </w:rPr>
  </w:style>
  <w:style w:type="paragraph" w:styleId="719" w:customStyle="1">
    <w:name w:val="Heading 4"/>
    <w:basedOn w:val="707"/>
    <w:next w:val="707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Heading 4 Char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 w:customStyle="1">
    <w:name w:val="Heading 5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Heading 5 Char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 w:customStyle="1">
    <w:name w:val="Heading 6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6 Char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 w:customStyle="1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7 Char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 w:customStyle="1">
    <w:name w:val="Heading 8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8 Char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 w:customStyle="1">
    <w:name w:val="Heading 9"/>
    <w:basedOn w:val="707"/>
    <w:next w:val="707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Heading 9 Char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3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33">
    <w:name w:val="Title"/>
    <w:basedOn w:val="707"/>
    <w:next w:val="707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 w:customStyle="1">
    <w:name w:val="Название Знак"/>
    <w:link w:val="733"/>
    <w:uiPriority w:val="10"/>
    <w:rPr>
      <w:sz w:val="48"/>
      <w:szCs w:val="48"/>
    </w:rPr>
  </w:style>
  <w:style w:type="paragraph" w:styleId="735">
    <w:name w:val="Subtitle"/>
    <w:basedOn w:val="707"/>
    <w:next w:val="707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 w:customStyle="1">
    <w:name w:val="Подзаголовок Знак"/>
    <w:link w:val="735"/>
    <w:uiPriority w:val="11"/>
    <w:rPr>
      <w:sz w:val="24"/>
      <w:szCs w:val="24"/>
    </w:rPr>
  </w:style>
  <w:style w:type="paragraph" w:styleId="737">
    <w:name w:val="Quote"/>
    <w:basedOn w:val="707"/>
    <w:next w:val="707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7"/>
    <w:next w:val="707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 w:customStyle="1">
    <w:name w:val="Header"/>
    <w:basedOn w:val="707"/>
    <w:link w:val="7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2" w:customStyle="1">
    <w:name w:val="Header Char"/>
    <w:link w:val="741"/>
    <w:uiPriority w:val="99"/>
  </w:style>
  <w:style w:type="paragraph" w:styleId="743" w:customStyle="1">
    <w:name w:val="Footer"/>
    <w:basedOn w:val="707"/>
    <w:link w:val="74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link w:val="743"/>
    <w:uiPriority w:val="99"/>
  </w:style>
  <w:style w:type="paragraph" w:styleId="745" w:customStyle="1">
    <w:name w:val="Caption"/>
    <w:basedOn w:val="707"/>
    <w:next w:val="707"/>
    <w:link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6" w:customStyle="1">
    <w:name w:val="Caption Char"/>
    <w:link w:val="745"/>
    <w:uiPriority w:val="35"/>
    <w:rPr>
      <w:b/>
      <w:bCs/>
      <w:color w:val="4f81bd" w:themeColor="accent1"/>
      <w:sz w:val="18"/>
      <w:szCs w:val="18"/>
    </w:rPr>
  </w:style>
  <w:style w:type="table" w:styleId="747">
    <w:name w:val="Table Grid"/>
    <w:basedOn w:val="71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000ff"/>
      <w:u w:val="single"/>
    </w:rPr>
  </w:style>
  <w:style w:type="paragraph" w:styleId="874">
    <w:name w:val="footnote text"/>
    <w:basedOn w:val="707"/>
    <w:link w:val="875"/>
    <w:uiPriority w:val="99"/>
    <w:semiHidden/>
    <w:unhideWhenUsed/>
    <w:pPr>
      <w:spacing w:after="40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uiPriority w:val="99"/>
    <w:unhideWhenUsed/>
    <w:rPr>
      <w:vertAlign w:val="superscript"/>
    </w:rPr>
  </w:style>
  <w:style w:type="paragraph" w:styleId="877">
    <w:name w:val="endnote text"/>
    <w:basedOn w:val="707"/>
    <w:link w:val="878"/>
    <w:uiPriority w:val="99"/>
    <w:semiHidden/>
    <w:unhideWhenUsed/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uiPriority w:val="99"/>
    <w:semiHidden/>
    <w:unhideWhenUsed/>
    <w:rPr>
      <w:vertAlign w:val="superscript"/>
    </w:rPr>
  </w:style>
  <w:style w:type="paragraph" w:styleId="880">
    <w:name w:val="toc 1"/>
    <w:basedOn w:val="707"/>
    <w:next w:val="707"/>
    <w:uiPriority w:val="39"/>
    <w:unhideWhenUsed/>
    <w:pPr>
      <w:spacing w:after="57"/>
    </w:pPr>
  </w:style>
  <w:style w:type="paragraph" w:styleId="881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2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3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4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5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6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7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8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7"/>
    <w:next w:val="707"/>
    <w:uiPriority w:val="99"/>
    <w:unhideWhenUsed/>
  </w:style>
  <w:style w:type="paragraph" w:styleId="891">
    <w:name w:val="Caption"/>
    <w:basedOn w:val="707"/>
    <w:next w:val="707"/>
    <w:link w:val="74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Body Text"/>
    <w:basedOn w:val="707"/>
    <w:link w:val="918"/>
    <w:pPr>
      <w:ind w:right="3117"/>
    </w:pPr>
    <w:rPr>
      <w:rFonts w:ascii="Courier New" w:hAnsi="Courier New"/>
      <w:sz w:val="26"/>
      <w:lang w:val="en-US" w:eastAsia="en-US"/>
    </w:rPr>
  </w:style>
  <w:style w:type="paragraph" w:styleId="893">
    <w:name w:val="Body Text Indent"/>
    <w:basedOn w:val="707"/>
    <w:pPr>
      <w:ind w:right="-1"/>
      <w:jc w:val="both"/>
    </w:pPr>
    <w:rPr>
      <w:sz w:val="26"/>
    </w:rPr>
  </w:style>
  <w:style w:type="paragraph" w:styleId="894">
    <w:name w:val="Footer"/>
    <w:basedOn w:val="707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page number"/>
    <w:basedOn w:val="710"/>
  </w:style>
  <w:style w:type="paragraph" w:styleId="896">
    <w:name w:val="Header"/>
    <w:basedOn w:val="707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Balloon Text"/>
    <w:basedOn w:val="707"/>
    <w:link w:val="898"/>
    <w:uiPriority w:val="99"/>
    <w:rPr>
      <w:rFonts w:ascii="Segoe UI" w:hAnsi="Segoe UI"/>
      <w:sz w:val="18"/>
      <w:szCs w:val="18"/>
      <w:lang w:val="en-US" w:eastAsia="en-US"/>
    </w:rPr>
  </w:style>
  <w:style w:type="character" w:styleId="898" w:customStyle="1">
    <w:name w:val="Текст выноски Знак"/>
    <w:link w:val="897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Верхний колонтитул Знак"/>
    <w:link w:val="896"/>
    <w:uiPriority w:val="99"/>
  </w:style>
  <w:style w:type="numbering" w:styleId="900" w:customStyle="1">
    <w:name w:val="Нет списка1"/>
    <w:next w:val="712"/>
    <w:uiPriority w:val="99"/>
    <w:semiHidden/>
    <w:unhideWhenUsed/>
  </w:style>
  <w:style w:type="character" w:styleId="901">
    <w:name w:val="FollowedHyperlink"/>
    <w:uiPriority w:val="99"/>
    <w:unhideWhenUsed/>
    <w:rPr>
      <w:color w:val="800080"/>
      <w:u w:val="single"/>
    </w:rPr>
  </w:style>
  <w:style w:type="paragraph" w:styleId="902" w:customStyle="1">
    <w:name w:val="xl65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6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67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6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69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0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 w:customStyle="1">
    <w:name w:val="xl71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2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3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4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5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6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7"/>
    <w:basedOn w:val="70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8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9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Форма"/>
    <w:rPr>
      <w:sz w:val="28"/>
      <w:szCs w:val="28"/>
      <w:lang w:eastAsia="ru-RU"/>
    </w:rPr>
  </w:style>
  <w:style w:type="character" w:styleId="918" w:customStyle="1">
    <w:name w:val="Основной текст Знак"/>
    <w:link w:val="892"/>
    <w:rPr>
      <w:rFonts w:ascii="Courier New" w:hAnsi="Courier New"/>
      <w:sz w:val="26"/>
    </w:rPr>
  </w:style>
  <w:style w:type="paragraph" w:styleId="919" w:customStyle="1">
    <w:name w:val="ConsPlusNormal"/>
    <w:rPr>
      <w:sz w:val="28"/>
      <w:szCs w:val="28"/>
      <w:lang w:eastAsia="ru-RU"/>
    </w:rPr>
  </w:style>
  <w:style w:type="numbering" w:styleId="920" w:customStyle="1">
    <w:name w:val="Нет списка11"/>
    <w:next w:val="712"/>
    <w:uiPriority w:val="99"/>
    <w:semiHidden/>
    <w:unhideWhenUsed/>
  </w:style>
  <w:style w:type="numbering" w:styleId="921" w:customStyle="1">
    <w:name w:val="Нет списка111"/>
    <w:next w:val="712"/>
    <w:uiPriority w:val="99"/>
    <w:semiHidden/>
    <w:unhideWhenUsed/>
  </w:style>
  <w:style w:type="paragraph" w:styleId="922" w:customStyle="1">
    <w:name w:val="font5"/>
    <w:basedOn w:val="70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 w:customStyle="1">
    <w:name w:val="xl8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 w:customStyle="1">
    <w:name w:val="xl81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 w:customStyle="1">
    <w:name w:val="xl82"/>
    <w:basedOn w:val="70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 w:customStyle="1">
    <w:name w:val="xl8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8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8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 w:customStyle="1">
    <w:name w:val="xl89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0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9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9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4"/>
    <w:basedOn w:val="70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8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 w:customStyle="1">
    <w:name w:val="xl99"/>
    <w:basedOn w:val="70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10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1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2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6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7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8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9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0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1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2"/>
    <w:basedOn w:val="70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 w:customStyle="1">
    <w:name w:val="xl113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4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5"/>
    <w:basedOn w:val="70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 w:customStyle="1">
    <w:name w:val="xl116"/>
    <w:basedOn w:val="70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7"/>
    <w:basedOn w:val="70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8"/>
    <w:basedOn w:val="70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9"/>
    <w:basedOn w:val="70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20"/>
    <w:basedOn w:val="70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1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 w:customStyle="1">
    <w:name w:val="xl122"/>
    <w:basedOn w:val="70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23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4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5"/>
    <w:basedOn w:val="70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 w:customStyle="1">
    <w:name w:val="Нет списка2"/>
    <w:next w:val="712"/>
    <w:uiPriority w:val="99"/>
    <w:semiHidden/>
    <w:unhideWhenUsed/>
  </w:style>
  <w:style w:type="numbering" w:styleId="970" w:customStyle="1">
    <w:name w:val="Нет списка3"/>
    <w:next w:val="712"/>
    <w:uiPriority w:val="99"/>
    <w:semiHidden/>
    <w:unhideWhenUsed/>
  </w:style>
  <w:style w:type="paragraph" w:styleId="971" w:customStyle="1">
    <w:name w:val="font6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7"/>
    <w:basedOn w:val="70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 w:customStyle="1">
    <w:name w:val="font8"/>
    <w:basedOn w:val="70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 w:customStyle="1">
    <w:name w:val="Нет списка4"/>
    <w:next w:val="712"/>
    <w:uiPriority w:val="99"/>
    <w:semiHidden/>
    <w:unhideWhenUsed/>
  </w:style>
  <w:style w:type="character" w:styleId="975" w:customStyle="1">
    <w:name w:val="Нижний колонтитул Знак"/>
    <w:link w:val="894"/>
    <w:uiPriority w:val="99"/>
  </w:style>
  <w:style w:type="paragraph" w:styleId="976" w:customStyle="1">
    <w:name w:val="ConsPlusTitle"/>
    <w:pPr>
      <w:widowControl w:val="off"/>
    </w:pPr>
    <w:rPr>
      <w:rFonts w:ascii="Calibri" w:hAnsi="Calibri" w:cs="Calibri"/>
      <w:b/>
      <w:sz w:val="22"/>
      <w:szCs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" TargetMode="External"/><Relationship Id="rId13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sibiryakova-sn</dc:creator>
  <cp:lastModifiedBy>kornuta-yua</cp:lastModifiedBy>
  <cp:revision>4</cp:revision>
  <dcterms:created xsi:type="dcterms:W3CDTF">2025-03-19T04:56:00Z</dcterms:created>
  <dcterms:modified xsi:type="dcterms:W3CDTF">2025-03-26T06:26:40Z</dcterms:modified>
  <cp:version>786432</cp:version>
</cp:coreProperties>
</file>