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7ED46" w14:textId="77777777" w:rsidR="00C17671" w:rsidRDefault="005E43F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2994220</wp:posOffset>
                </wp:positionH>
                <wp:positionV relativeFrom="paragraph">
                  <wp:posOffset>-496570</wp:posOffset>
                </wp:positionV>
                <wp:extent cx="407035" cy="495300"/>
                <wp:effectExtent l="0" t="0" r="0" b="0"/>
                <wp:wrapNone/>
                <wp:docPr id="1" name="Рисунок 2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5.77pt;mso-position-horizontal:absolute;mso-position-vertical-relative:text;margin-top:-39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40835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0" b="0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14:paraId="2EBD0F29" w14:textId="77777777" w:rsidR="00C17671" w:rsidRDefault="005E43F3">
                              <w:pPr>
                                <w:pStyle w:val="af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3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FB66CC" w14:textId="77777777" w:rsidR="00C17671" w:rsidRDefault="005E43F3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8A35DDA" w14:textId="77777777" w:rsidR="00C17671" w:rsidRDefault="005E43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E544172" w14:textId="77777777" w:rsidR="00C17671" w:rsidRDefault="00C1767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079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25E773" w14:textId="77777777" w:rsidR="00C17671" w:rsidRDefault="00C17671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4976934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C96BC8" w14:textId="77777777" w:rsidR="00C17671" w:rsidRDefault="00C17671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3.2pt;margin-top:-38.35pt;width:494.95pt;height:130.85pt;z-index:251658240" coordsize="62858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UQEQMAAPwJAAAOAAAAZHJzL2Uyb0RvYy54bWzUVstuEzEU3SPxD5b3dGaSzDQZdVKVllZI&#10;BSoVPsDxeB5ixja2k0lZgdiyY80/dMGCHb+Q/BHXnknSh6qWglqRSCM/r+8599xr7+zO6wrNmNKl&#10;4AkOtnyMGKciLXme4HdvD58NMdKG8JRUgrMEnzGNd8dPn+w0MmY9UYgqZQqBEa7jRia4MEbGnqdp&#10;wWqit4RkHCYzoWpioKtyL1WkAet15fV8P/IaoVKpBGVaw+hBO4nHzn6WMWreZJlmBlUJBt+M+yr3&#10;ndivN94hca6ILErauUHu4UVNSg6Hrk0dEEPQVJXXTNUlVUKLzGxRUXsiy0rKHAZAE/hX0BwpMZUO&#10;Sx43uVzTBNRe4eneZunr2YlCZZrgHkac1BCixbflp+WXxS/4n6NgYClqZB7DyiMlT+WJ6gbytocm&#10;zSuRwj4yNcJxMM9UbbkAdGjuqD5bU83mBlEYjHrDcBgNMKIwF0RRsD1yJ5GYFhCxa/to8eKWnR6J&#10;24M9623nnHUdhKU33Om/4+60IJK5kGjLSMcd4Oi4+744X/wA5n4uPy+/oo48t9Qyh8z8uQD0geNJ&#10;y2NB32vExX5BeM72lBJNwUgKPgaWdkCy3toi0dbIvyAcyA9G7owVbSSWSpsjJmpkGwlWkDzOTzI7&#10;1sa6s1liw6tFVaaHZVW5json+5VCMwKJduh+nfVLyypuF3Nht4FFEtelYVZQYNvOOcQWZAvXzCdz&#10;mLQ0TER6BtiVaFMYSg40CqE+YtRA+iZYf5gSxTCqXnLgz+b6qqFWjcmqQTiFrQk2GLXNfdPWhKlU&#10;ZV6A5TZCXOyBqLPSod940fkJsnogfYU36Cu0HF8QycPoqzcK/e0RRjZz+6Hv+05IJF7ldhD2I3+V&#10;231/GLUL1gm6kdEdlXZBL1cEdLNsXE1zWbSJ253VMwoGg7WCBuF2DzqtirqZVkndzP+mpugGNUWP&#10;oqbBaDsa9aGCtnLqB8PuIljLyYerIoQI2KviX8jpUkXS9ypct+iut2LyD6vWo+nO3ZnwxHCFuHsO&#10;2TfMxb6reptH2/g3AAAA//8DAFBLAwQUAAYACAAAACEANNc2x+EAAAAJAQAADwAAAGRycy9kb3du&#10;cmV2LnhtbEyPQU/CQBCF7yb+h82YeINtRQrUbgkh6omQCCbG29Id2obubNNd2vLvHU96nLwv732T&#10;rUfbiB47XztSEE8jEEiFMzWVCj6Pb5MlCB80Gd04QgU39LDO7+8ynRo30Af2h1AKLiGfagVVCG0q&#10;pS8qtNpPXYvE2dl1Vgc+u1KaTg9cbhv5FEWJtLomXqh0i9sKi8vhahW8D3rYzOLXfnc5b2/fx/n+&#10;axejUo8P4+YFRMAx/MHwq8/qkLPTyV3JeNEoSJ4ZVDBZJAsQnK9WyQzEicHlPAKZZ/L/B/kPAAAA&#10;//8DAFBLAQItABQABgAIAAAAIQC2gziS/gAAAOEBAAATAAAAAAAAAAAAAAAAAAAAAABbQ29udGVu&#10;dF9UeXBlc10ueG1sUEsBAi0AFAAGAAgAAAAhADj9If/WAAAAlAEAAAsAAAAAAAAAAAAAAAAALwEA&#10;AF9yZWxzLy5yZWxzUEsBAi0AFAAGAAgAAAAhAOntJRARAwAA/AkAAA4AAAAAAAAAAAAAAAAALgIA&#10;AGRycy9lMm9Eb2MueG1sUEsBAi0AFAAGAAgAAAAhADTXNsfhAAAACQEAAA8AAAAAAAAAAAAAAAAA&#10;a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width:62858;height:1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2EBD0F29" w14:textId="77777777" w:rsidR="00C17671" w:rsidRDefault="005E43F3">
                        <w:pPr>
                          <w:pStyle w:val="af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3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FB66CC" w14:textId="77777777" w:rsidR="00C17671" w:rsidRDefault="005E43F3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8A35DDA" w14:textId="77777777" w:rsidR="00C17671" w:rsidRDefault="005E43F3">
                        <w:pPr>
                          <w:widowControl w:val="0"/>
                          <w:spacing w:line="36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 О С Т А Н О В Л Е Н И Е</w:t>
                        </w:r>
                      </w:p>
                      <w:p w14:paraId="6E544172" w14:textId="77777777" w:rsidR="00C17671" w:rsidRDefault="00C1767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2950;top:13500;width:153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6E25E773" w14:textId="77777777" w:rsidR="00C17671" w:rsidRDefault="00C17671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6" o:spid="_x0000_s1029" type="#_x0000_t202" style="position:absolute;left:49769;top:13531;width:10858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FC96BC8" w14:textId="77777777" w:rsidR="00C17671" w:rsidRDefault="00C17671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38CFC5" w14:textId="77777777" w:rsidR="00C17671" w:rsidRDefault="00C1767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14:paraId="278772A3" w14:textId="77777777" w:rsidR="00C17671" w:rsidRDefault="00C17671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14:paraId="1245A84A" w14:textId="77777777" w:rsidR="00C17671" w:rsidRDefault="00C17671">
      <w:pPr>
        <w:spacing w:after="0"/>
        <w:jc w:val="both"/>
        <w:rPr>
          <w:rFonts w:cs="Times New Roman"/>
          <w:szCs w:val="28"/>
          <w:lang w:val="en-US"/>
        </w:rPr>
      </w:pPr>
    </w:p>
    <w:p w14:paraId="1555E6E4" w14:textId="77777777" w:rsidR="00C17671" w:rsidRDefault="00C17671">
      <w:pPr>
        <w:spacing w:after="0"/>
        <w:jc w:val="both"/>
        <w:rPr>
          <w:rFonts w:cs="Times New Roman"/>
          <w:szCs w:val="28"/>
        </w:rPr>
      </w:pPr>
    </w:p>
    <w:p w14:paraId="1B8781A9" w14:textId="77777777" w:rsidR="00C17671" w:rsidRDefault="00C17671">
      <w:pPr>
        <w:spacing w:after="0"/>
        <w:jc w:val="both"/>
        <w:rPr>
          <w:rFonts w:cs="Times New Roman"/>
        </w:rPr>
      </w:pPr>
    </w:p>
    <w:p w14:paraId="3885F927" w14:textId="77777777" w:rsidR="00C17671" w:rsidRDefault="00C17671">
      <w:pPr>
        <w:spacing w:after="0"/>
        <w:jc w:val="both"/>
        <w:rPr>
          <w:rFonts w:cs="Times New Roman"/>
        </w:rPr>
      </w:pPr>
    </w:p>
    <w:p w14:paraId="06B40EF5" w14:textId="77777777" w:rsidR="00C17671" w:rsidRDefault="00C17671">
      <w:pPr>
        <w:spacing w:after="0"/>
        <w:jc w:val="both"/>
        <w:rPr>
          <w:rFonts w:cs="Times New Roman"/>
        </w:rPr>
      </w:pPr>
    </w:p>
    <w:p w14:paraId="44AE92E9" w14:textId="77777777" w:rsidR="00C17671" w:rsidRDefault="005E43F3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внесении изменений </w:t>
      </w:r>
    </w:p>
    <w:p w14:paraId="7846E08A" w14:textId="77777777" w:rsidR="00C17671" w:rsidRDefault="005E43F3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 отдельные постановления </w:t>
      </w:r>
    </w:p>
    <w:p w14:paraId="5220FD8D" w14:textId="77777777" w:rsidR="00C17671" w:rsidRDefault="005E43F3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администрации города Перми </w:t>
      </w:r>
    </w:p>
    <w:p w14:paraId="56ABE7F5" w14:textId="77777777" w:rsidR="00C17671" w:rsidRDefault="005E43F3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 сфере обеспечения доступа </w:t>
      </w:r>
    </w:p>
    <w:p w14:paraId="1BEE84C3" w14:textId="77777777" w:rsidR="00C17671" w:rsidRDefault="005E43F3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 информации о деятельности </w:t>
      </w:r>
    </w:p>
    <w:p w14:paraId="2867EFC1" w14:textId="77777777" w:rsidR="00C17671" w:rsidRDefault="005E43F3"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администрации города Перми</w:t>
      </w:r>
    </w:p>
    <w:p w14:paraId="36657A75" w14:textId="77777777" w:rsidR="00C17671" w:rsidRDefault="00C17671">
      <w:pPr>
        <w:spacing w:after="0" w:line="240" w:lineRule="auto"/>
        <w:jc w:val="both"/>
        <w:rPr>
          <w:rFonts w:cs="Times New Roman"/>
          <w:szCs w:val="28"/>
        </w:rPr>
      </w:pPr>
    </w:p>
    <w:p w14:paraId="250637DB" w14:textId="77777777" w:rsidR="00B119B5" w:rsidRPr="005E50AD" w:rsidRDefault="00B119B5" w:rsidP="00B119B5">
      <w:pPr>
        <w:pStyle w:val="ConsPlusNormal"/>
        <w:ind w:firstLine="540"/>
        <w:jc w:val="both"/>
      </w:pPr>
      <w:r w:rsidRPr="005E50AD">
        <w:t xml:space="preserve">В соответствии с Федеральным законом от 09 февраля 2009 г. № 8-ФЗ </w:t>
      </w:r>
      <w:r w:rsidRPr="005E50AD">
        <w:br/>
        <w:t xml:space="preserve">«Об обеспечении доступа к информации о деятельности государственных органов и органов местного самоуправления», </w:t>
      </w:r>
      <w:r w:rsidRPr="005E50AD">
        <w:rPr>
          <w:szCs w:val="24"/>
        </w:rPr>
        <w:t xml:space="preserve">постановлением администрации города Перми от 18 октября 2024 г. № 987 «Об утверждении Порядка организации доступа </w:t>
      </w:r>
      <w:r w:rsidRPr="005E50AD">
        <w:rPr>
          <w:szCs w:val="24"/>
        </w:rPr>
        <w:br/>
        <w:t>к информации о деятельности администрации города Перми»</w:t>
      </w:r>
      <w:r w:rsidRPr="005E50AD">
        <w:t xml:space="preserve"> в целях актуализации правовых актов города Перми </w:t>
      </w:r>
    </w:p>
    <w:p w14:paraId="589FB276" w14:textId="6FC2F491" w:rsidR="00C17671" w:rsidRDefault="00B119B5" w:rsidP="00B119B5">
      <w:pPr>
        <w:pStyle w:val="ConsPlusNormal"/>
        <w:jc w:val="both"/>
        <w:rPr>
          <w:rFonts w:eastAsia="Calibri"/>
          <w:szCs w:val="24"/>
        </w:rPr>
      </w:pPr>
      <w:r w:rsidRPr="005E50AD">
        <w:t xml:space="preserve">администрация города Перми </w:t>
      </w:r>
      <w:r w:rsidRPr="005E50AD">
        <w:rPr>
          <w:szCs w:val="24"/>
        </w:rPr>
        <w:t>ПОСТАНОВЛЯЕТ:</w:t>
      </w:r>
    </w:p>
    <w:p w14:paraId="018E33C2" w14:textId="2820935B" w:rsidR="00C17671" w:rsidRDefault="005E43F3" w:rsidP="00C65D3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4CAD" w:rsidRPr="005D6C59">
        <w:rPr>
          <w:rFonts w:ascii="Times New Roman" w:hAnsi="Times New Roman" w:cs="Times New Roman"/>
          <w:sz w:val="28"/>
          <w:szCs w:val="28"/>
        </w:rPr>
        <w:t>изменения</w:t>
      </w:r>
      <w:r w:rsidRPr="005E5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Положение об информационно-аналитическом управлении администрации города Перми, утвержденное постановлением администрации города Перми от 20 февраля 2017 г. № 122 (в ред. от 21.09.2018 № 622, от 13.12.2019 № 1012, от 27.02.2023 №145, от 03.04.2024 № 242</w:t>
      </w:r>
      <w:r w:rsidR="00017595">
        <w:rPr>
          <w:rFonts w:ascii="Times New Roman" w:hAnsi="Times New Roman" w:cs="Times New Roman"/>
          <w:sz w:val="28"/>
          <w:szCs w:val="28"/>
        </w:rPr>
        <w:t xml:space="preserve">, от 13.12.2024 № 1226), </w:t>
      </w:r>
      <w:r w:rsidRPr="005D6C59">
        <w:rPr>
          <w:rFonts w:ascii="Times New Roman" w:hAnsi="Times New Roman" w:cs="Times New Roman"/>
          <w:sz w:val="28"/>
          <w:szCs w:val="28"/>
        </w:rPr>
        <w:t>изложив пункт 3.2.14 в следующей редакции</w:t>
      </w:r>
      <w:r w:rsidRPr="005D6C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ED0F70" w14:textId="573CD1E6" w:rsidR="00C17671" w:rsidRDefault="00017595">
      <w:pPr>
        <w:pStyle w:val="a3"/>
        <w:ind w:firstLine="540"/>
        <w:jc w:val="both"/>
        <w:rPr>
          <w:rFonts w:cs="Times New Roman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F3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«3.2.14. организует информационное сопровождение официальных страниц администрации города Перми в информационно-телекоммуникационной сети Интернет.».</w:t>
      </w:r>
    </w:p>
    <w:p w14:paraId="23761AEC" w14:textId="77777777" w:rsidR="00C17671" w:rsidRDefault="005E43F3">
      <w:pPr>
        <w:spacing w:after="0" w:line="240" w:lineRule="auto"/>
        <w:ind w:firstLine="720"/>
        <w:jc w:val="both"/>
      </w:pPr>
      <w:r>
        <w:t xml:space="preserve">2. Внести в </w:t>
      </w:r>
      <w:r>
        <w:rPr>
          <w:rStyle w:val="aff0"/>
          <w:rFonts w:cs="Times New Roman"/>
          <w:color w:val="auto"/>
          <w:szCs w:val="24"/>
          <w:u w:val="none"/>
        </w:rPr>
        <w:t xml:space="preserve">постановление </w:t>
      </w:r>
      <w:r>
        <w:t xml:space="preserve">администрации города Перми от 18 января </w:t>
      </w:r>
      <w:r>
        <w:br/>
        <w:t xml:space="preserve">2013 г. № 17 «Об обеспечении доступа к информации о деятельности администрации города Перми» (в ред. от 05.06.2013 № </w:t>
      </w:r>
      <w:r>
        <w:rPr>
          <w:rStyle w:val="aff0"/>
          <w:color w:val="auto"/>
          <w:u w:val="none"/>
        </w:rPr>
        <w:t>443</w:t>
      </w:r>
      <w:r>
        <w:t xml:space="preserve">, от 24.01.2014 № </w:t>
      </w:r>
      <w:r>
        <w:rPr>
          <w:rStyle w:val="aff0"/>
          <w:color w:val="auto"/>
          <w:u w:val="none"/>
        </w:rPr>
        <w:t>28</w:t>
      </w:r>
      <w:r>
        <w:t xml:space="preserve">, от 24.04.2014 № </w:t>
      </w:r>
      <w:r>
        <w:rPr>
          <w:rStyle w:val="aff0"/>
          <w:color w:val="auto"/>
          <w:u w:val="none"/>
        </w:rPr>
        <w:t>283</w:t>
      </w:r>
      <w:r>
        <w:t xml:space="preserve">, от 20.05.2015 № </w:t>
      </w:r>
      <w:r>
        <w:rPr>
          <w:rStyle w:val="aff0"/>
          <w:color w:val="auto"/>
          <w:u w:val="none"/>
        </w:rPr>
        <w:t>294</w:t>
      </w:r>
      <w:r>
        <w:t xml:space="preserve">, от 01.07.2016 № </w:t>
      </w:r>
      <w:r>
        <w:rPr>
          <w:rStyle w:val="aff0"/>
          <w:color w:val="auto"/>
          <w:u w:val="none"/>
        </w:rPr>
        <w:t>455</w:t>
      </w:r>
      <w:r>
        <w:t xml:space="preserve">, от 08.08.2017 № </w:t>
      </w:r>
      <w:r>
        <w:rPr>
          <w:rStyle w:val="aff0"/>
          <w:color w:val="auto"/>
          <w:u w:val="none"/>
        </w:rPr>
        <w:t>603</w:t>
      </w:r>
      <w:r>
        <w:t xml:space="preserve">, от 23.03.2018 № </w:t>
      </w:r>
      <w:r>
        <w:rPr>
          <w:rStyle w:val="aff0"/>
          <w:color w:val="auto"/>
          <w:u w:val="none"/>
        </w:rPr>
        <w:t>178</w:t>
      </w:r>
      <w:r>
        <w:t xml:space="preserve">, от 12.04.2019 № </w:t>
      </w:r>
      <w:r>
        <w:rPr>
          <w:rStyle w:val="aff0"/>
          <w:color w:val="auto"/>
          <w:u w:val="none"/>
        </w:rPr>
        <w:t>94-П</w:t>
      </w:r>
      <w:r>
        <w:t xml:space="preserve">, от 09.12.2019 № </w:t>
      </w:r>
      <w:r>
        <w:rPr>
          <w:rStyle w:val="aff0"/>
          <w:color w:val="auto"/>
          <w:u w:val="none"/>
        </w:rPr>
        <w:t>987</w:t>
      </w:r>
      <w:r>
        <w:t xml:space="preserve">, от 01.06.2020 № </w:t>
      </w:r>
      <w:r>
        <w:rPr>
          <w:rStyle w:val="aff0"/>
          <w:color w:val="auto"/>
          <w:u w:val="none"/>
        </w:rPr>
        <w:t>486</w:t>
      </w:r>
      <w:r>
        <w:t xml:space="preserve">, от 09.03.2022 </w:t>
      </w:r>
      <w:r>
        <w:rPr>
          <w:rStyle w:val="aff0"/>
          <w:color w:val="auto"/>
          <w:u w:val="none"/>
        </w:rPr>
        <w:t>№ 154</w:t>
      </w:r>
      <w:r>
        <w:t xml:space="preserve">, от 27.02.2023 № </w:t>
      </w:r>
      <w:r>
        <w:rPr>
          <w:rStyle w:val="aff0"/>
          <w:color w:val="auto"/>
          <w:u w:val="none"/>
        </w:rPr>
        <w:t>145</w:t>
      </w:r>
      <w:r>
        <w:t>) следующие изменения:</w:t>
      </w:r>
    </w:p>
    <w:p w14:paraId="04F3A47B" w14:textId="77777777" w:rsidR="00C17671" w:rsidRDefault="005E43F3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t xml:space="preserve">2.1. наименование дополнить словами </w:t>
      </w:r>
      <w:r>
        <w:rPr>
          <w:rFonts w:cs="Times New Roman"/>
          <w:szCs w:val="24"/>
        </w:rPr>
        <w:t>«, размещаемой в информационно-телекоммуникационной сети Интернет»»;</w:t>
      </w:r>
    </w:p>
    <w:p w14:paraId="11F9C6DF" w14:textId="77777777" w:rsidR="00C17671" w:rsidRDefault="005E43F3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  <w:szCs w:val="24"/>
        </w:rPr>
        <w:t>2.2. преамбулу изложить в следующей редакции:</w:t>
      </w:r>
    </w:p>
    <w:p w14:paraId="364F17BA" w14:textId="77777777" w:rsidR="00C17671" w:rsidRDefault="005E43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2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«В соответствии с Федеральным</w:t>
      </w:r>
      <w:r>
        <w:rPr>
          <w:rFonts w:eastAsia="Times New Roman" w:cs="Times New Roman"/>
          <w:color w:val="000000" w:themeColor="text1"/>
          <w:szCs w:val="28"/>
        </w:rPr>
        <w:t xml:space="preserve"> законом </w:t>
      </w:r>
      <w:r>
        <w:rPr>
          <w:rFonts w:eastAsia="Times New Roman" w:cs="Times New Roman"/>
          <w:color w:val="000000"/>
          <w:szCs w:val="28"/>
        </w:rPr>
        <w:t xml:space="preserve">от 09 февраля 2009 г. № 8-ФЗ </w:t>
      </w:r>
      <w:r>
        <w:rPr>
          <w:rFonts w:eastAsia="Times New Roman" w:cs="Times New Roman"/>
          <w:color w:val="000000"/>
          <w:szCs w:val="28"/>
        </w:rPr>
        <w:br/>
        <w:t xml:space="preserve">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cs="Times New Roman"/>
          <w:szCs w:val="24"/>
        </w:rPr>
        <w:t xml:space="preserve">постановлением администрации города Перми от 18 октября 2024 г. № 987 «Об утверждении Порядка организации доступа </w:t>
      </w:r>
      <w:r>
        <w:rPr>
          <w:rFonts w:cs="Times New Roman"/>
          <w:szCs w:val="24"/>
        </w:rPr>
        <w:br/>
        <w:t>к информации о деятельности администрации города Перми»</w:t>
      </w:r>
      <w:r>
        <w:rPr>
          <w:rFonts w:eastAsia="Times New Roman" w:cs="Times New Roman"/>
          <w:color w:val="000000"/>
          <w:szCs w:val="28"/>
        </w:rPr>
        <w:t xml:space="preserve">, в целях обеспечения реализации прав граждан и юридических лиц на доступ к информации о </w:t>
      </w:r>
      <w:r>
        <w:rPr>
          <w:rFonts w:eastAsia="Times New Roman" w:cs="Times New Roman"/>
          <w:color w:val="000000"/>
          <w:szCs w:val="28"/>
        </w:rPr>
        <w:lastRenderedPageBreak/>
        <w:t>деятельности администрации города Перми</w:t>
      </w:r>
      <w:r>
        <w:rPr>
          <w:rFonts w:cs="Times New Roman"/>
          <w:szCs w:val="24"/>
        </w:rPr>
        <w:t>, размещаемой в информационно-телекоммуникационной сети Интернет</w:t>
      </w:r>
      <w:r>
        <w:rPr>
          <w:rFonts w:eastAsia="Times New Roman" w:cs="Times New Roman"/>
          <w:color w:val="000000"/>
          <w:szCs w:val="28"/>
        </w:rPr>
        <w:t>,</w:t>
      </w:r>
    </w:p>
    <w:p w14:paraId="134E15B0" w14:textId="77777777" w:rsidR="00C17671" w:rsidRDefault="005E43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администрация города Перми ПОСТАНОВЛЯЕТ:</w:t>
      </w:r>
      <w:r>
        <w:rPr>
          <w:szCs w:val="28"/>
        </w:rPr>
        <w:t>»;</w:t>
      </w:r>
    </w:p>
    <w:p w14:paraId="35A2AF9E" w14:textId="77777777" w:rsidR="00C17671" w:rsidRDefault="005E43F3">
      <w:pPr>
        <w:spacing w:after="0"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2.3. дополнить пунктами 1.4, 1.5 следующего содержания:</w:t>
      </w:r>
    </w:p>
    <w:p w14:paraId="3D382075" w14:textId="3471858E" w:rsidR="00C17671" w:rsidRDefault="005E43F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в качестве официальных страниц администрации города Перми персональные страницы в ВКонтакте и Одноклассники: vk.com/gorodpermru, ok.ru/admperm, для размещения информации, состав которой определяется в соо</w:t>
      </w:r>
      <w:r w:rsidR="00DB79CF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09 февраля 2009 г. № 8-ФЗ </w:t>
      </w:r>
      <w:r w:rsidR="00DB79C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14:paraId="2D41FD19" w14:textId="021D68C3" w:rsidR="00C17671" w:rsidRDefault="005E43F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в качестве официальных страниц функциональных и территориальных органов администрации города Перми, организаций, подведомственных администрации города Перми персональные страницы в ВКонтакте и Одноклассники, для размещения информации, состав которой определяется в соответствии с Федеральным законом от 09 февраля 2009 г. № 8-ФЗ </w:t>
      </w:r>
      <w:r w:rsidR="000E7B2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14:paraId="579784B1" w14:textId="77777777" w:rsidR="00C17671" w:rsidRDefault="005E43F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функциональных органов и подведомственных организаций администрации города Перми, имеющих статус юридического лица, которые могут не создавать официальные страницы для размещения информации о своей деятельности в сети Интернет с учетом особенности сферы их </w:t>
      </w:r>
      <w:r w:rsidRPr="00E21607">
        <w:rPr>
          <w:rFonts w:ascii="Times New Roman" w:hAnsi="Times New Roman" w:cs="Times New Roman"/>
          <w:sz w:val="28"/>
          <w:szCs w:val="28"/>
        </w:rPr>
        <w:t>деятельности,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Перми»;</w:t>
      </w:r>
    </w:p>
    <w:p w14:paraId="6ACA679E" w14:textId="2B458190" w:rsidR="00C17671" w:rsidRDefault="005E43F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пункт 3.1 слова «и страницы открытых данных;» заменить словами </w:t>
      </w:r>
      <w:r w:rsidR="000E7B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4232">
        <w:rPr>
          <w:rFonts w:ascii="Times New Roman" w:hAnsi="Times New Roman" w:cs="Times New Roman"/>
          <w:sz w:val="28"/>
          <w:szCs w:val="28"/>
        </w:rPr>
        <w:t xml:space="preserve">«, </w:t>
      </w:r>
      <w:r>
        <w:rPr>
          <w:rFonts w:ascii="Times New Roman" w:hAnsi="Times New Roman" w:cs="Times New Roman"/>
          <w:sz w:val="28"/>
          <w:szCs w:val="28"/>
        </w:rPr>
        <w:t>страницы открытых данных и официальных страниц администрации города Перми»;</w:t>
      </w:r>
    </w:p>
    <w:p w14:paraId="71F6191F" w14:textId="77777777" w:rsidR="00C17671" w:rsidRDefault="005E43F3">
      <w:pPr>
        <w:pStyle w:val="ConsPlusNormal"/>
        <w:ind w:firstLine="5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2.5. пункт 3.2 изложить в следующей редакции:</w:t>
      </w:r>
    </w:p>
    <w:p w14:paraId="092EBCDE" w14:textId="77777777" w:rsidR="00C17671" w:rsidRDefault="005E43F3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«функциональные (территориальные) органы администрации города Перми, осуществляющие по поручению администрации города Перми отдельные функции и полномочия учредителя соответствующей муниципальной организации, руководителя аппарата администрации города Перми, осуществляющего от имени администрации города Перми отдельные полномочия учредителя в отношении подведомственных администрации города Перми муниципальных организаций, уполномоченными по представлению информации от муниципальных организаций в Управление для размещения на официальном Интернет-сайте, официальных страницах администрации города Перми и контролю за размещением информации на Интернет-сайтах, официальных страницах муниципальных организаций»;</w:t>
      </w:r>
    </w:p>
    <w:p w14:paraId="611034D6" w14:textId="77777777" w:rsidR="00C17671" w:rsidRDefault="005E43F3">
      <w:pPr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2.6. пункт 4.1 дополнить абзацем следующего содержания:</w:t>
      </w:r>
    </w:p>
    <w:p w14:paraId="45C7EBAE" w14:textId="77777777" w:rsidR="00C17671" w:rsidRDefault="005E43F3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 «ответственность за достоверность, своевременность и полноту </w:t>
      </w:r>
      <w:r>
        <w:rPr>
          <w:rFonts w:eastAsia="Times New Roman" w:cs="Times New Roman"/>
          <w:lang w:eastAsia="ru-RU"/>
        </w:rPr>
        <w:t>представляемой в Управление</w:t>
      </w:r>
      <w:r>
        <w:rPr>
          <w:rFonts w:eastAsia="Calibri" w:cs="Times New Roman"/>
        </w:rPr>
        <w:t xml:space="preserve"> информации </w:t>
      </w:r>
      <w:r>
        <w:rPr>
          <w:rFonts w:eastAsia="Times New Roman" w:cs="Times New Roman"/>
          <w:lang w:eastAsia="ru-RU"/>
        </w:rPr>
        <w:t xml:space="preserve">о деятельности Подразделений </w:t>
      </w:r>
      <w:r>
        <w:rPr>
          <w:rFonts w:eastAsia="Calibri" w:cs="Times New Roman"/>
        </w:rPr>
        <w:t xml:space="preserve">для размещения на официальных </w:t>
      </w:r>
      <w:r>
        <w:t xml:space="preserve">страницах администрации города Перми </w:t>
      </w:r>
      <w:r>
        <w:rPr>
          <w:rFonts w:eastAsia="Times New Roman" w:cs="Times New Roman"/>
          <w:lang w:eastAsia="ru-RU"/>
        </w:rPr>
        <w:t>несут руководители Подразделений»;</w:t>
      </w:r>
    </w:p>
    <w:p w14:paraId="21A9484E" w14:textId="36CEA4A8" w:rsidR="00C17671" w:rsidRDefault="005E43F3">
      <w:pPr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2.7. пункт 4.2 </w:t>
      </w:r>
      <w:r>
        <w:rPr>
          <w:rFonts w:cs="Times New Roman"/>
          <w:szCs w:val="28"/>
        </w:rPr>
        <w:t xml:space="preserve">слова «и странице открытых данных;» заменить словами </w:t>
      </w:r>
      <w:r w:rsidR="00D424C4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«, странице открытых данных </w:t>
      </w:r>
      <w:r>
        <w:rPr>
          <w:rFonts w:eastAsia="Times New Roman" w:cs="Times New Roman"/>
          <w:lang w:eastAsia="ru-RU"/>
        </w:rPr>
        <w:t xml:space="preserve">и </w:t>
      </w:r>
      <w:r>
        <w:rPr>
          <w:rFonts w:cs="Times New Roman"/>
          <w:szCs w:val="28"/>
        </w:rPr>
        <w:t>официальных страницах администрации города Перми</w:t>
      </w:r>
      <w:r>
        <w:rPr>
          <w:rFonts w:eastAsia="Times New Roman" w:cs="Times New Roman"/>
          <w:lang w:eastAsia="ru-RU"/>
        </w:rPr>
        <w:t>»;</w:t>
      </w:r>
    </w:p>
    <w:p w14:paraId="7647A6DC" w14:textId="77777777" w:rsidR="00C17671" w:rsidRDefault="005E43F3">
      <w:pPr>
        <w:spacing w:after="0" w:line="240" w:lineRule="auto"/>
        <w:ind w:firstLine="540"/>
        <w:jc w:val="both"/>
        <w:rPr>
          <w:color w:val="7030A0"/>
        </w:rPr>
      </w:pPr>
      <w:r>
        <w:rPr>
          <w:rFonts w:cs="Times New Roman"/>
          <w:szCs w:val="24"/>
        </w:rPr>
        <w:lastRenderedPageBreak/>
        <w:t>2.8. пункт 4.4 после слов «</w:t>
      </w:r>
      <w:r>
        <w:t>на официальных сайтах</w:t>
      </w:r>
      <w:r>
        <w:rPr>
          <w:rFonts w:cs="Times New Roman"/>
          <w:szCs w:val="24"/>
        </w:rPr>
        <w:t xml:space="preserve">» дополнить словами </w:t>
      </w:r>
      <w:r>
        <w:rPr>
          <w:rFonts w:cs="Times New Roman"/>
          <w:szCs w:val="24"/>
        </w:rPr>
        <w:br/>
        <w:t xml:space="preserve">«, </w:t>
      </w:r>
      <w:r>
        <w:t>официальных страницах</w:t>
      </w:r>
      <w:r>
        <w:rPr>
          <w:rFonts w:cs="Times New Roman"/>
          <w:szCs w:val="24"/>
        </w:rPr>
        <w:t>»;</w:t>
      </w:r>
    </w:p>
    <w:p w14:paraId="35D92D8C" w14:textId="77777777" w:rsidR="00C17671" w:rsidRPr="00E21607" w:rsidRDefault="005E4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7030A0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Pr="00E21607">
        <w:rPr>
          <w:rFonts w:eastAsia="Times New Roman" w:cs="Times New Roman"/>
          <w:szCs w:val="28"/>
          <w:lang w:eastAsia="ru-RU"/>
        </w:rPr>
        <w:t xml:space="preserve">2.9. дополнить пунктами 5 </w:t>
      </w:r>
      <w:r w:rsidRPr="00E21607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E21607">
        <w:rPr>
          <w:rFonts w:cs="Times New Roman"/>
          <w:szCs w:val="24"/>
        </w:rPr>
        <w:t xml:space="preserve">, </w:t>
      </w:r>
      <w:r w:rsidRPr="00E21607">
        <w:rPr>
          <w:rFonts w:eastAsia="Times New Roman" w:cs="Times New Roman"/>
          <w:szCs w:val="28"/>
          <w:lang w:eastAsia="ru-RU"/>
        </w:rPr>
        <w:t xml:space="preserve">5 </w:t>
      </w:r>
      <w:r w:rsidRPr="00E21607">
        <w:rPr>
          <w:rFonts w:eastAsia="Times New Roman" w:cs="Times New Roman"/>
          <w:szCs w:val="28"/>
          <w:vertAlign w:val="superscript"/>
          <w:lang w:eastAsia="ru-RU"/>
        </w:rPr>
        <w:t>2</w:t>
      </w:r>
      <w:r w:rsidRPr="00E21607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  <w:r w:rsidRPr="00E21607">
        <w:rPr>
          <w:color w:val="7030A0"/>
        </w:rPr>
        <w:t xml:space="preserve"> </w:t>
      </w:r>
    </w:p>
    <w:p w14:paraId="67B535CA" w14:textId="293B526A" w:rsidR="00C17671" w:rsidRPr="00E21607" w:rsidRDefault="005E43F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607">
        <w:rPr>
          <w:rFonts w:ascii="Times New Roman" w:hAnsi="Times New Roman" w:cs="Times New Roman"/>
          <w:sz w:val="28"/>
          <w:szCs w:val="28"/>
          <w:lang w:eastAsia="ru-RU"/>
        </w:rPr>
        <w:t xml:space="preserve">        «</w:t>
      </w:r>
      <w:r w:rsidRPr="00E216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16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21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6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21607">
        <w:rPr>
          <w:rFonts w:ascii="Times New Roman" w:hAnsi="Times New Roman" w:cs="Times New Roman"/>
          <w:sz w:val="28"/>
          <w:szCs w:val="28"/>
          <w:lang w:eastAsia="ru-RU"/>
        </w:rPr>
        <w:t>Руководителям Подразделений определить лиц, ответственных за организацию работы по сбору и подготовке информации, ее представлению в Управление для размещения на официальных страницах администрации города Перми</w:t>
      </w:r>
      <w:r w:rsidR="00484D9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216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DDD6FBC" w14:textId="07CA4420" w:rsidR="00C17671" w:rsidRDefault="005E43F3" w:rsidP="00D914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16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16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21607">
        <w:rPr>
          <w:rFonts w:eastAsia="Times New Roman" w:cs="Times New Roman"/>
          <w:szCs w:val="28"/>
          <w:lang w:eastAsia="ru-RU"/>
        </w:rPr>
        <w:t xml:space="preserve">. </w:t>
      </w:r>
      <w:r w:rsidRPr="00E2160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функциональных и территориальных органов администрации города Перми определить лиц, </w:t>
      </w:r>
      <w:r w:rsidRPr="00E2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ответственных за размещение информации на официальных страницах </w:t>
      </w:r>
      <w:r w:rsidRPr="00E21607">
        <w:rPr>
          <w:rFonts w:ascii="Times New Roman" w:hAnsi="Times New Roman" w:cs="Times New Roman"/>
          <w:sz w:val="28"/>
          <w:szCs w:val="28"/>
          <w:lang w:eastAsia="ru-RU"/>
        </w:rPr>
        <w:t>функциональных и территориальных органов администрации города Перми»;</w:t>
      </w:r>
    </w:p>
    <w:p w14:paraId="2314419C" w14:textId="77777777" w:rsidR="00C17671" w:rsidRDefault="005E43F3">
      <w:pPr>
        <w:pStyle w:val="a3"/>
        <w:ind w:firstLine="540"/>
        <w:jc w:val="both"/>
        <w:rPr>
          <w:color w:val="7030A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 </w:t>
      </w:r>
      <w:r w:rsidRPr="004437DC">
        <w:rPr>
          <w:rFonts w:ascii="Times New Roman" w:hAnsi="Times New Roman" w:cs="Times New Roman"/>
          <w:sz w:val="28"/>
          <w:szCs w:val="28"/>
          <w:lang w:eastAsia="ru-RU"/>
        </w:rPr>
        <w:t>в абзаце первом пункта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 «муниципальных учреждений» заменить словами «подведомственных организаций»;</w:t>
      </w:r>
    </w:p>
    <w:p w14:paraId="545C7EAF" w14:textId="77777777" w:rsidR="00C17671" w:rsidRDefault="005E43F3">
      <w:pPr>
        <w:pStyle w:val="ConsPlusNormal"/>
        <w:ind w:firstLine="540"/>
        <w:jc w:val="both"/>
        <w:rPr>
          <w:color w:val="000000" w:themeColor="text1"/>
          <w:szCs w:val="24"/>
        </w:rPr>
      </w:pPr>
      <w:r>
        <w:t xml:space="preserve">2.11. пункт 7.1 </w:t>
      </w:r>
      <w:r>
        <w:rPr>
          <w:color w:val="000000" w:themeColor="text1"/>
          <w:szCs w:val="24"/>
        </w:rPr>
        <w:t>изложить в следующей редакции:</w:t>
      </w:r>
    </w:p>
    <w:p w14:paraId="7B74F19D" w14:textId="6021F8FE" w:rsidR="00C17671" w:rsidRDefault="005E43F3">
      <w:pPr>
        <w:spacing w:after="0" w:line="240" w:lineRule="auto"/>
        <w:ind w:firstLine="540"/>
        <w:jc w:val="both"/>
        <w:rPr>
          <w:rFonts w:cs="Times New Roman"/>
          <w:color w:val="FF0000"/>
          <w:szCs w:val="28"/>
          <w:shd w:val="clear" w:color="auto" w:fill="FFFFFF"/>
        </w:rPr>
      </w:pPr>
      <w:r>
        <w:rPr>
          <w:szCs w:val="28"/>
        </w:rPr>
        <w:t>«</w:t>
      </w:r>
      <w:r>
        <w:rPr>
          <w:rFonts w:eastAsia="Times New Roman" w:cs="Times New Roman"/>
          <w:szCs w:val="28"/>
          <w:lang w:eastAsia="ru-RU"/>
        </w:rPr>
        <w:t xml:space="preserve">определить лиц, ответственных за организацию работы по сбору, подготовке и направлению информации о деятельности муниципальных организаций в функциональные (территориальные) органы администрации города Перми, осуществляющие по поручению администрации города Перми отдельные функции и полномочия учредителя соответствующей муниципальной организации, руководителю аппарата администрации города Перми, осуществляющему от имени администрации города Перми отдельные полномочия учредителя в отношении подведомственных администрации города Перми муниципальных организаций, для размещения на официальном Интернет-сайте, </w:t>
      </w:r>
      <w:r>
        <w:rPr>
          <w:rFonts w:eastAsia="Calibri" w:cs="Times New Roman"/>
        </w:rPr>
        <w:t xml:space="preserve">официальных </w:t>
      </w:r>
      <w:r>
        <w:t>страницах администрации города Перми</w:t>
      </w:r>
      <w:r w:rsidR="00217AC9">
        <w:rPr>
          <w:szCs w:val="28"/>
        </w:rPr>
        <w:t xml:space="preserve">, </w:t>
      </w:r>
      <w:r w:rsidRPr="00217AC9">
        <w:rPr>
          <w:rFonts w:cs="Times New Roman"/>
          <w:szCs w:val="28"/>
          <w:shd w:val="clear" w:color="auto" w:fill="FFFFFF"/>
        </w:rPr>
        <w:t>а также лиц, ответственных за организацию работы по сбору, подготовке и размещению информации на официальных страницах муниципальных организаций»;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14:paraId="5065FF68" w14:textId="77777777" w:rsidR="00C17671" w:rsidRDefault="005E43F3">
      <w:pPr>
        <w:pStyle w:val="ConsPlusNormal"/>
        <w:ind w:firstLine="540"/>
        <w:jc w:val="both"/>
        <w:rPr>
          <w:color w:val="000000" w:themeColor="text1"/>
          <w:szCs w:val="24"/>
        </w:rPr>
      </w:pPr>
      <w:r>
        <w:rPr>
          <w:szCs w:val="28"/>
          <w:shd w:val="clear" w:color="auto" w:fill="FFFFFF"/>
        </w:rPr>
        <w:t xml:space="preserve">2.12. пункт 7.2 </w:t>
      </w:r>
      <w:r>
        <w:rPr>
          <w:color w:val="000000" w:themeColor="text1"/>
          <w:szCs w:val="24"/>
        </w:rPr>
        <w:t>изложить в следующей редакции:</w:t>
      </w:r>
    </w:p>
    <w:p w14:paraId="74041DDB" w14:textId="4291E68B" w:rsidR="00C17671" w:rsidRDefault="00AA6C9D">
      <w:pPr>
        <w:pStyle w:val="ConsPlusNormal"/>
        <w:ind w:firstLine="540"/>
        <w:jc w:val="both"/>
        <w:rPr>
          <w:szCs w:val="28"/>
          <w:shd w:val="clear" w:color="auto" w:fill="FFFFFF"/>
        </w:rPr>
      </w:pPr>
      <w:r>
        <w:rPr>
          <w:rFonts w:eastAsia="Times New Roman"/>
        </w:rPr>
        <w:t>«</w:t>
      </w:r>
      <w:r w:rsidR="005E43F3">
        <w:rPr>
          <w:rFonts w:eastAsia="Times New Roman"/>
        </w:rPr>
        <w:t xml:space="preserve">7.2. обеспечить достоверность, своевременность и полноту представляемой информации о деятельности муниципальных организаций согласно Перечню информации о деятельности администрации города Перми в функциональные (территориальные) органы администрации города Перми, осуществляющие по поручению администрации города Перми отдельные функции и полномочия учредителя </w:t>
      </w:r>
      <w:r w:rsidR="005E43F3">
        <w:rPr>
          <w:szCs w:val="28"/>
          <w:shd w:val="clear" w:color="auto" w:fill="FFFFFF"/>
        </w:rPr>
        <w:t>соответствующей муниципальной организации</w:t>
      </w:r>
      <w:r w:rsidR="005E43F3">
        <w:rPr>
          <w:rFonts w:eastAsia="Times New Roman"/>
        </w:rPr>
        <w:t>, руководителю аппарата администрации города Перми, осуществляющему от имени администрации города Перми отдельные полномочия учредителя в отношении подведомственных администрации города Перми муниципальных организаций, для размещения на официальном Интернет-сайте</w:t>
      </w:r>
      <w:r>
        <w:rPr>
          <w:rFonts w:eastAsia="Times New Roman"/>
        </w:rPr>
        <w:t>»</w:t>
      </w:r>
      <w:r w:rsidR="005E43F3">
        <w:rPr>
          <w:rFonts w:eastAsia="Times New Roman"/>
        </w:rPr>
        <w:t>.</w:t>
      </w:r>
    </w:p>
    <w:p w14:paraId="5CFA5C09" w14:textId="021E7F27" w:rsidR="00C17671" w:rsidRPr="001B459B" w:rsidRDefault="005E43F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17AC9">
        <w:rPr>
          <w:rFonts w:eastAsia="Times New Roman" w:cs="Times New Roman"/>
          <w:szCs w:val="28"/>
          <w:lang w:eastAsia="ru-RU"/>
        </w:rPr>
        <w:t xml:space="preserve">2. Внести в Перечень </w:t>
      </w:r>
      <w:r>
        <w:rPr>
          <w:rFonts w:eastAsia="Times New Roman" w:cs="Times New Roman"/>
          <w:szCs w:val="28"/>
          <w:lang w:eastAsia="ru-RU"/>
        </w:rPr>
        <w:t xml:space="preserve">информации о деятельности администрации города Перми, размещаемой на официальном сайте администрации города Перми в сети Интернет, периодичности размещения и сроках обновления информации, утвержденный постановлением администрации города Перми от 18 января 2013 г. № 17 «Об обеспечении доступа к информации о деятельности администрации города Перми» (в ред. от 05.06.2013 № 443, от 24.01.2014 № 28, от 24.04.2014 </w:t>
      </w:r>
      <w:r w:rsidR="00CA35F0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 xml:space="preserve">№ 283, от 20.05.2015 № 294, от 01.07.2016 № 455, от 08.08.2017 </w:t>
      </w:r>
      <w:r>
        <w:rPr>
          <w:rFonts w:eastAsia="Times New Roman" w:cs="Times New Roman"/>
          <w:szCs w:val="28"/>
          <w:lang w:eastAsia="ru-RU"/>
        </w:rPr>
        <w:br/>
        <w:t xml:space="preserve">№ 603, от 23.03.2018 № 178, от 12.04.2019 № 94-П, от 09.12.2019 № 987, </w:t>
      </w:r>
      <w:r>
        <w:rPr>
          <w:rFonts w:eastAsia="Times New Roman" w:cs="Times New Roman"/>
          <w:szCs w:val="28"/>
          <w:lang w:eastAsia="ru-RU"/>
        </w:rPr>
        <w:br/>
      </w:r>
      <w:r w:rsidRPr="001B459B">
        <w:rPr>
          <w:rFonts w:eastAsia="Times New Roman" w:cs="Times New Roman"/>
          <w:szCs w:val="28"/>
          <w:lang w:eastAsia="ru-RU"/>
        </w:rPr>
        <w:lastRenderedPageBreak/>
        <w:t>от 01.06.2020 № 486, от 09.03.2022 № 154, от 27.02.2023 № 145), следующие изменения:</w:t>
      </w:r>
    </w:p>
    <w:p w14:paraId="0BA99A51" w14:textId="77777777" w:rsidR="00C17671" w:rsidRPr="001B459B" w:rsidRDefault="005E43F3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459B">
        <w:rPr>
          <w:rFonts w:eastAsia="Times New Roman" w:cs="Times New Roman"/>
          <w:szCs w:val="28"/>
          <w:lang w:eastAsia="ru-RU"/>
        </w:rPr>
        <w:t xml:space="preserve">2.1. в графе 5 строки 1.6 слова «соответствующего муниципального учреждения» заменить словами «соответствующей муниципальной организации», </w:t>
      </w:r>
      <w:r w:rsidRPr="001B459B">
        <w:rPr>
          <w:rFonts w:eastAsia="Calibri" w:cs="Times New Roman"/>
          <w:szCs w:val="28"/>
        </w:rPr>
        <w:t xml:space="preserve">слово «учреждений» заменить </w:t>
      </w:r>
      <w:r w:rsidRPr="001B459B">
        <w:rPr>
          <w:rFonts w:eastAsia="Calibri" w:cs="Times New Roman"/>
          <w:bCs/>
          <w:szCs w:val="28"/>
        </w:rPr>
        <w:t xml:space="preserve">словом </w:t>
      </w:r>
      <w:r w:rsidRPr="001B459B">
        <w:rPr>
          <w:rFonts w:eastAsia="Calibri" w:cs="Times New Roman"/>
          <w:szCs w:val="28"/>
        </w:rPr>
        <w:t>«организаций»</w:t>
      </w:r>
      <w:r w:rsidRPr="001B459B">
        <w:rPr>
          <w:rFonts w:eastAsia="Times New Roman" w:cs="Times New Roman"/>
          <w:szCs w:val="28"/>
          <w:lang w:eastAsia="ru-RU"/>
        </w:rPr>
        <w:t>;</w:t>
      </w:r>
    </w:p>
    <w:p w14:paraId="0491CF20" w14:textId="77777777" w:rsidR="00C17671" w:rsidRDefault="005E43F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B459B">
        <w:rPr>
          <w:rFonts w:eastAsia="Times New Roman" w:cs="Times New Roman"/>
          <w:szCs w:val="28"/>
          <w:lang w:eastAsia="ru-RU"/>
        </w:rPr>
        <w:t>2.2.</w:t>
      </w:r>
      <w:r w:rsidRPr="001B459B">
        <w:rPr>
          <w:rFonts w:eastAsia="Calibri" w:cs="Times New Roman"/>
          <w:szCs w:val="28"/>
        </w:rPr>
        <w:t xml:space="preserve"> в строке 4 слово «учреждений» заменить </w:t>
      </w:r>
      <w:r w:rsidRPr="001B459B">
        <w:rPr>
          <w:rFonts w:eastAsia="Calibri" w:cs="Times New Roman"/>
          <w:bCs/>
          <w:szCs w:val="28"/>
        </w:rPr>
        <w:t>словом</w:t>
      </w:r>
      <w:r>
        <w:rPr>
          <w:rFonts w:eastAsia="Calibri" w:cs="Times New Roman"/>
          <w:szCs w:val="28"/>
        </w:rPr>
        <w:t xml:space="preserve"> «организаций».</w:t>
      </w:r>
    </w:p>
    <w:p w14:paraId="68C3ACDB" w14:textId="77777777" w:rsidR="00C17671" w:rsidRDefault="005E43F3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5CB2A2C" w14:textId="77777777" w:rsidR="00C17671" w:rsidRDefault="005E43F3">
      <w:pPr>
        <w:spacing w:after="0" w:line="240" w:lineRule="auto"/>
        <w:ind w:firstLine="720"/>
        <w:jc w:val="both"/>
        <w:rPr>
          <w:rFonts w:cs="Times New Roman"/>
          <w:szCs w:val="24"/>
        </w:rPr>
      </w:pPr>
      <w:r>
        <w:rPr>
          <w:rFonts w:eastAsia="Calibri" w:cs="Times New Roman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</w:t>
      </w:r>
      <w:r>
        <w:rPr>
          <w:rFonts w:cs="Times New Roman"/>
          <w:szCs w:val="24"/>
        </w:rPr>
        <w:t xml:space="preserve">посредством официального опубликования </w:t>
      </w:r>
      <w:r>
        <w:rPr>
          <w:rFonts w:eastAsia="Calibri" w:cs="Times New Roman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4E1DA0F1" w14:textId="77777777" w:rsidR="00C17671" w:rsidRDefault="005E43F3">
      <w:pPr>
        <w:spacing w:after="0" w:line="240" w:lineRule="auto"/>
        <w:ind w:firstLine="72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cs="Times New Roman"/>
          <w:szCs w:val="24"/>
        </w:rPr>
        <w:t xml:space="preserve">посредством официального опубликования </w:t>
      </w:r>
      <w:r>
        <w:rPr>
          <w:rFonts w:eastAsia="Calibri" w:cs="Times New Roman"/>
          <w:szCs w:val="28"/>
        </w:rPr>
        <w:t>в сетевом издании «Официальный сайт муниципального образования город Пермь</w:t>
      </w:r>
      <w:r>
        <w:t xml:space="preserve"> </w:t>
      </w:r>
      <w:r>
        <w:rPr>
          <w:rFonts w:eastAsia="Calibri" w:cs="Times New Roman"/>
          <w:szCs w:val="28"/>
        </w:rPr>
        <w:t>www.gorodperm.ru».</w:t>
      </w:r>
    </w:p>
    <w:p w14:paraId="61B417EA" w14:textId="77777777" w:rsidR="00C17671" w:rsidRDefault="005E43F3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6. Контроль за исполнением настоящего постановления возложить на </w:t>
      </w:r>
      <w:r>
        <w:rPr>
          <w:rFonts w:eastAsia="Times New Roman" w:cs="Times New Roman"/>
          <w:szCs w:val="28"/>
          <w:lang w:eastAsia="ru-RU"/>
        </w:rPr>
        <w:t>заместителя главы администрации города Перми Трошкова С.В.</w:t>
      </w:r>
    </w:p>
    <w:p w14:paraId="55064818" w14:textId="77777777" w:rsidR="00C17671" w:rsidRDefault="00C17671">
      <w:pPr>
        <w:spacing w:after="0" w:line="240" w:lineRule="exact"/>
        <w:jc w:val="both"/>
        <w:rPr>
          <w:rFonts w:cs="Times New Roman"/>
          <w:szCs w:val="28"/>
        </w:rPr>
      </w:pPr>
    </w:p>
    <w:p w14:paraId="6D08A39F" w14:textId="77777777" w:rsidR="00C17671" w:rsidRDefault="00C17671">
      <w:pPr>
        <w:spacing w:after="0" w:line="240" w:lineRule="exact"/>
        <w:jc w:val="both"/>
        <w:rPr>
          <w:rFonts w:cs="Times New Roman"/>
          <w:szCs w:val="28"/>
        </w:rPr>
      </w:pPr>
    </w:p>
    <w:p w14:paraId="7F7A01F8" w14:textId="77777777" w:rsidR="00C17671" w:rsidRDefault="005E43F3">
      <w:pPr>
        <w:spacing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города Перми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Э.О. Соснин</w:t>
      </w:r>
    </w:p>
    <w:p w14:paraId="06AA8700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5709C0DF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2C391BDB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25EE692B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46454A79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6B46D21B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16F740F5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2683C741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287FD0B2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4A760C76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2DC8F5DE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118D07D0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6A7178F2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1E39D992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2C5C80F8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73CC7625" w14:textId="77777777" w:rsidR="00C17671" w:rsidRDefault="00C17671">
      <w:pPr>
        <w:spacing w:line="240" w:lineRule="exact"/>
        <w:jc w:val="both"/>
        <w:rPr>
          <w:rFonts w:cs="Times New Roman"/>
          <w:szCs w:val="28"/>
        </w:rPr>
      </w:pPr>
    </w:p>
    <w:p w14:paraId="1980563B" w14:textId="6ED3B552" w:rsidR="00C17671" w:rsidRDefault="00C17671">
      <w:pPr>
        <w:jc w:val="both"/>
        <w:rPr>
          <w:rFonts w:eastAsia="Calibri" w:cs="Times New Roman"/>
          <w:szCs w:val="28"/>
        </w:rPr>
      </w:pPr>
    </w:p>
    <w:sectPr w:rsidR="00C17671">
      <w:headerReference w:type="default" r:id="rId14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6024818" w16cex:dateUtc="2025-04-02T04:49:43Z"/>
  <w16cex:commentExtensible w16cex:durableId="5484FC45" w16cex:dateUtc="2025-04-02T04:46:18Z"/>
  <w16cex:commentExtensible w16cex:durableId="5EB9EC46" w16cex:dateUtc="2025-04-02T04:45: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6024818"/>
  <w16cid:commentId w16cid:paraId="00000002" w16cid:durableId="5484FC45"/>
  <w16cid:commentId w16cid:paraId="00000003" w16cid:durableId="5EB9EC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AFDEE" w14:textId="77777777" w:rsidR="00C17671" w:rsidRDefault="005E43F3">
      <w:pPr>
        <w:spacing w:after="0" w:line="240" w:lineRule="auto"/>
      </w:pPr>
      <w:r>
        <w:separator/>
      </w:r>
    </w:p>
  </w:endnote>
  <w:endnote w:type="continuationSeparator" w:id="0">
    <w:p w14:paraId="2CEC9683" w14:textId="77777777" w:rsidR="00C17671" w:rsidRDefault="005E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8EA3B" w14:textId="77777777" w:rsidR="00C17671" w:rsidRDefault="005E43F3">
      <w:pPr>
        <w:spacing w:after="0" w:line="240" w:lineRule="auto"/>
      </w:pPr>
      <w:r>
        <w:separator/>
      </w:r>
    </w:p>
  </w:footnote>
  <w:footnote w:type="continuationSeparator" w:id="0">
    <w:p w14:paraId="213E9C32" w14:textId="77777777" w:rsidR="00C17671" w:rsidRDefault="005E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14:paraId="00659820" w14:textId="77777777" w:rsidR="00C17671" w:rsidRDefault="005E43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4D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196"/>
    <w:multiLevelType w:val="hybridMultilevel"/>
    <w:tmpl w:val="B0D8EFFE"/>
    <w:lvl w:ilvl="0" w:tplc="A664F3E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A238D4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1CE27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1C9C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B2405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D8D92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CF9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E80F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2CB5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50775"/>
    <w:multiLevelType w:val="multilevel"/>
    <w:tmpl w:val="16AC41C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752DDB"/>
    <w:multiLevelType w:val="hybridMultilevel"/>
    <w:tmpl w:val="BA920F62"/>
    <w:lvl w:ilvl="0" w:tplc="79B485E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6F45D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B123F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7A3F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88E70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DC90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2E679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38FCC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566B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85116"/>
    <w:multiLevelType w:val="hybridMultilevel"/>
    <w:tmpl w:val="048CB61A"/>
    <w:lvl w:ilvl="0" w:tplc="78A833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FE4E822">
      <w:start w:val="1"/>
      <w:numFmt w:val="lowerLetter"/>
      <w:lvlText w:val="%2."/>
      <w:lvlJc w:val="left"/>
      <w:pPr>
        <w:ind w:left="1440" w:hanging="360"/>
      </w:pPr>
    </w:lvl>
    <w:lvl w:ilvl="2" w:tplc="1F1CFF9E">
      <w:start w:val="1"/>
      <w:numFmt w:val="lowerRoman"/>
      <w:lvlText w:val="%3."/>
      <w:lvlJc w:val="right"/>
      <w:pPr>
        <w:ind w:left="2160" w:hanging="180"/>
      </w:pPr>
    </w:lvl>
    <w:lvl w:ilvl="3" w:tplc="0B4A87D6">
      <w:start w:val="1"/>
      <w:numFmt w:val="decimal"/>
      <w:lvlText w:val="%4."/>
      <w:lvlJc w:val="left"/>
      <w:pPr>
        <w:ind w:left="2880" w:hanging="360"/>
      </w:pPr>
    </w:lvl>
    <w:lvl w:ilvl="4" w:tplc="AB08EA1C">
      <w:start w:val="1"/>
      <w:numFmt w:val="lowerLetter"/>
      <w:lvlText w:val="%5."/>
      <w:lvlJc w:val="left"/>
      <w:pPr>
        <w:ind w:left="3600" w:hanging="360"/>
      </w:pPr>
    </w:lvl>
    <w:lvl w:ilvl="5" w:tplc="DD06AECA">
      <w:start w:val="1"/>
      <w:numFmt w:val="lowerRoman"/>
      <w:lvlText w:val="%6."/>
      <w:lvlJc w:val="right"/>
      <w:pPr>
        <w:ind w:left="4320" w:hanging="180"/>
      </w:pPr>
    </w:lvl>
    <w:lvl w:ilvl="6" w:tplc="1E0AB14E">
      <w:start w:val="1"/>
      <w:numFmt w:val="decimal"/>
      <w:lvlText w:val="%7."/>
      <w:lvlJc w:val="left"/>
      <w:pPr>
        <w:ind w:left="5040" w:hanging="360"/>
      </w:pPr>
    </w:lvl>
    <w:lvl w:ilvl="7" w:tplc="7A38200A">
      <w:start w:val="1"/>
      <w:numFmt w:val="lowerLetter"/>
      <w:lvlText w:val="%8."/>
      <w:lvlJc w:val="left"/>
      <w:pPr>
        <w:ind w:left="5760" w:hanging="360"/>
      </w:pPr>
    </w:lvl>
    <w:lvl w:ilvl="8" w:tplc="63E6DA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307E"/>
    <w:multiLevelType w:val="hybridMultilevel"/>
    <w:tmpl w:val="06AE8E66"/>
    <w:lvl w:ilvl="0" w:tplc="4B5A3ADE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C57A93F2">
      <w:start w:val="1"/>
      <w:numFmt w:val="lowerLetter"/>
      <w:lvlText w:val="%2."/>
      <w:lvlJc w:val="left"/>
      <w:pPr>
        <w:ind w:left="1789" w:hanging="360"/>
      </w:pPr>
    </w:lvl>
    <w:lvl w:ilvl="2" w:tplc="2856BA44">
      <w:start w:val="1"/>
      <w:numFmt w:val="lowerRoman"/>
      <w:lvlText w:val="%3."/>
      <w:lvlJc w:val="right"/>
      <w:pPr>
        <w:ind w:left="2509" w:hanging="180"/>
      </w:pPr>
    </w:lvl>
    <w:lvl w:ilvl="3" w:tplc="40FC94DC">
      <w:start w:val="1"/>
      <w:numFmt w:val="decimal"/>
      <w:lvlText w:val="%4."/>
      <w:lvlJc w:val="left"/>
      <w:pPr>
        <w:ind w:left="3229" w:hanging="360"/>
      </w:pPr>
    </w:lvl>
    <w:lvl w:ilvl="4" w:tplc="58D69A56">
      <w:start w:val="1"/>
      <w:numFmt w:val="lowerLetter"/>
      <w:lvlText w:val="%5."/>
      <w:lvlJc w:val="left"/>
      <w:pPr>
        <w:ind w:left="3949" w:hanging="360"/>
      </w:pPr>
    </w:lvl>
    <w:lvl w:ilvl="5" w:tplc="7CC8AC76">
      <w:start w:val="1"/>
      <w:numFmt w:val="lowerRoman"/>
      <w:lvlText w:val="%6."/>
      <w:lvlJc w:val="right"/>
      <w:pPr>
        <w:ind w:left="4669" w:hanging="180"/>
      </w:pPr>
    </w:lvl>
    <w:lvl w:ilvl="6" w:tplc="C8C264F8">
      <w:start w:val="1"/>
      <w:numFmt w:val="decimal"/>
      <w:lvlText w:val="%7."/>
      <w:lvlJc w:val="left"/>
      <w:pPr>
        <w:ind w:left="5389" w:hanging="360"/>
      </w:pPr>
    </w:lvl>
    <w:lvl w:ilvl="7" w:tplc="E5CECBB0">
      <w:start w:val="1"/>
      <w:numFmt w:val="lowerLetter"/>
      <w:lvlText w:val="%8."/>
      <w:lvlJc w:val="left"/>
      <w:pPr>
        <w:ind w:left="6109" w:hanging="360"/>
      </w:pPr>
    </w:lvl>
    <w:lvl w:ilvl="8" w:tplc="DDE0798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EA4BFC"/>
    <w:multiLevelType w:val="hybridMultilevel"/>
    <w:tmpl w:val="B4A0F31C"/>
    <w:lvl w:ilvl="0" w:tplc="025E4B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D869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AC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E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F5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4F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AB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E4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89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485"/>
    <w:multiLevelType w:val="multilevel"/>
    <w:tmpl w:val="45C06C9C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start w:val="1"/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start w:val="1"/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start w:val="1"/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start w:val="1"/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7" w15:restartNumberingAfterBreak="0">
    <w:nsid w:val="197C578F"/>
    <w:multiLevelType w:val="hybridMultilevel"/>
    <w:tmpl w:val="A84CEFC8"/>
    <w:lvl w:ilvl="0" w:tplc="4D947C6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BAA8629E">
      <w:start w:val="1"/>
      <w:numFmt w:val="lowerLetter"/>
      <w:lvlText w:val="%2."/>
      <w:lvlJc w:val="left"/>
      <w:pPr>
        <w:ind w:left="1440" w:hanging="360"/>
      </w:pPr>
    </w:lvl>
    <w:lvl w:ilvl="2" w:tplc="B4FEF852">
      <w:start w:val="1"/>
      <w:numFmt w:val="lowerRoman"/>
      <w:lvlText w:val="%3."/>
      <w:lvlJc w:val="right"/>
      <w:pPr>
        <w:ind w:left="2160" w:hanging="180"/>
      </w:pPr>
    </w:lvl>
    <w:lvl w:ilvl="3" w:tplc="0A2C8614">
      <w:start w:val="1"/>
      <w:numFmt w:val="decimal"/>
      <w:lvlText w:val="%4."/>
      <w:lvlJc w:val="left"/>
      <w:pPr>
        <w:ind w:left="2880" w:hanging="360"/>
      </w:pPr>
    </w:lvl>
    <w:lvl w:ilvl="4" w:tplc="4D8EA0AA">
      <w:start w:val="1"/>
      <w:numFmt w:val="lowerLetter"/>
      <w:lvlText w:val="%5."/>
      <w:lvlJc w:val="left"/>
      <w:pPr>
        <w:ind w:left="3600" w:hanging="360"/>
      </w:pPr>
    </w:lvl>
    <w:lvl w:ilvl="5" w:tplc="47EEEFC0">
      <w:start w:val="1"/>
      <w:numFmt w:val="lowerRoman"/>
      <w:lvlText w:val="%6."/>
      <w:lvlJc w:val="right"/>
      <w:pPr>
        <w:ind w:left="4320" w:hanging="180"/>
      </w:pPr>
    </w:lvl>
    <w:lvl w:ilvl="6" w:tplc="4C0A8FD6">
      <w:start w:val="1"/>
      <w:numFmt w:val="decimal"/>
      <w:lvlText w:val="%7."/>
      <w:lvlJc w:val="left"/>
      <w:pPr>
        <w:ind w:left="5040" w:hanging="360"/>
      </w:pPr>
    </w:lvl>
    <w:lvl w:ilvl="7" w:tplc="86FAA4D4">
      <w:start w:val="1"/>
      <w:numFmt w:val="lowerLetter"/>
      <w:lvlText w:val="%8."/>
      <w:lvlJc w:val="left"/>
      <w:pPr>
        <w:ind w:left="5760" w:hanging="360"/>
      </w:pPr>
    </w:lvl>
    <w:lvl w:ilvl="8" w:tplc="C8B8C9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38F3"/>
    <w:multiLevelType w:val="hybridMultilevel"/>
    <w:tmpl w:val="1B921E1C"/>
    <w:lvl w:ilvl="0" w:tplc="61FA4150">
      <w:start w:val="1"/>
      <w:numFmt w:val="lowerLetter"/>
      <w:lvlText w:val="%1)"/>
      <w:lvlJc w:val="left"/>
      <w:pPr>
        <w:ind w:left="720" w:hanging="360"/>
      </w:pPr>
    </w:lvl>
    <w:lvl w:ilvl="1" w:tplc="E812BDE6">
      <w:start w:val="1"/>
      <w:numFmt w:val="lowerLetter"/>
      <w:lvlText w:val="%2."/>
      <w:lvlJc w:val="left"/>
      <w:pPr>
        <w:ind w:left="1440" w:hanging="360"/>
      </w:pPr>
    </w:lvl>
    <w:lvl w:ilvl="2" w:tplc="B7A83AF0">
      <w:start w:val="1"/>
      <w:numFmt w:val="lowerRoman"/>
      <w:lvlText w:val="%3."/>
      <w:lvlJc w:val="right"/>
      <w:pPr>
        <w:ind w:left="2160" w:hanging="180"/>
      </w:pPr>
    </w:lvl>
    <w:lvl w:ilvl="3" w:tplc="6ACEEFF6">
      <w:start w:val="1"/>
      <w:numFmt w:val="decimal"/>
      <w:lvlText w:val="%4."/>
      <w:lvlJc w:val="left"/>
      <w:pPr>
        <w:ind w:left="2880" w:hanging="360"/>
      </w:pPr>
    </w:lvl>
    <w:lvl w:ilvl="4" w:tplc="5EA081D0">
      <w:start w:val="1"/>
      <w:numFmt w:val="lowerLetter"/>
      <w:lvlText w:val="%5."/>
      <w:lvlJc w:val="left"/>
      <w:pPr>
        <w:ind w:left="3600" w:hanging="360"/>
      </w:pPr>
    </w:lvl>
    <w:lvl w:ilvl="5" w:tplc="A448E0E4">
      <w:start w:val="1"/>
      <w:numFmt w:val="lowerRoman"/>
      <w:lvlText w:val="%6."/>
      <w:lvlJc w:val="right"/>
      <w:pPr>
        <w:ind w:left="4320" w:hanging="180"/>
      </w:pPr>
    </w:lvl>
    <w:lvl w:ilvl="6" w:tplc="3374457C">
      <w:start w:val="1"/>
      <w:numFmt w:val="decimal"/>
      <w:lvlText w:val="%7."/>
      <w:lvlJc w:val="left"/>
      <w:pPr>
        <w:ind w:left="5040" w:hanging="360"/>
      </w:pPr>
    </w:lvl>
    <w:lvl w:ilvl="7" w:tplc="169E3216">
      <w:start w:val="1"/>
      <w:numFmt w:val="lowerLetter"/>
      <w:lvlText w:val="%8."/>
      <w:lvlJc w:val="left"/>
      <w:pPr>
        <w:ind w:left="5760" w:hanging="360"/>
      </w:pPr>
    </w:lvl>
    <w:lvl w:ilvl="8" w:tplc="D848D6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76D18"/>
    <w:multiLevelType w:val="multilevel"/>
    <w:tmpl w:val="FC56076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F05778"/>
    <w:multiLevelType w:val="hybridMultilevel"/>
    <w:tmpl w:val="CFA0E6BE"/>
    <w:lvl w:ilvl="0" w:tplc="8256B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3EE8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C1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D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E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C3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C9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05C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48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F0FCC"/>
    <w:multiLevelType w:val="multilevel"/>
    <w:tmpl w:val="72A240B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23F8275F"/>
    <w:multiLevelType w:val="hybridMultilevel"/>
    <w:tmpl w:val="687487B0"/>
    <w:lvl w:ilvl="0" w:tplc="F148DA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08A5378">
      <w:start w:val="1"/>
      <w:numFmt w:val="lowerLetter"/>
      <w:lvlText w:val="%2."/>
      <w:lvlJc w:val="left"/>
      <w:pPr>
        <w:ind w:left="1440" w:hanging="360"/>
      </w:pPr>
    </w:lvl>
    <w:lvl w:ilvl="2" w:tplc="BB567D6C">
      <w:start w:val="1"/>
      <w:numFmt w:val="lowerRoman"/>
      <w:lvlText w:val="%3."/>
      <w:lvlJc w:val="right"/>
      <w:pPr>
        <w:ind w:left="2160" w:hanging="180"/>
      </w:pPr>
    </w:lvl>
    <w:lvl w:ilvl="3" w:tplc="030EAC14">
      <w:start w:val="1"/>
      <w:numFmt w:val="decimal"/>
      <w:lvlText w:val="%4."/>
      <w:lvlJc w:val="left"/>
      <w:pPr>
        <w:ind w:left="2880" w:hanging="360"/>
      </w:pPr>
    </w:lvl>
    <w:lvl w:ilvl="4" w:tplc="F6582858">
      <w:start w:val="1"/>
      <w:numFmt w:val="lowerLetter"/>
      <w:lvlText w:val="%5."/>
      <w:lvlJc w:val="left"/>
      <w:pPr>
        <w:ind w:left="3600" w:hanging="360"/>
      </w:pPr>
    </w:lvl>
    <w:lvl w:ilvl="5" w:tplc="FE802E78">
      <w:start w:val="1"/>
      <w:numFmt w:val="lowerRoman"/>
      <w:lvlText w:val="%6."/>
      <w:lvlJc w:val="right"/>
      <w:pPr>
        <w:ind w:left="4320" w:hanging="180"/>
      </w:pPr>
    </w:lvl>
    <w:lvl w:ilvl="6" w:tplc="04B63DC2">
      <w:start w:val="1"/>
      <w:numFmt w:val="decimal"/>
      <w:lvlText w:val="%7."/>
      <w:lvlJc w:val="left"/>
      <w:pPr>
        <w:ind w:left="5040" w:hanging="360"/>
      </w:pPr>
    </w:lvl>
    <w:lvl w:ilvl="7" w:tplc="999EB872">
      <w:start w:val="1"/>
      <w:numFmt w:val="lowerLetter"/>
      <w:lvlText w:val="%8."/>
      <w:lvlJc w:val="left"/>
      <w:pPr>
        <w:ind w:left="5760" w:hanging="360"/>
      </w:pPr>
    </w:lvl>
    <w:lvl w:ilvl="8" w:tplc="86561D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691C"/>
    <w:multiLevelType w:val="hybridMultilevel"/>
    <w:tmpl w:val="4A96E532"/>
    <w:lvl w:ilvl="0" w:tplc="55CCD9C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89BA1B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0899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66278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5E92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20C1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EAB9F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2F21E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86D6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0C33E2"/>
    <w:multiLevelType w:val="hybridMultilevel"/>
    <w:tmpl w:val="456EE9B8"/>
    <w:lvl w:ilvl="0" w:tplc="CEBA5BB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D7F45EB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82A9A7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37C758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405DB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526771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4D2C18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AEEA0E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3EF44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791015"/>
    <w:multiLevelType w:val="multilevel"/>
    <w:tmpl w:val="E43204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A4C57C1"/>
    <w:multiLevelType w:val="hybridMultilevel"/>
    <w:tmpl w:val="9C785446"/>
    <w:lvl w:ilvl="0" w:tplc="7BE68F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286EFE4">
      <w:start w:val="1"/>
      <w:numFmt w:val="lowerLetter"/>
      <w:lvlText w:val="%2."/>
      <w:lvlJc w:val="left"/>
      <w:pPr>
        <w:ind w:left="1440" w:hanging="360"/>
      </w:pPr>
    </w:lvl>
    <w:lvl w:ilvl="2" w:tplc="B34875C6">
      <w:start w:val="1"/>
      <w:numFmt w:val="lowerRoman"/>
      <w:lvlText w:val="%3."/>
      <w:lvlJc w:val="right"/>
      <w:pPr>
        <w:ind w:left="2160" w:hanging="180"/>
      </w:pPr>
    </w:lvl>
    <w:lvl w:ilvl="3" w:tplc="8D6256BC">
      <w:start w:val="1"/>
      <w:numFmt w:val="decimal"/>
      <w:lvlText w:val="%4."/>
      <w:lvlJc w:val="left"/>
      <w:pPr>
        <w:ind w:left="2880" w:hanging="360"/>
      </w:pPr>
    </w:lvl>
    <w:lvl w:ilvl="4" w:tplc="BBC4CA04">
      <w:start w:val="1"/>
      <w:numFmt w:val="lowerLetter"/>
      <w:lvlText w:val="%5."/>
      <w:lvlJc w:val="left"/>
      <w:pPr>
        <w:ind w:left="3600" w:hanging="360"/>
      </w:pPr>
    </w:lvl>
    <w:lvl w:ilvl="5" w:tplc="9210E9DA">
      <w:start w:val="1"/>
      <w:numFmt w:val="lowerRoman"/>
      <w:lvlText w:val="%6."/>
      <w:lvlJc w:val="right"/>
      <w:pPr>
        <w:ind w:left="4320" w:hanging="180"/>
      </w:pPr>
    </w:lvl>
    <w:lvl w:ilvl="6" w:tplc="D2324352">
      <w:start w:val="1"/>
      <w:numFmt w:val="decimal"/>
      <w:lvlText w:val="%7."/>
      <w:lvlJc w:val="left"/>
      <w:pPr>
        <w:ind w:left="5040" w:hanging="360"/>
      </w:pPr>
    </w:lvl>
    <w:lvl w:ilvl="7" w:tplc="1B2850B2">
      <w:start w:val="1"/>
      <w:numFmt w:val="lowerLetter"/>
      <w:lvlText w:val="%8."/>
      <w:lvlJc w:val="left"/>
      <w:pPr>
        <w:ind w:left="5760" w:hanging="360"/>
      </w:pPr>
    </w:lvl>
    <w:lvl w:ilvl="8" w:tplc="2CDA1D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3401"/>
    <w:multiLevelType w:val="hybridMultilevel"/>
    <w:tmpl w:val="8B56EEB8"/>
    <w:lvl w:ilvl="0" w:tplc="8BC4768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A86C1EC">
      <w:start w:val="1"/>
      <w:numFmt w:val="lowerLetter"/>
      <w:lvlText w:val="%2."/>
      <w:lvlJc w:val="left"/>
      <w:pPr>
        <w:ind w:left="1440" w:hanging="360"/>
      </w:pPr>
    </w:lvl>
    <w:lvl w:ilvl="2" w:tplc="0262EA1E">
      <w:start w:val="1"/>
      <w:numFmt w:val="lowerRoman"/>
      <w:lvlText w:val="%3."/>
      <w:lvlJc w:val="right"/>
      <w:pPr>
        <w:ind w:left="2160" w:hanging="180"/>
      </w:pPr>
    </w:lvl>
    <w:lvl w:ilvl="3" w:tplc="3D3A5260">
      <w:start w:val="1"/>
      <w:numFmt w:val="decimal"/>
      <w:lvlText w:val="%4."/>
      <w:lvlJc w:val="left"/>
      <w:pPr>
        <w:ind w:left="2880" w:hanging="360"/>
      </w:pPr>
    </w:lvl>
    <w:lvl w:ilvl="4" w:tplc="7D521D82">
      <w:start w:val="1"/>
      <w:numFmt w:val="lowerLetter"/>
      <w:lvlText w:val="%5."/>
      <w:lvlJc w:val="left"/>
      <w:pPr>
        <w:ind w:left="3600" w:hanging="360"/>
      </w:pPr>
    </w:lvl>
    <w:lvl w:ilvl="5" w:tplc="73B455E6">
      <w:start w:val="1"/>
      <w:numFmt w:val="lowerRoman"/>
      <w:lvlText w:val="%6."/>
      <w:lvlJc w:val="right"/>
      <w:pPr>
        <w:ind w:left="4320" w:hanging="180"/>
      </w:pPr>
    </w:lvl>
    <w:lvl w:ilvl="6" w:tplc="D250EF28">
      <w:start w:val="1"/>
      <w:numFmt w:val="decimal"/>
      <w:lvlText w:val="%7."/>
      <w:lvlJc w:val="left"/>
      <w:pPr>
        <w:ind w:left="5040" w:hanging="360"/>
      </w:pPr>
    </w:lvl>
    <w:lvl w:ilvl="7" w:tplc="92069980">
      <w:start w:val="1"/>
      <w:numFmt w:val="lowerLetter"/>
      <w:lvlText w:val="%8."/>
      <w:lvlJc w:val="left"/>
      <w:pPr>
        <w:ind w:left="5760" w:hanging="360"/>
      </w:pPr>
    </w:lvl>
    <w:lvl w:ilvl="8" w:tplc="625A887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D4EE6"/>
    <w:multiLevelType w:val="hybridMultilevel"/>
    <w:tmpl w:val="11E6EF02"/>
    <w:lvl w:ilvl="0" w:tplc="CBDEAC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0261938">
      <w:start w:val="1"/>
      <w:numFmt w:val="lowerLetter"/>
      <w:lvlText w:val="%2."/>
      <w:lvlJc w:val="left"/>
      <w:pPr>
        <w:ind w:left="1440" w:hanging="360"/>
      </w:pPr>
    </w:lvl>
    <w:lvl w:ilvl="2" w:tplc="D764BF1A">
      <w:start w:val="1"/>
      <w:numFmt w:val="lowerRoman"/>
      <w:lvlText w:val="%3."/>
      <w:lvlJc w:val="right"/>
      <w:pPr>
        <w:ind w:left="2160" w:hanging="180"/>
      </w:pPr>
    </w:lvl>
    <w:lvl w:ilvl="3" w:tplc="C8F4EF58">
      <w:start w:val="1"/>
      <w:numFmt w:val="decimal"/>
      <w:lvlText w:val="%4."/>
      <w:lvlJc w:val="left"/>
      <w:pPr>
        <w:ind w:left="2880" w:hanging="360"/>
      </w:pPr>
    </w:lvl>
    <w:lvl w:ilvl="4" w:tplc="8CB817CE">
      <w:start w:val="1"/>
      <w:numFmt w:val="lowerLetter"/>
      <w:lvlText w:val="%5."/>
      <w:lvlJc w:val="left"/>
      <w:pPr>
        <w:ind w:left="3600" w:hanging="360"/>
      </w:pPr>
    </w:lvl>
    <w:lvl w:ilvl="5" w:tplc="86C01E30">
      <w:start w:val="1"/>
      <w:numFmt w:val="lowerRoman"/>
      <w:lvlText w:val="%6."/>
      <w:lvlJc w:val="right"/>
      <w:pPr>
        <w:ind w:left="4320" w:hanging="180"/>
      </w:pPr>
    </w:lvl>
    <w:lvl w:ilvl="6" w:tplc="8458C062">
      <w:start w:val="1"/>
      <w:numFmt w:val="decimal"/>
      <w:lvlText w:val="%7."/>
      <w:lvlJc w:val="left"/>
      <w:pPr>
        <w:ind w:left="5040" w:hanging="360"/>
      </w:pPr>
    </w:lvl>
    <w:lvl w:ilvl="7" w:tplc="E54E67CA">
      <w:start w:val="1"/>
      <w:numFmt w:val="lowerLetter"/>
      <w:lvlText w:val="%8."/>
      <w:lvlJc w:val="left"/>
      <w:pPr>
        <w:ind w:left="5760" w:hanging="360"/>
      </w:pPr>
    </w:lvl>
    <w:lvl w:ilvl="8" w:tplc="14B2708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E1389"/>
    <w:multiLevelType w:val="hybridMultilevel"/>
    <w:tmpl w:val="52529F84"/>
    <w:lvl w:ilvl="0" w:tplc="F3022FE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7ECB506">
      <w:start w:val="1"/>
      <w:numFmt w:val="lowerLetter"/>
      <w:lvlText w:val="%2."/>
      <w:lvlJc w:val="left"/>
      <w:pPr>
        <w:ind w:left="1440" w:hanging="360"/>
      </w:pPr>
    </w:lvl>
    <w:lvl w:ilvl="2" w:tplc="4CEC7284">
      <w:start w:val="1"/>
      <w:numFmt w:val="lowerRoman"/>
      <w:lvlText w:val="%3."/>
      <w:lvlJc w:val="right"/>
      <w:pPr>
        <w:ind w:left="2160" w:hanging="180"/>
      </w:pPr>
    </w:lvl>
    <w:lvl w:ilvl="3" w:tplc="D2AA576A">
      <w:start w:val="1"/>
      <w:numFmt w:val="decimal"/>
      <w:lvlText w:val="%4."/>
      <w:lvlJc w:val="left"/>
      <w:pPr>
        <w:ind w:left="2880" w:hanging="360"/>
      </w:pPr>
    </w:lvl>
    <w:lvl w:ilvl="4" w:tplc="062C02BC">
      <w:start w:val="1"/>
      <w:numFmt w:val="lowerLetter"/>
      <w:lvlText w:val="%5."/>
      <w:lvlJc w:val="left"/>
      <w:pPr>
        <w:ind w:left="3600" w:hanging="360"/>
      </w:pPr>
    </w:lvl>
    <w:lvl w:ilvl="5" w:tplc="3AAEA6D8">
      <w:start w:val="1"/>
      <w:numFmt w:val="lowerRoman"/>
      <w:lvlText w:val="%6."/>
      <w:lvlJc w:val="right"/>
      <w:pPr>
        <w:ind w:left="4320" w:hanging="180"/>
      </w:pPr>
    </w:lvl>
    <w:lvl w:ilvl="6" w:tplc="32CAEB5A">
      <w:start w:val="1"/>
      <w:numFmt w:val="decimal"/>
      <w:lvlText w:val="%7."/>
      <w:lvlJc w:val="left"/>
      <w:pPr>
        <w:ind w:left="5040" w:hanging="360"/>
      </w:pPr>
    </w:lvl>
    <w:lvl w:ilvl="7" w:tplc="9E7A30E8">
      <w:start w:val="1"/>
      <w:numFmt w:val="lowerLetter"/>
      <w:lvlText w:val="%8."/>
      <w:lvlJc w:val="left"/>
      <w:pPr>
        <w:ind w:left="5760" w:hanging="360"/>
      </w:pPr>
    </w:lvl>
    <w:lvl w:ilvl="8" w:tplc="C2360C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30C19"/>
    <w:multiLevelType w:val="hybridMultilevel"/>
    <w:tmpl w:val="75F8284A"/>
    <w:lvl w:ilvl="0" w:tplc="0ADE371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C668FDA6">
      <w:start w:val="1"/>
      <w:numFmt w:val="lowerLetter"/>
      <w:lvlText w:val="%2."/>
      <w:lvlJc w:val="left"/>
      <w:pPr>
        <w:ind w:left="1440" w:hanging="360"/>
      </w:pPr>
    </w:lvl>
    <w:lvl w:ilvl="2" w:tplc="5D40F3D0">
      <w:start w:val="1"/>
      <w:numFmt w:val="lowerRoman"/>
      <w:lvlText w:val="%3."/>
      <w:lvlJc w:val="right"/>
      <w:pPr>
        <w:ind w:left="2160" w:hanging="180"/>
      </w:pPr>
    </w:lvl>
    <w:lvl w:ilvl="3" w:tplc="1A3830FE">
      <w:start w:val="1"/>
      <w:numFmt w:val="decimal"/>
      <w:lvlText w:val="%4."/>
      <w:lvlJc w:val="left"/>
      <w:pPr>
        <w:ind w:left="2880" w:hanging="360"/>
      </w:pPr>
    </w:lvl>
    <w:lvl w:ilvl="4" w:tplc="E26E38AA">
      <w:start w:val="1"/>
      <w:numFmt w:val="lowerLetter"/>
      <w:lvlText w:val="%5."/>
      <w:lvlJc w:val="left"/>
      <w:pPr>
        <w:ind w:left="3600" w:hanging="360"/>
      </w:pPr>
    </w:lvl>
    <w:lvl w:ilvl="5" w:tplc="4D74C9C0">
      <w:start w:val="1"/>
      <w:numFmt w:val="lowerRoman"/>
      <w:lvlText w:val="%6."/>
      <w:lvlJc w:val="right"/>
      <w:pPr>
        <w:ind w:left="4320" w:hanging="180"/>
      </w:pPr>
    </w:lvl>
    <w:lvl w:ilvl="6" w:tplc="6E32EF9C">
      <w:start w:val="1"/>
      <w:numFmt w:val="decimal"/>
      <w:lvlText w:val="%7."/>
      <w:lvlJc w:val="left"/>
      <w:pPr>
        <w:ind w:left="5040" w:hanging="360"/>
      </w:pPr>
    </w:lvl>
    <w:lvl w:ilvl="7" w:tplc="B8344F10">
      <w:start w:val="1"/>
      <w:numFmt w:val="lowerLetter"/>
      <w:lvlText w:val="%8."/>
      <w:lvlJc w:val="left"/>
      <w:pPr>
        <w:ind w:left="5760" w:hanging="360"/>
      </w:pPr>
    </w:lvl>
    <w:lvl w:ilvl="8" w:tplc="70AC03C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D6173"/>
    <w:multiLevelType w:val="hybridMultilevel"/>
    <w:tmpl w:val="6D68BA06"/>
    <w:lvl w:ilvl="0" w:tplc="18A2741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000B91E">
      <w:start w:val="1"/>
      <w:numFmt w:val="lowerLetter"/>
      <w:lvlText w:val="%2."/>
      <w:lvlJc w:val="left"/>
      <w:pPr>
        <w:ind w:left="1440" w:hanging="360"/>
      </w:pPr>
    </w:lvl>
    <w:lvl w:ilvl="2" w:tplc="59DA5D54">
      <w:start w:val="1"/>
      <w:numFmt w:val="lowerRoman"/>
      <w:lvlText w:val="%3."/>
      <w:lvlJc w:val="right"/>
      <w:pPr>
        <w:ind w:left="2160" w:hanging="180"/>
      </w:pPr>
    </w:lvl>
    <w:lvl w:ilvl="3" w:tplc="F82E8520">
      <w:start w:val="1"/>
      <w:numFmt w:val="decimal"/>
      <w:lvlText w:val="%4."/>
      <w:lvlJc w:val="left"/>
      <w:pPr>
        <w:ind w:left="2880" w:hanging="360"/>
      </w:pPr>
    </w:lvl>
    <w:lvl w:ilvl="4" w:tplc="9DD8041C">
      <w:start w:val="1"/>
      <w:numFmt w:val="lowerLetter"/>
      <w:lvlText w:val="%5."/>
      <w:lvlJc w:val="left"/>
      <w:pPr>
        <w:ind w:left="3600" w:hanging="360"/>
      </w:pPr>
    </w:lvl>
    <w:lvl w:ilvl="5" w:tplc="1E5650E8">
      <w:start w:val="1"/>
      <w:numFmt w:val="lowerRoman"/>
      <w:lvlText w:val="%6."/>
      <w:lvlJc w:val="right"/>
      <w:pPr>
        <w:ind w:left="4320" w:hanging="180"/>
      </w:pPr>
    </w:lvl>
    <w:lvl w:ilvl="6" w:tplc="31A2879A">
      <w:start w:val="1"/>
      <w:numFmt w:val="decimal"/>
      <w:lvlText w:val="%7."/>
      <w:lvlJc w:val="left"/>
      <w:pPr>
        <w:ind w:left="5040" w:hanging="360"/>
      </w:pPr>
    </w:lvl>
    <w:lvl w:ilvl="7" w:tplc="9DF6875E">
      <w:start w:val="1"/>
      <w:numFmt w:val="lowerLetter"/>
      <w:lvlText w:val="%8."/>
      <w:lvlJc w:val="left"/>
      <w:pPr>
        <w:ind w:left="5760" w:hanging="360"/>
      </w:pPr>
    </w:lvl>
    <w:lvl w:ilvl="8" w:tplc="C040FD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F7CF9"/>
    <w:multiLevelType w:val="hybridMultilevel"/>
    <w:tmpl w:val="3F98FBA8"/>
    <w:lvl w:ilvl="0" w:tplc="EEC8064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B896E1A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3E314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381D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509C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96A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0617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30D7A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2A040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6BD"/>
    <w:multiLevelType w:val="hybridMultilevel"/>
    <w:tmpl w:val="1A1E478C"/>
    <w:lvl w:ilvl="0" w:tplc="22D8144A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ACA6D64E">
      <w:start w:val="1"/>
      <w:numFmt w:val="lowerLetter"/>
      <w:lvlText w:val="%2."/>
      <w:lvlJc w:val="left"/>
      <w:pPr>
        <w:ind w:left="2220" w:hanging="360"/>
      </w:pPr>
    </w:lvl>
    <w:lvl w:ilvl="2" w:tplc="EE28FD6A">
      <w:start w:val="1"/>
      <w:numFmt w:val="lowerRoman"/>
      <w:lvlText w:val="%3."/>
      <w:lvlJc w:val="right"/>
      <w:pPr>
        <w:ind w:left="2940" w:hanging="180"/>
      </w:pPr>
    </w:lvl>
    <w:lvl w:ilvl="3" w:tplc="7EF271AA">
      <w:start w:val="1"/>
      <w:numFmt w:val="decimal"/>
      <w:lvlText w:val="%4."/>
      <w:lvlJc w:val="left"/>
      <w:pPr>
        <w:ind w:left="3660" w:hanging="360"/>
      </w:pPr>
    </w:lvl>
    <w:lvl w:ilvl="4" w:tplc="24AEAFF0">
      <w:start w:val="1"/>
      <w:numFmt w:val="lowerLetter"/>
      <w:lvlText w:val="%5."/>
      <w:lvlJc w:val="left"/>
      <w:pPr>
        <w:ind w:left="4380" w:hanging="360"/>
      </w:pPr>
    </w:lvl>
    <w:lvl w:ilvl="5" w:tplc="16C61CB4">
      <w:start w:val="1"/>
      <w:numFmt w:val="lowerRoman"/>
      <w:lvlText w:val="%6."/>
      <w:lvlJc w:val="right"/>
      <w:pPr>
        <w:ind w:left="5100" w:hanging="180"/>
      </w:pPr>
    </w:lvl>
    <w:lvl w:ilvl="6" w:tplc="76B6A0DC">
      <w:start w:val="1"/>
      <w:numFmt w:val="decimal"/>
      <w:lvlText w:val="%7."/>
      <w:lvlJc w:val="left"/>
      <w:pPr>
        <w:ind w:left="5820" w:hanging="360"/>
      </w:pPr>
    </w:lvl>
    <w:lvl w:ilvl="7" w:tplc="B04CBF98">
      <w:start w:val="1"/>
      <w:numFmt w:val="lowerLetter"/>
      <w:lvlText w:val="%8."/>
      <w:lvlJc w:val="left"/>
      <w:pPr>
        <w:ind w:left="6540" w:hanging="360"/>
      </w:pPr>
    </w:lvl>
    <w:lvl w:ilvl="8" w:tplc="D1E6039C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1CE1065"/>
    <w:multiLevelType w:val="hybridMultilevel"/>
    <w:tmpl w:val="404CF534"/>
    <w:lvl w:ilvl="0" w:tplc="86AA8B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D4CB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43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E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F0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08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E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C6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CAF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5C8E"/>
    <w:multiLevelType w:val="hybridMultilevel"/>
    <w:tmpl w:val="0E82E72A"/>
    <w:lvl w:ilvl="0" w:tplc="EE6C62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31A7CB8">
      <w:start w:val="1"/>
      <w:numFmt w:val="lowerLetter"/>
      <w:lvlText w:val="%2."/>
      <w:lvlJc w:val="left"/>
      <w:pPr>
        <w:ind w:left="1440" w:hanging="360"/>
      </w:pPr>
    </w:lvl>
    <w:lvl w:ilvl="2" w:tplc="3A0A0A06">
      <w:start w:val="1"/>
      <w:numFmt w:val="lowerRoman"/>
      <w:lvlText w:val="%3."/>
      <w:lvlJc w:val="right"/>
      <w:pPr>
        <w:ind w:left="2160" w:hanging="180"/>
      </w:pPr>
    </w:lvl>
    <w:lvl w:ilvl="3" w:tplc="0DD6276E">
      <w:start w:val="1"/>
      <w:numFmt w:val="decimal"/>
      <w:lvlText w:val="%4."/>
      <w:lvlJc w:val="left"/>
      <w:pPr>
        <w:ind w:left="2880" w:hanging="360"/>
      </w:pPr>
    </w:lvl>
    <w:lvl w:ilvl="4" w:tplc="F4CCFD0A">
      <w:start w:val="1"/>
      <w:numFmt w:val="lowerLetter"/>
      <w:lvlText w:val="%5."/>
      <w:lvlJc w:val="left"/>
      <w:pPr>
        <w:ind w:left="3600" w:hanging="360"/>
      </w:pPr>
    </w:lvl>
    <w:lvl w:ilvl="5" w:tplc="30F48908">
      <w:start w:val="1"/>
      <w:numFmt w:val="lowerRoman"/>
      <w:lvlText w:val="%6."/>
      <w:lvlJc w:val="right"/>
      <w:pPr>
        <w:ind w:left="4320" w:hanging="180"/>
      </w:pPr>
    </w:lvl>
    <w:lvl w:ilvl="6" w:tplc="6A20B1E4">
      <w:start w:val="1"/>
      <w:numFmt w:val="decimal"/>
      <w:lvlText w:val="%7."/>
      <w:lvlJc w:val="left"/>
      <w:pPr>
        <w:ind w:left="5040" w:hanging="360"/>
      </w:pPr>
    </w:lvl>
    <w:lvl w:ilvl="7" w:tplc="F426E25A">
      <w:start w:val="1"/>
      <w:numFmt w:val="lowerLetter"/>
      <w:lvlText w:val="%8."/>
      <w:lvlJc w:val="left"/>
      <w:pPr>
        <w:ind w:left="5760" w:hanging="360"/>
      </w:pPr>
    </w:lvl>
    <w:lvl w:ilvl="8" w:tplc="1D24443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A5E37"/>
    <w:multiLevelType w:val="hybridMultilevel"/>
    <w:tmpl w:val="5EB2526A"/>
    <w:lvl w:ilvl="0" w:tplc="421EE906">
      <w:start w:val="1"/>
      <w:numFmt w:val="lowerLetter"/>
      <w:lvlText w:val="%1)"/>
      <w:lvlJc w:val="left"/>
      <w:pPr>
        <w:ind w:left="1429" w:hanging="360"/>
      </w:pPr>
    </w:lvl>
    <w:lvl w:ilvl="1" w:tplc="52420190">
      <w:start w:val="1"/>
      <w:numFmt w:val="lowerLetter"/>
      <w:lvlText w:val="%2."/>
      <w:lvlJc w:val="left"/>
      <w:pPr>
        <w:ind w:left="2149" w:hanging="360"/>
      </w:pPr>
    </w:lvl>
    <w:lvl w:ilvl="2" w:tplc="3CE6B122">
      <w:start w:val="1"/>
      <w:numFmt w:val="lowerRoman"/>
      <w:lvlText w:val="%3."/>
      <w:lvlJc w:val="right"/>
      <w:pPr>
        <w:ind w:left="2869" w:hanging="180"/>
      </w:pPr>
    </w:lvl>
    <w:lvl w:ilvl="3" w:tplc="E85E24D6">
      <w:start w:val="1"/>
      <w:numFmt w:val="decimal"/>
      <w:lvlText w:val="%4."/>
      <w:lvlJc w:val="left"/>
      <w:pPr>
        <w:ind w:left="3589" w:hanging="360"/>
      </w:pPr>
    </w:lvl>
    <w:lvl w:ilvl="4" w:tplc="B20C107E">
      <w:start w:val="1"/>
      <w:numFmt w:val="lowerLetter"/>
      <w:lvlText w:val="%5."/>
      <w:lvlJc w:val="left"/>
      <w:pPr>
        <w:ind w:left="4309" w:hanging="360"/>
      </w:pPr>
    </w:lvl>
    <w:lvl w:ilvl="5" w:tplc="F9888EA8">
      <w:start w:val="1"/>
      <w:numFmt w:val="lowerRoman"/>
      <w:lvlText w:val="%6."/>
      <w:lvlJc w:val="right"/>
      <w:pPr>
        <w:ind w:left="5029" w:hanging="180"/>
      </w:pPr>
    </w:lvl>
    <w:lvl w:ilvl="6" w:tplc="54165964">
      <w:start w:val="1"/>
      <w:numFmt w:val="decimal"/>
      <w:lvlText w:val="%7."/>
      <w:lvlJc w:val="left"/>
      <w:pPr>
        <w:ind w:left="5749" w:hanging="360"/>
      </w:pPr>
    </w:lvl>
    <w:lvl w:ilvl="7" w:tplc="BD3E9A06">
      <w:start w:val="1"/>
      <w:numFmt w:val="lowerLetter"/>
      <w:lvlText w:val="%8."/>
      <w:lvlJc w:val="left"/>
      <w:pPr>
        <w:ind w:left="6469" w:hanging="360"/>
      </w:pPr>
    </w:lvl>
    <w:lvl w:ilvl="8" w:tplc="68B2FC06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5C71FB"/>
    <w:multiLevelType w:val="hybridMultilevel"/>
    <w:tmpl w:val="188C155E"/>
    <w:lvl w:ilvl="0" w:tplc="3CE21A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28F962">
      <w:start w:val="1"/>
      <w:numFmt w:val="lowerLetter"/>
      <w:lvlText w:val="%2."/>
      <w:lvlJc w:val="left"/>
      <w:pPr>
        <w:ind w:left="1440" w:hanging="360"/>
      </w:pPr>
    </w:lvl>
    <w:lvl w:ilvl="2" w:tplc="BE58AD06">
      <w:start w:val="1"/>
      <w:numFmt w:val="lowerRoman"/>
      <w:lvlText w:val="%3."/>
      <w:lvlJc w:val="right"/>
      <w:pPr>
        <w:ind w:left="2160" w:hanging="180"/>
      </w:pPr>
    </w:lvl>
    <w:lvl w:ilvl="3" w:tplc="63367B8E">
      <w:start w:val="1"/>
      <w:numFmt w:val="decimal"/>
      <w:lvlText w:val="%4."/>
      <w:lvlJc w:val="left"/>
      <w:pPr>
        <w:ind w:left="2880" w:hanging="360"/>
      </w:pPr>
    </w:lvl>
    <w:lvl w:ilvl="4" w:tplc="7B40E2B6">
      <w:start w:val="1"/>
      <w:numFmt w:val="lowerLetter"/>
      <w:lvlText w:val="%5."/>
      <w:lvlJc w:val="left"/>
      <w:pPr>
        <w:ind w:left="3600" w:hanging="360"/>
      </w:pPr>
    </w:lvl>
    <w:lvl w:ilvl="5" w:tplc="0F245360">
      <w:start w:val="1"/>
      <w:numFmt w:val="lowerRoman"/>
      <w:lvlText w:val="%6."/>
      <w:lvlJc w:val="right"/>
      <w:pPr>
        <w:ind w:left="4320" w:hanging="180"/>
      </w:pPr>
    </w:lvl>
    <w:lvl w:ilvl="6" w:tplc="F7B0D4E8">
      <w:start w:val="1"/>
      <w:numFmt w:val="decimal"/>
      <w:lvlText w:val="%7."/>
      <w:lvlJc w:val="left"/>
      <w:pPr>
        <w:ind w:left="5040" w:hanging="360"/>
      </w:pPr>
    </w:lvl>
    <w:lvl w:ilvl="7" w:tplc="80B4F132">
      <w:start w:val="1"/>
      <w:numFmt w:val="lowerLetter"/>
      <w:lvlText w:val="%8."/>
      <w:lvlJc w:val="left"/>
      <w:pPr>
        <w:ind w:left="5760" w:hanging="360"/>
      </w:pPr>
    </w:lvl>
    <w:lvl w:ilvl="8" w:tplc="B8B23BB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2CC5"/>
    <w:multiLevelType w:val="hybridMultilevel"/>
    <w:tmpl w:val="65560714"/>
    <w:lvl w:ilvl="0" w:tplc="F08A7EF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13FCF136">
      <w:start w:val="1"/>
      <w:numFmt w:val="lowerLetter"/>
      <w:lvlText w:val="%2."/>
      <w:lvlJc w:val="left"/>
      <w:pPr>
        <w:ind w:left="939" w:hanging="360"/>
      </w:pPr>
    </w:lvl>
    <w:lvl w:ilvl="2" w:tplc="30B4AE56">
      <w:start w:val="1"/>
      <w:numFmt w:val="lowerRoman"/>
      <w:lvlText w:val="%3."/>
      <w:lvlJc w:val="right"/>
      <w:pPr>
        <w:ind w:left="1659" w:hanging="180"/>
      </w:pPr>
    </w:lvl>
    <w:lvl w:ilvl="3" w:tplc="86F038F6">
      <w:start w:val="1"/>
      <w:numFmt w:val="decimal"/>
      <w:lvlText w:val="%4."/>
      <w:lvlJc w:val="left"/>
      <w:pPr>
        <w:ind w:left="2379" w:hanging="360"/>
      </w:pPr>
    </w:lvl>
    <w:lvl w:ilvl="4" w:tplc="C75ED95A">
      <w:start w:val="1"/>
      <w:numFmt w:val="lowerLetter"/>
      <w:lvlText w:val="%5."/>
      <w:lvlJc w:val="left"/>
      <w:pPr>
        <w:ind w:left="3099" w:hanging="360"/>
      </w:pPr>
    </w:lvl>
    <w:lvl w:ilvl="5" w:tplc="CA605878">
      <w:start w:val="1"/>
      <w:numFmt w:val="lowerRoman"/>
      <w:lvlText w:val="%6."/>
      <w:lvlJc w:val="right"/>
      <w:pPr>
        <w:ind w:left="3819" w:hanging="180"/>
      </w:pPr>
    </w:lvl>
    <w:lvl w:ilvl="6" w:tplc="72C67114">
      <w:start w:val="1"/>
      <w:numFmt w:val="decimal"/>
      <w:lvlText w:val="%7."/>
      <w:lvlJc w:val="left"/>
      <w:pPr>
        <w:ind w:left="4539" w:hanging="360"/>
      </w:pPr>
    </w:lvl>
    <w:lvl w:ilvl="7" w:tplc="8ACE622A">
      <w:start w:val="1"/>
      <w:numFmt w:val="lowerLetter"/>
      <w:lvlText w:val="%8."/>
      <w:lvlJc w:val="left"/>
      <w:pPr>
        <w:ind w:left="5259" w:hanging="360"/>
      </w:pPr>
    </w:lvl>
    <w:lvl w:ilvl="8" w:tplc="6EBC962A">
      <w:start w:val="1"/>
      <w:numFmt w:val="lowerRoman"/>
      <w:lvlText w:val="%9."/>
      <w:lvlJc w:val="right"/>
      <w:pPr>
        <w:ind w:left="5979" w:hanging="180"/>
      </w:pPr>
    </w:lvl>
  </w:abstractNum>
  <w:abstractNum w:abstractNumId="29" w15:restartNumberingAfterBreak="0">
    <w:nsid w:val="655E1F95"/>
    <w:multiLevelType w:val="hybridMultilevel"/>
    <w:tmpl w:val="83968A54"/>
    <w:lvl w:ilvl="0" w:tplc="4964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C68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0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6F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88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C0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A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5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8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21D7A"/>
    <w:multiLevelType w:val="hybridMultilevel"/>
    <w:tmpl w:val="EBB2B274"/>
    <w:lvl w:ilvl="0" w:tplc="80A002F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74A2D5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BE72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64B0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DA823F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AE79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B5CD3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54EB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F8FAB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192199"/>
    <w:multiLevelType w:val="hybridMultilevel"/>
    <w:tmpl w:val="39FCD2F2"/>
    <w:lvl w:ilvl="0" w:tplc="04CA07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948566A">
      <w:start w:val="1"/>
      <w:numFmt w:val="lowerLetter"/>
      <w:lvlText w:val="%2."/>
      <w:lvlJc w:val="left"/>
      <w:pPr>
        <w:ind w:left="1440" w:hanging="360"/>
      </w:pPr>
    </w:lvl>
    <w:lvl w:ilvl="2" w:tplc="90E674C6">
      <w:start w:val="1"/>
      <w:numFmt w:val="lowerRoman"/>
      <w:lvlText w:val="%3."/>
      <w:lvlJc w:val="right"/>
      <w:pPr>
        <w:ind w:left="2160" w:hanging="180"/>
      </w:pPr>
    </w:lvl>
    <w:lvl w:ilvl="3" w:tplc="3872DB5E">
      <w:start w:val="1"/>
      <w:numFmt w:val="decimal"/>
      <w:lvlText w:val="%4."/>
      <w:lvlJc w:val="left"/>
      <w:pPr>
        <w:ind w:left="2880" w:hanging="360"/>
      </w:pPr>
    </w:lvl>
    <w:lvl w:ilvl="4" w:tplc="5892546C">
      <w:start w:val="1"/>
      <w:numFmt w:val="lowerLetter"/>
      <w:lvlText w:val="%5."/>
      <w:lvlJc w:val="left"/>
      <w:pPr>
        <w:ind w:left="3600" w:hanging="360"/>
      </w:pPr>
    </w:lvl>
    <w:lvl w:ilvl="5" w:tplc="4858A8DA">
      <w:start w:val="1"/>
      <w:numFmt w:val="lowerRoman"/>
      <w:lvlText w:val="%6."/>
      <w:lvlJc w:val="right"/>
      <w:pPr>
        <w:ind w:left="4320" w:hanging="180"/>
      </w:pPr>
    </w:lvl>
    <w:lvl w:ilvl="6" w:tplc="27287386">
      <w:start w:val="1"/>
      <w:numFmt w:val="decimal"/>
      <w:lvlText w:val="%7."/>
      <w:lvlJc w:val="left"/>
      <w:pPr>
        <w:ind w:left="5040" w:hanging="360"/>
      </w:pPr>
    </w:lvl>
    <w:lvl w:ilvl="7" w:tplc="66E4AD62">
      <w:start w:val="1"/>
      <w:numFmt w:val="lowerLetter"/>
      <w:lvlText w:val="%8."/>
      <w:lvlJc w:val="left"/>
      <w:pPr>
        <w:ind w:left="5760" w:hanging="360"/>
      </w:pPr>
    </w:lvl>
    <w:lvl w:ilvl="8" w:tplc="257ED14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F2BFF"/>
    <w:multiLevelType w:val="hybridMultilevel"/>
    <w:tmpl w:val="2C3416D4"/>
    <w:lvl w:ilvl="0" w:tplc="085889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458ED04">
      <w:start w:val="1"/>
      <w:numFmt w:val="lowerLetter"/>
      <w:lvlText w:val="%2."/>
      <w:lvlJc w:val="left"/>
      <w:pPr>
        <w:ind w:left="1440" w:hanging="360"/>
      </w:pPr>
    </w:lvl>
    <w:lvl w:ilvl="2" w:tplc="34062C5E">
      <w:start w:val="1"/>
      <w:numFmt w:val="lowerRoman"/>
      <w:lvlText w:val="%3."/>
      <w:lvlJc w:val="right"/>
      <w:pPr>
        <w:ind w:left="2160" w:hanging="180"/>
      </w:pPr>
    </w:lvl>
    <w:lvl w:ilvl="3" w:tplc="6F1E2A48">
      <w:start w:val="1"/>
      <w:numFmt w:val="decimal"/>
      <w:lvlText w:val="%4."/>
      <w:lvlJc w:val="left"/>
      <w:pPr>
        <w:ind w:left="2880" w:hanging="360"/>
      </w:pPr>
    </w:lvl>
    <w:lvl w:ilvl="4" w:tplc="99B422B8">
      <w:start w:val="1"/>
      <w:numFmt w:val="lowerLetter"/>
      <w:lvlText w:val="%5."/>
      <w:lvlJc w:val="left"/>
      <w:pPr>
        <w:ind w:left="3600" w:hanging="360"/>
      </w:pPr>
    </w:lvl>
    <w:lvl w:ilvl="5" w:tplc="3A2888B2">
      <w:start w:val="1"/>
      <w:numFmt w:val="lowerRoman"/>
      <w:lvlText w:val="%6."/>
      <w:lvlJc w:val="right"/>
      <w:pPr>
        <w:ind w:left="4320" w:hanging="180"/>
      </w:pPr>
    </w:lvl>
    <w:lvl w:ilvl="6" w:tplc="89A4D62C">
      <w:start w:val="1"/>
      <w:numFmt w:val="decimal"/>
      <w:lvlText w:val="%7."/>
      <w:lvlJc w:val="left"/>
      <w:pPr>
        <w:ind w:left="5040" w:hanging="360"/>
      </w:pPr>
    </w:lvl>
    <w:lvl w:ilvl="7" w:tplc="0478E4B8">
      <w:start w:val="1"/>
      <w:numFmt w:val="lowerLetter"/>
      <w:lvlText w:val="%8."/>
      <w:lvlJc w:val="left"/>
      <w:pPr>
        <w:ind w:left="5760" w:hanging="360"/>
      </w:pPr>
    </w:lvl>
    <w:lvl w:ilvl="8" w:tplc="0CDCAF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72D85"/>
    <w:multiLevelType w:val="hybridMultilevel"/>
    <w:tmpl w:val="1D26BF48"/>
    <w:lvl w:ilvl="0" w:tplc="D7265E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5E39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EA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28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7D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08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E7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6DD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EE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0375"/>
    <w:multiLevelType w:val="hybridMultilevel"/>
    <w:tmpl w:val="7F22AF9E"/>
    <w:lvl w:ilvl="0" w:tplc="B0FC43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C9268B8">
      <w:start w:val="1"/>
      <w:numFmt w:val="lowerLetter"/>
      <w:lvlText w:val="%2."/>
      <w:lvlJc w:val="left"/>
      <w:pPr>
        <w:ind w:left="1440" w:hanging="360"/>
      </w:pPr>
    </w:lvl>
    <w:lvl w:ilvl="2" w:tplc="D0ECA9C6">
      <w:start w:val="1"/>
      <w:numFmt w:val="lowerRoman"/>
      <w:lvlText w:val="%3."/>
      <w:lvlJc w:val="right"/>
      <w:pPr>
        <w:ind w:left="2160" w:hanging="180"/>
      </w:pPr>
    </w:lvl>
    <w:lvl w:ilvl="3" w:tplc="7AC08FE0">
      <w:start w:val="1"/>
      <w:numFmt w:val="decimal"/>
      <w:lvlText w:val="%4."/>
      <w:lvlJc w:val="left"/>
      <w:pPr>
        <w:ind w:left="2880" w:hanging="360"/>
      </w:pPr>
    </w:lvl>
    <w:lvl w:ilvl="4" w:tplc="0A28DB26">
      <w:start w:val="1"/>
      <w:numFmt w:val="lowerLetter"/>
      <w:lvlText w:val="%5."/>
      <w:lvlJc w:val="left"/>
      <w:pPr>
        <w:ind w:left="3600" w:hanging="360"/>
      </w:pPr>
    </w:lvl>
    <w:lvl w:ilvl="5" w:tplc="03AE6F54">
      <w:start w:val="1"/>
      <w:numFmt w:val="lowerRoman"/>
      <w:lvlText w:val="%6."/>
      <w:lvlJc w:val="right"/>
      <w:pPr>
        <w:ind w:left="4320" w:hanging="180"/>
      </w:pPr>
    </w:lvl>
    <w:lvl w:ilvl="6" w:tplc="715EC57A">
      <w:start w:val="1"/>
      <w:numFmt w:val="decimal"/>
      <w:lvlText w:val="%7."/>
      <w:lvlJc w:val="left"/>
      <w:pPr>
        <w:ind w:left="5040" w:hanging="360"/>
      </w:pPr>
    </w:lvl>
    <w:lvl w:ilvl="7" w:tplc="6220E1DC">
      <w:start w:val="1"/>
      <w:numFmt w:val="lowerLetter"/>
      <w:lvlText w:val="%8."/>
      <w:lvlJc w:val="left"/>
      <w:pPr>
        <w:ind w:left="5760" w:hanging="360"/>
      </w:pPr>
    </w:lvl>
    <w:lvl w:ilvl="8" w:tplc="432664E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E2334"/>
    <w:multiLevelType w:val="hybridMultilevel"/>
    <w:tmpl w:val="55286A7C"/>
    <w:lvl w:ilvl="0" w:tplc="AD60C19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D924C2CC">
      <w:start w:val="1"/>
      <w:numFmt w:val="lowerLetter"/>
      <w:lvlText w:val="%2."/>
      <w:lvlJc w:val="left"/>
      <w:pPr>
        <w:ind w:left="1440" w:hanging="360"/>
      </w:pPr>
    </w:lvl>
    <w:lvl w:ilvl="2" w:tplc="8104F384">
      <w:start w:val="1"/>
      <w:numFmt w:val="lowerRoman"/>
      <w:lvlText w:val="%3."/>
      <w:lvlJc w:val="right"/>
      <w:pPr>
        <w:ind w:left="2160" w:hanging="180"/>
      </w:pPr>
    </w:lvl>
    <w:lvl w:ilvl="3" w:tplc="CA8CE128">
      <w:start w:val="1"/>
      <w:numFmt w:val="decimal"/>
      <w:lvlText w:val="%4."/>
      <w:lvlJc w:val="left"/>
      <w:pPr>
        <w:ind w:left="2880" w:hanging="360"/>
      </w:pPr>
    </w:lvl>
    <w:lvl w:ilvl="4" w:tplc="6666C69C">
      <w:start w:val="1"/>
      <w:numFmt w:val="lowerLetter"/>
      <w:lvlText w:val="%5."/>
      <w:lvlJc w:val="left"/>
      <w:pPr>
        <w:ind w:left="3600" w:hanging="360"/>
      </w:pPr>
    </w:lvl>
    <w:lvl w:ilvl="5" w:tplc="F57E6DD8">
      <w:start w:val="1"/>
      <w:numFmt w:val="lowerRoman"/>
      <w:lvlText w:val="%6."/>
      <w:lvlJc w:val="right"/>
      <w:pPr>
        <w:ind w:left="4320" w:hanging="180"/>
      </w:pPr>
    </w:lvl>
    <w:lvl w:ilvl="6" w:tplc="60A8A600">
      <w:start w:val="1"/>
      <w:numFmt w:val="decimal"/>
      <w:lvlText w:val="%7."/>
      <w:lvlJc w:val="left"/>
      <w:pPr>
        <w:ind w:left="5040" w:hanging="360"/>
      </w:pPr>
    </w:lvl>
    <w:lvl w:ilvl="7" w:tplc="EC122564">
      <w:start w:val="1"/>
      <w:numFmt w:val="lowerLetter"/>
      <w:lvlText w:val="%8."/>
      <w:lvlJc w:val="left"/>
      <w:pPr>
        <w:ind w:left="5760" w:hanging="360"/>
      </w:pPr>
    </w:lvl>
    <w:lvl w:ilvl="8" w:tplc="B088FDB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F10C2"/>
    <w:multiLevelType w:val="hybridMultilevel"/>
    <w:tmpl w:val="50BE0666"/>
    <w:lvl w:ilvl="0" w:tplc="E9FAA7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8AE3624">
      <w:start w:val="1"/>
      <w:numFmt w:val="lowerLetter"/>
      <w:lvlText w:val="%2."/>
      <w:lvlJc w:val="left"/>
      <w:pPr>
        <w:ind w:left="1440" w:hanging="360"/>
      </w:pPr>
    </w:lvl>
    <w:lvl w:ilvl="2" w:tplc="575E3708">
      <w:start w:val="1"/>
      <w:numFmt w:val="lowerRoman"/>
      <w:lvlText w:val="%3."/>
      <w:lvlJc w:val="right"/>
      <w:pPr>
        <w:ind w:left="2160" w:hanging="180"/>
      </w:pPr>
    </w:lvl>
    <w:lvl w:ilvl="3" w:tplc="A314C8CA">
      <w:start w:val="1"/>
      <w:numFmt w:val="decimal"/>
      <w:lvlText w:val="%4."/>
      <w:lvlJc w:val="left"/>
      <w:pPr>
        <w:ind w:left="2880" w:hanging="360"/>
      </w:pPr>
    </w:lvl>
    <w:lvl w:ilvl="4" w:tplc="9C32ACCE">
      <w:start w:val="1"/>
      <w:numFmt w:val="lowerLetter"/>
      <w:lvlText w:val="%5."/>
      <w:lvlJc w:val="left"/>
      <w:pPr>
        <w:ind w:left="3600" w:hanging="360"/>
      </w:pPr>
    </w:lvl>
    <w:lvl w:ilvl="5" w:tplc="F3B28510">
      <w:start w:val="1"/>
      <w:numFmt w:val="lowerRoman"/>
      <w:lvlText w:val="%6."/>
      <w:lvlJc w:val="right"/>
      <w:pPr>
        <w:ind w:left="4320" w:hanging="180"/>
      </w:pPr>
    </w:lvl>
    <w:lvl w:ilvl="6" w:tplc="26A0216E">
      <w:start w:val="1"/>
      <w:numFmt w:val="decimal"/>
      <w:lvlText w:val="%7."/>
      <w:lvlJc w:val="left"/>
      <w:pPr>
        <w:ind w:left="5040" w:hanging="360"/>
      </w:pPr>
    </w:lvl>
    <w:lvl w:ilvl="7" w:tplc="F39AF974">
      <w:start w:val="1"/>
      <w:numFmt w:val="lowerLetter"/>
      <w:lvlText w:val="%8."/>
      <w:lvlJc w:val="left"/>
      <w:pPr>
        <w:ind w:left="5760" w:hanging="360"/>
      </w:pPr>
    </w:lvl>
    <w:lvl w:ilvl="8" w:tplc="9BB6448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862B5"/>
    <w:multiLevelType w:val="hybridMultilevel"/>
    <w:tmpl w:val="FA3697E0"/>
    <w:lvl w:ilvl="0" w:tplc="F4424B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BAB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A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3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E6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09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6D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8C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84935"/>
    <w:multiLevelType w:val="hybridMultilevel"/>
    <w:tmpl w:val="7842E466"/>
    <w:lvl w:ilvl="0" w:tplc="97C028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738B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0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D01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2C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ED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67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7E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CEA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0D3"/>
    <w:multiLevelType w:val="hybridMultilevel"/>
    <w:tmpl w:val="3774BF38"/>
    <w:lvl w:ilvl="0" w:tplc="543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0A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2F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EB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4E0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AB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86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48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83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1E6616"/>
    <w:multiLevelType w:val="hybridMultilevel"/>
    <w:tmpl w:val="598EF8BE"/>
    <w:lvl w:ilvl="0" w:tplc="1444F2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7F8F4CA">
      <w:start w:val="1"/>
      <w:numFmt w:val="lowerLetter"/>
      <w:lvlText w:val="%2."/>
      <w:lvlJc w:val="left"/>
      <w:pPr>
        <w:ind w:left="1440" w:hanging="360"/>
      </w:pPr>
    </w:lvl>
    <w:lvl w:ilvl="2" w:tplc="69706AE6">
      <w:start w:val="1"/>
      <w:numFmt w:val="lowerRoman"/>
      <w:lvlText w:val="%3."/>
      <w:lvlJc w:val="right"/>
      <w:pPr>
        <w:ind w:left="2160" w:hanging="180"/>
      </w:pPr>
    </w:lvl>
    <w:lvl w:ilvl="3" w:tplc="722C8D04">
      <w:start w:val="1"/>
      <w:numFmt w:val="decimal"/>
      <w:lvlText w:val="%4."/>
      <w:lvlJc w:val="left"/>
      <w:pPr>
        <w:ind w:left="2880" w:hanging="360"/>
      </w:pPr>
    </w:lvl>
    <w:lvl w:ilvl="4" w:tplc="64DA815A">
      <w:start w:val="1"/>
      <w:numFmt w:val="lowerLetter"/>
      <w:lvlText w:val="%5."/>
      <w:lvlJc w:val="left"/>
      <w:pPr>
        <w:ind w:left="3600" w:hanging="360"/>
      </w:pPr>
    </w:lvl>
    <w:lvl w:ilvl="5" w:tplc="F8C2BBA8">
      <w:start w:val="1"/>
      <w:numFmt w:val="lowerRoman"/>
      <w:lvlText w:val="%6."/>
      <w:lvlJc w:val="right"/>
      <w:pPr>
        <w:ind w:left="4320" w:hanging="180"/>
      </w:pPr>
    </w:lvl>
    <w:lvl w:ilvl="6" w:tplc="9A625140">
      <w:start w:val="1"/>
      <w:numFmt w:val="decimal"/>
      <w:lvlText w:val="%7."/>
      <w:lvlJc w:val="left"/>
      <w:pPr>
        <w:ind w:left="5040" w:hanging="360"/>
      </w:pPr>
    </w:lvl>
    <w:lvl w:ilvl="7" w:tplc="6A3612EE">
      <w:start w:val="1"/>
      <w:numFmt w:val="lowerLetter"/>
      <w:lvlText w:val="%8."/>
      <w:lvlJc w:val="left"/>
      <w:pPr>
        <w:ind w:left="5760" w:hanging="360"/>
      </w:pPr>
    </w:lvl>
    <w:lvl w:ilvl="8" w:tplc="76587C7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77961"/>
    <w:multiLevelType w:val="hybridMultilevel"/>
    <w:tmpl w:val="9AF89C8A"/>
    <w:lvl w:ilvl="0" w:tplc="D870F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11EA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0C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42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EAF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43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C5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E3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36"/>
  </w:num>
  <w:num w:numId="4">
    <w:abstractNumId w:val="7"/>
  </w:num>
  <w:num w:numId="5">
    <w:abstractNumId w:val="32"/>
  </w:num>
  <w:num w:numId="6">
    <w:abstractNumId w:val="17"/>
  </w:num>
  <w:num w:numId="7">
    <w:abstractNumId w:val="3"/>
  </w:num>
  <w:num w:numId="8">
    <w:abstractNumId w:val="21"/>
  </w:num>
  <w:num w:numId="9">
    <w:abstractNumId w:val="35"/>
  </w:num>
  <w:num w:numId="10">
    <w:abstractNumId w:val="10"/>
  </w:num>
  <w:num w:numId="11">
    <w:abstractNumId w:val="28"/>
  </w:num>
  <w:num w:numId="12">
    <w:abstractNumId w:val="27"/>
  </w:num>
  <w:num w:numId="13">
    <w:abstractNumId w:val="18"/>
  </w:num>
  <w:num w:numId="14">
    <w:abstractNumId w:val="31"/>
  </w:num>
  <w:num w:numId="15">
    <w:abstractNumId w:val="29"/>
  </w:num>
  <w:num w:numId="16">
    <w:abstractNumId w:val="34"/>
  </w:num>
  <w:num w:numId="17">
    <w:abstractNumId w:val="20"/>
  </w:num>
  <w:num w:numId="18">
    <w:abstractNumId w:val="19"/>
  </w:num>
  <w:num w:numId="19">
    <w:abstractNumId w:val="16"/>
  </w:num>
  <w:num w:numId="20">
    <w:abstractNumId w:val="40"/>
  </w:num>
  <w:num w:numId="21">
    <w:abstractNumId w:val="12"/>
  </w:num>
  <w:num w:numId="22">
    <w:abstractNumId w:val="4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5">
    <w:abstractNumId w:val="9"/>
  </w:num>
  <w:num w:numId="26">
    <w:abstractNumId w:val="8"/>
  </w:num>
  <w:num w:numId="27">
    <w:abstractNumId w:val="1"/>
  </w:num>
  <w:num w:numId="28">
    <w:abstractNumId w:val="25"/>
  </w:num>
  <w:num w:numId="29">
    <w:abstractNumId w:val="23"/>
  </w:num>
  <w:num w:numId="30">
    <w:abstractNumId w:val="41"/>
  </w:num>
  <w:num w:numId="31">
    <w:abstractNumId w:val="24"/>
  </w:num>
  <w:num w:numId="32">
    <w:abstractNumId w:val="0"/>
  </w:num>
  <w:num w:numId="33">
    <w:abstractNumId w:val="37"/>
  </w:num>
  <w:num w:numId="34">
    <w:abstractNumId w:val="30"/>
  </w:num>
  <w:num w:numId="35">
    <w:abstractNumId w:val="33"/>
  </w:num>
  <w:num w:numId="36">
    <w:abstractNumId w:val="2"/>
  </w:num>
  <w:num w:numId="37">
    <w:abstractNumId w:val="14"/>
  </w:num>
  <w:num w:numId="38">
    <w:abstractNumId w:val="22"/>
  </w:num>
  <w:num w:numId="39">
    <w:abstractNumId w:val="13"/>
  </w:num>
  <w:num w:numId="40">
    <w:abstractNumId w:val="38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71"/>
    <w:rsid w:val="00017595"/>
    <w:rsid w:val="00034232"/>
    <w:rsid w:val="000E7B28"/>
    <w:rsid w:val="00141AA2"/>
    <w:rsid w:val="0014638D"/>
    <w:rsid w:val="001B459B"/>
    <w:rsid w:val="001B62F4"/>
    <w:rsid w:val="00217AC9"/>
    <w:rsid w:val="00274109"/>
    <w:rsid w:val="002B2C08"/>
    <w:rsid w:val="002E593D"/>
    <w:rsid w:val="00441EAB"/>
    <w:rsid w:val="004437DC"/>
    <w:rsid w:val="004729CF"/>
    <w:rsid w:val="00484D9F"/>
    <w:rsid w:val="005B6ECB"/>
    <w:rsid w:val="005D6C59"/>
    <w:rsid w:val="005E43F3"/>
    <w:rsid w:val="005E50AD"/>
    <w:rsid w:val="00724CAD"/>
    <w:rsid w:val="00780BCD"/>
    <w:rsid w:val="007B2CC9"/>
    <w:rsid w:val="007E2FFC"/>
    <w:rsid w:val="00A3658E"/>
    <w:rsid w:val="00A54E0D"/>
    <w:rsid w:val="00AA6C9D"/>
    <w:rsid w:val="00B119B5"/>
    <w:rsid w:val="00C17671"/>
    <w:rsid w:val="00C2251A"/>
    <w:rsid w:val="00C65D36"/>
    <w:rsid w:val="00CA35F0"/>
    <w:rsid w:val="00D424C4"/>
    <w:rsid w:val="00D914DD"/>
    <w:rsid w:val="00DB79CF"/>
    <w:rsid w:val="00DE493A"/>
    <w:rsid w:val="00E21607"/>
    <w:rsid w:val="00ED6482"/>
    <w:rsid w:val="00E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CDC8D-55C5-46DD-82B3-98F8BD66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numPr>
        <w:numId w:val="25"/>
      </w:numPr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caption"/>
    <w:basedOn w:val="a"/>
    <w:next w:val="a"/>
    <w:qFormat/>
    <w:pPr>
      <w:widowControl w:val="0"/>
      <w:spacing w:after="0" w:line="360" w:lineRule="exact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fa">
    <w:name w:val="Body Text"/>
    <w:basedOn w:val="a"/>
    <w:link w:val="afb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c">
    <w:name w:val="page number"/>
    <w:basedOn w:val="a0"/>
  </w:style>
  <w:style w:type="paragraph" w:customStyle="1" w:styleId="afd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Times New Roman" w:hAnsi="Times New Roman"/>
      <w:sz w:val="20"/>
      <w:szCs w:val="20"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rFonts w:ascii="Times New Roman" w:hAnsi="Times New Roman"/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subject"/>
    <w:basedOn w:val="aff2"/>
    <w:next w:val="aff2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272B-E60D-45AD-9DF4-910C85CB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Кошкина Ольга Владимировна</cp:lastModifiedBy>
  <cp:revision>121</cp:revision>
  <dcterms:created xsi:type="dcterms:W3CDTF">2023-11-24T09:39:00Z</dcterms:created>
  <dcterms:modified xsi:type="dcterms:W3CDTF">2025-04-02T10:49:00Z</dcterms:modified>
</cp:coreProperties>
</file>